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26" w:rsidRDefault="003E7426" w:rsidP="003E74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-100965</wp:posOffset>
            </wp:positionV>
            <wp:extent cx="723900" cy="723900"/>
            <wp:effectExtent l="19050" t="0" r="0" b="0"/>
            <wp:wrapSquare wrapText="bothSides"/>
            <wp:docPr id="4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426" w:rsidRDefault="003E7426" w:rsidP="003E74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E7426" w:rsidRPr="00D36CFA" w:rsidRDefault="003E7426" w:rsidP="003E7426">
      <w:pPr>
        <w:pStyle w:val="a4"/>
        <w:jc w:val="both"/>
        <w:rPr>
          <w:sz w:val="24"/>
          <w:szCs w:val="24"/>
        </w:rPr>
      </w:pPr>
    </w:p>
    <w:p w:rsidR="003E7426" w:rsidRPr="00D36CFA" w:rsidRDefault="003E7426" w:rsidP="003E7426">
      <w:pPr>
        <w:pStyle w:val="a4"/>
        <w:jc w:val="both"/>
        <w:rPr>
          <w:sz w:val="24"/>
          <w:szCs w:val="24"/>
        </w:rPr>
      </w:pPr>
    </w:p>
    <w:p w:rsidR="003E7426" w:rsidRPr="00D36CFA" w:rsidRDefault="003E7426" w:rsidP="003E7426">
      <w:pPr>
        <w:pStyle w:val="a4"/>
        <w:jc w:val="both"/>
        <w:rPr>
          <w:sz w:val="24"/>
          <w:szCs w:val="24"/>
        </w:rPr>
      </w:pPr>
    </w:p>
    <w:p w:rsidR="003E7426" w:rsidRPr="00D36CFA" w:rsidRDefault="003E7426" w:rsidP="003E7426">
      <w:pPr>
        <w:pStyle w:val="a4"/>
        <w:jc w:val="both"/>
        <w:rPr>
          <w:sz w:val="24"/>
          <w:szCs w:val="24"/>
        </w:rPr>
      </w:pPr>
    </w:p>
    <w:p w:rsidR="003E7426" w:rsidRPr="00210B84" w:rsidRDefault="003E7426" w:rsidP="003E7426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</w:t>
      </w:r>
      <w:r w:rsidRPr="00210B84">
        <w:rPr>
          <w:b w:val="0"/>
          <w:sz w:val="26"/>
          <w:szCs w:val="26"/>
        </w:rPr>
        <w:t>АДМИНИСТРАЦИЯ  ЗАРИНСКОГО  РАЙОНА</w:t>
      </w:r>
    </w:p>
    <w:p w:rsidR="003E7426" w:rsidRPr="00210B84" w:rsidRDefault="003E7426" w:rsidP="003E7426">
      <w:pPr>
        <w:pStyle w:val="a4"/>
        <w:rPr>
          <w:b w:val="0"/>
          <w:sz w:val="26"/>
          <w:szCs w:val="26"/>
        </w:rPr>
      </w:pPr>
      <w:r w:rsidRPr="00210B84">
        <w:rPr>
          <w:b w:val="0"/>
          <w:sz w:val="26"/>
          <w:szCs w:val="26"/>
        </w:rPr>
        <w:t>АЛТАЙСКОГО  КРАЯ</w:t>
      </w:r>
    </w:p>
    <w:p w:rsidR="003E7426" w:rsidRPr="00210B84" w:rsidRDefault="003E7426" w:rsidP="003E7426">
      <w:pPr>
        <w:pStyle w:val="1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3E7426" w:rsidRPr="00210B84" w:rsidTr="006D734C">
        <w:tc>
          <w:tcPr>
            <w:tcW w:w="7668" w:type="dxa"/>
            <w:hideMark/>
          </w:tcPr>
          <w:p w:rsidR="003E7426" w:rsidRPr="00210B84" w:rsidRDefault="003E7426" w:rsidP="006D734C">
            <w:pPr>
              <w:pStyle w:val="1"/>
            </w:pPr>
            <w:r>
              <w:t xml:space="preserve">                                                 </w:t>
            </w:r>
            <w:r w:rsidRPr="00210B84">
              <w:t>П О С Т А Н О В Л Е Н И Е</w:t>
            </w:r>
          </w:p>
        </w:tc>
        <w:tc>
          <w:tcPr>
            <w:tcW w:w="1902" w:type="dxa"/>
            <w:vAlign w:val="bottom"/>
          </w:tcPr>
          <w:p w:rsidR="003E7426" w:rsidRPr="00210B84" w:rsidRDefault="003E7426" w:rsidP="006D734C">
            <w:pPr>
              <w:pStyle w:val="1"/>
            </w:pPr>
          </w:p>
        </w:tc>
      </w:tr>
    </w:tbl>
    <w:p w:rsidR="003E7426" w:rsidRPr="00210B84" w:rsidRDefault="003E7426" w:rsidP="003E742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7426" w:rsidRPr="00210B84" w:rsidRDefault="00667B9F" w:rsidP="003E742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03.02.</w:t>
      </w:r>
      <w:r w:rsidR="003E7426" w:rsidRPr="00210B84">
        <w:rPr>
          <w:rFonts w:ascii="Times New Roman" w:hAnsi="Times New Roman" w:cs="Times New Roman"/>
          <w:sz w:val="26"/>
          <w:szCs w:val="26"/>
        </w:rPr>
        <w:t>2023</w:t>
      </w:r>
      <w:r w:rsidR="003E74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4400F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№ 93</w:t>
      </w:r>
      <w:r w:rsidR="003E7426" w:rsidRPr="00210B84">
        <w:rPr>
          <w:rFonts w:ascii="Times New Roman" w:hAnsi="Times New Roman" w:cs="Times New Roman"/>
          <w:sz w:val="26"/>
          <w:szCs w:val="26"/>
        </w:rPr>
        <w:tab/>
      </w:r>
      <w:r w:rsidR="003E7426" w:rsidRPr="00210B84">
        <w:rPr>
          <w:rFonts w:ascii="Times New Roman" w:hAnsi="Times New Roman" w:cs="Times New Roman"/>
          <w:sz w:val="26"/>
          <w:szCs w:val="26"/>
        </w:rPr>
        <w:tab/>
      </w:r>
    </w:p>
    <w:p w:rsidR="003E7426" w:rsidRPr="00210B84" w:rsidRDefault="00667B9F" w:rsidP="003E742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3E7426" w:rsidRPr="00210B84">
        <w:rPr>
          <w:rFonts w:ascii="Times New Roman" w:hAnsi="Times New Roman" w:cs="Times New Roman"/>
          <w:sz w:val="26"/>
          <w:szCs w:val="26"/>
        </w:rPr>
        <w:t>г. Заринск</w:t>
      </w:r>
    </w:p>
    <w:p w:rsidR="003E7426" w:rsidRPr="00210B84" w:rsidRDefault="003E7426" w:rsidP="003E742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3"/>
      </w:tblGrid>
      <w:tr w:rsidR="003E7426" w:rsidRPr="00210B84" w:rsidTr="006D734C">
        <w:trPr>
          <w:trHeight w:val="2446"/>
        </w:trPr>
        <w:tc>
          <w:tcPr>
            <w:tcW w:w="3933" w:type="dxa"/>
          </w:tcPr>
          <w:p w:rsidR="003E7426" w:rsidRPr="00210B84" w:rsidRDefault="003E7426" w:rsidP="006D73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B8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привлечения остатков средств на единый счет бюджета муниципального образования </w:t>
            </w:r>
            <w:proofErr w:type="spellStart"/>
            <w:r w:rsidRPr="00210B84">
              <w:rPr>
                <w:rFonts w:ascii="Times New Roman" w:hAnsi="Times New Roman" w:cs="Times New Roman"/>
                <w:sz w:val="26"/>
                <w:szCs w:val="26"/>
              </w:rPr>
              <w:t>Заринский</w:t>
            </w:r>
            <w:proofErr w:type="spellEnd"/>
            <w:r w:rsidRPr="00210B84">
              <w:rPr>
                <w:rFonts w:ascii="Times New Roman" w:hAnsi="Times New Roman" w:cs="Times New Roman"/>
                <w:sz w:val="26"/>
                <w:szCs w:val="26"/>
              </w:rPr>
              <w:t xml:space="preserve"> район Алтайского края и возврата привлеченных средств</w:t>
            </w:r>
          </w:p>
        </w:tc>
      </w:tr>
    </w:tbl>
    <w:p w:rsidR="003E7426" w:rsidRPr="00210B84" w:rsidRDefault="003E7426" w:rsidP="003E74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B84">
        <w:rPr>
          <w:rFonts w:ascii="Times New Roman" w:hAnsi="Times New Roman" w:cs="Times New Roman"/>
          <w:sz w:val="26"/>
          <w:szCs w:val="26"/>
        </w:rPr>
        <w:t xml:space="preserve">           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Администрация района </w:t>
      </w:r>
    </w:p>
    <w:p w:rsidR="003E7426" w:rsidRPr="00210B84" w:rsidRDefault="003E7426" w:rsidP="003E74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426" w:rsidRPr="00210B84" w:rsidRDefault="003E7426" w:rsidP="003E7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0B84">
        <w:rPr>
          <w:rFonts w:ascii="Times New Roman" w:hAnsi="Times New Roman" w:cs="Times New Roman"/>
          <w:sz w:val="26"/>
          <w:szCs w:val="26"/>
        </w:rPr>
        <w:t xml:space="preserve">                                           ПОСТАНОВЛЯЕТ:</w:t>
      </w:r>
    </w:p>
    <w:p w:rsidR="003E7426" w:rsidRPr="00210B84" w:rsidRDefault="003E7426" w:rsidP="003E7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E7426" w:rsidRPr="00210B84" w:rsidRDefault="003E7426" w:rsidP="003E7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 w:rsidRPr="00210B84">
        <w:rPr>
          <w:rFonts w:ascii="Times New Roman" w:hAnsi="Times New Roman" w:cs="Times New Roman"/>
          <w:sz w:val="26"/>
          <w:szCs w:val="26"/>
        </w:rPr>
        <w:t xml:space="preserve"> 1.Утвердить Порядок привлечения остатков средств на единый счет бюджета муниципального образования </w:t>
      </w:r>
      <w:proofErr w:type="spellStart"/>
      <w:r w:rsidRPr="00210B8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210B84">
        <w:rPr>
          <w:rFonts w:ascii="Times New Roman" w:hAnsi="Times New Roman" w:cs="Times New Roman"/>
          <w:sz w:val="26"/>
          <w:szCs w:val="26"/>
        </w:rPr>
        <w:t xml:space="preserve"> район Алтайского края и возврата привлеченных средств согласно приложению к настоящему постановлению.</w:t>
      </w:r>
    </w:p>
    <w:p w:rsidR="003E7426" w:rsidRPr="00210B84" w:rsidRDefault="003E7426" w:rsidP="003E74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0B84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обнародования на сайте Администрации </w:t>
      </w:r>
      <w:proofErr w:type="spellStart"/>
      <w:r w:rsidRPr="00210B8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10B84">
        <w:rPr>
          <w:rFonts w:ascii="Times New Roman" w:hAnsi="Times New Roman" w:cs="Times New Roman"/>
          <w:sz w:val="26"/>
          <w:szCs w:val="26"/>
        </w:rPr>
        <w:t xml:space="preserve"> района в сети Интернет </w:t>
      </w:r>
      <w:proofErr w:type="spellStart"/>
      <w:r w:rsidRPr="00210B84">
        <w:rPr>
          <w:rFonts w:ascii="Times New Roman" w:hAnsi="Times New Roman" w:cs="Times New Roman"/>
          <w:sz w:val="26"/>
          <w:szCs w:val="26"/>
          <w:lang w:val="en-US"/>
        </w:rPr>
        <w:t>zarinray</w:t>
      </w:r>
      <w:proofErr w:type="spellEnd"/>
      <w:r w:rsidRPr="00210B8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10B8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10B84">
        <w:rPr>
          <w:rFonts w:ascii="Times New Roman" w:hAnsi="Times New Roman" w:cs="Times New Roman"/>
          <w:sz w:val="26"/>
          <w:szCs w:val="26"/>
        </w:rPr>
        <w:t>.</w:t>
      </w:r>
    </w:p>
    <w:p w:rsidR="003E7426" w:rsidRPr="00210B84" w:rsidRDefault="003E7426" w:rsidP="003E7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B84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комитет по финансам, налоговой и кредитной политике Администрации района (</w:t>
      </w:r>
      <w:proofErr w:type="spellStart"/>
      <w:r w:rsidRPr="00210B84">
        <w:rPr>
          <w:rFonts w:ascii="Times New Roman" w:hAnsi="Times New Roman" w:cs="Times New Roman"/>
          <w:sz w:val="26"/>
          <w:szCs w:val="26"/>
        </w:rPr>
        <w:t>Стерлядев</w:t>
      </w:r>
      <w:proofErr w:type="spellEnd"/>
      <w:r w:rsidRPr="00210B84">
        <w:rPr>
          <w:rFonts w:ascii="Times New Roman" w:hAnsi="Times New Roman" w:cs="Times New Roman"/>
          <w:sz w:val="26"/>
          <w:szCs w:val="26"/>
        </w:rPr>
        <w:t xml:space="preserve"> Ю.И.).</w:t>
      </w:r>
    </w:p>
    <w:p w:rsidR="003E7426" w:rsidRPr="00210B84" w:rsidRDefault="003E7426" w:rsidP="003E7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7426" w:rsidRPr="00210B84" w:rsidRDefault="003E7426" w:rsidP="003E74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7426" w:rsidRPr="00210B84" w:rsidRDefault="003E7426" w:rsidP="003E7426">
      <w:pPr>
        <w:pStyle w:val="1"/>
      </w:pPr>
      <w:r w:rsidRPr="00210B84">
        <w:t xml:space="preserve"> Глава района                                                                                   </w:t>
      </w:r>
      <w:r>
        <w:t>В.К.Тимирязев</w:t>
      </w:r>
    </w:p>
    <w:p w:rsidR="003E7426" w:rsidRPr="00210B84" w:rsidRDefault="003E7426" w:rsidP="003E74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7B9F" w:rsidRDefault="003E7426" w:rsidP="003E74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</w:p>
    <w:p w:rsidR="003E7426" w:rsidRPr="00FD37C8" w:rsidRDefault="00667B9F" w:rsidP="003E74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</w:t>
      </w:r>
      <w:r w:rsidR="003E74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7426" w:rsidRPr="00FD37C8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:rsidR="003E7426" w:rsidRPr="00FD37C8" w:rsidRDefault="003E7426" w:rsidP="003E74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</w:t>
      </w:r>
      <w:r w:rsidRPr="00FD37C8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3E7426" w:rsidRPr="00FD37C8" w:rsidRDefault="003E7426" w:rsidP="003E74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</w:t>
      </w:r>
      <w:r w:rsidR="00667B9F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  </w:t>
      </w:r>
    </w:p>
    <w:p w:rsidR="003E7426" w:rsidRPr="00FD37C8" w:rsidRDefault="003E7426" w:rsidP="003E74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</w:t>
      </w:r>
      <w:r w:rsidR="00667B9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Pr="00FD37C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67B9F">
        <w:rPr>
          <w:rFonts w:ascii="Times New Roman" w:hAnsi="Times New Roman" w:cs="Times New Roman"/>
          <w:b w:val="0"/>
          <w:sz w:val="26"/>
          <w:szCs w:val="26"/>
        </w:rPr>
        <w:t>03.02.</w:t>
      </w:r>
      <w:r w:rsidRPr="00FD37C8">
        <w:rPr>
          <w:rFonts w:ascii="Times New Roman" w:hAnsi="Times New Roman" w:cs="Times New Roman"/>
          <w:b w:val="0"/>
          <w:sz w:val="26"/>
          <w:szCs w:val="26"/>
        </w:rPr>
        <w:t xml:space="preserve">2023 № </w:t>
      </w:r>
      <w:r w:rsidR="00667B9F">
        <w:rPr>
          <w:rFonts w:ascii="Times New Roman" w:hAnsi="Times New Roman" w:cs="Times New Roman"/>
          <w:b w:val="0"/>
          <w:sz w:val="26"/>
          <w:szCs w:val="26"/>
        </w:rPr>
        <w:t>93</w:t>
      </w:r>
    </w:p>
    <w:p w:rsidR="003E7426" w:rsidRPr="00FD37C8" w:rsidRDefault="003E7426" w:rsidP="003E74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E7426" w:rsidRPr="00FD37C8" w:rsidRDefault="003E7426" w:rsidP="003E742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E7426" w:rsidRPr="00FD37C8" w:rsidRDefault="003E7426" w:rsidP="003E74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D37C8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3E7426" w:rsidRPr="00FD37C8" w:rsidRDefault="003E7426" w:rsidP="003E74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D37C8">
        <w:rPr>
          <w:rFonts w:ascii="Times New Roman" w:hAnsi="Times New Roman" w:cs="Times New Roman"/>
          <w:b w:val="0"/>
          <w:sz w:val="26"/>
          <w:szCs w:val="26"/>
        </w:rPr>
        <w:t>привлечения остатков средств на единый счет бюджета</w:t>
      </w:r>
      <w:r w:rsidR="00667B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  <w:proofErr w:type="spellStart"/>
      <w:r w:rsidRPr="00FD37C8">
        <w:rPr>
          <w:rFonts w:ascii="Times New Roman" w:hAnsi="Times New Roman" w:cs="Times New Roman"/>
          <w:b w:val="0"/>
          <w:sz w:val="26"/>
          <w:szCs w:val="26"/>
        </w:rPr>
        <w:t>Заринский</w:t>
      </w:r>
      <w:proofErr w:type="spellEnd"/>
      <w:r w:rsidRPr="00FD37C8">
        <w:rPr>
          <w:rFonts w:ascii="Times New Roman" w:hAnsi="Times New Roman" w:cs="Times New Roman"/>
          <w:b w:val="0"/>
          <w:sz w:val="26"/>
          <w:szCs w:val="26"/>
        </w:rPr>
        <w:t xml:space="preserve"> район Алтайского края и возврата привлеченных средств</w:t>
      </w:r>
    </w:p>
    <w:p w:rsidR="003E7426" w:rsidRPr="00FD37C8" w:rsidRDefault="003E7426" w:rsidP="003E7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7426" w:rsidRPr="00FD37C8" w:rsidRDefault="003E7426" w:rsidP="003E7426">
      <w:pPr>
        <w:pStyle w:val="ConsPlusTitle"/>
        <w:ind w:firstLine="36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FD37C8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3E7426" w:rsidRPr="00FD37C8" w:rsidRDefault="003E7426" w:rsidP="003E7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7426" w:rsidRPr="00FD37C8" w:rsidRDefault="003E7426" w:rsidP="003E7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</w:t>
      </w:r>
      <w:r w:rsidRPr="00FD37C8">
        <w:rPr>
          <w:rFonts w:ascii="Times New Roman" w:hAnsi="Times New Roman" w:cs="Times New Roman"/>
          <w:sz w:val="26"/>
          <w:szCs w:val="26"/>
        </w:rPr>
        <w:t>Настоящий Порядок устанавливает правила привлечения комитетом по финансам, налоговой и кредитной политике Администрации Заринского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proofErr w:type="spellStart"/>
      <w:r w:rsidRPr="00FD37C8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FD37C8">
        <w:rPr>
          <w:rFonts w:ascii="Times New Roman" w:hAnsi="Times New Roman" w:cs="Times New Roman"/>
          <w:sz w:val="26"/>
          <w:szCs w:val="26"/>
        </w:rPr>
        <w:t xml:space="preserve"> район Алтайского края (далее – финансовый орган) на единый счет бюджета муниципального образования </w:t>
      </w:r>
      <w:proofErr w:type="spellStart"/>
      <w:r w:rsidRPr="00FD37C8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FD37C8">
        <w:rPr>
          <w:rFonts w:ascii="Times New Roman" w:hAnsi="Times New Roman" w:cs="Times New Roman"/>
          <w:sz w:val="26"/>
          <w:szCs w:val="26"/>
        </w:rPr>
        <w:t xml:space="preserve"> район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FD37C8">
        <w:rPr>
          <w:rFonts w:ascii="Times New Roman" w:hAnsi="Times New Roman" w:cs="Times New Roman"/>
          <w:sz w:val="26"/>
          <w:szCs w:val="26"/>
        </w:rPr>
        <w:t xml:space="preserve"> казначейском счете для осуществления и отражения операций с денежными средствами муниципальных бюджетных и автономных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>Бюджета, а также правила возврата привлеченных средств на казначейские счета, с которых они были ранее перечислены.</w:t>
      </w:r>
    </w:p>
    <w:p w:rsidR="003E7426" w:rsidRPr="00773D92" w:rsidRDefault="003E7426" w:rsidP="003E74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1.2.</w:t>
      </w:r>
      <w:r w:rsidRPr="00773D92">
        <w:rPr>
          <w:rFonts w:ascii="Times New Roman" w:eastAsia="Times New Roman" w:hAnsi="Times New Roman" w:cs="Times New Roman"/>
          <w:sz w:val="26"/>
          <w:szCs w:val="26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бюджета.</w:t>
      </w:r>
    </w:p>
    <w:p w:rsidR="003E7426" w:rsidRPr="00773D92" w:rsidRDefault="003E7426" w:rsidP="003E74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</w:t>
      </w:r>
      <w:r w:rsidRPr="00773D92">
        <w:rPr>
          <w:rFonts w:ascii="Times New Roman" w:hAnsi="Times New Roman" w:cs="Times New Roman"/>
          <w:sz w:val="26"/>
          <w:szCs w:val="26"/>
        </w:rPr>
        <w:t xml:space="preserve">Привлечение остатков средств на единый счет Бюджета осуществляется с казначейских счетов </w:t>
      </w:r>
      <w:r w:rsidRPr="00773D92">
        <w:rPr>
          <w:rFonts w:ascii="Times New Roman" w:hAnsi="Times New Roman" w:cs="Times New Roman"/>
          <w:i/>
          <w:sz w:val="26"/>
          <w:szCs w:val="26"/>
        </w:rPr>
        <w:t>№ 03232643016130001700, № 03234643016130001700</w:t>
      </w:r>
      <w:r w:rsidRPr="00773D92">
        <w:rPr>
          <w:rFonts w:ascii="Times New Roman" w:hAnsi="Times New Roman" w:cs="Times New Roman"/>
          <w:sz w:val="26"/>
          <w:szCs w:val="26"/>
        </w:rPr>
        <w:t>.</w:t>
      </w:r>
    </w:p>
    <w:p w:rsidR="003E7426" w:rsidRPr="00773D92" w:rsidRDefault="003E7426" w:rsidP="003E74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</w:t>
      </w:r>
      <w:r w:rsidRPr="00773D92">
        <w:rPr>
          <w:rFonts w:ascii="Times New Roman" w:hAnsi="Times New Roman" w:cs="Times New Roman"/>
          <w:sz w:val="26"/>
          <w:szCs w:val="26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3E7426" w:rsidRPr="00FD37C8" w:rsidRDefault="003E7426" w:rsidP="003E74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E7426" w:rsidRPr="00773D92" w:rsidRDefault="003E7426" w:rsidP="003E74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</w:t>
      </w:r>
      <w:r w:rsidRPr="00773D92">
        <w:rPr>
          <w:rFonts w:ascii="Times New Roman" w:hAnsi="Times New Roman" w:cs="Times New Roman"/>
          <w:sz w:val="26"/>
          <w:szCs w:val="26"/>
        </w:rPr>
        <w:t>Условия и порядок привлечения остатков средств на единый счет Бюджета</w:t>
      </w:r>
    </w:p>
    <w:p w:rsidR="003E7426" w:rsidRPr="00FD37C8" w:rsidRDefault="003E7426" w:rsidP="003E742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3E7426" w:rsidRPr="00FD37C8" w:rsidRDefault="003E7426" w:rsidP="003E7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Pr="00FD37C8">
        <w:rPr>
          <w:rFonts w:ascii="Times New Roman" w:hAnsi="Times New Roman" w:cs="Times New Roman"/>
          <w:sz w:val="26"/>
          <w:szCs w:val="26"/>
        </w:rPr>
        <w:t>Объем</w:t>
      </w:r>
      <w:proofErr w:type="gramEnd"/>
      <w:r w:rsidRPr="00FD37C8">
        <w:rPr>
          <w:rFonts w:ascii="Times New Roman" w:hAnsi="Times New Roman" w:cs="Times New Roman"/>
          <w:sz w:val="26"/>
          <w:szCs w:val="26"/>
        </w:rPr>
        <w:t xml:space="preserve">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</w:t>
      </w:r>
      <w:r w:rsidR="00667B9F"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>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3E7426" w:rsidRPr="00FD37C8" w:rsidRDefault="003E7426" w:rsidP="003E7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</w:t>
      </w:r>
      <w:r w:rsidRPr="00FD37C8">
        <w:rPr>
          <w:rFonts w:ascii="Times New Roman" w:hAnsi="Times New Roman" w:cs="Times New Roman"/>
          <w:sz w:val="26"/>
          <w:szCs w:val="26"/>
        </w:rPr>
        <w:t>При возникновении потребности в привлечении средств финансовый орган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>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3E7426" w:rsidRPr="00FD37C8" w:rsidRDefault="003E7426" w:rsidP="003E7426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3E7426" w:rsidRPr="00FD37C8" w:rsidRDefault="003E7426" w:rsidP="003E7426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3E7426" w:rsidRPr="00FD37C8" w:rsidRDefault="003E7426" w:rsidP="003E7426">
      <w:pPr>
        <w:pStyle w:val="ConsPlusNormal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FD37C8">
        <w:rPr>
          <w:rFonts w:ascii="Times New Roman" w:hAnsi="Times New Roman" w:cs="Times New Roman"/>
          <w:sz w:val="26"/>
          <w:szCs w:val="26"/>
        </w:rPr>
        <w:t>Условия и порядок возврата привлеченных средств</w:t>
      </w:r>
    </w:p>
    <w:p w:rsidR="003E7426" w:rsidRPr="00FD37C8" w:rsidRDefault="003E7426" w:rsidP="003E7426">
      <w:pPr>
        <w:pStyle w:val="ConsPlusNormal"/>
        <w:ind w:left="1080"/>
        <w:rPr>
          <w:rFonts w:ascii="Times New Roman" w:hAnsi="Times New Roman" w:cs="Times New Roman"/>
          <w:sz w:val="26"/>
          <w:szCs w:val="26"/>
        </w:rPr>
      </w:pPr>
    </w:p>
    <w:p w:rsidR="003E7426" w:rsidRPr="00FD37C8" w:rsidRDefault="003E7426" w:rsidP="003E7426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Pr="00FD37C8">
        <w:rPr>
          <w:rFonts w:ascii="Times New Roman" w:hAnsi="Times New Roman" w:cs="Times New Roman"/>
          <w:sz w:val="26"/>
          <w:szCs w:val="26"/>
        </w:rPr>
        <w:t>Возврат</w:t>
      </w:r>
      <w:proofErr w:type="gramEnd"/>
      <w:r w:rsidRPr="00FD37C8">
        <w:rPr>
          <w:rFonts w:ascii="Times New Roman" w:hAnsi="Times New Roman" w:cs="Times New Roman"/>
          <w:sz w:val="26"/>
          <w:szCs w:val="26"/>
        </w:rPr>
        <w:t xml:space="preserve"> привлеченных средств с единого счета Бюджета осуществляется на казначейский счет, с которого они были ранее перечислены, при недостаточности средств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>осуществления не позднее второго рабочего 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>кассовых выплат по распоряжениям о совершении казначейских платежей, а также по решению финансового органа.</w:t>
      </w:r>
    </w:p>
    <w:p w:rsidR="003E7426" w:rsidRPr="00773D92" w:rsidRDefault="003E7426" w:rsidP="003E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773D92">
        <w:rPr>
          <w:rFonts w:ascii="Times New Roman" w:eastAsia="Times New Roman" w:hAnsi="Times New Roman" w:cs="Times New Roman"/>
          <w:sz w:val="26"/>
          <w:szCs w:val="26"/>
        </w:rPr>
        <w:t>Возврат</w:t>
      </w:r>
      <w:proofErr w:type="gramEnd"/>
      <w:r w:rsidRPr="00773D92">
        <w:rPr>
          <w:rFonts w:ascii="Times New Roman" w:eastAsia="Times New Roman" w:hAnsi="Times New Roman" w:cs="Times New Roman"/>
          <w:sz w:val="26"/>
          <w:szCs w:val="26"/>
        </w:rPr>
        <w:t xml:space="preserve">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3E7426" w:rsidRPr="00FD37C8" w:rsidRDefault="003E7426" w:rsidP="003E7426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3.</w:t>
      </w:r>
      <w:r w:rsidR="00667B9F">
        <w:rPr>
          <w:rFonts w:ascii="Times New Roman" w:hAnsi="Times New Roman" w:cs="Times New Roman"/>
          <w:sz w:val="26"/>
          <w:szCs w:val="26"/>
        </w:rPr>
        <w:t>Возврат</w:t>
      </w:r>
      <w:proofErr w:type="gramEnd"/>
      <w:r w:rsidR="00667B9F"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 xml:space="preserve">привлеченных средств с единого счета </w:t>
      </w:r>
      <w:proofErr w:type="spellStart"/>
      <w:r w:rsidRPr="00FD37C8">
        <w:rPr>
          <w:rFonts w:ascii="Times New Roman" w:hAnsi="Times New Roman" w:cs="Times New Roman"/>
          <w:sz w:val="26"/>
          <w:szCs w:val="26"/>
        </w:rPr>
        <w:t>Бюджетав</w:t>
      </w:r>
      <w:proofErr w:type="spellEnd"/>
      <w:r w:rsidRPr="00FD37C8">
        <w:rPr>
          <w:rFonts w:ascii="Times New Roman" w:hAnsi="Times New Roman" w:cs="Times New Roman"/>
          <w:sz w:val="26"/>
          <w:szCs w:val="26"/>
        </w:rPr>
        <w:t xml:space="preserve">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3E7426" w:rsidRPr="00FD37C8" w:rsidRDefault="003E7426" w:rsidP="003E7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3.4.</w:t>
      </w:r>
      <w:r w:rsidRPr="00FD37C8">
        <w:rPr>
          <w:rFonts w:ascii="Times New Roman" w:hAnsi="Times New Roman" w:cs="Times New Roman"/>
          <w:sz w:val="26"/>
          <w:szCs w:val="26"/>
        </w:rPr>
        <w:t>Возврат привлеченных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 xml:space="preserve">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отсутствия надобности в привлеченных средствах. </w:t>
      </w:r>
    </w:p>
    <w:p w:rsidR="003E7426" w:rsidRPr="00FD37C8" w:rsidRDefault="003E7426" w:rsidP="003E7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5.</w:t>
      </w:r>
      <w:r w:rsidRPr="00FD37C8">
        <w:rPr>
          <w:rFonts w:ascii="Times New Roman" w:hAnsi="Times New Roman" w:cs="Times New Roman"/>
          <w:sz w:val="26"/>
          <w:szCs w:val="26"/>
        </w:rPr>
        <w:t>Возврат</w:t>
      </w:r>
      <w:proofErr w:type="gramEnd"/>
      <w:r w:rsidRPr="00FD37C8">
        <w:rPr>
          <w:rFonts w:ascii="Times New Roman" w:hAnsi="Times New Roman" w:cs="Times New Roman"/>
          <w:sz w:val="26"/>
          <w:szCs w:val="26"/>
        </w:rPr>
        <w:t xml:space="preserve"> привлеченных средств по решению финансового органа с единого счета Бюджета на казначейский счет, с которого они были ранее перечислены, осуществляется на основании распоряжения</w:t>
      </w:r>
      <w:r w:rsidR="00667B9F"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>о совершении казначейских платежей, составленного финансовым органом Бюджета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3E7426" w:rsidRPr="00FD37C8" w:rsidRDefault="003E7426" w:rsidP="003E7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56F3" w:rsidRDefault="00F756F3"/>
    <w:sectPr w:rsidR="00F7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426"/>
    <w:rsid w:val="003E7426"/>
    <w:rsid w:val="00667B9F"/>
    <w:rsid w:val="0084400F"/>
    <w:rsid w:val="00F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2B66"/>
  <w15:docId w15:val="{69A8D4B6-4CA0-453A-91EB-4392BA0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4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42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E7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7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3E7426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3E74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3E742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5338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Pikkard_nv</cp:lastModifiedBy>
  <cp:revision>4</cp:revision>
  <dcterms:created xsi:type="dcterms:W3CDTF">2023-02-03T08:31:00Z</dcterms:created>
  <dcterms:modified xsi:type="dcterms:W3CDTF">2023-02-28T03:02:00Z</dcterms:modified>
</cp:coreProperties>
</file>