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7F" w:rsidRDefault="004A477F" w:rsidP="004A477F">
      <w:pPr>
        <w:pStyle w:val="a3"/>
        <w:rPr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2581275</wp:posOffset>
            </wp:positionH>
            <wp:positionV relativeFrom="paragraph">
              <wp:posOffset>-25400</wp:posOffset>
            </wp:positionV>
            <wp:extent cx="723265" cy="716280"/>
            <wp:effectExtent l="19050" t="0" r="63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009" w:rsidRDefault="00D66009" w:rsidP="004A477F">
      <w:pPr>
        <w:pStyle w:val="a3"/>
        <w:rPr>
          <w:sz w:val="26"/>
        </w:rPr>
      </w:pPr>
    </w:p>
    <w:p w:rsidR="009C7C96" w:rsidRDefault="009C7C96" w:rsidP="004A477F">
      <w:pPr>
        <w:pStyle w:val="a3"/>
        <w:rPr>
          <w:sz w:val="26"/>
        </w:rPr>
      </w:pPr>
    </w:p>
    <w:p w:rsidR="009C7C96" w:rsidRDefault="009C7C96" w:rsidP="004A477F">
      <w:pPr>
        <w:pStyle w:val="a3"/>
        <w:rPr>
          <w:sz w:val="26"/>
        </w:rPr>
      </w:pPr>
    </w:p>
    <w:p w:rsidR="004A477F" w:rsidRPr="002E3800" w:rsidRDefault="007744C8" w:rsidP="004A477F">
      <w:pPr>
        <w:pStyle w:val="a3"/>
        <w:rPr>
          <w:szCs w:val="28"/>
        </w:rPr>
      </w:pPr>
      <w:r w:rsidRPr="002E3800">
        <w:rPr>
          <w:szCs w:val="28"/>
        </w:rPr>
        <w:t xml:space="preserve">АДМИНИСТРАЦИЯ ЗАРИНСКОГО </w:t>
      </w:r>
      <w:r w:rsidR="004A477F" w:rsidRPr="002E3800">
        <w:rPr>
          <w:szCs w:val="28"/>
        </w:rPr>
        <w:t>РАЙОНА</w:t>
      </w:r>
    </w:p>
    <w:p w:rsidR="004A477F" w:rsidRPr="002E3800" w:rsidRDefault="004A477F" w:rsidP="004A477F">
      <w:pPr>
        <w:pStyle w:val="a3"/>
        <w:rPr>
          <w:szCs w:val="28"/>
        </w:rPr>
      </w:pPr>
      <w:r w:rsidRPr="002E3800">
        <w:rPr>
          <w:szCs w:val="28"/>
        </w:rPr>
        <w:t>АЛТАЙСКОГО КРАЯ</w:t>
      </w:r>
    </w:p>
    <w:p w:rsidR="004A477F" w:rsidRPr="002E3800" w:rsidRDefault="004A477F" w:rsidP="004A477F">
      <w:pPr>
        <w:pStyle w:val="1"/>
        <w:rPr>
          <w:szCs w:val="28"/>
        </w:rPr>
      </w:pPr>
    </w:p>
    <w:p w:rsidR="004A477F" w:rsidRPr="004B5ACE" w:rsidRDefault="004B5ACE" w:rsidP="004A477F">
      <w:pPr>
        <w:pStyle w:val="1"/>
        <w:jc w:val="center"/>
        <w:rPr>
          <w:szCs w:val="28"/>
        </w:rPr>
      </w:pPr>
      <w:r w:rsidRPr="004B5ACE">
        <w:rPr>
          <w:szCs w:val="28"/>
        </w:rPr>
        <w:t>П</w:t>
      </w:r>
      <w:r w:rsidR="00B15CF7">
        <w:rPr>
          <w:szCs w:val="28"/>
        </w:rPr>
        <w:t xml:space="preserve"> </w:t>
      </w:r>
      <w:r w:rsidRPr="004B5ACE">
        <w:rPr>
          <w:szCs w:val="28"/>
        </w:rPr>
        <w:t>О</w:t>
      </w:r>
      <w:r w:rsidR="00B15CF7">
        <w:rPr>
          <w:szCs w:val="28"/>
        </w:rPr>
        <w:t xml:space="preserve"> </w:t>
      </w:r>
      <w:r w:rsidRPr="004B5ACE">
        <w:rPr>
          <w:szCs w:val="28"/>
        </w:rPr>
        <w:t>С</w:t>
      </w:r>
      <w:r w:rsidR="00B15CF7">
        <w:rPr>
          <w:szCs w:val="28"/>
        </w:rPr>
        <w:t xml:space="preserve"> </w:t>
      </w:r>
      <w:r w:rsidRPr="004B5ACE">
        <w:rPr>
          <w:szCs w:val="28"/>
        </w:rPr>
        <w:t>Т</w:t>
      </w:r>
      <w:r w:rsidR="00B15CF7">
        <w:rPr>
          <w:szCs w:val="28"/>
        </w:rPr>
        <w:t xml:space="preserve"> </w:t>
      </w:r>
      <w:r w:rsidRPr="004B5ACE">
        <w:rPr>
          <w:szCs w:val="28"/>
        </w:rPr>
        <w:t>А</w:t>
      </w:r>
      <w:r w:rsidR="00B15CF7">
        <w:rPr>
          <w:szCs w:val="28"/>
        </w:rPr>
        <w:t xml:space="preserve"> </w:t>
      </w:r>
      <w:r w:rsidRPr="004B5ACE">
        <w:rPr>
          <w:szCs w:val="28"/>
        </w:rPr>
        <w:t>Н</w:t>
      </w:r>
      <w:r w:rsidR="00B15CF7">
        <w:rPr>
          <w:szCs w:val="28"/>
        </w:rPr>
        <w:t xml:space="preserve"> </w:t>
      </w:r>
      <w:r w:rsidRPr="004B5ACE">
        <w:rPr>
          <w:szCs w:val="28"/>
        </w:rPr>
        <w:t>О</w:t>
      </w:r>
      <w:r w:rsidR="00B15CF7">
        <w:rPr>
          <w:szCs w:val="28"/>
        </w:rPr>
        <w:t xml:space="preserve"> </w:t>
      </w:r>
      <w:r w:rsidRPr="004B5ACE">
        <w:rPr>
          <w:szCs w:val="28"/>
        </w:rPr>
        <w:t>В</w:t>
      </w:r>
      <w:r w:rsidR="00B15CF7">
        <w:rPr>
          <w:szCs w:val="28"/>
        </w:rPr>
        <w:t xml:space="preserve"> </w:t>
      </w:r>
      <w:r w:rsidRPr="004B5ACE">
        <w:rPr>
          <w:szCs w:val="28"/>
        </w:rPr>
        <w:t>Л</w:t>
      </w:r>
      <w:r w:rsidR="004A477F" w:rsidRPr="004B5ACE">
        <w:rPr>
          <w:szCs w:val="28"/>
        </w:rPr>
        <w:t xml:space="preserve"> Е Н И Е</w:t>
      </w:r>
    </w:p>
    <w:p w:rsidR="007744C8" w:rsidRPr="002E3800" w:rsidRDefault="007744C8" w:rsidP="007744C8">
      <w:pPr>
        <w:rPr>
          <w:sz w:val="28"/>
          <w:szCs w:val="28"/>
        </w:rPr>
      </w:pPr>
    </w:p>
    <w:p w:rsidR="004A477F" w:rsidRPr="002E3800" w:rsidRDefault="001D6C68" w:rsidP="004A4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01.06.2021</w:t>
      </w:r>
      <w:r w:rsidR="007744C8" w:rsidRPr="002E3800">
        <w:rPr>
          <w:sz w:val="28"/>
          <w:szCs w:val="28"/>
        </w:rPr>
        <w:t xml:space="preserve">    </w:t>
      </w:r>
      <w:r w:rsidR="003D0A88" w:rsidRPr="002E3800">
        <w:rPr>
          <w:sz w:val="28"/>
          <w:szCs w:val="28"/>
        </w:rPr>
        <w:t xml:space="preserve">   </w:t>
      </w:r>
      <w:r w:rsidR="00A5052E" w:rsidRPr="002E3800">
        <w:rPr>
          <w:sz w:val="28"/>
          <w:szCs w:val="28"/>
        </w:rPr>
        <w:t xml:space="preserve">   </w:t>
      </w:r>
      <w:r w:rsidR="006C6881" w:rsidRPr="002E3800">
        <w:rPr>
          <w:sz w:val="28"/>
          <w:szCs w:val="28"/>
        </w:rPr>
        <w:t xml:space="preserve">    </w:t>
      </w:r>
      <w:r w:rsidR="00E63639" w:rsidRPr="002E3800">
        <w:rPr>
          <w:sz w:val="28"/>
          <w:szCs w:val="28"/>
        </w:rPr>
        <w:t xml:space="preserve">                 </w:t>
      </w:r>
      <w:r w:rsidR="00C63743" w:rsidRPr="002E3800">
        <w:rPr>
          <w:sz w:val="28"/>
          <w:szCs w:val="28"/>
        </w:rPr>
        <w:t xml:space="preserve">      </w:t>
      </w:r>
      <w:r w:rsidR="00FD0B89">
        <w:rPr>
          <w:sz w:val="28"/>
          <w:szCs w:val="28"/>
        </w:rPr>
        <w:t xml:space="preserve">     </w:t>
      </w:r>
      <w:r w:rsidR="009D7A5E">
        <w:rPr>
          <w:sz w:val="28"/>
          <w:szCs w:val="28"/>
        </w:rPr>
        <w:t xml:space="preserve"> </w:t>
      </w:r>
      <w:r w:rsidR="0056499B">
        <w:rPr>
          <w:sz w:val="28"/>
          <w:szCs w:val="28"/>
        </w:rPr>
        <w:t xml:space="preserve">              </w:t>
      </w:r>
      <w:r w:rsidR="00BC353C">
        <w:rPr>
          <w:sz w:val="28"/>
          <w:szCs w:val="28"/>
        </w:rPr>
        <w:t xml:space="preserve">                 </w:t>
      </w:r>
      <w:r w:rsidR="0056499B">
        <w:rPr>
          <w:sz w:val="28"/>
          <w:szCs w:val="28"/>
        </w:rPr>
        <w:t xml:space="preserve"> </w:t>
      </w:r>
      <w:r w:rsidR="00FD0B89">
        <w:rPr>
          <w:sz w:val="28"/>
          <w:szCs w:val="28"/>
        </w:rPr>
        <w:t xml:space="preserve"> </w:t>
      </w:r>
      <w:r w:rsidR="00EA5B23">
        <w:rPr>
          <w:sz w:val="28"/>
          <w:szCs w:val="28"/>
        </w:rPr>
        <w:t xml:space="preserve">    </w:t>
      </w:r>
      <w:r w:rsidR="00075DA0" w:rsidRPr="002E3800">
        <w:rPr>
          <w:sz w:val="28"/>
          <w:szCs w:val="28"/>
        </w:rPr>
        <w:t xml:space="preserve">  </w:t>
      </w:r>
      <w:r w:rsidR="00A5052E" w:rsidRPr="002E3800">
        <w:rPr>
          <w:sz w:val="28"/>
          <w:szCs w:val="28"/>
        </w:rPr>
        <w:t xml:space="preserve"> </w:t>
      </w:r>
      <w:r w:rsidR="00494DE5">
        <w:rPr>
          <w:sz w:val="28"/>
          <w:szCs w:val="28"/>
        </w:rPr>
        <w:t xml:space="preserve">        </w:t>
      </w:r>
      <w:r w:rsidR="006940F8">
        <w:rPr>
          <w:sz w:val="28"/>
          <w:szCs w:val="28"/>
        </w:rPr>
        <w:t xml:space="preserve">  </w:t>
      </w:r>
      <w:r w:rsidR="00942254">
        <w:rPr>
          <w:sz w:val="28"/>
          <w:szCs w:val="28"/>
        </w:rPr>
        <w:t xml:space="preserve"> </w:t>
      </w:r>
      <w:r w:rsidR="00A5052E" w:rsidRPr="002E3800">
        <w:rPr>
          <w:sz w:val="28"/>
          <w:szCs w:val="28"/>
        </w:rPr>
        <w:t xml:space="preserve"> № </w:t>
      </w:r>
      <w:r>
        <w:rPr>
          <w:sz w:val="28"/>
          <w:szCs w:val="28"/>
        </w:rPr>
        <w:t>308</w:t>
      </w:r>
    </w:p>
    <w:p w:rsidR="004A477F" w:rsidRPr="002E3800" w:rsidRDefault="007744C8" w:rsidP="007744C8">
      <w:pPr>
        <w:jc w:val="center"/>
        <w:rPr>
          <w:sz w:val="28"/>
          <w:szCs w:val="28"/>
        </w:rPr>
      </w:pPr>
      <w:r w:rsidRPr="002E3800">
        <w:rPr>
          <w:sz w:val="28"/>
          <w:szCs w:val="28"/>
        </w:rPr>
        <w:t>г. Заринск</w:t>
      </w:r>
    </w:p>
    <w:p w:rsidR="004A477F" w:rsidRPr="001A2409" w:rsidRDefault="004A477F" w:rsidP="001A2409">
      <w:pPr>
        <w:ind w:firstLine="709"/>
        <w:jc w:val="both"/>
        <w:rPr>
          <w:sz w:val="28"/>
          <w:szCs w:val="28"/>
        </w:rPr>
      </w:pPr>
    </w:p>
    <w:p w:rsidR="004B5ACE" w:rsidRDefault="004B5ACE" w:rsidP="004B5ACE">
      <w:pPr>
        <w:pStyle w:val="aa"/>
        <w:shd w:val="clear" w:color="auto" w:fill="FFFFFF"/>
        <w:spacing w:before="0" w:beforeAutospacing="0" w:after="144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                                                                                              </w:t>
      </w:r>
    </w:p>
    <w:p w:rsidR="004B5ACE" w:rsidRDefault="004B5ACE" w:rsidP="004B5ACE">
      <w:pPr>
        <w:pStyle w:val="aa"/>
        <w:shd w:val="clear" w:color="auto" w:fill="FFFFFF"/>
        <w:spacing w:before="0" w:beforeAutospacing="0" w:after="144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F54222" w:rsidRDefault="0029180B" w:rsidP="00146837">
      <w:pPr>
        <w:keepNext/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6944F6">
        <w:rPr>
          <w:sz w:val="28"/>
          <w:szCs w:val="28"/>
        </w:rPr>
        <w:t xml:space="preserve">оложения </w:t>
      </w:r>
    </w:p>
    <w:p w:rsidR="006944F6" w:rsidRDefault="00F54222" w:rsidP="00146837">
      <w:pPr>
        <w:keepNext/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антитеррористической комиссии </w:t>
      </w:r>
    </w:p>
    <w:p w:rsidR="00F54222" w:rsidRDefault="00F54222" w:rsidP="00146837">
      <w:pPr>
        <w:keepNext/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F54222" w:rsidRDefault="00F54222" w:rsidP="00146837">
      <w:pPr>
        <w:keepNext/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54222" w:rsidRPr="0045739D" w:rsidRDefault="00F54222" w:rsidP="00F54222">
      <w:pPr>
        <w:ind w:firstLine="709"/>
        <w:jc w:val="both"/>
        <w:rPr>
          <w:sz w:val="28"/>
          <w:szCs w:val="28"/>
        </w:rPr>
      </w:pPr>
      <w:r w:rsidRPr="0045739D">
        <w:rPr>
          <w:sz w:val="28"/>
          <w:szCs w:val="28"/>
        </w:rPr>
        <w:t>В соответствии с Федеральным законом от 18 апреля 2018 № 82-ФЗ «О внесении изменений в статьи 5 и 5.1 Федерального закона «О противодействии  терроризму», Уставом муниципа</w:t>
      </w:r>
      <w:r>
        <w:rPr>
          <w:sz w:val="28"/>
          <w:szCs w:val="28"/>
        </w:rPr>
        <w:t xml:space="preserve">льного образования </w:t>
      </w:r>
      <w:proofErr w:type="spellStart"/>
      <w:r>
        <w:rPr>
          <w:sz w:val="28"/>
          <w:szCs w:val="28"/>
        </w:rPr>
        <w:t>Заринский</w:t>
      </w:r>
      <w:proofErr w:type="spellEnd"/>
      <w:r>
        <w:rPr>
          <w:sz w:val="28"/>
          <w:szCs w:val="28"/>
        </w:rPr>
        <w:t xml:space="preserve"> район Алтайского края Администрация района</w:t>
      </w:r>
    </w:p>
    <w:p w:rsidR="006944F6" w:rsidRDefault="006944F6" w:rsidP="006944F6">
      <w:pPr>
        <w:jc w:val="center"/>
        <w:outlineLvl w:val="0"/>
        <w:rPr>
          <w:sz w:val="28"/>
          <w:szCs w:val="28"/>
        </w:rPr>
      </w:pPr>
    </w:p>
    <w:p w:rsidR="006944F6" w:rsidRDefault="006944F6" w:rsidP="006944F6">
      <w:pPr>
        <w:jc w:val="center"/>
        <w:rPr>
          <w:sz w:val="24"/>
          <w:szCs w:val="24"/>
          <w:highlight w:val="yellow"/>
        </w:rPr>
      </w:pPr>
    </w:p>
    <w:p w:rsidR="006944F6" w:rsidRPr="006944F6" w:rsidRDefault="00890BA9" w:rsidP="006944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ПОСТАНОВЛЯЕТ</w:t>
      </w:r>
      <w:r w:rsidR="006944F6" w:rsidRPr="006944F6">
        <w:rPr>
          <w:color w:val="000000" w:themeColor="text1"/>
          <w:sz w:val="28"/>
          <w:szCs w:val="28"/>
        </w:rPr>
        <w:t>:</w:t>
      </w:r>
    </w:p>
    <w:p w:rsidR="006944F6" w:rsidRPr="006944F6" w:rsidRDefault="006944F6" w:rsidP="006944F6">
      <w:pPr>
        <w:jc w:val="center"/>
        <w:rPr>
          <w:color w:val="000000" w:themeColor="text1"/>
          <w:sz w:val="24"/>
          <w:szCs w:val="24"/>
          <w:highlight w:val="yellow"/>
        </w:rPr>
      </w:pPr>
    </w:p>
    <w:p w:rsidR="00F54222" w:rsidRPr="0045739D" w:rsidRDefault="00145EF4" w:rsidP="00145EF4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9A0900">
        <w:rPr>
          <w:color w:val="000000" w:themeColor="text1"/>
          <w:sz w:val="28"/>
          <w:szCs w:val="28"/>
        </w:rPr>
        <w:t xml:space="preserve">1. Утвердить </w:t>
      </w:r>
      <w:hyperlink r:id="rId7" w:history="1">
        <w:r w:rsidR="006944F6" w:rsidRPr="0029180B">
          <w:rPr>
            <w:rStyle w:val="ab"/>
            <w:color w:val="000000" w:themeColor="text1"/>
            <w:sz w:val="28"/>
            <w:szCs w:val="28"/>
            <w:u w:val="none"/>
          </w:rPr>
          <w:t>Положение</w:t>
        </w:r>
      </w:hyperlink>
      <w:r w:rsidR="006944F6" w:rsidRPr="006944F6">
        <w:rPr>
          <w:color w:val="000000" w:themeColor="text1"/>
          <w:sz w:val="28"/>
          <w:szCs w:val="28"/>
        </w:rPr>
        <w:t xml:space="preserve"> </w:t>
      </w:r>
      <w:r w:rsidR="00F54222">
        <w:rPr>
          <w:color w:val="000000" w:themeColor="text1"/>
          <w:sz w:val="28"/>
          <w:szCs w:val="28"/>
        </w:rPr>
        <w:t xml:space="preserve">об антитеррористической комиссии </w:t>
      </w:r>
      <w:proofErr w:type="spellStart"/>
      <w:r w:rsidR="00F54222">
        <w:rPr>
          <w:color w:val="000000" w:themeColor="text1"/>
          <w:sz w:val="28"/>
          <w:szCs w:val="28"/>
        </w:rPr>
        <w:t>За</w:t>
      </w:r>
      <w:r w:rsidR="009A0900">
        <w:rPr>
          <w:color w:val="000000" w:themeColor="text1"/>
          <w:sz w:val="28"/>
          <w:szCs w:val="28"/>
        </w:rPr>
        <w:t>ринского</w:t>
      </w:r>
      <w:proofErr w:type="spellEnd"/>
      <w:r w:rsidR="009A0900">
        <w:rPr>
          <w:color w:val="000000" w:themeColor="text1"/>
          <w:sz w:val="28"/>
          <w:szCs w:val="28"/>
        </w:rPr>
        <w:t xml:space="preserve"> района Алтайского края (Прилагается).</w:t>
      </w:r>
    </w:p>
    <w:p w:rsidR="00F54222" w:rsidRDefault="00F54222" w:rsidP="00F54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5EF4">
        <w:rPr>
          <w:sz w:val="28"/>
          <w:szCs w:val="28"/>
        </w:rPr>
        <w:t xml:space="preserve"> </w:t>
      </w:r>
      <w:r w:rsidRPr="0045739D">
        <w:rPr>
          <w:sz w:val="28"/>
          <w:szCs w:val="28"/>
        </w:rPr>
        <w:t>Утвердить состав антитеррористической комиссии муниципального образования</w:t>
      </w:r>
      <w:r w:rsidR="009A0900">
        <w:rPr>
          <w:sz w:val="28"/>
          <w:szCs w:val="28"/>
        </w:rPr>
        <w:t xml:space="preserve"> </w:t>
      </w:r>
      <w:proofErr w:type="spellStart"/>
      <w:r w:rsidR="009A0900">
        <w:rPr>
          <w:sz w:val="28"/>
          <w:szCs w:val="28"/>
        </w:rPr>
        <w:t>Заринский</w:t>
      </w:r>
      <w:proofErr w:type="spellEnd"/>
      <w:r w:rsidR="009A0900">
        <w:rPr>
          <w:sz w:val="28"/>
          <w:szCs w:val="28"/>
        </w:rPr>
        <w:t xml:space="preserve"> район (Прилагается</w:t>
      </w:r>
      <w:r w:rsidRPr="0045739D">
        <w:rPr>
          <w:sz w:val="28"/>
          <w:szCs w:val="28"/>
        </w:rPr>
        <w:t>).</w:t>
      </w:r>
    </w:p>
    <w:p w:rsidR="00F54222" w:rsidRPr="0045739D" w:rsidRDefault="00145EF4" w:rsidP="00F5422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4222">
        <w:rPr>
          <w:sz w:val="28"/>
          <w:szCs w:val="28"/>
        </w:rPr>
        <w:t>3</w:t>
      </w:r>
      <w:r w:rsidR="00F54222" w:rsidRPr="0045739D">
        <w:rPr>
          <w:sz w:val="28"/>
          <w:szCs w:val="28"/>
        </w:rPr>
        <w:t xml:space="preserve">. </w:t>
      </w:r>
      <w:r w:rsidR="00F54222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</w:t>
      </w:r>
      <w:r w:rsidR="00F54222">
        <w:rPr>
          <w:sz w:val="28"/>
          <w:szCs w:val="28"/>
        </w:rPr>
        <w:t>утратившим</w:t>
      </w:r>
      <w:r w:rsidR="00F54222" w:rsidRPr="0045739D">
        <w:rPr>
          <w:sz w:val="28"/>
          <w:szCs w:val="28"/>
        </w:rPr>
        <w:t xml:space="preserve"> силу постановление А</w:t>
      </w:r>
      <w:r w:rsidR="00F54222">
        <w:rPr>
          <w:sz w:val="28"/>
          <w:szCs w:val="28"/>
        </w:rPr>
        <w:t>дминистрации района от 23.11.2018</w:t>
      </w:r>
      <w:r w:rsidR="00F54222" w:rsidRPr="0045739D">
        <w:rPr>
          <w:sz w:val="28"/>
          <w:szCs w:val="28"/>
        </w:rPr>
        <w:t xml:space="preserve"> № </w:t>
      </w:r>
      <w:r w:rsidR="00F54222">
        <w:rPr>
          <w:sz w:val="28"/>
          <w:szCs w:val="28"/>
        </w:rPr>
        <w:t>884 «</w:t>
      </w:r>
      <w:r w:rsidR="00F54222" w:rsidRPr="0045739D">
        <w:rPr>
          <w:sz w:val="28"/>
          <w:szCs w:val="28"/>
        </w:rPr>
        <w:t>Об утверждении состава антитеррористической</w:t>
      </w:r>
    </w:p>
    <w:p w:rsidR="00F54222" w:rsidRPr="0045739D" w:rsidRDefault="00F54222" w:rsidP="00F54222">
      <w:pPr>
        <w:rPr>
          <w:sz w:val="28"/>
          <w:szCs w:val="28"/>
        </w:rPr>
      </w:pPr>
      <w:r w:rsidRPr="0045739D">
        <w:rPr>
          <w:sz w:val="28"/>
          <w:szCs w:val="28"/>
        </w:rPr>
        <w:t xml:space="preserve">комиссии Администрации  </w:t>
      </w:r>
      <w:proofErr w:type="spellStart"/>
      <w:r w:rsidRPr="0045739D">
        <w:rPr>
          <w:sz w:val="28"/>
          <w:szCs w:val="28"/>
        </w:rPr>
        <w:t>Заринского</w:t>
      </w:r>
      <w:proofErr w:type="spellEnd"/>
      <w:r w:rsidRPr="0045739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».</w:t>
      </w:r>
    </w:p>
    <w:p w:rsidR="00F54222" w:rsidRPr="0045739D" w:rsidRDefault="00F54222" w:rsidP="00F54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5739D">
        <w:rPr>
          <w:sz w:val="28"/>
          <w:szCs w:val="28"/>
        </w:rPr>
        <w:t>.</w:t>
      </w:r>
      <w:r w:rsidR="00145EF4">
        <w:rPr>
          <w:sz w:val="28"/>
          <w:szCs w:val="28"/>
        </w:rPr>
        <w:t xml:space="preserve"> </w:t>
      </w:r>
      <w:r w:rsidRPr="0045739D">
        <w:rPr>
          <w:sz w:val="28"/>
          <w:szCs w:val="28"/>
        </w:rPr>
        <w:t xml:space="preserve">Разместить настоящее постановление на сайте </w:t>
      </w:r>
      <w:proofErr w:type="gramStart"/>
      <w:r w:rsidRPr="0045739D">
        <w:rPr>
          <w:sz w:val="28"/>
          <w:szCs w:val="28"/>
        </w:rPr>
        <w:t xml:space="preserve">Администрации  </w:t>
      </w:r>
      <w:proofErr w:type="spellStart"/>
      <w:r w:rsidRPr="0045739D">
        <w:rPr>
          <w:sz w:val="28"/>
          <w:szCs w:val="28"/>
        </w:rPr>
        <w:t>Заринского</w:t>
      </w:r>
      <w:proofErr w:type="spellEnd"/>
      <w:proofErr w:type="gramEnd"/>
      <w:r w:rsidRPr="0045739D">
        <w:rPr>
          <w:sz w:val="28"/>
          <w:szCs w:val="28"/>
        </w:rPr>
        <w:t xml:space="preserve"> района.</w:t>
      </w:r>
    </w:p>
    <w:p w:rsidR="00F54222" w:rsidRPr="0045739D" w:rsidRDefault="00F54222" w:rsidP="00F54222">
      <w:pPr>
        <w:ind w:right="282"/>
        <w:jc w:val="both"/>
        <w:rPr>
          <w:rFonts w:eastAsia="Calibri"/>
          <w:sz w:val="28"/>
          <w:szCs w:val="28"/>
        </w:rPr>
      </w:pPr>
    </w:p>
    <w:p w:rsidR="006944F6" w:rsidRDefault="006944F6" w:rsidP="00694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44F6" w:rsidRDefault="006944F6" w:rsidP="00694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44F6" w:rsidRDefault="006944F6" w:rsidP="006944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В.К.Тимирязев</w:t>
      </w:r>
    </w:p>
    <w:p w:rsidR="006944F6" w:rsidRDefault="006944F6" w:rsidP="006944F6">
      <w:pPr>
        <w:shd w:val="clear" w:color="auto" w:fill="FFFFFF"/>
        <w:rPr>
          <w:sz w:val="28"/>
          <w:szCs w:val="28"/>
        </w:rPr>
      </w:pPr>
    </w:p>
    <w:p w:rsidR="006944F6" w:rsidRDefault="006944F6" w:rsidP="006944F6">
      <w:pPr>
        <w:shd w:val="clear" w:color="auto" w:fill="FFFFFF"/>
        <w:rPr>
          <w:sz w:val="28"/>
          <w:szCs w:val="28"/>
        </w:rPr>
      </w:pPr>
    </w:p>
    <w:p w:rsidR="006944F6" w:rsidRDefault="006944F6" w:rsidP="006944F6">
      <w:pPr>
        <w:shd w:val="clear" w:color="auto" w:fill="FFFFFF"/>
        <w:rPr>
          <w:sz w:val="28"/>
          <w:szCs w:val="28"/>
        </w:rPr>
      </w:pPr>
    </w:p>
    <w:p w:rsidR="006944F6" w:rsidRDefault="006944F6" w:rsidP="006944F6">
      <w:pPr>
        <w:shd w:val="clear" w:color="auto" w:fill="FFFFFF"/>
        <w:rPr>
          <w:sz w:val="28"/>
          <w:szCs w:val="28"/>
        </w:rPr>
      </w:pPr>
    </w:p>
    <w:p w:rsidR="006944F6" w:rsidRDefault="006944F6" w:rsidP="006944F6">
      <w:pPr>
        <w:shd w:val="clear" w:color="auto" w:fill="FFFFFF"/>
        <w:rPr>
          <w:sz w:val="28"/>
          <w:szCs w:val="28"/>
        </w:rPr>
      </w:pPr>
    </w:p>
    <w:p w:rsidR="00C45D02" w:rsidRPr="002A3874" w:rsidRDefault="00C45D02" w:rsidP="00C45D02">
      <w:pPr>
        <w:framePr w:hSpace="180" w:wrap="around" w:hAnchor="margin" w:y="-13032"/>
        <w:rPr>
          <w:sz w:val="28"/>
          <w:szCs w:val="28"/>
          <w:lang w:eastAsia="en-US"/>
        </w:rPr>
      </w:pPr>
    </w:p>
    <w:p w:rsidR="00C45D02" w:rsidRPr="002A3874" w:rsidRDefault="00B15CF7" w:rsidP="00B15CF7">
      <w:pPr>
        <w:framePr w:h="284" w:hRule="exact" w:hSpace="180" w:wrap="around" w:hAnchor="margin" w:y="-1303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145EF4" w:rsidRDefault="00C45D02" w:rsidP="00C45D02">
      <w:pPr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145EF4" w:rsidRDefault="00145EF4" w:rsidP="00C45D02">
      <w:pPr>
        <w:shd w:val="clear" w:color="auto" w:fill="FFFFFF"/>
        <w:rPr>
          <w:sz w:val="28"/>
          <w:szCs w:val="28"/>
          <w:lang w:eastAsia="en-US"/>
        </w:rPr>
      </w:pPr>
    </w:p>
    <w:p w:rsidR="00145EF4" w:rsidRDefault="00145EF4" w:rsidP="00C45D02">
      <w:pPr>
        <w:shd w:val="clear" w:color="auto" w:fill="FFFFFF"/>
        <w:rPr>
          <w:sz w:val="28"/>
          <w:szCs w:val="28"/>
          <w:lang w:eastAsia="en-US"/>
        </w:rPr>
      </w:pPr>
    </w:p>
    <w:p w:rsidR="00C45D02" w:rsidRDefault="00C45D02" w:rsidP="00C45D02">
      <w:pPr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</w:t>
      </w:r>
    </w:p>
    <w:p w:rsidR="00C45D02" w:rsidRDefault="00C45D02" w:rsidP="00C45D02">
      <w:pPr>
        <w:shd w:val="clear" w:color="auto" w:fill="FFFFFF"/>
        <w:rPr>
          <w:sz w:val="28"/>
          <w:szCs w:val="28"/>
          <w:lang w:eastAsia="en-US"/>
        </w:rPr>
      </w:pPr>
    </w:p>
    <w:p w:rsidR="00C45D02" w:rsidRDefault="00145EF4" w:rsidP="00C45D02">
      <w:pPr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</w:p>
    <w:p w:rsidR="00C45D02" w:rsidRDefault="00C45D02" w:rsidP="00C45D0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145EF4">
        <w:rPr>
          <w:sz w:val="28"/>
          <w:szCs w:val="28"/>
        </w:rPr>
        <w:t xml:space="preserve">     </w:t>
      </w:r>
      <w:r>
        <w:rPr>
          <w:sz w:val="28"/>
          <w:szCs w:val="28"/>
        </w:rPr>
        <w:t>Утверждено</w:t>
      </w:r>
    </w:p>
    <w:p w:rsidR="00C45D02" w:rsidRDefault="00C45D02" w:rsidP="00C45D0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C45D02" w:rsidRDefault="00C45D02" w:rsidP="00C45D0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</w:t>
      </w:r>
    </w:p>
    <w:p w:rsidR="00C45D02" w:rsidRDefault="00C45D02" w:rsidP="00C45D0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1D6C6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D6C68">
        <w:rPr>
          <w:sz w:val="28"/>
          <w:szCs w:val="28"/>
        </w:rPr>
        <w:t xml:space="preserve"> 01.06.2021 </w:t>
      </w:r>
      <w:r>
        <w:rPr>
          <w:sz w:val="28"/>
          <w:szCs w:val="28"/>
        </w:rPr>
        <w:t>№</w:t>
      </w:r>
      <w:r w:rsidR="001D6C68">
        <w:rPr>
          <w:sz w:val="28"/>
          <w:szCs w:val="28"/>
        </w:rPr>
        <w:t>308</w:t>
      </w:r>
    </w:p>
    <w:p w:rsidR="00C45D02" w:rsidRDefault="00C45D02" w:rsidP="006944F6">
      <w:pPr>
        <w:shd w:val="clear" w:color="auto" w:fill="FFFFFF"/>
        <w:rPr>
          <w:sz w:val="28"/>
          <w:szCs w:val="28"/>
        </w:rPr>
      </w:pPr>
    </w:p>
    <w:p w:rsidR="00C45D02" w:rsidRDefault="00C45D02" w:rsidP="006944F6">
      <w:pPr>
        <w:shd w:val="clear" w:color="auto" w:fill="FFFFFF"/>
        <w:rPr>
          <w:sz w:val="28"/>
          <w:szCs w:val="28"/>
        </w:rPr>
      </w:pPr>
    </w:p>
    <w:p w:rsidR="00C45D02" w:rsidRDefault="00C45D02" w:rsidP="00C45D0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2A3874">
        <w:rPr>
          <w:sz w:val="28"/>
          <w:szCs w:val="28"/>
        </w:rPr>
        <w:t>остав</w:t>
      </w:r>
    </w:p>
    <w:p w:rsidR="00C45D02" w:rsidRPr="002A3874" w:rsidRDefault="00C45D02" w:rsidP="00C45D02">
      <w:pPr>
        <w:jc w:val="center"/>
        <w:rPr>
          <w:sz w:val="28"/>
          <w:szCs w:val="28"/>
        </w:rPr>
      </w:pPr>
      <w:r w:rsidRPr="002A3874">
        <w:rPr>
          <w:sz w:val="28"/>
          <w:szCs w:val="28"/>
        </w:rPr>
        <w:t>антитеррористической комиссии</w:t>
      </w:r>
    </w:p>
    <w:p w:rsidR="00C45D02" w:rsidRPr="002A3874" w:rsidRDefault="00C45D02" w:rsidP="00C45D02">
      <w:pPr>
        <w:jc w:val="center"/>
        <w:rPr>
          <w:sz w:val="28"/>
          <w:szCs w:val="28"/>
        </w:rPr>
      </w:pPr>
      <w:r w:rsidRPr="002A3874">
        <w:rPr>
          <w:sz w:val="28"/>
          <w:szCs w:val="28"/>
        </w:rPr>
        <w:t xml:space="preserve">муниципального образования  </w:t>
      </w:r>
      <w:proofErr w:type="spellStart"/>
      <w:r w:rsidRPr="002A3874">
        <w:rPr>
          <w:sz w:val="28"/>
          <w:szCs w:val="28"/>
        </w:rPr>
        <w:t>Заринский</w:t>
      </w:r>
      <w:proofErr w:type="spellEnd"/>
      <w:r w:rsidRPr="002A3874">
        <w:rPr>
          <w:sz w:val="28"/>
          <w:szCs w:val="28"/>
        </w:rPr>
        <w:t xml:space="preserve"> район</w:t>
      </w:r>
    </w:p>
    <w:p w:rsidR="00C45D02" w:rsidRPr="002A3874" w:rsidRDefault="00C45D02" w:rsidP="00C45D02">
      <w:pPr>
        <w:jc w:val="center"/>
        <w:rPr>
          <w:sz w:val="28"/>
          <w:szCs w:val="28"/>
        </w:rPr>
      </w:pPr>
    </w:p>
    <w:p w:rsidR="00C45D02" w:rsidRPr="002A3874" w:rsidRDefault="00C45D02" w:rsidP="00C45D02">
      <w:pPr>
        <w:jc w:val="center"/>
        <w:rPr>
          <w:sz w:val="28"/>
          <w:szCs w:val="28"/>
        </w:rPr>
      </w:pPr>
    </w:p>
    <w:tbl>
      <w:tblPr>
        <w:tblStyle w:val="a9"/>
        <w:tblW w:w="978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C45D02" w:rsidRPr="002A3874" w:rsidTr="00BF605D">
        <w:tc>
          <w:tcPr>
            <w:tcW w:w="3828" w:type="dxa"/>
            <w:hideMark/>
          </w:tcPr>
          <w:p w:rsidR="00C45D02" w:rsidRPr="002A3874" w:rsidRDefault="00C45D02" w:rsidP="00BF605D">
            <w:pPr>
              <w:jc w:val="both"/>
              <w:rPr>
                <w:sz w:val="28"/>
                <w:szCs w:val="28"/>
                <w:lang w:eastAsia="en-US"/>
              </w:rPr>
            </w:pPr>
            <w:r w:rsidRPr="002A3874">
              <w:rPr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5953" w:type="dxa"/>
          </w:tcPr>
          <w:p w:rsidR="00C45D02" w:rsidRPr="002A3874" w:rsidRDefault="00C45D02" w:rsidP="00BF60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45D02" w:rsidRPr="002A3874" w:rsidTr="00BF605D">
        <w:tc>
          <w:tcPr>
            <w:tcW w:w="3828" w:type="dxa"/>
            <w:hideMark/>
          </w:tcPr>
          <w:p w:rsidR="00C45D02" w:rsidRDefault="00C45D02" w:rsidP="00BF605D">
            <w:pPr>
              <w:rPr>
                <w:sz w:val="28"/>
                <w:szCs w:val="28"/>
                <w:lang w:eastAsia="en-US"/>
              </w:rPr>
            </w:pPr>
          </w:p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Тимирязев Валерий </w:t>
            </w:r>
            <w:proofErr w:type="spellStart"/>
            <w:r>
              <w:rPr>
                <w:sz w:val="28"/>
                <w:szCs w:val="28"/>
                <w:lang w:eastAsia="en-US"/>
              </w:rPr>
              <w:t>Климентьевич</w:t>
            </w:r>
            <w:proofErr w:type="spellEnd"/>
          </w:p>
        </w:tc>
        <w:tc>
          <w:tcPr>
            <w:tcW w:w="5953" w:type="dxa"/>
            <w:hideMark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  <w:r w:rsidRPr="002A3874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 глава</w:t>
            </w:r>
            <w:r w:rsidRPr="002A3874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C45D02" w:rsidRPr="002A3874" w:rsidTr="00BF605D">
        <w:tc>
          <w:tcPr>
            <w:tcW w:w="3828" w:type="dxa"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</w:tc>
      </w:tr>
      <w:tr w:rsidR="00C45D02" w:rsidRPr="002A3874" w:rsidTr="00BF605D">
        <w:tc>
          <w:tcPr>
            <w:tcW w:w="3828" w:type="dxa"/>
            <w:hideMark/>
          </w:tcPr>
          <w:p w:rsidR="00C45D02" w:rsidRPr="002A3874" w:rsidRDefault="00C45D02" w:rsidP="00BF605D">
            <w:pPr>
              <w:ind w:right="-25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 </w:t>
            </w:r>
            <w:r w:rsidRPr="002A3874">
              <w:rPr>
                <w:sz w:val="28"/>
                <w:szCs w:val="28"/>
                <w:lang w:eastAsia="en-US"/>
              </w:rPr>
              <w:t>председателя комиссии:</w:t>
            </w:r>
          </w:p>
        </w:tc>
        <w:tc>
          <w:tcPr>
            <w:tcW w:w="5953" w:type="dxa"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</w:tc>
      </w:tr>
      <w:tr w:rsidR="00C45D02" w:rsidRPr="002A3874" w:rsidTr="00BF605D">
        <w:tc>
          <w:tcPr>
            <w:tcW w:w="3828" w:type="dxa"/>
            <w:hideMark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Матюшков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Дмитрий Александрович</w:t>
            </w:r>
          </w:p>
        </w:tc>
        <w:tc>
          <w:tcPr>
            <w:tcW w:w="5953" w:type="dxa"/>
            <w:hideMark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  <w:r w:rsidRPr="002A3874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A3874">
              <w:rPr>
                <w:sz w:val="28"/>
                <w:szCs w:val="28"/>
                <w:lang w:eastAsia="en-US"/>
              </w:rPr>
              <w:t>начальник отделения УФСБ России по Алтайскому краю в городе Заринске (по согласованию)</w:t>
            </w:r>
          </w:p>
        </w:tc>
      </w:tr>
      <w:tr w:rsidR="00C45D02" w:rsidRPr="002A3874" w:rsidTr="00BF605D">
        <w:tc>
          <w:tcPr>
            <w:tcW w:w="3828" w:type="dxa"/>
            <w:hideMark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</w:tc>
      </w:tr>
      <w:tr w:rsidR="00C45D02" w:rsidRPr="002A3874" w:rsidTr="00BF605D">
        <w:tc>
          <w:tcPr>
            <w:tcW w:w="3828" w:type="dxa"/>
          </w:tcPr>
          <w:p w:rsidR="00C45D02" w:rsidRDefault="00C45D02" w:rsidP="00BF605D">
            <w:pPr>
              <w:rPr>
                <w:sz w:val="28"/>
                <w:szCs w:val="28"/>
                <w:lang w:eastAsia="en-US"/>
              </w:rPr>
            </w:pPr>
          </w:p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комиссии:</w:t>
            </w:r>
          </w:p>
        </w:tc>
        <w:tc>
          <w:tcPr>
            <w:tcW w:w="5953" w:type="dxa"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</w:tc>
      </w:tr>
      <w:tr w:rsidR="00C45D02" w:rsidRPr="002A3874" w:rsidTr="00BF605D">
        <w:tc>
          <w:tcPr>
            <w:tcW w:w="3828" w:type="dxa"/>
            <w:hideMark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  <w:p w:rsidR="00C45D02" w:rsidRDefault="00C45D02" w:rsidP="00BF60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Мещерякова Юлия</w:t>
            </w:r>
          </w:p>
          <w:p w:rsidR="00C45D02" w:rsidRDefault="00C45D02" w:rsidP="00BF60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Эдуардовна</w:t>
            </w:r>
          </w:p>
          <w:p w:rsidR="00C45D02" w:rsidRPr="002A3874" w:rsidRDefault="00C45D02" w:rsidP="00BF605D">
            <w:pPr>
              <w:spacing w:line="48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  <w:r w:rsidRPr="002A3874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начальник отдела по делам ГО и ЧС и мобилизационной работе</w:t>
            </w:r>
          </w:p>
        </w:tc>
      </w:tr>
      <w:tr w:rsidR="00C45D02" w:rsidRPr="002A3874" w:rsidTr="00BF605D">
        <w:tc>
          <w:tcPr>
            <w:tcW w:w="3828" w:type="dxa"/>
            <w:hideMark/>
          </w:tcPr>
          <w:p w:rsidR="00C45D02" w:rsidRPr="002A3874" w:rsidRDefault="00C45D02" w:rsidP="00BF605D">
            <w:pPr>
              <w:ind w:right="-25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</w:tc>
      </w:tr>
      <w:tr w:rsidR="00C45D02" w:rsidRPr="002A3874" w:rsidTr="00BF605D">
        <w:tc>
          <w:tcPr>
            <w:tcW w:w="3828" w:type="dxa"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</w:tc>
      </w:tr>
      <w:tr w:rsidR="00C45D02" w:rsidRPr="002A3874" w:rsidTr="00BF605D">
        <w:tc>
          <w:tcPr>
            <w:tcW w:w="3828" w:type="dxa"/>
            <w:hideMark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  <w:r w:rsidRPr="002A3874">
              <w:rPr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953" w:type="dxa"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</w:tc>
      </w:tr>
      <w:tr w:rsidR="00C45D02" w:rsidRPr="002A3874" w:rsidTr="00BF605D">
        <w:tc>
          <w:tcPr>
            <w:tcW w:w="3828" w:type="dxa"/>
            <w:hideMark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</w:tc>
      </w:tr>
      <w:tr w:rsidR="00C45D02" w:rsidRPr="002A3874" w:rsidTr="00BF605D">
        <w:tc>
          <w:tcPr>
            <w:tcW w:w="3828" w:type="dxa"/>
            <w:hideMark/>
          </w:tcPr>
          <w:p w:rsidR="00C45D02" w:rsidRDefault="00C45D02" w:rsidP="00BF605D">
            <w:pPr>
              <w:rPr>
                <w:sz w:val="28"/>
                <w:szCs w:val="28"/>
                <w:lang w:eastAsia="en-US"/>
              </w:rPr>
            </w:pPr>
          </w:p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Хазбулатов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Махмуд </w:t>
            </w:r>
            <w:proofErr w:type="spellStart"/>
            <w:r>
              <w:rPr>
                <w:sz w:val="28"/>
                <w:szCs w:val="28"/>
                <w:lang w:eastAsia="en-US"/>
              </w:rPr>
              <w:t>Юсиевич</w:t>
            </w:r>
            <w:proofErr w:type="spellEnd"/>
          </w:p>
        </w:tc>
        <w:tc>
          <w:tcPr>
            <w:tcW w:w="5953" w:type="dxa"/>
            <w:hideMark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  <w:p w:rsidR="00C45D02" w:rsidRDefault="00C45D02" w:rsidP="00BF605D">
            <w:pPr>
              <w:rPr>
                <w:sz w:val="28"/>
                <w:szCs w:val="28"/>
                <w:lang w:eastAsia="en-US"/>
              </w:rPr>
            </w:pPr>
            <w:r w:rsidRPr="002A3874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A3874">
              <w:rPr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2A3874">
              <w:rPr>
                <w:sz w:val="28"/>
                <w:szCs w:val="28"/>
                <w:lang w:eastAsia="en-US"/>
              </w:rPr>
              <w:t>ежмуниципального отдела МВД  России «</w:t>
            </w:r>
            <w:proofErr w:type="spellStart"/>
            <w:r w:rsidRPr="002A3874">
              <w:rPr>
                <w:sz w:val="28"/>
                <w:szCs w:val="28"/>
                <w:lang w:eastAsia="en-US"/>
              </w:rPr>
              <w:t>Заринский</w:t>
            </w:r>
            <w:proofErr w:type="spellEnd"/>
            <w:r w:rsidRPr="002A3874">
              <w:rPr>
                <w:sz w:val="28"/>
                <w:szCs w:val="28"/>
                <w:lang w:eastAsia="en-US"/>
              </w:rPr>
              <w:t>» (по согласованию)</w:t>
            </w:r>
          </w:p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</w:tc>
      </w:tr>
      <w:tr w:rsidR="00C45D02" w:rsidRPr="002A3874" w:rsidTr="00BF605D">
        <w:tc>
          <w:tcPr>
            <w:tcW w:w="3828" w:type="dxa"/>
            <w:hideMark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Лучкин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Роман Сергеевич</w:t>
            </w:r>
          </w:p>
        </w:tc>
        <w:tc>
          <w:tcPr>
            <w:tcW w:w="5953" w:type="dxa"/>
            <w:hideMark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</w:t>
            </w:r>
            <w:r w:rsidRPr="002A3874">
              <w:rPr>
                <w:sz w:val="28"/>
                <w:szCs w:val="28"/>
                <w:lang w:eastAsia="en-US"/>
              </w:rPr>
              <w:t xml:space="preserve"> 5</w:t>
            </w:r>
            <w:r>
              <w:rPr>
                <w:sz w:val="28"/>
                <w:szCs w:val="28"/>
                <w:lang w:eastAsia="en-US"/>
              </w:rPr>
              <w:t xml:space="preserve"> ПСО </w:t>
            </w:r>
            <w:r w:rsidRPr="002A3874">
              <w:rPr>
                <w:sz w:val="28"/>
                <w:szCs w:val="28"/>
                <w:lang w:eastAsia="en-US"/>
              </w:rPr>
              <w:t>ФПС</w:t>
            </w:r>
            <w:r>
              <w:rPr>
                <w:sz w:val="28"/>
                <w:szCs w:val="28"/>
                <w:lang w:eastAsia="en-US"/>
              </w:rPr>
              <w:t xml:space="preserve"> ГПС ГУ МЧС России по Алтайскому краю</w:t>
            </w:r>
            <w:r w:rsidRPr="002A3874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C45D02" w:rsidRPr="002A3874" w:rsidTr="00BF605D">
        <w:tc>
          <w:tcPr>
            <w:tcW w:w="3828" w:type="dxa"/>
            <w:hideMark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Шубаркин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Николай Петрович</w:t>
            </w:r>
          </w:p>
        </w:tc>
        <w:tc>
          <w:tcPr>
            <w:tcW w:w="5953" w:type="dxa"/>
            <w:hideMark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  <w:r w:rsidRPr="002A3874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Военный</w:t>
            </w:r>
            <w:r w:rsidRPr="002A3874">
              <w:rPr>
                <w:sz w:val="28"/>
                <w:szCs w:val="28"/>
                <w:lang w:eastAsia="en-US"/>
              </w:rPr>
              <w:t xml:space="preserve"> комиссар города Заринск, </w:t>
            </w:r>
            <w:proofErr w:type="spellStart"/>
            <w:r w:rsidRPr="002A3874">
              <w:rPr>
                <w:sz w:val="28"/>
                <w:szCs w:val="28"/>
                <w:lang w:eastAsia="en-US"/>
              </w:rPr>
              <w:t>Заринского</w:t>
            </w:r>
            <w:proofErr w:type="spellEnd"/>
            <w:r w:rsidRPr="002A387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A3874">
              <w:rPr>
                <w:sz w:val="28"/>
                <w:szCs w:val="28"/>
                <w:lang w:eastAsia="en-US"/>
              </w:rPr>
              <w:t>Залесовского</w:t>
            </w:r>
            <w:proofErr w:type="spellEnd"/>
            <w:r w:rsidRPr="002A3874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2A3874">
              <w:rPr>
                <w:sz w:val="28"/>
                <w:szCs w:val="28"/>
                <w:lang w:eastAsia="en-US"/>
              </w:rPr>
              <w:t>Кытмановского</w:t>
            </w:r>
            <w:proofErr w:type="spellEnd"/>
            <w:r w:rsidRPr="002A3874">
              <w:rPr>
                <w:sz w:val="28"/>
                <w:szCs w:val="28"/>
                <w:lang w:eastAsia="en-US"/>
              </w:rPr>
              <w:t xml:space="preserve"> районов (по согласованию)</w:t>
            </w:r>
          </w:p>
        </w:tc>
      </w:tr>
      <w:tr w:rsidR="00C45D02" w:rsidRPr="002A3874" w:rsidTr="00BF605D">
        <w:tc>
          <w:tcPr>
            <w:tcW w:w="3828" w:type="dxa"/>
            <w:hideMark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  <w:p w:rsidR="00C45D02" w:rsidRPr="002A3874" w:rsidRDefault="00C45D02" w:rsidP="00BF605D">
            <w:pPr>
              <w:ind w:right="-5920"/>
              <w:rPr>
                <w:sz w:val="28"/>
                <w:szCs w:val="28"/>
                <w:lang w:eastAsia="en-US"/>
              </w:rPr>
            </w:pPr>
            <w:r w:rsidRPr="002A3874">
              <w:rPr>
                <w:sz w:val="28"/>
                <w:szCs w:val="28"/>
                <w:lang w:eastAsia="en-US"/>
              </w:rPr>
              <w:t xml:space="preserve">Попов  Андрей Михайлович                                                     </w:t>
            </w:r>
          </w:p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Бракоренко</w:t>
            </w:r>
            <w:proofErr w:type="spellEnd"/>
            <w:r>
              <w:rPr>
                <w:sz w:val="28"/>
                <w:szCs w:val="28"/>
                <w:lang w:eastAsia="en-US"/>
              </w:rPr>
              <w:t> </w:t>
            </w:r>
            <w:r w:rsidRPr="002A3874">
              <w:rPr>
                <w:sz w:val="28"/>
                <w:szCs w:val="28"/>
                <w:lang w:eastAsia="en-US"/>
              </w:rPr>
              <w:t>Алексей Викторович</w:t>
            </w:r>
          </w:p>
        </w:tc>
        <w:tc>
          <w:tcPr>
            <w:tcW w:w="5953" w:type="dxa"/>
            <w:hideMark/>
          </w:tcPr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  <w:r w:rsidRPr="002A3874">
              <w:rPr>
                <w:sz w:val="28"/>
                <w:szCs w:val="28"/>
                <w:lang w:eastAsia="en-US"/>
              </w:rPr>
              <w:t xml:space="preserve">-начальник ОВО по </w:t>
            </w:r>
            <w:proofErr w:type="spellStart"/>
            <w:r w:rsidRPr="002A3874">
              <w:rPr>
                <w:sz w:val="28"/>
                <w:szCs w:val="28"/>
                <w:lang w:eastAsia="en-US"/>
              </w:rPr>
              <w:t>г.Заринску</w:t>
            </w:r>
            <w:proofErr w:type="spellEnd"/>
            <w:r w:rsidRPr="002A3874">
              <w:rPr>
                <w:sz w:val="28"/>
                <w:szCs w:val="28"/>
                <w:lang w:eastAsia="en-US"/>
              </w:rPr>
              <w:t>-филиал ФГКУ «УВО ВНГ России по Алтайскому краю» (по согласованию)</w:t>
            </w:r>
          </w:p>
          <w:p w:rsidR="00C45D02" w:rsidRPr="002A3874" w:rsidRDefault="00C45D02" w:rsidP="00BF605D">
            <w:pPr>
              <w:rPr>
                <w:sz w:val="28"/>
                <w:szCs w:val="28"/>
                <w:lang w:eastAsia="en-US"/>
              </w:rPr>
            </w:pPr>
          </w:p>
          <w:p w:rsidR="00C45D02" w:rsidRDefault="00C45D02" w:rsidP="00BF605D">
            <w:pPr>
              <w:rPr>
                <w:sz w:val="28"/>
                <w:szCs w:val="28"/>
                <w:lang w:eastAsia="en-US"/>
              </w:rPr>
            </w:pPr>
            <w:r w:rsidRPr="002A3874">
              <w:rPr>
                <w:sz w:val="28"/>
                <w:szCs w:val="28"/>
                <w:lang w:eastAsia="en-US"/>
              </w:rPr>
              <w:t>-главный врач КГБУЗ «Центральная городская больница, г. Заринск» (по согласованию)</w:t>
            </w:r>
          </w:p>
          <w:p w:rsidR="009A0900" w:rsidRDefault="009A0900" w:rsidP="00BF605D">
            <w:pPr>
              <w:rPr>
                <w:sz w:val="28"/>
                <w:szCs w:val="28"/>
                <w:lang w:eastAsia="en-US"/>
              </w:rPr>
            </w:pPr>
          </w:p>
          <w:p w:rsidR="009A0900" w:rsidRDefault="009A0900" w:rsidP="00BF605D">
            <w:pPr>
              <w:rPr>
                <w:sz w:val="28"/>
                <w:szCs w:val="28"/>
                <w:lang w:eastAsia="en-US"/>
              </w:rPr>
            </w:pPr>
          </w:p>
          <w:p w:rsidR="001D6C68" w:rsidRDefault="009A0900" w:rsidP="009A09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  <w:p w:rsidR="009A0900" w:rsidRDefault="001D6C68" w:rsidP="009A09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</w:t>
            </w:r>
            <w:r w:rsidR="009A0900">
              <w:rPr>
                <w:sz w:val="28"/>
                <w:szCs w:val="28"/>
              </w:rPr>
              <w:t>Утверждено</w:t>
            </w:r>
          </w:p>
          <w:p w:rsidR="009A0900" w:rsidRDefault="009A0900" w:rsidP="009A09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Постановлением Администрации</w:t>
            </w:r>
          </w:p>
          <w:p w:rsidR="009A0900" w:rsidRDefault="009A0900" w:rsidP="009A0900">
            <w:pPr>
              <w:shd w:val="clear" w:color="auto" w:fill="FFFFFF"/>
              <w:ind w:left="173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9A0900" w:rsidRDefault="001D6C68" w:rsidP="009A0900">
            <w:pPr>
              <w:shd w:val="clear" w:color="auto" w:fill="FFFFFF"/>
              <w:ind w:left="173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="009A090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01.06.2021 </w:t>
            </w:r>
            <w:bookmarkStart w:id="0" w:name="_GoBack"/>
            <w:bookmarkEnd w:id="0"/>
            <w:r w:rsidR="009A090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308</w:t>
            </w:r>
          </w:p>
          <w:p w:rsidR="009A0900" w:rsidRPr="002A3874" w:rsidRDefault="009A0900" w:rsidP="00BF605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E7912" w:rsidRDefault="00FE7912" w:rsidP="004B5ACE">
      <w:pPr>
        <w:rPr>
          <w:color w:val="000000"/>
          <w:sz w:val="28"/>
          <w:szCs w:val="28"/>
        </w:rPr>
      </w:pPr>
    </w:p>
    <w:p w:rsidR="00FE7912" w:rsidRDefault="00FE7912" w:rsidP="004B5ACE">
      <w:pPr>
        <w:rPr>
          <w:color w:val="000000"/>
          <w:sz w:val="28"/>
          <w:szCs w:val="28"/>
        </w:rPr>
      </w:pPr>
    </w:p>
    <w:p w:rsidR="00FE7912" w:rsidRDefault="00FE7912" w:rsidP="004B5ACE">
      <w:pPr>
        <w:rPr>
          <w:color w:val="000000"/>
          <w:sz w:val="28"/>
          <w:szCs w:val="28"/>
        </w:rPr>
      </w:pPr>
    </w:p>
    <w:p w:rsidR="00032D7D" w:rsidRDefault="00032D7D" w:rsidP="00032D7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32D7D" w:rsidRDefault="00032D7D" w:rsidP="00032D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антитеррористической комиссии в Заринском районе</w:t>
      </w:r>
    </w:p>
    <w:p w:rsidR="00032D7D" w:rsidRDefault="00032D7D" w:rsidP="00032D7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Алтайского края</w:t>
      </w:r>
    </w:p>
    <w:p w:rsidR="00032D7D" w:rsidRDefault="00032D7D" w:rsidP="00032D7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Антитеррористическая комиссия в муниципальном районе Заринском районе (далее – Комиссия) является органом, образованным 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5.2 Федерального закона от 6 марта 2006 года № 35-ФЗ «О противодействии терроризму», в границах (на территории) муниципального образования.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Национального антитеррористического комитета, законами и иными нормативными правовыми актами Алтайского края, муниципальными правовыми актами и решениями антитеррористической комиссии Алтайского края, а также настоящим Положением.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Руководителем (председателем) Комиссии по должности является высшее должностное лицо муниципального образования (глава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района) Алтайского края.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Основной задачей Комиссии является организация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Алтайского края по профилактике терроризма, а  также по минимизации и (или) ликвидации последствий его проявлений в границах (на территории) муниципального образования.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Комиссия осуществляет следующие основные функции: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обеспечение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координация исполнения мероприятий по профилактике терроризма, а также по минимизации и (или) ликвидации последствий его проявлений на территории муниципального образования, в которых участвуют органы местного самоуправления;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выработка мер по повышению уровня антитеррористической защищенности объектов, находящихся в муниципальной собственности или в ведении органов местного самоуправления;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</w:p>
    <w:p w:rsidR="00032D7D" w:rsidRDefault="00032D7D" w:rsidP="00032D7D">
      <w:pPr>
        <w:ind w:firstLine="709"/>
        <w:jc w:val="both"/>
        <w:rPr>
          <w:sz w:val="28"/>
          <w:szCs w:val="28"/>
        </w:rPr>
      </w:pPr>
    </w:p>
    <w:p w:rsidR="00032D7D" w:rsidRDefault="00032D7D" w:rsidP="00032D7D">
      <w:pPr>
        <w:ind w:firstLine="709"/>
        <w:jc w:val="both"/>
        <w:rPr>
          <w:sz w:val="28"/>
          <w:szCs w:val="28"/>
        </w:rPr>
      </w:pP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выработка предложений органам исполнительной власти Алтайского края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Алтайского края по профилактике терроризма, а также по минимизации и (или) ликвидации последствий его проявлений в границах (на территории) муниципального образования.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Комиссия в пределах своей компетенции и в установленном порядке имеет право: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принимать решения, касающиеся организации и совершенствования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 и органов исполнительной власти по профилактике терроризма, минимизации и (или) ликвидации последствий его проявлений, а также осуществлять контроль за их исполнением;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Алтайского края,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власти,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вносить в установленном порядке предложения по вопросам, требующим решения антитеррористической комиссии Алтайского края.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Комиссия строит свою работу во взаимодействии с оперативной группой в муниципальном образовании,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образования.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Комиссия осуществляет свою деятельность на плановой основе в соответствии с регламентом, утвержденным правовым актом главы муниципального образования.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Заседания Комиссии проводятся не реже одного раза в квартал. В случае необходимости, по решению председателя Комиссии, могут проводиться внеочередные заседания.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</w:p>
    <w:p w:rsidR="00032D7D" w:rsidRDefault="00032D7D" w:rsidP="00032D7D">
      <w:pPr>
        <w:ind w:firstLine="709"/>
        <w:jc w:val="both"/>
        <w:rPr>
          <w:sz w:val="28"/>
          <w:szCs w:val="28"/>
        </w:rPr>
      </w:pP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Комиссия информирует антитеррористическую комиссию Алтайского края по итогам своей деятельности в сроки и в форме, определяемой аппаратом антитеррористической комиссии Алтайского края.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Организационное и материально-техническое обеспечение деятельности Комиссии организуется главой муниципального образования путем </w:t>
      </w:r>
      <w:r w:rsidR="009A0900">
        <w:rPr>
          <w:sz w:val="28"/>
          <w:szCs w:val="28"/>
        </w:rPr>
        <w:t>назначения секретаря, ответственного  за работу Комиссии.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Руководитель аппарата (секретарь) Комиссии: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организует работу аппарата Комиссии;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разрабатывает проекты планов работы Комиссии и готовит отчеты о результатах деятельности Комиссии;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обеспечивает подготовку и проведение заседаний Комиссии;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осуществляет контроль за исполнением решений Комиссии;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организует работу по сбору, накоплению, обобщению и анализу информации, подготовке информационных материалов об общественно- политических, социально-экономических и иных процессах в границах (на территории) муниципального образования, оказывающих влияние на развитие ситуации в сфере профилактики терроризма;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обеспечивает взаимодействие Комиссии с антитеррористической комиссией Алтайского края и ее аппаратом;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обеспечивает деятельность рабочих органов, создаваемых при Комиссии;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организует и ведет делопроизводство Комиссии.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Члены Комиссии обязаны: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организовывать подготовку вопросов, выносимых на рассмотрение Комиссии в соответствии с решениями Комиссии, председателя Комиссии или по предложениям членов Комиссии, утвержденным протокольным решением;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организовать в рамках своих должностных полномочий выполнение решений Комиссии;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выполнять требования правовых актов, регламентирующих деятельность Комиссии;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определять в пределах компетенции в органе (организации), представителем которого он является, должностное лицо или подразделение, ответственное за организацию взаимодействия указанного органа (организации) с Комиссией и ее аппаратом (секретарем).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Члены Комиссии имеют право: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голосовать на заседаниях Комиссии;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знакомиться с документами и материалами Комиссии, непосредственно касающимися ее деятельности;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взаимодействовать с руководителем аппарата Комиссии (секретарем);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</w:p>
    <w:p w:rsidR="00032D7D" w:rsidRDefault="00032D7D" w:rsidP="00032D7D">
      <w:pPr>
        <w:ind w:firstLine="709"/>
        <w:jc w:val="both"/>
        <w:rPr>
          <w:sz w:val="28"/>
          <w:szCs w:val="28"/>
        </w:rPr>
      </w:pP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привлекать по согласованию с председателем Комиссии в установленном порядке сотрудников и специалистов подразделений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 к экспертной, аналитической и иной работе, связанной с деятельностью Комиссии, по согласованию с их руководителями;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решению.</w:t>
      </w:r>
    </w:p>
    <w:p w:rsidR="00032D7D" w:rsidRDefault="00032D7D" w:rsidP="00032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Персональный состав Комиссии определяется председателем Комиссии и утверждается постановлением главы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района.</w:t>
      </w:r>
    </w:p>
    <w:p w:rsidR="00FE7912" w:rsidRDefault="00032D7D" w:rsidP="00032D7D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15. Комиссия имеет бланк со своим наименованием.</w:t>
      </w:r>
    </w:p>
    <w:p w:rsidR="00FE7912" w:rsidRDefault="00FE7912" w:rsidP="004B5ACE">
      <w:pPr>
        <w:rPr>
          <w:color w:val="000000"/>
          <w:sz w:val="28"/>
          <w:szCs w:val="28"/>
        </w:rPr>
      </w:pPr>
    </w:p>
    <w:p w:rsidR="004B5ACE" w:rsidRPr="004B5ACE" w:rsidRDefault="004B5ACE" w:rsidP="004B5ACE">
      <w:pPr>
        <w:rPr>
          <w:sz w:val="28"/>
          <w:szCs w:val="28"/>
        </w:rPr>
      </w:pPr>
      <w:r w:rsidRPr="004B5ACE">
        <w:rPr>
          <w:color w:val="000000"/>
          <w:sz w:val="28"/>
          <w:szCs w:val="28"/>
        </w:rPr>
        <w:br w:type="textWrapping" w:clear="all"/>
      </w:r>
    </w:p>
    <w:p w:rsidR="004B5ACE" w:rsidRPr="004B5ACE" w:rsidRDefault="00FE7912" w:rsidP="004B5ACE">
      <w:pPr>
        <w:pStyle w:val="aa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1A2409" w:rsidRPr="001A2409" w:rsidRDefault="00FE7912" w:rsidP="00146837">
      <w:pPr>
        <w:tabs>
          <w:tab w:val="left" w:pos="0"/>
        </w:tabs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146837" w:rsidRPr="001A2409" w:rsidRDefault="00146837">
      <w:pPr>
        <w:ind w:firstLine="709"/>
        <w:jc w:val="both"/>
        <w:rPr>
          <w:sz w:val="28"/>
          <w:szCs w:val="28"/>
        </w:rPr>
      </w:pPr>
    </w:p>
    <w:sectPr w:rsidR="00146837" w:rsidRPr="001A2409" w:rsidSect="00810B65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E7CFE"/>
    <w:multiLevelType w:val="hybridMultilevel"/>
    <w:tmpl w:val="CAF252F8"/>
    <w:lvl w:ilvl="0" w:tplc="47CCEC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C3B54"/>
    <w:multiLevelType w:val="hybridMultilevel"/>
    <w:tmpl w:val="33D6F3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1864B8"/>
    <w:multiLevelType w:val="hybridMultilevel"/>
    <w:tmpl w:val="33D6F3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5E8"/>
    <w:rsid w:val="00000AB0"/>
    <w:rsid w:val="00013B53"/>
    <w:rsid w:val="000168D6"/>
    <w:rsid w:val="0002428A"/>
    <w:rsid w:val="00032D7D"/>
    <w:rsid w:val="00040D4F"/>
    <w:rsid w:val="0005341F"/>
    <w:rsid w:val="00055292"/>
    <w:rsid w:val="00056995"/>
    <w:rsid w:val="00064AF8"/>
    <w:rsid w:val="00075DA0"/>
    <w:rsid w:val="000862B9"/>
    <w:rsid w:val="000A3D28"/>
    <w:rsid w:val="000A54C1"/>
    <w:rsid w:val="000B61D5"/>
    <w:rsid w:val="000D02FB"/>
    <w:rsid w:val="000F04BA"/>
    <w:rsid w:val="00107E0D"/>
    <w:rsid w:val="00115630"/>
    <w:rsid w:val="0012329A"/>
    <w:rsid w:val="00127D0A"/>
    <w:rsid w:val="00142E1E"/>
    <w:rsid w:val="00145EF4"/>
    <w:rsid w:val="00146837"/>
    <w:rsid w:val="00147A47"/>
    <w:rsid w:val="00180235"/>
    <w:rsid w:val="001814B8"/>
    <w:rsid w:val="00184B99"/>
    <w:rsid w:val="00191826"/>
    <w:rsid w:val="001A2409"/>
    <w:rsid w:val="001D6C68"/>
    <w:rsid w:val="001D787A"/>
    <w:rsid w:val="001E55FB"/>
    <w:rsid w:val="001F0A93"/>
    <w:rsid w:val="001F7240"/>
    <w:rsid w:val="00201977"/>
    <w:rsid w:val="00235765"/>
    <w:rsid w:val="00245484"/>
    <w:rsid w:val="00257E0D"/>
    <w:rsid w:val="002631BE"/>
    <w:rsid w:val="00267E09"/>
    <w:rsid w:val="00275E88"/>
    <w:rsid w:val="0029180B"/>
    <w:rsid w:val="002E3800"/>
    <w:rsid w:val="002F4DF5"/>
    <w:rsid w:val="00340FAB"/>
    <w:rsid w:val="00357AB6"/>
    <w:rsid w:val="00357F55"/>
    <w:rsid w:val="00371812"/>
    <w:rsid w:val="0038036E"/>
    <w:rsid w:val="00383A57"/>
    <w:rsid w:val="00395C68"/>
    <w:rsid w:val="00395E8C"/>
    <w:rsid w:val="003A3760"/>
    <w:rsid w:val="003A7332"/>
    <w:rsid w:val="003C54D9"/>
    <w:rsid w:val="003D0A88"/>
    <w:rsid w:val="003F4B51"/>
    <w:rsid w:val="003F6964"/>
    <w:rsid w:val="00403E88"/>
    <w:rsid w:val="004042C6"/>
    <w:rsid w:val="004143AF"/>
    <w:rsid w:val="00415B5B"/>
    <w:rsid w:val="00461C2D"/>
    <w:rsid w:val="00462BB0"/>
    <w:rsid w:val="00467A5C"/>
    <w:rsid w:val="0047160E"/>
    <w:rsid w:val="004716F6"/>
    <w:rsid w:val="00486C10"/>
    <w:rsid w:val="00494DE5"/>
    <w:rsid w:val="004976C0"/>
    <w:rsid w:val="004A477F"/>
    <w:rsid w:val="004B0233"/>
    <w:rsid w:val="004B3FDA"/>
    <w:rsid w:val="004B5ACE"/>
    <w:rsid w:val="004C65D4"/>
    <w:rsid w:val="004C7E62"/>
    <w:rsid w:val="00517E7F"/>
    <w:rsid w:val="0055252E"/>
    <w:rsid w:val="0056499B"/>
    <w:rsid w:val="005745DE"/>
    <w:rsid w:val="005B79B9"/>
    <w:rsid w:val="005C30A6"/>
    <w:rsid w:val="005D02A9"/>
    <w:rsid w:val="005D14DD"/>
    <w:rsid w:val="005E1AD0"/>
    <w:rsid w:val="005E5530"/>
    <w:rsid w:val="005F780B"/>
    <w:rsid w:val="00606508"/>
    <w:rsid w:val="0062157A"/>
    <w:rsid w:val="0062622A"/>
    <w:rsid w:val="00634C30"/>
    <w:rsid w:val="00645299"/>
    <w:rsid w:val="00646D61"/>
    <w:rsid w:val="006570B8"/>
    <w:rsid w:val="006636CD"/>
    <w:rsid w:val="006660E0"/>
    <w:rsid w:val="00681518"/>
    <w:rsid w:val="00681BF9"/>
    <w:rsid w:val="006940F8"/>
    <w:rsid w:val="006944F6"/>
    <w:rsid w:val="00696FD5"/>
    <w:rsid w:val="006A6A43"/>
    <w:rsid w:val="006B6106"/>
    <w:rsid w:val="006C4BA1"/>
    <w:rsid w:val="006C6881"/>
    <w:rsid w:val="006C6E9A"/>
    <w:rsid w:val="006D6713"/>
    <w:rsid w:val="006E08D0"/>
    <w:rsid w:val="006E66A1"/>
    <w:rsid w:val="00725B17"/>
    <w:rsid w:val="007446D0"/>
    <w:rsid w:val="00751B3B"/>
    <w:rsid w:val="0076250A"/>
    <w:rsid w:val="007744C8"/>
    <w:rsid w:val="0077554F"/>
    <w:rsid w:val="00791984"/>
    <w:rsid w:val="00795629"/>
    <w:rsid w:val="0079597C"/>
    <w:rsid w:val="007A6422"/>
    <w:rsid w:val="007B1AAE"/>
    <w:rsid w:val="007B7E9E"/>
    <w:rsid w:val="007C28E3"/>
    <w:rsid w:val="007D5E80"/>
    <w:rsid w:val="00805D49"/>
    <w:rsid w:val="00810B65"/>
    <w:rsid w:val="00820FED"/>
    <w:rsid w:val="008245A0"/>
    <w:rsid w:val="00827E96"/>
    <w:rsid w:val="008357D5"/>
    <w:rsid w:val="0086293B"/>
    <w:rsid w:val="0086297B"/>
    <w:rsid w:val="00872360"/>
    <w:rsid w:val="00877BE6"/>
    <w:rsid w:val="00877F64"/>
    <w:rsid w:val="008805E8"/>
    <w:rsid w:val="00883D6B"/>
    <w:rsid w:val="00890BA9"/>
    <w:rsid w:val="00890FEB"/>
    <w:rsid w:val="008B2F80"/>
    <w:rsid w:val="008B6BD3"/>
    <w:rsid w:val="008C1046"/>
    <w:rsid w:val="008C26EF"/>
    <w:rsid w:val="008C6AC4"/>
    <w:rsid w:val="008F0FF5"/>
    <w:rsid w:val="008F6BAC"/>
    <w:rsid w:val="00903CAF"/>
    <w:rsid w:val="00916C17"/>
    <w:rsid w:val="00935161"/>
    <w:rsid w:val="00942254"/>
    <w:rsid w:val="00942CCE"/>
    <w:rsid w:val="00947A96"/>
    <w:rsid w:val="00965C52"/>
    <w:rsid w:val="009739F7"/>
    <w:rsid w:val="00974788"/>
    <w:rsid w:val="009858EB"/>
    <w:rsid w:val="00997B84"/>
    <w:rsid w:val="009A0900"/>
    <w:rsid w:val="009B321B"/>
    <w:rsid w:val="009C7C96"/>
    <w:rsid w:val="009D5DF5"/>
    <w:rsid w:val="009D7A5E"/>
    <w:rsid w:val="009E0531"/>
    <w:rsid w:val="009E50E4"/>
    <w:rsid w:val="009F626B"/>
    <w:rsid w:val="00A10085"/>
    <w:rsid w:val="00A1440E"/>
    <w:rsid w:val="00A5052E"/>
    <w:rsid w:val="00A56F96"/>
    <w:rsid w:val="00A80AB4"/>
    <w:rsid w:val="00A961D9"/>
    <w:rsid w:val="00AA7E6D"/>
    <w:rsid w:val="00AC7CA1"/>
    <w:rsid w:val="00AC7E5D"/>
    <w:rsid w:val="00AD027A"/>
    <w:rsid w:val="00AE01C2"/>
    <w:rsid w:val="00AE738A"/>
    <w:rsid w:val="00AF13C3"/>
    <w:rsid w:val="00B15CF7"/>
    <w:rsid w:val="00B255AA"/>
    <w:rsid w:val="00B27733"/>
    <w:rsid w:val="00B56B5A"/>
    <w:rsid w:val="00B73AB4"/>
    <w:rsid w:val="00B765B1"/>
    <w:rsid w:val="00B81916"/>
    <w:rsid w:val="00BA4738"/>
    <w:rsid w:val="00BB150A"/>
    <w:rsid w:val="00BB239A"/>
    <w:rsid w:val="00BB67AC"/>
    <w:rsid w:val="00BC353C"/>
    <w:rsid w:val="00BD7B14"/>
    <w:rsid w:val="00BE0169"/>
    <w:rsid w:val="00C02C75"/>
    <w:rsid w:val="00C04571"/>
    <w:rsid w:val="00C12387"/>
    <w:rsid w:val="00C27E81"/>
    <w:rsid w:val="00C302FB"/>
    <w:rsid w:val="00C41D73"/>
    <w:rsid w:val="00C425F4"/>
    <w:rsid w:val="00C45C0C"/>
    <w:rsid w:val="00C45D02"/>
    <w:rsid w:val="00C5372A"/>
    <w:rsid w:val="00C53CA9"/>
    <w:rsid w:val="00C63743"/>
    <w:rsid w:val="00C646B6"/>
    <w:rsid w:val="00C707FA"/>
    <w:rsid w:val="00C863D5"/>
    <w:rsid w:val="00C940EE"/>
    <w:rsid w:val="00CC1D25"/>
    <w:rsid w:val="00CC56A8"/>
    <w:rsid w:val="00CE0D0C"/>
    <w:rsid w:val="00CE4CCD"/>
    <w:rsid w:val="00D011BE"/>
    <w:rsid w:val="00D15A90"/>
    <w:rsid w:val="00D15C44"/>
    <w:rsid w:val="00D46595"/>
    <w:rsid w:val="00D62168"/>
    <w:rsid w:val="00D6552B"/>
    <w:rsid w:val="00D66009"/>
    <w:rsid w:val="00D7166D"/>
    <w:rsid w:val="00D73FF6"/>
    <w:rsid w:val="00D83B49"/>
    <w:rsid w:val="00D95E6D"/>
    <w:rsid w:val="00DC041F"/>
    <w:rsid w:val="00DC302A"/>
    <w:rsid w:val="00DE422F"/>
    <w:rsid w:val="00DF682A"/>
    <w:rsid w:val="00E12B66"/>
    <w:rsid w:val="00E32AEE"/>
    <w:rsid w:val="00E334C9"/>
    <w:rsid w:val="00E3706B"/>
    <w:rsid w:val="00E37D87"/>
    <w:rsid w:val="00E42359"/>
    <w:rsid w:val="00E62687"/>
    <w:rsid w:val="00E63639"/>
    <w:rsid w:val="00E64AD0"/>
    <w:rsid w:val="00E7320E"/>
    <w:rsid w:val="00E74DCF"/>
    <w:rsid w:val="00E81EC6"/>
    <w:rsid w:val="00E91EB1"/>
    <w:rsid w:val="00EA5B23"/>
    <w:rsid w:val="00EA5C56"/>
    <w:rsid w:val="00EA66C5"/>
    <w:rsid w:val="00EB6231"/>
    <w:rsid w:val="00ED46B5"/>
    <w:rsid w:val="00ED6087"/>
    <w:rsid w:val="00EF046E"/>
    <w:rsid w:val="00F0440C"/>
    <w:rsid w:val="00F152B2"/>
    <w:rsid w:val="00F208CE"/>
    <w:rsid w:val="00F23281"/>
    <w:rsid w:val="00F44EFD"/>
    <w:rsid w:val="00F54222"/>
    <w:rsid w:val="00F5491F"/>
    <w:rsid w:val="00F55617"/>
    <w:rsid w:val="00F63F81"/>
    <w:rsid w:val="00F64032"/>
    <w:rsid w:val="00F9131E"/>
    <w:rsid w:val="00FB19A8"/>
    <w:rsid w:val="00FB4DCC"/>
    <w:rsid w:val="00FC5A72"/>
    <w:rsid w:val="00FD0B03"/>
    <w:rsid w:val="00FD0B89"/>
    <w:rsid w:val="00FD1FFD"/>
    <w:rsid w:val="00FD2804"/>
    <w:rsid w:val="00FE0525"/>
    <w:rsid w:val="00FE18F4"/>
    <w:rsid w:val="00FE24AF"/>
    <w:rsid w:val="00FE490B"/>
    <w:rsid w:val="00FE7912"/>
    <w:rsid w:val="00FE7E35"/>
    <w:rsid w:val="00FF2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0179"/>
  <w15:docId w15:val="{0EC72045-24EC-4A7A-A951-563B4941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7F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4A477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81BF9"/>
    <w:pPr>
      <w:keepNext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1BF9"/>
    <w:rPr>
      <w:rFonts w:ascii="Arial" w:eastAsia="Times New Roman" w:hAnsi="Arial"/>
      <w:sz w:val="24"/>
      <w:lang w:eastAsia="ru-RU"/>
    </w:rPr>
  </w:style>
  <w:style w:type="character" w:customStyle="1" w:styleId="10">
    <w:name w:val="Заголовок 1 Знак"/>
    <w:basedOn w:val="a0"/>
    <w:link w:val="1"/>
    <w:rsid w:val="004A477F"/>
    <w:rPr>
      <w:rFonts w:eastAsia="Times New Roman"/>
      <w:b/>
      <w:sz w:val="28"/>
      <w:lang w:eastAsia="ru-RU"/>
    </w:rPr>
  </w:style>
  <w:style w:type="paragraph" w:styleId="a3">
    <w:name w:val="Title"/>
    <w:basedOn w:val="a"/>
    <w:link w:val="a4"/>
    <w:qFormat/>
    <w:rsid w:val="004A477F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4A477F"/>
    <w:rPr>
      <w:rFonts w:eastAsia="Times New Roman"/>
      <w:b/>
      <w:sz w:val="28"/>
      <w:lang w:eastAsia="ru-RU"/>
    </w:rPr>
  </w:style>
  <w:style w:type="paragraph" w:styleId="a5">
    <w:name w:val="Body Text"/>
    <w:basedOn w:val="a"/>
    <w:link w:val="a6"/>
    <w:unhideWhenUsed/>
    <w:rsid w:val="004A477F"/>
    <w:rPr>
      <w:sz w:val="26"/>
    </w:rPr>
  </w:style>
  <w:style w:type="character" w:customStyle="1" w:styleId="a6">
    <w:name w:val="Основной текст Знак"/>
    <w:basedOn w:val="a0"/>
    <w:link w:val="a5"/>
    <w:rsid w:val="004A477F"/>
    <w:rPr>
      <w:rFonts w:eastAsia="Times New Roman"/>
      <w:sz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D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DC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D60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semiHidden/>
    <w:unhideWhenUsed/>
    <w:rsid w:val="004B5AC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B5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27FF133C85DE114EB27A02F101F111B9FC7D2316AD1DA9CD932F58631A0F340634568790E9B7117Dy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552E-525E-4D47-86FA-B5A253D2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6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Pikkard_nv</cp:lastModifiedBy>
  <cp:revision>132</cp:revision>
  <cp:lastPrinted>2021-05-26T08:16:00Z</cp:lastPrinted>
  <dcterms:created xsi:type="dcterms:W3CDTF">2017-05-30T01:39:00Z</dcterms:created>
  <dcterms:modified xsi:type="dcterms:W3CDTF">2021-06-23T08:00:00Z</dcterms:modified>
</cp:coreProperties>
</file>