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1" w:rsidRPr="00471339" w:rsidRDefault="007B5701" w:rsidP="00471339">
      <w:pPr>
        <w:pStyle w:val="affffc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471339">
        <w:rPr>
          <w:rFonts w:ascii="Arial" w:hAnsi="Arial"/>
          <w:b w:val="0"/>
          <w:noProof/>
          <w:sz w:val="24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2776220</wp:posOffset>
            </wp:positionH>
            <wp:positionV relativeFrom="paragraph">
              <wp:posOffset>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01" w:rsidRPr="00471339" w:rsidRDefault="007B5701" w:rsidP="00471339">
      <w:pPr>
        <w:pStyle w:val="affffc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B5701" w:rsidRPr="00471339" w:rsidRDefault="007B5701" w:rsidP="00471339">
      <w:pPr>
        <w:pStyle w:val="affffc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B5701" w:rsidRPr="00471339" w:rsidRDefault="007B5701" w:rsidP="00471339">
      <w:pPr>
        <w:pStyle w:val="affffc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BC7834" w:rsidRPr="00471339" w:rsidRDefault="00BC7834" w:rsidP="00471339">
      <w:pPr>
        <w:pStyle w:val="affffc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B5701" w:rsidRPr="00471339" w:rsidRDefault="007B5701" w:rsidP="00471339">
      <w:pPr>
        <w:pStyle w:val="affffc"/>
        <w:ind w:firstLine="709"/>
        <w:rPr>
          <w:rFonts w:ascii="Arial" w:hAnsi="Arial"/>
          <w:sz w:val="24"/>
          <w:szCs w:val="26"/>
        </w:rPr>
      </w:pPr>
      <w:r w:rsidRPr="00471339">
        <w:rPr>
          <w:rFonts w:ascii="Arial" w:hAnsi="Arial"/>
          <w:sz w:val="24"/>
          <w:szCs w:val="26"/>
        </w:rPr>
        <w:t>АДМИНИСТРАЦИЯ ЗАРИНСКОГО РАЙОНА</w:t>
      </w:r>
    </w:p>
    <w:p w:rsidR="007B5701" w:rsidRPr="00471339" w:rsidRDefault="007B5701" w:rsidP="00471339">
      <w:pPr>
        <w:pStyle w:val="affffc"/>
        <w:ind w:firstLine="709"/>
        <w:rPr>
          <w:rFonts w:ascii="Arial" w:hAnsi="Arial"/>
          <w:sz w:val="24"/>
          <w:szCs w:val="26"/>
        </w:rPr>
      </w:pPr>
      <w:r w:rsidRPr="00471339">
        <w:rPr>
          <w:rFonts w:ascii="Arial" w:hAnsi="Arial"/>
          <w:sz w:val="24"/>
          <w:szCs w:val="26"/>
        </w:rPr>
        <w:t>АЛТАЙСКОГО КРАЯ</w:t>
      </w:r>
    </w:p>
    <w:p w:rsidR="007B5701" w:rsidRDefault="007B5701" w:rsidP="00471339">
      <w:pPr>
        <w:pStyle w:val="1"/>
        <w:ind w:left="0" w:firstLine="709"/>
        <w:jc w:val="center"/>
        <w:rPr>
          <w:szCs w:val="26"/>
        </w:rPr>
      </w:pPr>
    </w:p>
    <w:p w:rsidR="00471339" w:rsidRPr="00471339" w:rsidRDefault="00471339" w:rsidP="00471339"/>
    <w:p w:rsidR="007B5701" w:rsidRPr="00471339" w:rsidRDefault="007B5701" w:rsidP="00471339">
      <w:pPr>
        <w:pStyle w:val="1"/>
        <w:ind w:left="0" w:firstLine="709"/>
        <w:jc w:val="center"/>
        <w:rPr>
          <w:rFonts w:cs="Arial"/>
          <w:spacing w:val="20"/>
          <w:szCs w:val="36"/>
        </w:rPr>
      </w:pPr>
      <w:r w:rsidRPr="00471339">
        <w:rPr>
          <w:rFonts w:cs="Arial"/>
          <w:spacing w:val="20"/>
          <w:szCs w:val="36"/>
        </w:rPr>
        <w:t>П О С Т А Н О В Л Е Н И Е</w:t>
      </w:r>
    </w:p>
    <w:p w:rsidR="007B5701" w:rsidRPr="00471339" w:rsidRDefault="007B5701" w:rsidP="00471339">
      <w:pPr>
        <w:pStyle w:val="1"/>
        <w:ind w:left="0" w:firstLine="709"/>
        <w:jc w:val="both"/>
        <w:rPr>
          <w:rFonts w:cs="Arial"/>
          <w:b w:val="0"/>
          <w:szCs w:val="26"/>
        </w:rPr>
      </w:pPr>
    </w:p>
    <w:p w:rsidR="007B5701" w:rsidRPr="00471339" w:rsidRDefault="00B138B7" w:rsidP="00471339">
      <w:pPr>
        <w:ind w:firstLine="709"/>
        <w:jc w:val="both"/>
        <w:rPr>
          <w:rFonts w:ascii="Arial" w:hAnsi="Arial" w:cs="Arial"/>
          <w:b/>
          <w:sz w:val="24"/>
          <w:szCs w:val="22"/>
        </w:rPr>
      </w:pPr>
      <w:r w:rsidRPr="00471339">
        <w:rPr>
          <w:rFonts w:ascii="Arial" w:hAnsi="Arial" w:cs="Arial"/>
          <w:b/>
          <w:sz w:val="24"/>
          <w:szCs w:val="22"/>
        </w:rPr>
        <w:t>27.03.</w:t>
      </w:r>
      <w:r w:rsidR="003338BD" w:rsidRPr="00471339">
        <w:rPr>
          <w:rFonts w:ascii="Arial" w:hAnsi="Arial" w:cs="Arial"/>
          <w:b/>
          <w:sz w:val="24"/>
          <w:szCs w:val="22"/>
        </w:rPr>
        <w:t>2023</w:t>
      </w:r>
      <w:r w:rsidR="007B5701" w:rsidRPr="00471339">
        <w:rPr>
          <w:rFonts w:ascii="Arial" w:hAnsi="Arial" w:cs="Arial"/>
          <w:b/>
          <w:sz w:val="24"/>
          <w:szCs w:val="22"/>
        </w:rPr>
        <w:t xml:space="preserve">                                                                               </w:t>
      </w:r>
      <w:r w:rsidR="00471339" w:rsidRPr="00471339">
        <w:rPr>
          <w:rFonts w:ascii="Arial" w:hAnsi="Arial" w:cs="Arial"/>
          <w:b/>
          <w:sz w:val="24"/>
          <w:szCs w:val="22"/>
        </w:rPr>
        <w:t xml:space="preserve">                        </w:t>
      </w:r>
      <w:r w:rsidR="007B5701" w:rsidRPr="00471339">
        <w:rPr>
          <w:rFonts w:ascii="Arial" w:hAnsi="Arial" w:cs="Arial"/>
          <w:b/>
          <w:sz w:val="24"/>
          <w:szCs w:val="22"/>
        </w:rPr>
        <w:t>№</w:t>
      </w:r>
      <w:r w:rsidRPr="00471339">
        <w:rPr>
          <w:rFonts w:ascii="Arial" w:hAnsi="Arial" w:cs="Arial"/>
          <w:b/>
          <w:sz w:val="24"/>
          <w:szCs w:val="22"/>
        </w:rPr>
        <w:t xml:space="preserve"> </w:t>
      </w:r>
      <w:bookmarkStart w:id="0" w:name="_GoBack"/>
      <w:bookmarkEnd w:id="0"/>
      <w:r w:rsidRPr="00471339">
        <w:rPr>
          <w:rFonts w:ascii="Arial" w:hAnsi="Arial" w:cs="Arial"/>
          <w:b/>
          <w:sz w:val="24"/>
          <w:szCs w:val="22"/>
        </w:rPr>
        <w:t>214</w:t>
      </w:r>
    </w:p>
    <w:p w:rsidR="007B5701" w:rsidRPr="00471339" w:rsidRDefault="007B5701" w:rsidP="00471339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471339" w:rsidRPr="00471339" w:rsidRDefault="00471339" w:rsidP="00471339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7B5701" w:rsidRPr="00471339" w:rsidRDefault="007B5701" w:rsidP="00471339">
      <w:pPr>
        <w:ind w:firstLine="709"/>
        <w:jc w:val="center"/>
        <w:rPr>
          <w:rFonts w:ascii="Arial" w:hAnsi="Arial" w:cs="Arial"/>
          <w:b/>
          <w:sz w:val="24"/>
          <w:szCs w:val="18"/>
        </w:rPr>
      </w:pPr>
      <w:proofErr w:type="spellStart"/>
      <w:r w:rsidRPr="00471339">
        <w:rPr>
          <w:rFonts w:ascii="Arial" w:hAnsi="Arial" w:cs="Arial"/>
          <w:b/>
          <w:sz w:val="24"/>
          <w:szCs w:val="18"/>
        </w:rPr>
        <w:t>г.Заринск</w:t>
      </w:r>
      <w:proofErr w:type="spellEnd"/>
    </w:p>
    <w:p w:rsidR="007B5701" w:rsidRPr="00471339" w:rsidRDefault="007B5701" w:rsidP="00471339">
      <w:pPr>
        <w:ind w:firstLine="709"/>
        <w:jc w:val="both"/>
        <w:rPr>
          <w:rFonts w:ascii="Arial" w:hAnsi="Arial"/>
          <w:sz w:val="24"/>
          <w:szCs w:val="26"/>
        </w:rPr>
      </w:pPr>
    </w:p>
    <w:p w:rsidR="0068195E" w:rsidRPr="00471339" w:rsidRDefault="00471339" w:rsidP="00471339">
      <w:pPr>
        <w:pStyle w:val="afff6"/>
        <w:ind w:firstLine="709"/>
        <w:jc w:val="center"/>
        <w:rPr>
          <w:rFonts w:cs="Times New Roman"/>
          <w:b/>
          <w:color w:val="000000"/>
          <w:szCs w:val="16"/>
        </w:rPr>
      </w:pPr>
      <w:r w:rsidRPr="00471339">
        <w:rPr>
          <w:rFonts w:cs="Times New Roman"/>
          <w:b/>
          <w:szCs w:val="26"/>
        </w:rPr>
        <w:t xml:space="preserve">О внесении изменения в постановление Администрации </w:t>
      </w:r>
      <w:proofErr w:type="spellStart"/>
      <w:r w:rsidRPr="00471339">
        <w:rPr>
          <w:rFonts w:cs="Times New Roman"/>
          <w:b/>
          <w:szCs w:val="26"/>
        </w:rPr>
        <w:t>Заринского</w:t>
      </w:r>
      <w:proofErr w:type="spellEnd"/>
      <w:r w:rsidRPr="00471339">
        <w:rPr>
          <w:rFonts w:cs="Times New Roman"/>
          <w:b/>
          <w:szCs w:val="26"/>
        </w:rPr>
        <w:t xml:space="preserve"> района от 16.07.2021 № 430 «Об утверждении административного регламента предоставления муниципальной услуги «</w:t>
      </w:r>
      <w:r w:rsidRPr="00471339">
        <w:rPr>
          <w:rFonts w:cs="Times New Roman"/>
          <w:b/>
          <w:kern w:val="36"/>
          <w:szCs w:val="26"/>
          <w:lang w:eastAsia="en-US"/>
        </w:rPr>
        <w:t>Утверждение схемы расположения земельного участка или земельных участков на кадастровом плане территории»</w:t>
      </w:r>
    </w:p>
    <w:p w:rsidR="00471339" w:rsidRDefault="00471339" w:rsidP="00471339">
      <w:pPr>
        <w:pStyle w:val="afff6"/>
        <w:ind w:firstLine="709"/>
        <w:jc w:val="center"/>
        <w:rPr>
          <w:rFonts w:cs="Times New Roman"/>
          <w:b/>
          <w:szCs w:val="26"/>
        </w:rPr>
      </w:pPr>
    </w:p>
    <w:p w:rsidR="00471339" w:rsidRPr="00471339" w:rsidRDefault="00471339" w:rsidP="00471339"/>
    <w:p w:rsidR="00600C90" w:rsidRPr="00471339" w:rsidRDefault="003249EA" w:rsidP="00471339">
      <w:pPr>
        <w:pStyle w:val="afff6"/>
        <w:ind w:firstLine="709"/>
        <w:jc w:val="both"/>
        <w:rPr>
          <w:rFonts w:cs="Times New Roman"/>
          <w:szCs w:val="26"/>
        </w:rPr>
      </w:pPr>
      <w:r w:rsidRPr="00471339">
        <w:rPr>
          <w:rFonts w:cs="Times New Roman"/>
          <w:szCs w:val="26"/>
        </w:rPr>
        <w:t xml:space="preserve">В соответствии с </w:t>
      </w:r>
      <w:r w:rsidR="00FE3C69" w:rsidRPr="00471339">
        <w:rPr>
          <w:rFonts w:cs="Times New Roman"/>
          <w:szCs w:val="26"/>
        </w:rPr>
        <w:t>Фе</w:t>
      </w:r>
      <w:r w:rsidRPr="00471339">
        <w:rPr>
          <w:rFonts w:cs="Times New Roman"/>
          <w:szCs w:val="26"/>
        </w:rPr>
        <w:t>деральным законом</w:t>
      </w:r>
      <w:r w:rsidR="001930D3" w:rsidRPr="00471339">
        <w:rPr>
          <w:rFonts w:cs="Times New Roman"/>
          <w:szCs w:val="26"/>
        </w:rPr>
        <w:t xml:space="preserve"> от </w:t>
      </w:r>
      <w:r w:rsidR="003338BD" w:rsidRPr="00471339">
        <w:rPr>
          <w:szCs w:val="26"/>
        </w:rPr>
        <w:t>05.12.2022 № 509</w:t>
      </w:r>
      <w:r w:rsidR="001C0A17" w:rsidRPr="00471339">
        <w:rPr>
          <w:szCs w:val="26"/>
        </w:rPr>
        <w:t>-ФЗ «</w:t>
      </w:r>
      <w:r w:rsidR="003D5B51" w:rsidRPr="00471339">
        <w:rPr>
          <w:szCs w:val="26"/>
        </w:rPr>
        <w:t xml:space="preserve">О внесении изменений в </w:t>
      </w:r>
      <w:r w:rsidR="003338BD" w:rsidRPr="00471339">
        <w:rPr>
          <w:szCs w:val="26"/>
        </w:rPr>
        <w:t>Земельный кодекс</w:t>
      </w:r>
      <w:r w:rsidR="003D5B51" w:rsidRPr="00471339">
        <w:rPr>
          <w:szCs w:val="26"/>
        </w:rPr>
        <w:t xml:space="preserve"> Российской Федерации</w:t>
      </w:r>
      <w:r w:rsidR="003338BD" w:rsidRPr="00471339">
        <w:rPr>
          <w:szCs w:val="26"/>
        </w:rPr>
        <w:t xml:space="preserve"> и статью 3.5 Федерального закона «О введении в действие Земельного кодекса Российской Федерации»</w:t>
      </w:r>
      <w:r w:rsidR="00CE0436" w:rsidRPr="00471339">
        <w:rPr>
          <w:rFonts w:cs="Times New Roman"/>
          <w:szCs w:val="26"/>
        </w:rPr>
        <w:t xml:space="preserve"> </w:t>
      </w:r>
      <w:r w:rsidR="00DC78FC" w:rsidRPr="00471339">
        <w:rPr>
          <w:rFonts w:cs="Times New Roman"/>
          <w:szCs w:val="26"/>
        </w:rPr>
        <w:t xml:space="preserve">Администрация </w:t>
      </w:r>
      <w:r w:rsidR="009B2C18" w:rsidRPr="00471339">
        <w:rPr>
          <w:rFonts w:cs="Times New Roman"/>
          <w:szCs w:val="26"/>
        </w:rPr>
        <w:t>района</w:t>
      </w:r>
    </w:p>
    <w:p w:rsidR="00AE54E1" w:rsidRPr="00471339" w:rsidRDefault="009B2C18" w:rsidP="00471339">
      <w:pPr>
        <w:pStyle w:val="afff6"/>
        <w:ind w:firstLine="709"/>
        <w:jc w:val="center"/>
        <w:rPr>
          <w:rFonts w:cs="Times New Roman"/>
          <w:color w:val="000000"/>
          <w:spacing w:val="20"/>
          <w:szCs w:val="26"/>
        </w:rPr>
      </w:pPr>
      <w:r w:rsidRPr="00471339">
        <w:rPr>
          <w:rFonts w:cs="Times New Roman"/>
          <w:color w:val="000000"/>
          <w:spacing w:val="20"/>
          <w:szCs w:val="26"/>
        </w:rPr>
        <w:t>ПОСТАНОВЛЯЕТ</w:t>
      </w:r>
      <w:r w:rsidR="007949E6" w:rsidRPr="00471339">
        <w:rPr>
          <w:rFonts w:cs="Times New Roman"/>
          <w:color w:val="000000"/>
          <w:spacing w:val="20"/>
          <w:szCs w:val="26"/>
        </w:rPr>
        <w:t>:</w:t>
      </w:r>
    </w:p>
    <w:p w:rsidR="00600C90" w:rsidRPr="00471339" w:rsidRDefault="00600C90" w:rsidP="00471339">
      <w:pPr>
        <w:ind w:firstLine="709"/>
        <w:jc w:val="both"/>
        <w:rPr>
          <w:rFonts w:ascii="Arial" w:hAnsi="Arial"/>
          <w:sz w:val="24"/>
        </w:rPr>
      </w:pPr>
    </w:p>
    <w:p w:rsidR="003249EA" w:rsidRPr="00471339" w:rsidRDefault="003338BD" w:rsidP="00471339">
      <w:pPr>
        <w:ind w:firstLine="709"/>
        <w:jc w:val="both"/>
        <w:rPr>
          <w:rFonts w:ascii="Arial" w:hAnsi="Arial"/>
          <w:kern w:val="36"/>
          <w:sz w:val="24"/>
          <w:szCs w:val="26"/>
          <w:lang w:eastAsia="en-US"/>
        </w:rPr>
      </w:pPr>
      <w:bookmarkStart w:id="1" w:name="sub_13"/>
      <w:r w:rsidRPr="00471339">
        <w:rPr>
          <w:rFonts w:ascii="Arial" w:hAnsi="Arial"/>
          <w:sz w:val="24"/>
          <w:szCs w:val="26"/>
        </w:rPr>
        <w:t>1.</w:t>
      </w:r>
      <w:r w:rsidR="003249EA" w:rsidRPr="00471339">
        <w:rPr>
          <w:rFonts w:ascii="Arial" w:hAnsi="Arial"/>
          <w:sz w:val="24"/>
          <w:szCs w:val="26"/>
        </w:rPr>
        <w:t xml:space="preserve"> Внести в административный регламент предоставления муниципальной услуги «</w:t>
      </w:r>
      <w:r w:rsidR="003249EA" w:rsidRPr="00471339">
        <w:rPr>
          <w:rFonts w:ascii="Arial" w:hAnsi="Arial"/>
          <w:kern w:val="36"/>
          <w:sz w:val="24"/>
          <w:szCs w:val="26"/>
          <w:lang w:eastAsia="en-US"/>
        </w:rPr>
        <w:t xml:space="preserve">Утверждение схемы расположения земельного участка или земельных участков на кадастровом плане территории», утверждённый </w:t>
      </w:r>
      <w:r w:rsidR="003249EA" w:rsidRPr="00471339">
        <w:rPr>
          <w:rFonts w:ascii="Arial" w:hAnsi="Arial"/>
          <w:sz w:val="24"/>
          <w:szCs w:val="26"/>
        </w:rPr>
        <w:t xml:space="preserve">постановлением Администрации </w:t>
      </w:r>
      <w:proofErr w:type="spellStart"/>
      <w:r w:rsidR="003249EA" w:rsidRPr="00471339">
        <w:rPr>
          <w:rFonts w:ascii="Arial" w:hAnsi="Arial"/>
          <w:sz w:val="24"/>
          <w:szCs w:val="26"/>
        </w:rPr>
        <w:t>Заринского</w:t>
      </w:r>
      <w:proofErr w:type="spellEnd"/>
      <w:r w:rsidR="003249EA" w:rsidRPr="00471339">
        <w:rPr>
          <w:rFonts w:ascii="Arial" w:hAnsi="Arial"/>
          <w:sz w:val="24"/>
          <w:szCs w:val="26"/>
        </w:rPr>
        <w:t xml:space="preserve"> района от 16.07.2021 № 430</w:t>
      </w:r>
      <w:r w:rsidR="00EC6F3B" w:rsidRPr="00471339">
        <w:rPr>
          <w:rFonts w:ascii="Arial" w:hAnsi="Arial"/>
          <w:sz w:val="24"/>
          <w:szCs w:val="26"/>
        </w:rPr>
        <w:t xml:space="preserve"> (далее- Регламент)</w:t>
      </w:r>
      <w:r w:rsidR="003249EA" w:rsidRPr="00471339">
        <w:rPr>
          <w:rFonts w:ascii="Arial" w:hAnsi="Arial"/>
          <w:sz w:val="24"/>
          <w:szCs w:val="26"/>
        </w:rPr>
        <w:t xml:space="preserve"> </w:t>
      </w:r>
      <w:r w:rsidR="00EC6F3B" w:rsidRPr="00471339">
        <w:rPr>
          <w:rFonts w:ascii="Arial" w:hAnsi="Arial"/>
          <w:kern w:val="36"/>
          <w:sz w:val="24"/>
          <w:szCs w:val="26"/>
          <w:lang w:eastAsia="en-US"/>
        </w:rPr>
        <w:t>следующее изменение</w:t>
      </w:r>
      <w:r w:rsidR="003249EA" w:rsidRPr="00471339">
        <w:rPr>
          <w:rFonts w:ascii="Arial" w:hAnsi="Arial"/>
          <w:kern w:val="36"/>
          <w:sz w:val="24"/>
          <w:szCs w:val="26"/>
          <w:lang w:eastAsia="en-US"/>
        </w:rPr>
        <w:t>:</w:t>
      </w:r>
    </w:p>
    <w:p w:rsidR="00625F81" w:rsidRPr="00471339" w:rsidRDefault="00E325FF" w:rsidP="00471339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 w:rsidRPr="00471339">
        <w:rPr>
          <w:rFonts w:ascii="Arial" w:hAnsi="Arial"/>
          <w:sz w:val="24"/>
          <w:szCs w:val="26"/>
        </w:rPr>
        <w:t xml:space="preserve">- </w:t>
      </w:r>
      <w:r w:rsidR="00625F81" w:rsidRPr="00471339">
        <w:rPr>
          <w:rFonts w:ascii="Arial" w:hAnsi="Arial"/>
          <w:sz w:val="24"/>
          <w:szCs w:val="26"/>
        </w:rPr>
        <w:t>второй абзац</w:t>
      </w:r>
      <w:r w:rsidR="00D1177B" w:rsidRPr="00471339">
        <w:rPr>
          <w:rFonts w:ascii="Arial" w:hAnsi="Arial"/>
          <w:sz w:val="24"/>
          <w:szCs w:val="26"/>
        </w:rPr>
        <w:t xml:space="preserve"> пункта 2.5.1 </w:t>
      </w:r>
      <w:r w:rsidR="00625F81" w:rsidRPr="00471339">
        <w:rPr>
          <w:rFonts w:ascii="Arial" w:hAnsi="Arial"/>
          <w:sz w:val="24"/>
          <w:szCs w:val="26"/>
        </w:rPr>
        <w:t>изложить в новой редакции:</w:t>
      </w:r>
      <w:r w:rsidR="00EC6F3B" w:rsidRPr="00471339">
        <w:rPr>
          <w:rFonts w:ascii="Arial" w:hAnsi="Arial"/>
          <w:sz w:val="24"/>
          <w:szCs w:val="26"/>
        </w:rPr>
        <w:t xml:space="preserve"> </w:t>
      </w:r>
    </w:p>
    <w:p w:rsidR="003249EA" w:rsidRPr="00471339" w:rsidRDefault="00625F81" w:rsidP="00471339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 w:rsidRPr="00471339">
        <w:rPr>
          <w:rFonts w:ascii="Arial" w:hAnsi="Arial"/>
          <w:sz w:val="24"/>
          <w:szCs w:val="26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N 137-ФЗ "О введении в действие Земельного кодекса Российской Федерации", срок рассмотрения заявления может быть продлен, но не более чем до 35 дней со дня поступления заявления».</w:t>
      </w:r>
    </w:p>
    <w:p w:rsidR="00600C90" w:rsidRPr="00471339" w:rsidRDefault="00600C90" w:rsidP="00471339">
      <w:pPr>
        <w:ind w:firstLine="709"/>
        <w:jc w:val="both"/>
        <w:rPr>
          <w:rFonts w:ascii="Arial" w:hAnsi="Arial"/>
          <w:sz w:val="24"/>
          <w:szCs w:val="26"/>
        </w:rPr>
      </w:pPr>
      <w:r w:rsidRPr="00471339">
        <w:rPr>
          <w:rFonts w:ascii="Arial" w:hAnsi="Arial"/>
          <w:sz w:val="24"/>
          <w:szCs w:val="26"/>
        </w:rPr>
        <w:tab/>
        <w:t xml:space="preserve">2. Обнародовать настоящее постановление на сайте Администрации </w:t>
      </w:r>
      <w:proofErr w:type="spellStart"/>
      <w:r w:rsidRPr="00471339">
        <w:rPr>
          <w:rFonts w:ascii="Arial" w:hAnsi="Arial"/>
          <w:sz w:val="24"/>
          <w:szCs w:val="26"/>
        </w:rPr>
        <w:t>Заринского</w:t>
      </w:r>
      <w:proofErr w:type="spellEnd"/>
      <w:r w:rsidRPr="00471339">
        <w:rPr>
          <w:rFonts w:ascii="Arial" w:hAnsi="Arial"/>
          <w:sz w:val="24"/>
          <w:szCs w:val="26"/>
        </w:rPr>
        <w:t xml:space="preserve"> района</w:t>
      </w:r>
      <w:r w:rsidR="001930D3" w:rsidRPr="00471339">
        <w:rPr>
          <w:rFonts w:ascii="Arial" w:hAnsi="Arial"/>
          <w:sz w:val="24"/>
          <w:szCs w:val="26"/>
        </w:rPr>
        <w:t>.</w:t>
      </w:r>
    </w:p>
    <w:bookmarkEnd w:id="1"/>
    <w:p w:rsidR="00B12356" w:rsidRPr="00471339" w:rsidRDefault="00E50909" w:rsidP="00471339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sz w:val="24"/>
          <w:szCs w:val="26"/>
        </w:rPr>
      </w:pPr>
      <w:r w:rsidRPr="00471339">
        <w:rPr>
          <w:rFonts w:ascii="Arial" w:hAnsi="Arial"/>
          <w:color w:val="000000"/>
          <w:sz w:val="24"/>
          <w:szCs w:val="26"/>
        </w:rPr>
        <w:t>3</w:t>
      </w:r>
      <w:r w:rsidR="00717E12" w:rsidRPr="00471339">
        <w:rPr>
          <w:rFonts w:ascii="Arial" w:hAnsi="Arial"/>
          <w:color w:val="000000"/>
          <w:sz w:val="24"/>
          <w:szCs w:val="26"/>
        </w:rPr>
        <w:t>.</w:t>
      </w:r>
      <w:r w:rsidR="00717E12" w:rsidRPr="00471339">
        <w:rPr>
          <w:rFonts w:ascii="Arial" w:hAnsi="Arial"/>
          <w:color w:val="000000"/>
          <w:sz w:val="24"/>
          <w:szCs w:val="28"/>
        </w:rPr>
        <w:t> </w:t>
      </w:r>
      <w:r w:rsidR="00B12356" w:rsidRPr="00471339">
        <w:rPr>
          <w:rFonts w:ascii="Arial" w:hAnsi="Arial"/>
          <w:sz w:val="24"/>
          <w:szCs w:val="26"/>
        </w:rPr>
        <w:t xml:space="preserve">Контроль </w:t>
      </w:r>
      <w:r w:rsidR="00B12356" w:rsidRPr="00471339">
        <w:rPr>
          <w:rFonts w:ascii="Arial" w:hAnsi="Arial"/>
          <w:bCs/>
          <w:sz w:val="24"/>
          <w:szCs w:val="26"/>
        </w:rPr>
        <w:t>за исполнением настоящего</w:t>
      </w:r>
      <w:r w:rsidR="00B12356" w:rsidRPr="00471339">
        <w:rPr>
          <w:rFonts w:ascii="Arial" w:hAnsi="Arial"/>
          <w:sz w:val="24"/>
          <w:szCs w:val="26"/>
        </w:rPr>
        <w:t xml:space="preserve"> постановления возложить на заместителя главы Администрации района, председателя комитета Администрации рай</w:t>
      </w:r>
      <w:r w:rsidR="00D8246B" w:rsidRPr="00471339">
        <w:rPr>
          <w:rFonts w:ascii="Arial" w:hAnsi="Arial"/>
          <w:sz w:val="24"/>
          <w:szCs w:val="26"/>
        </w:rPr>
        <w:t>она по экономике.</w:t>
      </w:r>
    </w:p>
    <w:p w:rsidR="00717E12" w:rsidRPr="00471339" w:rsidRDefault="00717E12" w:rsidP="00471339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8"/>
        </w:rPr>
      </w:pPr>
    </w:p>
    <w:p w:rsidR="00B12356" w:rsidRPr="00471339" w:rsidRDefault="00B12356" w:rsidP="00471339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8"/>
        </w:rPr>
      </w:pPr>
    </w:p>
    <w:p w:rsidR="00832D0B" w:rsidRPr="00471339" w:rsidRDefault="00EC6F3B" w:rsidP="00471339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6"/>
        </w:rPr>
      </w:pPr>
      <w:r w:rsidRPr="00471339">
        <w:rPr>
          <w:rFonts w:ascii="Arial" w:hAnsi="Arial"/>
          <w:color w:val="000000"/>
          <w:sz w:val="24"/>
          <w:szCs w:val="26"/>
        </w:rPr>
        <w:t>Первый заместитель главы</w:t>
      </w:r>
    </w:p>
    <w:p w:rsidR="00832D0B" w:rsidRPr="00471339" w:rsidRDefault="00EC6F3B" w:rsidP="00471339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6"/>
        </w:rPr>
      </w:pPr>
      <w:r w:rsidRPr="00471339">
        <w:rPr>
          <w:rFonts w:ascii="Arial" w:hAnsi="Arial"/>
          <w:color w:val="000000"/>
          <w:sz w:val="24"/>
          <w:szCs w:val="26"/>
        </w:rPr>
        <w:t>Админист</w:t>
      </w:r>
      <w:r w:rsidR="00471339">
        <w:rPr>
          <w:rFonts w:ascii="Arial" w:hAnsi="Arial"/>
          <w:color w:val="000000"/>
          <w:sz w:val="24"/>
          <w:szCs w:val="26"/>
        </w:rPr>
        <w:t xml:space="preserve">рации района   </w:t>
      </w:r>
      <w:r w:rsidRPr="00471339">
        <w:rPr>
          <w:rFonts w:ascii="Arial" w:hAnsi="Arial"/>
          <w:color w:val="000000"/>
          <w:sz w:val="24"/>
          <w:szCs w:val="26"/>
        </w:rPr>
        <w:t xml:space="preserve">С.Е. Полякова                    </w:t>
      </w:r>
    </w:p>
    <w:sectPr w:rsidR="00832D0B" w:rsidRPr="00471339" w:rsidSect="00471339">
      <w:headerReference w:type="default" r:id="rId9"/>
      <w:footerReference w:type="first" r:id="rId10"/>
      <w:type w:val="continuous"/>
      <w:pgSz w:w="11907" w:h="16840" w:code="9"/>
      <w:pgMar w:top="1134" w:right="567" w:bottom="1134" w:left="1276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50" w:rsidRDefault="00B64F50">
      <w:r>
        <w:separator/>
      </w:r>
    </w:p>
  </w:endnote>
  <w:endnote w:type="continuationSeparator" w:id="0">
    <w:p w:rsidR="00B64F50" w:rsidRDefault="00B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50" w:rsidRDefault="00B64F50">
      <w:r>
        <w:separator/>
      </w:r>
    </w:p>
  </w:footnote>
  <w:footnote w:type="continuationSeparator" w:id="0">
    <w:p w:rsidR="00B64F50" w:rsidRDefault="00B6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 w:rsidP="003C5EAC">
    <w:pPr>
      <w:pStyle w:val="a3"/>
      <w:jc w:val="center"/>
    </w:pP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1C2"/>
    <w:rsid w:val="000E576D"/>
    <w:rsid w:val="000F069C"/>
    <w:rsid w:val="000F2B73"/>
    <w:rsid w:val="000F478E"/>
    <w:rsid w:val="000F4B39"/>
    <w:rsid w:val="000F5206"/>
    <w:rsid w:val="000F70A6"/>
    <w:rsid w:val="000F7F4A"/>
    <w:rsid w:val="00103814"/>
    <w:rsid w:val="00105CDB"/>
    <w:rsid w:val="00107D86"/>
    <w:rsid w:val="00107E69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0CC0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249EA"/>
    <w:rsid w:val="003300A3"/>
    <w:rsid w:val="003338BD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3469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5B51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1339"/>
    <w:rsid w:val="00475C10"/>
    <w:rsid w:val="00476CF7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901D1"/>
    <w:rsid w:val="00597012"/>
    <w:rsid w:val="00597390"/>
    <w:rsid w:val="005A28A2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5F81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7BDF"/>
    <w:rsid w:val="006A7E23"/>
    <w:rsid w:val="006B0147"/>
    <w:rsid w:val="006B12E6"/>
    <w:rsid w:val="006B2967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0C81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004B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2D0B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5859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2DF8"/>
    <w:rsid w:val="009C5390"/>
    <w:rsid w:val="009C7080"/>
    <w:rsid w:val="009C79C2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150B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4CE9"/>
    <w:rsid w:val="00B054C1"/>
    <w:rsid w:val="00B0721D"/>
    <w:rsid w:val="00B07926"/>
    <w:rsid w:val="00B121FA"/>
    <w:rsid w:val="00B12356"/>
    <w:rsid w:val="00B138B7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4F50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834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C2666"/>
    <w:rsid w:val="00CC58F1"/>
    <w:rsid w:val="00CD1609"/>
    <w:rsid w:val="00CD344D"/>
    <w:rsid w:val="00CD413D"/>
    <w:rsid w:val="00CD6D99"/>
    <w:rsid w:val="00CD7A05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176F"/>
    <w:rsid w:val="00D1177B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77CFB"/>
    <w:rsid w:val="00D804DD"/>
    <w:rsid w:val="00D817A1"/>
    <w:rsid w:val="00D8246B"/>
    <w:rsid w:val="00D84DF9"/>
    <w:rsid w:val="00D8506F"/>
    <w:rsid w:val="00D860B4"/>
    <w:rsid w:val="00D9411E"/>
    <w:rsid w:val="00D95403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084F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25FF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6F3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3B72E"/>
  <w15:docId w15:val="{8469701F-1CCE-48F7-AE41-E23743F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c">
    <w:name w:val="Title"/>
    <w:basedOn w:val="a"/>
    <w:link w:val="affffd"/>
    <w:qFormat/>
    <w:rsid w:val="007B5701"/>
    <w:pPr>
      <w:jc w:val="center"/>
    </w:pPr>
    <w:rPr>
      <w:b/>
      <w:sz w:val="28"/>
    </w:rPr>
  </w:style>
  <w:style w:type="character" w:customStyle="1" w:styleId="affffd">
    <w:name w:val="Заголовок Знак"/>
    <w:basedOn w:val="a0"/>
    <w:link w:val="affffc"/>
    <w:rsid w:val="007B57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43DD-8D69-4958-BC53-EF4010F9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Pikkard_nv</cp:lastModifiedBy>
  <cp:revision>218</cp:revision>
  <cp:lastPrinted>2023-03-27T06:14:00Z</cp:lastPrinted>
  <dcterms:created xsi:type="dcterms:W3CDTF">2016-03-03T09:53:00Z</dcterms:created>
  <dcterms:modified xsi:type="dcterms:W3CDTF">2023-03-30T04:14:00Z</dcterms:modified>
</cp:coreProperties>
</file>