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D6" w:rsidRPr="002846D6" w:rsidRDefault="00E542D9" w:rsidP="0028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4</w:t>
      </w:r>
    </w:p>
    <w:p w:rsidR="002846D6" w:rsidRPr="002846D6" w:rsidRDefault="002846D6" w:rsidP="0028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заседания районной комиссии по обеспечению безопасности дорожного движения при Администрации Заринского района.</w:t>
      </w:r>
    </w:p>
    <w:p w:rsidR="002846D6" w:rsidRPr="002846D6" w:rsidRDefault="002846D6" w:rsidP="00284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 декабря 2023 года                                                                                         г. Заринск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Присутствовали: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>С.Е. Полякова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председатель комиссии,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Заринского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Д.В. Коваленко -                                   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строительства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Заринского района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Каркавин -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секретарь комиссии,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комитета строительства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жилищно-коммунального хозяйства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Заринского района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46D6" w:rsidRDefault="002846D6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Овчинников -                                      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Старший государственный инспектор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46D6">
        <w:rPr>
          <w:rFonts w:ascii="Times New Roman" w:eastAsia="Times New Roman" w:hAnsi="Times New Roman" w:cs="Times New Roman"/>
          <w:sz w:val="26"/>
          <w:szCs w:val="26"/>
          <w:lang w:eastAsia="ru-RU"/>
        </w:rPr>
        <w:t>БДД ОГИБДД МО МВД «Заринский»</w:t>
      </w:r>
    </w:p>
    <w:p w:rsidR="00C17A81" w:rsidRDefault="00C17A81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A81" w:rsidRDefault="00C17A81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Шуховцев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                                       </w:t>
      </w:r>
      <w:proofErr w:type="spellStart"/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руководителя «филиала Заринский»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ГУП ДХ АК «Северо-Восточное ДСУ»</w:t>
      </w:r>
    </w:p>
    <w:p w:rsidR="00C17A81" w:rsidRDefault="00C17A81" w:rsidP="0028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Г.В. Фирсанова -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Главный специалист комитета по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образованию и делам молодежи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Администрации Заринского района</w:t>
      </w: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 М.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Савостин  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инспектор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Межрегионального Управления </w:t>
      </w: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автодорожного надзора</w:t>
      </w: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Алтайскому краю</w:t>
      </w: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A81" w:rsidRDefault="00C17A81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Туганов -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инженер Заринской дистанции </w:t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пути,  структурного</w:t>
      </w:r>
      <w:proofErr w:type="gramEnd"/>
      <w:r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</w:t>
      </w:r>
    </w:p>
    <w:p w:rsidR="00C17A81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A81"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отделения - структурного </w:t>
      </w:r>
    </w:p>
    <w:p w:rsidR="00C17A81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A81"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подразделения «Западно </w:t>
      </w:r>
      <w:r w:rsid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17A81"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A81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A81"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Сибирской железной дороги-филиала </w:t>
      </w:r>
    </w:p>
    <w:p w:rsidR="006513FE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17A81" w:rsidRPr="00C17A8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акционерного общества»</w:t>
      </w:r>
    </w:p>
    <w:p w:rsidR="004C5659" w:rsidRDefault="004C5659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5659" w:rsidRPr="004C5659" w:rsidRDefault="004C5659" w:rsidP="004C5659">
      <w:pPr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Милешин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                             Начальник инспекции Гостехнадзора по городу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Заринску и Заринскому району</w:t>
      </w:r>
    </w:p>
    <w:p w:rsidR="001D563E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63E" w:rsidRPr="001D563E" w:rsidRDefault="001D563E" w:rsidP="001D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Рассматриваемые вопросы:</w:t>
      </w:r>
    </w:p>
    <w:p w:rsidR="001D563E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63E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63E" w:rsidRPr="00C17A81" w:rsidRDefault="001D563E" w:rsidP="00C17A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050"/>
      </w:tblGrid>
      <w:tr w:rsidR="001D563E" w:rsidRPr="001D563E" w:rsidTr="007C6D2B">
        <w:tc>
          <w:tcPr>
            <w:tcW w:w="521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дорожных организаций, обслуживающих автомобильные дороги между населенными пунктами района, по содержанию улично-дорожной сети Заринского района и подготовке к работе в зимний период.</w:t>
            </w:r>
          </w:p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владельцев дорог или эксплуатирующих организаций возможности использования эвакуаторов. Наличие временных технических средств для организации дорожного движения и информационных щитов. Участие сотрудников дорожно-эксплуатационных служб в осуществлении регулировочно-распорядительных действий в период осложнения дорожно-транспортной обстановки</w:t>
            </w:r>
          </w:p>
        </w:tc>
      </w:tr>
      <w:tr w:rsidR="001D563E" w:rsidRPr="001D563E" w:rsidTr="007C6D2B">
        <w:tc>
          <w:tcPr>
            <w:tcW w:w="521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0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проведения годового технического осмотра тракторов, тракторных прицепов и иных самоходных машин физических и юридических лиц.   (Инспекция Гостехнадзора)  </w:t>
            </w:r>
          </w:p>
        </w:tc>
      </w:tr>
      <w:tr w:rsidR="001D563E" w:rsidRPr="001D563E" w:rsidTr="007C6D2B">
        <w:tc>
          <w:tcPr>
            <w:tcW w:w="521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50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      </w: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563E" w:rsidRPr="001D563E" w:rsidTr="007C6D2B">
        <w:tc>
          <w:tcPr>
            <w:tcW w:w="521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0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563E">
              <w:rPr>
                <w:rFonts w:ascii="Times New Roman" w:eastAsia="Calibri" w:hAnsi="Times New Roman" w:cs="Times New Roman"/>
                <w:sz w:val="26"/>
                <w:szCs w:val="26"/>
              </w:rPr>
              <w:t>Об увеличении количества дорожно-транспортных происшествий, установление причин и разработка необходимых мер по снижению аварийности на дорогах Заринского района</w:t>
            </w:r>
          </w:p>
        </w:tc>
      </w:tr>
      <w:tr w:rsidR="001D563E" w:rsidRPr="001D563E" w:rsidTr="007C6D2B">
        <w:tc>
          <w:tcPr>
            <w:tcW w:w="521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50" w:type="dxa"/>
            <w:shd w:val="clear" w:color="auto" w:fill="auto"/>
          </w:tcPr>
          <w:p w:rsidR="001D563E" w:rsidRPr="001D563E" w:rsidRDefault="001D563E" w:rsidP="001D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плане работы комиссии по БДД на 2024 год</w:t>
            </w:r>
          </w:p>
        </w:tc>
      </w:tr>
    </w:tbl>
    <w:p w:rsidR="002846D6" w:rsidRDefault="002846D6" w:rsidP="002846D6"/>
    <w:p w:rsidR="001D563E" w:rsidRDefault="001D563E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563E">
        <w:rPr>
          <w:rFonts w:ascii="Times New Roman" w:hAnsi="Times New Roman" w:cs="Times New Roman"/>
        </w:rPr>
        <w:t>1.</w:t>
      </w:r>
      <w:r w:rsidRPr="001D5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дорожных организаций, обслуживающих автомобильные дороги между населенными пунктами района, по содержанию улично-дорожной сети Заринского района и подготовке к работе в зимний </w:t>
      </w:r>
      <w:proofErr w:type="spellStart"/>
      <w:proofErr w:type="gramStart"/>
      <w:r w:rsidRPr="001D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период.Наличие</w:t>
      </w:r>
      <w:proofErr w:type="spellEnd"/>
      <w:proofErr w:type="gramEnd"/>
      <w:r w:rsidRPr="001D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 владельцев дорог или эксплуатирующих организаций возможности использования эвакуаторов. Наличие временных технических средств для организации дорожного движения и информационных щитов. Участие сотрудников дорожно-эксплуатационных служб в осуществлении регулировочно-распорядительных действий в период осложнения дорожно-транспортной обстановки</w:t>
      </w:r>
      <w:r w:rsidRPr="00A00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56503" w:rsidRDefault="00856503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563E" w:rsidRDefault="001D563E" w:rsidP="00A006C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Докладчик</w:t>
      </w:r>
      <w:r w:rsidR="004C5659" w:rsidRPr="004C5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4C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И.С. </w:t>
      </w:r>
      <w:proofErr w:type="spellStart"/>
      <w:r w:rsidR="004C5659">
        <w:rPr>
          <w:rFonts w:ascii="Times New Roman" w:eastAsia="Times New Roman" w:hAnsi="Times New Roman" w:cs="Times New Roman"/>
          <w:sz w:val="26"/>
          <w:szCs w:val="26"/>
          <w:lang w:eastAsia="ru-RU"/>
        </w:rPr>
        <w:t>Шуховцев</w:t>
      </w:r>
      <w:proofErr w:type="spellEnd"/>
      <w:r w:rsidR="004C56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А.В. Туганов</w:t>
      </w:r>
      <w:r w:rsidR="00A006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503" w:rsidRDefault="00856503" w:rsidP="00A006C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6CF" w:rsidRDefault="006E4159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0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«РЖД» придает большое значение вопросу безопасности движен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на железнодорожных переездах и </w:t>
      </w:r>
      <w:r w:rsidR="00A006C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по улучшению их эксплуатационного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состояния. </w:t>
      </w:r>
    </w:p>
    <w:p w:rsidR="006E4159" w:rsidRDefault="006E4159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целью снижения уровня аварийности проводятся многочисленные профилактические меропр</w:t>
      </w:r>
      <w:r w:rsidR="004C3B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иятия, месячники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«Внимание, переезд!»</w:t>
      </w:r>
      <w:r w:rsidR="004C3B2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принимаемые меры не позволяют достичь желаемого результата.</w:t>
      </w:r>
    </w:p>
    <w:p w:rsidR="006E4159" w:rsidRDefault="006E4159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А.В. Туганов отметил, что для предотвращения нарушений </w:t>
      </w:r>
      <w:r w:rsidR="00317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проезда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железнодорожных перее</w:t>
      </w:r>
      <w:r w:rsidR="00317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здах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требуется </w:t>
      </w:r>
      <w:r w:rsidR="00317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Администрации района в доведении информации до местного населения и предприятий, имеющих автотранспорт через СМИ, </w:t>
      </w:r>
      <w:proofErr w:type="spellStart"/>
      <w:r w:rsidR="003174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интернет-ресурсы</w:t>
      </w:r>
      <w:proofErr w:type="spellEnd"/>
      <w:r w:rsidR="003174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6503" w:rsidRDefault="00856503" w:rsidP="008565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6503" w:rsidRPr="00856503" w:rsidRDefault="00856503" w:rsidP="0085650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lastRenderedPageBreak/>
        <w:t>ГУП ДХ АК «Северо-Восточное ДСУ» филиал «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>проводит  работы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 в  рамках зимнего содержания автомобильных дорог: на дорогах 3 категории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Мартыново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Тогул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-Залесово,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Белоярск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-Заринск  выставлены  предупреждающие знаки  1.15. «Осторожно  гололед»,  проводится обработка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противогололедными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 материалами ПСС 10%, ПСС 20%.,   Проводится очистка мостов, барьерного ограждения, очистка стоек дорожных  знаков, остановочных павильонов и территорий  прилегающих к ним, от снега  вручную.  По дорогам 4-5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>категории  осуществляется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очистка  проезжей  части  и обочин от снега.  Также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>производится  устройство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снежных валов бульдозерами для  осуществления  снегозадержания.</w:t>
      </w:r>
    </w:p>
    <w:p w:rsidR="00856503" w:rsidRPr="00856503" w:rsidRDefault="00856503" w:rsidP="0085650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           Для оперативного реагирования в период снегопадов и низких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>температур  организовано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круглосуточное дежурство ИТР.  </w:t>
      </w:r>
    </w:p>
    <w:p w:rsidR="00856503" w:rsidRPr="00856503" w:rsidRDefault="00856503" w:rsidP="00856503">
      <w:pPr>
        <w:ind w:firstLine="360"/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>Для работ в зимний период 2022-2023г.г.  года   привлечено 19 единиц техники в том числе: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Камазы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 с передним отвалом - 3 шт.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>Комбинированные Дорожные Машины -2 шт.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Тяжелые трактора   К-700 с передним отвалом – 2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Легкие трактора – 4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Бульдозеры - 1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>,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Шнекоротор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 xml:space="preserve"> –1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>,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Погрузчики – 2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>,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Грейдера – 3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856503">
        <w:rPr>
          <w:rFonts w:ascii="Times New Roman" w:hAnsi="Times New Roman" w:cs="Times New Roman"/>
          <w:sz w:val="26"/>
          <w:szCs w:val="26"/>
        </w:rPr>
        <w:t>;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>Экскаватор -1 шт.</w:t>
      </w:r>
    </w:p>
    <w:p w:rsidR="00856503" w:rsidRPr="00856503" w:rsidRDefault="00856503" w:rsidP="00856503">
      <w:pPr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           Вся техника в настоящее время находится в исправном состоянии. </w:t>
      </w:r>
    </w:p>
    <w:p w:rsidR="00856503" w:rsidRPr="00856503" w:rsidRDefault="00856503" w:rsidP="00856503">
      <w:pPr>
        <w:jc w:val="both"/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ab/>
        <w:t xml:space="preserve">  Техническими средствами для проведения работ по эвакуации организация не располагает. Участие работников организации и специалистов ИТР в осуществлении регулировочно-распорядительных действий в период осложнения дорожно-транспортной обстановки является обязательным.</w:t>
      </w:r>
    </w:p>
    <w:p w:rsidR="00856503" w:rsidRDefault="00856503" w:rsidP="0085650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2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1B1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доклад к сведению. </w:t>
      </w:r>
    </w:p>
    <w:p w:rsidR="00856503" w:rsidRDefault="00856503" w:rsidP="0085650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503" w:rsidRPr="00856503" w:rsidRDefault="00856503" w:rsidP="0085650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Дано поручение</w:t>
      </w:r>
      <w:r w:rsidRPr="0085650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6503">
        <w:rPr>
          <w:rFonts w:ascii="Times New Roman" w:hAnsi="Times New Roman" w:cs="Times New Roman"/>
          <w:sz w:val="26"/>
          <w:szCs w:val="26"/>
        </w:rPr>
        <w:t>И.С.Шуховцову</w:t>
      </w:r>
      <w:proofErr w:type="spellEnd"/>
    </w:p>
    <w:p w:rsidR="00856503" w:rsidRPr="00856503" w:rsidRDefault="00856503" w:rsidP="0085650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6503" w:rsidRPr="00856503" w:rsidRDefault="00856503" w:rsidP="00856503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03">
        <w:rPr>
          <w:rFonts w:ascii="Times New Roman" w:hAnsi="Times New Roman" w:cs="Times New Roman"/>
          <w:sz w:val="26"/>
          <w:szCs w:val="26"/>
        </w:rPr>
        <w:t>- обеспечить неукоснительной соблюдение требований нормативных документов по содержанию дорог в зимний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56503" w:rsidRPr="00856503" w:rsidRDefault="00856503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B1241" w:rsidRDefault="001B1241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241" w:rsidRDefault="001B1241" w:rsidP="001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0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56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Итоги проведения годового технического осмотра тракторов, тракторных прицепов и иных самоходных машин физических и юридических ли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ц.   (Инспекция Гостехнадзора).</w:t>
      </w:r>
    </w:p>
    <w:p w:rsidR="001B1241" w:rsidRDefault="001B1241" w:rsidP="001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241" w:rsidRDefault="001B1241" w:rsidP="001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Докладчики </w:t>
      </w:r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</w:t>
      </w:r>
      <w:proofErr w:type="spellStart"/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>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лешин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Г.В. Фирсанова.</w:t>
      </w:r>
    </w:p>
    <w:p w:rsidR="001B1241" w:rsidRDefault="001B1241" w:rsidP="001B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241" w:rsidRPr="001B1241" w:rsidRDefault="001B1241" w:rsidP="001B124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Постановления ППРФ от 13.11.2013 №1013 «О техническом осмотре самоходных машин и других видов техники…», в соответствии с утвержденным планом работ, в период с 03 по 28 апреля 2023 года инспекцией проведен техосмотр тракторов и прицепов, принадлежащих 13 организациям АПК, а также 2 крестьянским (фермерским) хозяйствам,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меющим статус юридического лица</w:t>
      </w:r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8 крестьянским хозяйствам – </w:t>
      </w:r>
      <w:proofErr w:type="gramStart"/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физическим  лицам</w:t>
      </w:r>
      <w:proofErr w:type="gramEnd"/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B1241" w:rsidRPr="001B1241" w:rsidRDefault="001B1241" w:rsidP="001B124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Подготовленность к техосмотру в нынешнем году осталась на прежнем уровне. Проведен показательный техосмотр на базе ООО «Зон», результаты которого были освещены в районной газете</w:t>
      </w:r>
      <w:r w:rsidR="00AE5D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>«Знамя Ильича».</w:t>
      </w:r>
    </w:p>
    <w:p w:rsidR="001B1241" w:rsidRDefault="001B1241" w:rsidP="001B124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12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проведения техосмотров проводились проверки соблюдения правил благоустройства в части хранения и парковки техники в непроизводственной зоне или захламляющей производственную зону. </w:t>
      </w:r>
    </w:p>
    <w:p w:rsidR="0060053D" w:rsidRDefault="0060053D" w:rsidP="001B1241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6503" w:rsidRPr="00856503" w:rsidRDefault="00856503" w:rsidP="00856503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6503">
        <w:rPr>
          <w:rFonts w:ascii="Times New Roman" w:eastAsia="Calibri" w:hAnsi="Times New Roman" w:cs="Times New Roman"/>
          <w:sz w:val="26"/>
          <w:szCs w:val="26"/>
        </w:rPr>
        <w:t>Для перевозки школьников используется 13 единиц автотранспорта, которые принадлежат образовательным учреждениям. Подвоз учащихся осуществляется в течении учебного года, по 19 маршрутам из 21-ого населенного пункта, в 13 школ. В еженедельном подвозе нуждаются 215 обучающихся к муниципальным образовательным учреждениям и развоз учащихся по окончании занятий.</w:t>
      </w:r>
      <w:r w:rsidRPr="00856503">
        <w:rPr>
          <w:rFonts w:eastAsia="Calibri"/>
          <w:sz w:val="26"/>
          <w:szCs w:val="26"/>
        </w:rPr>
        <w:t xml:space="preserve"> </w:t>
      </w:r>
      <w:r w:rsidRPr="00856503">
        <w:rPr>
          <w:rFonts w:ascii="Times New Roman" w:eastAsia="Calibri" w:hAnsi="Times New Roman" w:cs="Times New Roman"/>
          <w:sz w:val="26"/>
          <w:szCs w:val="26"/>
        </w:rPr>
        <w:t xml:space="preserve">Все автотранспортные средства школ района имеют лицензию на перевозку обучающихся общеобразовательных учреждений. Нормативно-правовая документация по организации подвоза соответствует законодательству РФ и </w:t>
      </w:r>
      <w:proofErr w:type="spellStart"/>
      <w:r w:rsidRPr="00856503">
        <w:rPr>
          <w:rFonts w:ascii="Times New Roman" w:eastAsia="Calibri" w:hAnsi="Times New Roman" w:cs="Times New Roman"/>
          <w:sz w:val="26"/>
          <w:szCs w:val="26"/>
        </w:rPr>
        <w:t>Гостехнадзору</w:t>
      </w:r>
      <w:proofErr w:type="spellEnd"/>
      <w:r w:rsidRPr="00856503">
        <w:rPr>
          <w:rFonts w:ascii="Times New Roman" w:eastAsia="Calibri" w:hAnsi="Times New Roman" w:cs="Times New Roman"/>
          <w:sz w:val="26"/>
          <w:szCs w:val="26"/>
        </w:rPr>
        <w:t>. За каждым из них закреплен квалифицированный водитель.</w:t>
      </w:r>
    </w:p>
    <w:p w:rsidR="00856503" w:rsidRPr="00856503" w:rsidRDefault="005A5D06" w:rsidP="00856503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856503" w:rsidRPr="00856503">
        <w:rPr>
          <w:rFonts w:ascii="Times New Roman" w:eastAsia="Calibri" w:hAnsi="Times New Roman" w:cs="Times New Roman"/>
          <w:sz w:val="26"/>
          <w:szCs w:val="26"/>
        </w:rPr>
        <w:t>На маршруте в автобусе имеются сопровождающие детей. С сопровождающими регулярно проводится инструктаж о соблюдении порядка посадки и высадки детей, о соблюдении правил поведения во время движения транспорта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856503" w:rsidRPr="00856503">
        <w:rPr>
          <w:rFonts w:ascii="Times New Roman" w:eastAsia="Calibri" w:hAnsi="Times New Roman" w:cs="Times New Roman"/>
          <w:sz w:val="26"/>
          <w:szCs w:val="26"/>
        </w:rPr>
        <w:t> </w:t>
      </w:r>
    </w:p>
    <w:p w:rsidR="005507EB" w:rsidRDefault="00856503" w:rsidP="0085650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503">
        <w:rPr>
          <w:rFonts w:ascii="Times New Roman" w:eastAsia="Calibri" w:hAnsi="Times New Roman" w:cs="Times New Roman"/>
          <w:sz w:val="26"/>
          <w:szCs w:val="26"/>
        </w:rPr>
        <w:t>Дорожно-транспортных происшествий с угрозой жизни и зд</w:t>
      </w:r>
      <w:r>
        <w:rPr>
          <w:rFonts w:ascii="Times New Roman" w:eastAsia="Calibri" w:hAnsi="Times New Roman" w:cs="Times New Roman"/>
          <w:sz w:val="26"/>
          <w:szCs w:val="26"/>
        </w:rPr>
        <w:t>оровью пассажиров за период 2023</w:t>
      </w:r>
      <w:r w:rsidRPr="00856503">
        <w:rPr>
          <w:rFonts w:ascii="Times New Roman" w:eastAsia="Calibri" w:hAnsi="Times New Roman" w:cs="Times New Roman"/>
          <w:sz w:val="26"/>
          <w:szCs w:val="26"/>
        </w:rPr>
        <w:t xml:space="preserve">г. не было. </w:t>
      </w:r>
      <w:r w:rsidR="0060053D" w:rsidRPr="0060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</w:p>
    <w:p w:rsidR="0060053D" w:rsidRDefault="0060053D" w:rsidP="0060053D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6005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60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доклад</w:t>
      </w:r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005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сведению.  </w:t>
      </w:r>
    </w:p>
    <w:p w:rsidR="005507EB" w:rsidRDefault="005507EB" w:rsidP="0060053D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7EB" w:rsidRDefault="005507EB" w:rsidP="005507EB">
      <w:pPr>
        <w:spacing w:after="0" w:line="340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0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1D563E">
        <w:rPr>
          <w:rFonts w:ascii="Times New Roman" w:eastAsia="Calibri" w:hAnsi="Times New Roman" w:cs="Times New Roman"/>
          <w:b/>
          <w:sz w:val="26"/>
          <w:szCs w:val="26"/>
        </w:rPr>
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</w:r>
    </w:p>
    <w:p w:rsidR="005507EB" w:rsidRDefault="005507EB" w:rsidP="005507EB">
      <w:pPr>
        <w:spacing w:after="0" w:line="340" w:lineRule="exact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07EB" w:rsidRDefault="005507EB" w:rsidP="005507E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Р.Н. Овчинников и Ю. М. Савостин  </w:t>
      </w:r>
    </w:p>
    <w:p w:rsidR="00AC72FF" w:rsidRPr="00AC72FF" w:rsidRDefault="00AC72FF" w:rsidP="00AC7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и внеплановые проверки юридических лиц, осуществляющих перевозку пассажиров, не проводились.</w:t>
      </w:r>
    </w:p>
    <w:p w:rsidR="00AC72FF" w:rsidRPr="00AC72FF" w:rsidRDefault="00AC72FF" w:rsidP="00AC72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дорожного движения при осуществлении пассажирских перевозок, пресечения нелегальных перевозок пассажиро</w:t>
      </w:r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 багажа легковым такси, в четверто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квартале 2023 года </w:t>
      </w:r>
      <w:r w:rsidRPr="00AC72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обслуживания МО МВД России «Заринский»</w:t>
      </w:r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 1 рейд: проверено 14 легковых автомобилей такси и 6 автобусов. Выявлен 1 факт управления транспортным средствам, с установленными на нем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опозновательными</w:t>
      </w:r>
      <w:proofErr w:type="spellEnd"/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фона</w:t>
      </w:r>
      <w:r w:rsidR="00856503">
        <w:rPr>
          <w:rFonts w:ascii="Times New Roman" w:eastAsia="Times New Roman" w:hAnsi="Times New Roman" w:cs="Times New Roman"/>
          <w:sz w:val="26"/>
          <w:szCs w:val="26"/>
          <w:lang w:eastAsia="ru-RU"/>
        </w:rPr>
        <w:t>рями легкового такси, составлен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материалы.</w:t>
      </w:r>
    </w:p>
    <w:p w:rsidR="00AC72FF" w:rsidRPr="00AC72FF" w:rsidRDefault="00AC72FF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FF" w:rsidRPr="00AC72FF" w:rsidRDefault="00AC72FF" w:rsidP="00AC72FF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доклад к сведению.</w:t>
      </w:r>
    </w:p>
    <w:p w:rsidR="00AC72FF" w:rsidRDefault="00AC72FF" w:rsidP="005507E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7EB" w:rsidRDefault="005507EB" w:rsidP="005507E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7EB" w:rsidRDefault="005507EB" w:rsidP="005507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0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5507E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D563E">
        <w:rPr>
          <w:rFonts w:ascii="Times New Roman" w:eastAsia="Calibri" w:hAnsi="Times New Roman" w:cs="Times New Roman"/>
          <w:b/>
          <w:sz w:val="26"/>
          <w:szCs w:val="26"/>
        </w:rPr>
        <w:t>Об увеличении количества дорожно-транспортных происшествий, установление причин и разработка необходимых мер по снижению аварийности на дорогах Заринского района</w:t>
      </w:r>
    </w:p>
    <w:p w:rsidR="005507EB" w:rsidRDefault="005507EB" w:rsidP="005507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07EB" w:rsidRDefault="005507EB" w:rsidP="0055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Р.Н. Овчинников</w:t>
      </w:r>
    </w:p>
    <w:p w:rsidR="005507EB" w:rsidRDefault="005507EB" w:rsidP="0055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2D9" w:rsidRPr="00E542D9" w:rsidRDefault="00E542D9" w:rsidP="00E542D9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C72FF" w:rsidRPr="00550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 направлением в деятельности Госавтоинспекции является повышение уровня защищенности граждан от дорожно-транспортных происшествий и их последствий, а иными словами – сохранение жизни и здоровья людей.</w:t>
      </w:r>
    </w:p>
    <w:p w:rsidR="00E542D9" w:rsidRPr="00E542D9" w:rsidRDefault="00E542D9" w:rsidP="00E542D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анализируемый период 2023 года на территории </w:t>
      </w:r>
      <w:proofErr w:type="spellStart"/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за</w:t>
      </w:r>
      <w:proofErr w:type="gramEnd"/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 месяцев 2023 года зарегистрировано 22 учетных ДТП, в которых пострадали люди, с материальным ущербом 59 ДТП</w:t>
      </w:r>
      <w:r w:rsidRPr="00E542D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(2022 -52), ранено 36 человек (2022-34), погибло 7 человек (2022-2). </w:t>
      </w:r>
    </w:p>
    <w:p w:rsidR="00E542D9" w:rsidRPr="00E542D9" w:rsidRDefault="00E542D9" w:rsidP="00E54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Преобладающим видом ДТП остается столкновение транспортных средств, также столкновение транспортных средств – является основным видом ДТП с пострадавшим. </w:t>
      </w:r>
    </w:p>
    <w:p w:rsidR="00E542D9" w:rsidRPr="00E542D9" w:rsidRDefault="00E542D9" w:rsidP="00E54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По-прежнему остаются острыми вопросы обеспечения безопасности дорожного движения, предупреждения дорожно-транспортного травматизма, недопущения дальнейшего роста пострадавших в дорожно-транспортных происшествиях, в первую очередь, детей.  </w:t>
      </w:r>
    </w:p>
    <w:p w:rsidR="00AC72FF" w:rsidRDefault="00E542D9" w:rsidP="00E5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2D9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аварийно-опасных 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астков дорог не зарегистрировано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2D9" w:rsidRPr="00E542D9" w:rsidRDefault="00E542D9" w:rsidP="00E5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2FF" w:rsidRDefault="00AC72FF" w:rsidP="00AC72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Решили: </w:t>
      </w:r>
      <w:r w:rsidRPr="00550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доклад к сведению.</w:t>
      </w:r>
    </w:p>
    <w:p w:rsidR="00AC72FF" w:rsidRDefault="00AC72FF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2FF" w:rsidRPr="005A5D06" w:rsidRDefault="005A5D06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  <w:r w:rsidR="00AC72FF" w:rsidRPr="005A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работы комиссии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повышению </w:t>
      </w:r>
      <w:r w:rsidR="00AC72FF" w:rsidRPr="005A5D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БДД на 2024 год</w:t>
      </w:r>
    </w:p>
    <w:p w:rsidR="00AC72FF" w:rsidRDefault="00AC72FF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72FF" w:rsidRPr="00AC72FF" w:rsidRDefault="00AC72FF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Докладчик – Коваленко Д.В., 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строительства и ЖКХ Администрации Заринского района</w:t>
      </w:r>
    </w:p>
    <w:p w:rsidR="00AC72FF" w:rsidRPr="00AC72FF" w:rsidRDefault="00AC72FF" w:rsidP="00AC7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2FF" w:rsidRPr="00AC72FF" w:rsidRDefault="00AC72FF" w:rsidP="00AC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П Л А Н</w:t>
      </w:r>
    </w:p>
    <w:p w:rsidR="00AC72FF" w:rsidRPr="00AC72FF" w:rsidRDefault="00AC72FF" w:rsidP="00AC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комиссии по обеспечению безопасности дорожного движения</w:t>
      </w:r>
    </w:p>
    <w:p w:rsidR="00AC72FF" w:rsidRPr="00AC72FF" w:rsidRDefault="00AC72FF" w:rsidP="00AC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Администрации Заринского района </w:t>
      </w:r>
    </w:p>
    <w:p w:rsidR="00AC72FF" w:rsidRPr="00AC72FF" w:rsidRDefault="00AC72FF" w:rsidP="00AC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AC72FF" w:rsidRPr="00AC72FF" w:rsidRDefault="00AC72FF" w:rsidP="00AC7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9050"/>
      </w:tblGrid>
      <w:tr w:rsidR="00AC72FF" w:rsidRPr="00AC72FF" w:rsidTr="007C6D2B">
        <w:tc>
          <w:tcPr>
            <w:tcW w:w="9571" w:type="dxa"/>
            <w:gridSpan w:val="2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квартал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E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аварийности и об итогах работы по обеспечению безопасности дорожного движения на территории Заринского района в 202</w:t>
            </w:r>
            <w:r w:rsidR="00AE5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и задачах на 202</w:t>
            </w:r>
            <w:r w:rsidR="00AE5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 дорожных организаций к работе в весенне-летний период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школьных перевозок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Целевое финансирование затрат на содержание и эксплуатацию «школьных автобусов», а также оплата труда водителей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      </w:r>
          </w:p>
        </w:tc>
      </w:tr>
      <w:tr w:rsidR="00AC72FF" w:rsidRPr="00AC72FF" w:rsidTr="007C6D2B">
        <w:tc>
          <w:tcPr>
            <w:tcW w:w="9571" w:type="dxa"/>
            <w:gridSpan w:val="2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по выпасу скота вблизи ж/д путей (ПЧ-19, главы сельских администраций)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E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комплексной проверки автомобильных дорог и железнодорожных переездов, автобусных и школьных маршрутов района в 202</w:t>
            </w:r>
            <w:r w:rsidR="00AE5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(весенний период). О содержании мостов, переправ и путепроводов на территории Заринского района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состоянии и мерах по повышению уровня безопасности пассажирских перевозок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      </w:r>
          </w:p>
        </w:tc>
      </w:tr>
      <w:tr w:rsidR="00AC72FF" w:rsidRPr="00AC72FF" w:rsidTr="007C6D2B">
        <w:tc>
          <w:tcPr>
            <w:tcW w:w="9571" w:type="dxa"/>
            <w:gridSpan w:val="2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E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результатах комплексной проверки автомобильных дорог и железнодорожных переездов, автобусных и школьных маршрутов района в 202</w:t>
            </w:r>
            <w:r w:rsidR="00AE5DB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(осенний период). О содержании мостов, переправ и путепроводов на территории Заринского района. (ГИБДД, ДСУ)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Школьные автомобильные маршруты, организация перевозок (УГАДН, ОГИБДД).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детского дорожного травматизма (Образование)</w:t>
            </w:r>
          </w:p>
        </w:tc>
      </w:tr>
      <w:tr w:rsidR="00AC72FF" w:rsidRPr="00AC72FF" w:rsidTr="007C6D2B">
        <w:trPr>
          <w:trHeight w:val="339"/>
        </w:trPr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подготовке дорожных организаций к работе в осенне-зимний период (ДСУ)                               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      </w:r>
          </w:p>
        </w:tc>
      </w:tr>
      <w:tr w:rsidR="00AC72FF" w:rsidRPr="00AC72FF" w:rsidTr="007C6D2B">
        <w:tc>
          <w:tcPr>
            <w:tcW w:w="9571" w:type="dxa"/>
            <w:gridSpan w:val="2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работе дорожных организаций, обслуживающих автомобильные дороги между населенными пунктами района, по содержанию улично-дорожной сети Заринского района и подготовке к работе в зимний период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Итоги проведения годового технического осмотра тракторов, тракторных прицепов и иных самоходных машин физических и юридических лиц.   (Инспекция Гостехнадзора)  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работы межведомственной рабочей группы по организации взаимодействия и пресечения деятельности нелегальных пассажирских перевозок на территории Заринского района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72FF" w:rsidRPr="00AC72FF" w:rsidTr="007C6D2B">
        <w:tc>
          <w:tcPr>
            <w:tcW w:w="521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50" w:type="dxa"/>
            <w:shd w:val="clear" w:color="auto" w:fill="auto"/>
          </w:tcPr>
          <w:p w:rsidR="00AC72FF" w:rsidRPr="00AC72FF" w:rsidRDefault="00AC72FF" w:rsidP="00AC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плане работы комиссии по БДД на 202</w:t>
            </w:r>
            <w:r w:rsidR="005A5D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C72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AC72FF" w:rsidRPr="00AC72FF" w:rsidRDefault="00AC72FF" w:rsidP="00AC7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FF" w:rsidRPr="00AC72FF" w:rsidRDefault="00AC72FF" w:rsidP="00AC7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72FF" w:rsidRPr="00AC72FF" w:rsidRDefault="00AC72FF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2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Решили: 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принять к сведению и согласовать план работы комиссии по обеспечению безопасности дорожного движения при Администрации Заринского района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C72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AC72FF" w:rsidRDefault="00AC72FF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503" w:rsidRDefault="00856503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503" w:rsidRPr="00856503" w:rsidRDefault="00856503" w:rsidP="00856503">
      <w:pPr>
        <w:jc w:val="both"/>
        <w:rPr>
          <w:rFonts w:ascii="Times New Roman" w:hAnsi="Times New Roman" w:cs="Times New Roman"/>
          <w:sz w:val="26"/>
          <w:szCs w:val="26"/>
        </w:rPr>
      </w:pPr>
      <w:r w:rsidRPr="0085650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С.Е. Полякова</w:t>
      </w:r>
    </w:p>
    <w:p w:rsidR="00856503" w:rsidRPr="00856503" w:rsidRDefault="00856503" w:rsidP="008565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856503">
        <w:rPr>
          <w:rFonts w:ascii="Times New Roman" w:hAnsi="Times New Roman" w:cs="Times New Roman"/>
          <w:sz w:val="26"/>
          <w:szCs w:val="26"/>
        </w:rPr>
        <w:t xml:space="preserve">екретарь </w:t>
      </w:r>
      <w:proofErr w:type="gramStart"/>
      <w:r w:rsidRPr="00856503">
        <w:rPr>
          <w:rFonts w:ascii="Times New Roman" w:hAnsi="Times New Roman" w:cs="Times New Roman"/>
          <w:sz w:val="26"/>
          <w:szCs w:val="26"/>
        </w:rPr>
        <w:t xml:space="preserve">комиссии:   </w:t>
      </w:r>
      <w:proofErr w:type="gramEnd"/>
      <w:r w:rsidRPr="00856503">
        <w:rPr>
          <w:rFonts w:ascii="Times New Roman" w:hAnsi="Times New Roman" w:cs="Times New Roman"/>
          <w:sz w:val="26"/>
          <w:szCs w:val="26"/>
        </w:rPr>
        <w:t xml:space="preserve">   </w:t>
      </w:r>
      <w:r w:rsidR="005A5D06">
        <w:rPr>
          <w:rFonts w:ascii="Times New Roman" w:hAnsi="Times New Roman" w:cs="Times New Roman"/>
          <w:sz w:val="26"/>
          <w:szCs w:val="26"/>
        </w:rPr>
        <w:t xml:space="preserve"> </w:t>
      </w:r>
      <w:r w:rsidRPr="008565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А.В. Каркавин</w:t>
      </w:r>
    </w:p>
    <w:p w:rsidR="00856503" w:rsidRDefault="00856503" w:rsidP="00856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7EB" w:rsidRPr="005507EB" w:rsidRDefault="005507EB" w:rsidP="005507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07EB" w:rsidRPr="0060053D" w:rsidRDefault="005507EB" w:rsidP="005507EB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053D" w:rsidRDefault="0060053D" w:rsidP="0060053D">
      <w:pPr>
        <w:spacing w:after="0" w:line="3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241" w:rsidRPr="001B1241" w:rsidRDefault="001B1241" w:rsidP="001B1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241" w:rsidRDefault="001B1241" w:rsidP="003174B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06CF" w:rsidRPr="001D563E" w:rsidRDefault="00A006CF" w:rsidP="003174B4">
      <w:pPr>
        <w:jc w:val="both"/>
        <w:rPr>
          <w:rFonts w:ascii="Times New Roman" w:hAnsi="Times New Roman" w:cs="Times New Roman"/>
        </w:rPr>
      </w:pPr>
    </w:p>
    <w:sectPr w:rsidR="00A006CF" w:rsidRPr="001D563E" w:rsidSect="006513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13FE"/>
    <w:rsid w:val="001B1241"/>
    <w:rsid w:val="001D563E"/>
    <w:rsid w:val="002846D6"/>
    <w:rsid w:val="0029085A"/>
    <w:rsid w:val="003174B4"/>
    <w:rsid w:val="004C3B2E"/>
    <w:rsid w:val="004C5659"/>
    <w:rsid w:val="005507EB"/>
    <w:rsid w:val="005A5D06"/>
    <w:rsid w:val="0060053D"/>
    <w:rsid w:val="006513FE"/>
    <w:rsid w:val="006E4159"/>
    <w:rsid w:val="00856503"/>
    <w:rsid w:val="00A006CF"/>
    <w:rsid w:val="00AC72FF"/>
    <w:rsid w:val="00AE5DBB"/>
    <w:rsid w:val="00C17A81"/>
    <w:rsid w:val="00E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7ECC"/>
  <w15:docId w15:val="{B6A080F4-5E1A-4993-A18B-48A1D239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ros-041120</dc:creator>
  <cp:keywords/>
  <dc:description/>
  <cp:lastModifiedBy>Каркавин Алексей Валерьевич</cp:lastModifiedBy>
  <cp:revision>4</cp:revision>
  <cp:lastPrinted>2024-01-16T06:43:00Z</cp:lastPrinted>
  <dcterms:created xsi:type="dcterms:W3CDTF">2023-12-15T07:09:00Z</dcterms:created>
  <dcterms:modified xsi:type="dcterms:W3CDTF">2024-01-16T06:46:00Z</dcterms:modified>
</cp:coreProperties>
</file>