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372" w:rsidRPr="00FA1676" w:rsidRDefault="001665C2" w:rsidP="001665C2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A1676">
        <w:rPr>
          <w:rFonts w:ascii="Times New Roman" w:hAnsi="Times New Roman" w:cs="Times New Roman"/>
          <w:color w:val="auto"/>
          <w:sz w:val="28"/>
          <w:szCs w:val="28"/>
        </w:rPr>
        <w:t>Российская Федерация</w:t>
      </w:r>
      <w:r w:rsidRPr="00FA1676">
        <w:rPr>
          <w:rFonts w:ascii="Times New Roman" w:hAnsi="Times New Roman" w:cs="Times New Roman"/>
          <w:color w:val="auto"/>
          <w:sz w:val="28"/>
          <w:szCs w:val="28"/>
        </w:rPr>
        <w:tab/>
      </w:r>
      <w:r w:rsidR="004607A5">
        <w:rPr>
          <w:rFonts w:ascii="Times New Roman" w:hAnsi="Times New Roman" w:cs="Times New Roman"/>
          <w:color w:val="auto"/>
          <w:sz w:val="28"/>
          <w:szCs w:val="28"/>
        </w:rPr>
        <w:t xml:space="preserve">              </w:t>
      </w:r>
    </w:p>
    <w:p w:rsidR="00AF1372" w:rsidRPr="00FA1676" w:rsidRDefault="001665C2" w:rsidP="001665C2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A1676">
        <w:rPr>
          <w:rFonts w:ascii="Times New Roman" w:hAnsi="Times New Roman" w:cs="Times New Roman"/>
          <w:color w:val="auto"/>
          <w:sz w:val="28"/>
          <w:szCs w:val="28"/>
        </w:rPr>
        <w:t>Заринский районный Совет народных депутатов Алтайского края</w:t>
      </w:r>
    </w:p>
    <w:p w:rsidR="001665C2" w:rsidRPr="00FA1676" w:rsidRDefault="001665C2" w:rsidP="001665C2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F1372" w:rsidRPr="00FA1676" w:rsidRDefault="001665C2" w:rsidP="001665C2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A1676">
        <w:rPr>
          <w:rFonts w:ascii="Times New Roman" w:hAnsi="Times New Roman" w:cs="Times New Roman"/>
          <w:color w:val="auto"/>
          <w:sz w:val="28"/>
          <w:szCs w:val="28"/>
        </w:rPr>
        <w:t>РЕШЕНИЕ</w:t>
      </w:r>
    </w:p>
    <w:p w:rsidR="001665C2" w:rsidRPr="00FA1676" w:rsidRDefault="001665C2" w:rsidP="001665C2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F1372" w:rsidRPr="00FA1676" w:rsidRDefault="001665C2" w:rsidP="001665C2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A1676">
        <w:rPr>
          <w:rFonts w:ascii="Times New Roman" w:hAnsi="Times New Roman" w:cs="Times New Roman"/>
          <w:color w:val="auto"/>
          <w:sz w:val="28"/>
          <w:szCs w:val="28"/>
        </w:rPr>
        <w:t>г. Заринск</w:t>
      </w:r>
    </w:p>
    <w:p w:rsidR="00AF1372" w:rsidRPr="00FA1676" w:rsidRDefault="00195613" w:rsidP="001665C2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08.04.</w:t>
      </w:r>
      <w:r w:rsidR="001665C2" w:rsidRPr="00FA1676">
        <w:rPr>
          <w:rFonts w:ascii="Times New Roman" w:hAnsi="Times New Roman" w:cs="Times New Roman"/>
          <w:color w:val="auto"/>
          <w:sz w:val="28"/>
          <w:szCs w:val="28"/>
        </w:rPr>
        <w:t>2025 г.</w:t>
      </w:r>
      <w:r w:rsidR="001665C2" w:rsidRPr="00FA1676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                                                                                                №</w:t>
      </w:r>
      <w:r>
        <w:rPr>
          <w:rFonts w:ascii="Times New Roman" w:hAnsi="Times New Roman" w:cs="Times New Roman"/>
          <w:color w:val="auto"/>
          <w:sz w:val="28"/>
          <w:szCs w:val="28"/>
        </w:rPr>
        <w:t>14</w:t>
      </w:r>
    </w:p>
    <w:p w:rsidR="001665C2" w:rsidRPr="00FA1676" w:rsidRDefault="001665C2" w:rsidP="001665C2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F1372" w:rsidRPr="00FA1676" w:rsidRDefault="001665C2" w:rsidP="001665C2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A1676">
        <w:rPr>
          <w:rFonts w:ascii="Times New Roman" w:hAnsi="Times New Roman" w:cs="Times New Roman"/>
          <w:color w:val="auto"/>
          <w:sz w:val="28"/>
          <w:szCs w:val="28"/>
        </w:rPr>
        <w:t>О внесении дополнений в Устав муниципального образования Заринский район Алтайского края</w:t>
      </w:r>
    </w:p>
    <w:p w:rsidR="001665C2" w:rsidRPr="00FA1676" w:rsidRDefault="001665C2" w:rsidP="001665C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A1676" w:rsidRDefault="001665C2" w:rsidP="001665C2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1676">
        <w:rPr>
          <w:rFonts w:ascii="Times New Roman" w:hAnsi="Times New Roman" w:cs="Times New Roman"/>
          <w:color w:val="auto"/>
          <w:sz w:val="28"/>
          <w:szCs w:val="28"/>
        </w:rPr>
        <w:t>В целях приведения Устава муниципального образования Заринский район Алтайского края в соответствие с действующим законодательством, руководствуясь ста</w:t>
      </w:r>
      <w:r w:rsidR="00C97DC0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FA1676">
        <w:rPr>
          <w:rFonts w:ascii="Times New Roman" w:hAnsi="Times New Roman" w:cs="Times New Roman"/>
          <w:color w:val="auto"/>
          <w:sz w:val="28"/>
          <w:szCs w:val="28"/>
        </w:rPr>
        <w:t xml:space="preserve">ьей 44 Федерального закона от 6 октября 2003 года № 131-ФЗ «Об общих принципах организации местного самоуправления в Российской Федерации» и статьей 25 Устава, Заринский районный Совет народных депутатов </w:t>
      </w:r>
    </w:p>
    <w:p w:rsidR="00AF1372" w:rsidRPr="00FA1676" w:rsidRDefault="007D11D9" w:rsidP="001665C2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</w:t>
      </w:r>
      <w:r w:rsidR="001665C2" w:rsidRPr="00FA1676">
        <w:rPr>
          <w:rFonts w:ascii="Times New Roman" w:hAnsi="Times New Roman" w:cs="Times New Roman"/>
          <w:color w:val="auto"/>
          <w:sz w:val="28"/>
          <w:szCs w:val="28"/>
        </w:rPr>
        <w:t>РЕШИЛ:</w:t>
      </w:r>
    </w:p>
    <w:p w:rsidR="00AF1372" w:rsidRPr="00FA1676" w:rsidRDefault="001665C2" w:rsidP="009440AD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1676">
        <w:rPr>
          <w:rFonts w:ascii="Times New Roman" w:hAnsi="Times New Roman" w:cs="Times New Roman"/>
          <w:color w:val="auto"/>
          <w:sz w:val="28"/>
          <w:szCs w:val="28"/>
        </w:rPr>
        <w:t>1. Внести в Устав муниципального образования Заринский район Алтайского края</w:t>
      </w:r>
      <w:r w:rsidR="004607A5">
        <w:rPr>
          <w:rFonts w:ascii="Times New Roman" w:hAnsi="Times New Roman" w:cs="Times New Roman"/>
          <w:color w:val="auto"/>
          <w:sz w:val="28"/>
          <w:szCs w:val="28"/>
        </w:rPr>
        <w:t xml:space="preserve">, принятый решением </w:t>
      </w:r>
      <w:r w:rsidR="009440AD" w:rsidRPr="00FA1676">
        <w:rPr>
          <w:rFonts w:ascii="Times New Roman" w:hAnsi="Times New Roman" w:cs="Times New Roman"/>
          <w:color w:val="auto"/>
          <w:sz w:val="28"/>
          <w:szCs w:val="28"/>
        </w:rPr>
        <w:t>Заринского районного Совета народных депутатов Алтайского края</w:t>
      </w:r>
      <w:r w:rsidR="00195613">
        <w:rPr>
          <w:rFonts w:ascii="Times New Roman" w:hAnsi="Times New Roman" w:cs="Times New Roman"/>
          <w:color w:val="auto"/>
          <w:sz w:val="28"/>
          <w:szCs w:val="28"/>
        </w:rPr>
        <w:t xml:space="preserve"> от 28 августа 2024 года № 37, </w:t>
      </w:r>
      <w:r w:rsidRPr="00FA1676">
        <w:rPr>
          <w:rFonts w:ascii="Times New Roman" w:hAnsi="Times New Roman" w:cs="Times New Roman"/>
          <w:color w:val="auto"/>
          <w:sz w:val="28"/>
          <w:szCs w:val="28"/>
        </w:rPr>
        <w:t>следующие изменения и дополнения:</w:t>
      </w:r>
    </w:p>
    <w:p w:rsidR="00AF1372" w:rsidRPr="00FA1676" w:rsidRDefault="001665C2" w:rsidP="001665C2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1676">
        <w:rPr>
          <w:rFonts w:ascii="Times New Roman" w:hAnsi="Times New Roman" w:cs="Times New Roman"/>
          <w:color w:val="auto"/>
          <w:sz w:val="28"/>
          <w:szCs w:val="28"/>
        </w:rPr>
        <w:t xml:space="preserve">1) </w:t>
      </w:r>
      <w:r w:rsidR="005A437B" w:rsidRPr="00FA1676">
        <w:rPr>
          <w:rFonts w:ascii="Times New Roman" w:hAnsi="Times New Roman" w:cs="Times New Roman"/>
          <w:color w:val="auto"/>
          <w:sz w:val="28"/>
          <w:szCs w:val="28"/>
        </w:rPr>
        <w:t>пункт 15 статьи</w:t>
      </w:r>
      <w:r w:rsidR="00ED561B" w:rsidRPr="00FA1676">
        <w:rPr>
          <w:rFonts w:ascii="Times New Roman" w:hAnsi="Times New Roman" w:cs="Times New Roman"/>
          <w:color w:val="auto"/>
          <w:sz w:val="28"/>
          <w:szCs w:val="28"/>
        </w:rPr>
        <w:t xml:space="preserve"> 4 изложить в следующей редакции</w:t>
      </w:r>
      <w:r w:rsidRPr="00FA1676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AF1372" w:rsidRPr="00FA1676" w:rsidRDefault="001665C2" w:rsidP="00ED561B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A1676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ED561B" w:rsidRPr="00FA1676">
        <w:rPr>
          <w:rFonts w:ascii="Times New Roman" w:eastAsia="Times New Roman" w:hAnsi="Times New Roman" w:cs="Times New Roman"/>
          <w:color w:val="auto"/>
          <w:sz w:val="28"/>
          <w:szCs w:val="28"/>
        </w:rPr>
        <w:t>15)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Алтайского края),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здоровья;»</w:t>
      </w:r>
      <w:r w:rsidRPr="00FA1676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AF1372" w:rsidRPr="00FA1676" w:rsidRDefault="001665C2" w:rsidP="001665C2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1676">
        <w:rPr>
          <w:rFonts w:ascii="Times New Roman" w:hAnsi="Times New Roman" w:cs="Times New Roman"/>
          <w:color w:val="auto"/>
          <w:sz w:val="28"/>
          <w:szCs w:val="28"/>
        </w:rPr>
        <w:t xml:space="preserve">2) часть </w:t>
      </w:r>
      <w:r w:rsidR="005A437B" w:rsidRPr="00FA1676">
        <w:rPr>
          <w:rFonts w:ascii="Times New Roman" w:hAnsi="Times New Roman" w:cs="Times New Roman"/>
          <w:color w:val="auto"/>
          <w:sz w:val="28"/>
          <w:szCs w:val="28"/>
        </w:rPr>
        <w:t xml:space="preserve">8 статьи 27 дополнить пунктом 12.1 </w:t>
      </w:r>
      <w:r w:rsidRPr="00FA1676">
        <w:rPr>
          <w:rFonts w:ascii="Times New Roman" w:hAnsi="Times New Roman" w:cs="Times New Roman"/>
          <w:color w:val="auto"/>
          <w:sz w:val="28"/>
          <w:szCs w:val="28"/>
        </w:rPr>
        <w:t>следующего содержания:</w:t>
      </w:r>
    </w:p>
    <w:p w:rsidR="00AF1372" w:rsidRPr="00FA1676" w:rsidRDefault="005A437B" w:rsidP="001665C2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1676">
        <w:rPr>
          <w:rFonts w:ascii="Times New Roman" w:hAnsi="Times New Roman" w:cs="Times New Roman"/>
          <w:color w:val="auto"/>
          <w:sz w:val="28"/>
          <w:szCs w:val="28"/>
        </w:rPr>
        <w:t>«12.1</w:t>
      </w:r>
      <w:r w:rsidR="001665C2" w:rsidRPr="00FA1676">
        <w:rPr>
          <w:rFonts w:ascii="Times New Roman" w:hAnsi="Times New Roman" w:cs="Times New Roman"/>
          <w:color w:val="auto"/>
          <w:sz w:val="28"/>
          <w:szCs w:val="28"/>
        </w:rPr>
        <w:t>) приобретения им статуса иностранного агента</w:t>
      </w:r>
      <w:r w:rsidR="006D1D41" w:rsidRPr="00FA1676">
        <w:rPr>
          <w:rFonts w:ascii="Times New Roman" w:hAnsi="Times New Roman" w:cs="Times New Roman"/>
          <w:color w:val="auto"/>
          <w:sz w:val="28"/>
          <w:szCs w:val="28"/>
        </w:rPr>
        <w:t>;</w:t>
      </w:r>
      <w:r w:rsidR="001665C2" w:rsidRPr="00FA1676">
        <w:rPr>
          <w:rFonts w:ascii="Times New Roman" w:hAnsi="Times New Roman" w:cs="Times New Roman"/>
          <w:color w:val="auto"/>
          <w:sz w:val="28"/>
          <w:szCs w:val="28"/>
        </w:rPr>
        <w:t>»;</w:t>
      </w:r>
    </w:p>
    <w:p w:rsidR="00AF1372" w:rsidRPr="00FA1676" w:rsidRDefault="001665C2" w:rsidP="001665C2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1676">
        <w:rPr>
          <w:rFonts w:ascii="Times New Roman" w:hAnsi="Times New Roman" w:cs="Times New Roman"/>
          <w:color w:val="auto"/>
          <w:sz w:val="28"/>
          <w:szCs w:val="28"/>
        </w:rPr>
        <w:t>3) часть 1 статьи 34 дополнить пунктом 14 следующего содержания:</w:t>
      </w:r>
    </w:p>
    <w:p w:rsidR="00AF1372" w:rsidRPr="00FA1676" w:rsidRDefault="001665C2" w:rsidP="001665C2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1676">
        <w:rPr>
          <w:rFonts w:ascii="Times New Roman" w:hAnsi="Times New Roman" w:cs="Times New Roman"/>
          <w:color w:val="auto"/>
          <w:sz w:val="28"/>
          <w:szCs w:val="28"/>
        </w:rPr>
        <w:t>«14) приобретения им статуса иностранного агента</w:t>
      </w:r>
      <w:r w:rsidR="006D1D41" w:rsidRPr="00FA167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FA1676">
        <w:rPr>
          <w:rFonts w:ascii="Times New Roman" w:hAnsi="Times New Roman" w:cs="Times New Roman"/>
          <w:color w:val="auto"/>
          <w:sz w:val="28"/>
          <w:szCs w:val="28"/>
        </w:rPr>
        <w:t>»;</w:t>
      </w:r>
    </w:p>
    <w:p w:rsidR="006D1D41" w:rsidRPr="00FA1676" w:rsidRDefault="006D1D41" w:rsidP="006D1D41">
      <w:pPr>
        <w:pStyle w:val="ConsNormal"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FA1676">
        <w:rPr>
          <w:rFonts w:ascii="Times New Roman" w:hAnsi="Times New Roman"/>
          <w:sz w:val="28"/>
          <w:szCs w:val="28"/>
        </w:rPr>
        <w:t xml:space="preserve">   4) абзац 2 части 2 статьи 34 изложить в следующей редакции: </w:t>
      </w:r>
    </w:p>
    <w:p w:rsidR="006D1D41" w:rsidRPr="00FA1676" w:rsidRDefault="006D1D41" w:rsidP="006D1D41">
      <w:pPr>
        <w:pStyle w:val="ConsNormal"/>
        <w:ind w:right="-1" w:firstLine="540"/>
        <w:jc w:val="both"/>
        <w:rPr>
          <w:rFonts w:ascii="Times New Roman" w:hAnsi="Times New Roman"/>
          <w:snapToGrid/>
          <w:sz w:val="28"/>
          <w:szCs w:val="28"/>
        </w:rPr>
      </w:pPr>
      <w:r w:rsidRPr="00FA1676">
        <w:rPr>
          <w:rFonts w:ascii="Times New Roman" w:hAnsi="Times New Roman"/>
          <w:sz w:val="28"/>
          <w:szCs w:val="28"/>
        </w:rPr>
        <w:t xml:space="preserve">«Полномочия главы муниципального района в случаях, предусмотренных пунктами 2, </w:t>
      </w:r>
      <w:r w:rsidRPr="00FA1676">
        <w:rPr>
          <w:rFonts w:ascii="Times New Roman" w:hAnsi="Times New Roman"/>
          <w:bCs/>
          <w:iCs/>
          <w:sz w:val="28"/>
          <w:szCs w:val="28"/>
        </w:rPr>
        <w:t>3, 14</w:t>
      </w:r>
      <w:r w:rsidRPr="00FA1676">
        <w:rPr>
          <w:rFonts w:ascii="Times New Roman" w:hAnsi="Times New Roman"/>
          <w:sz w:val="28"/>
          <w:szCs w:val="28"/>
        </w:rPr>
        <w:t xml:space="preserve"> части 1 настоящей статьи, прекращаются со дня принятия </w:t>
      </w:r>
      <w:r w:rsidRPr="00FA1676">
        <w:rPr>
          <w:rFonts w:ascii="Times New Roman" w:hAnsi="Times New Roman"/>
          <w:snapToGrid/>
          <w:sz w:val="28"/>
          <w:szCs w:val="28"/>
        </w:rPr>
        <w:lastRenderedPageBreak/>
        <w:t>районн</w:t>
      </w:r>
      <w:r w:rsidRPr="00FA1676">
        <w:rPr>
          <w:rFonts w:ascii="Times New Roman" w:hAnsi="Times New Roman"/>
          <w:sz w:val="28"/>
          <w:szCs w:val="28"/>
        </w:rPr>
        <w:t>ым</w:t>
      </w:r>
      <w:r w:rsidRPr="00FA1676">
        <w:rPr>
          <w:rFonts w:ascii="Times New Roman" w:hAnsi="Times New Roman"/>
          <w:snapToGrid/>
          <w:sz w:val="28"/>
          <w:szCs w:val="28"/>
        </w:rPr>
        <w:t xml:space="preserve"> Совет</w:t>
      </w:r>
      <w:r w:rsidRPr="00FA1676">
        <w:rPr>
          <w:rFonts w:ascii="Times New Roman" w:hAnsi="Times New Roman"/>
          <w:sz w:val="28"/>
          <w:szCs w:val="28"/>
        </w:rPr>
        <w:t>ом</w:t>
      </w:r>
      <w:r w:rsidRPr="00FA1676">
        <w:rPr>
          <w:rFonts w:ascii="Times New Roman" w:hAnsi="Times New Roman"/>
          <w:snapToGrid/>
          <w:sz w:val="28"/>
          <w:szCs w:val="28"/>
        </w:rPr>
        <w:t xml:space="preserve"> народных депутатов</w:t>
      </w:r>
      <w:r w:rsidRPr="00FA1676">
        <w:rPr>
          <w:rFonts w:ascii="Times New Roman" w:hAnsi="Times New Roman"/>
          <w:sz w:val="28"/>
          <w:szCs w:val="28"/>
        </w:rPr>
        <w:t xml:space="preserve"> решения об отставке по собственному желанию </w:t>
      </w:r>
      <w:r w:rsidRPr="00FA1676">
        <w:rPr>
          <w:rFonts w:ascii="Times New Roman" w:hAnsi="Times New Roman"/>
          <w:bCs/>
          <w:iCs/>
          <w:sz w:val="28"/>
          <w:szCs w:val="28"/>
        </w:rPr>
        <w:t>или удалении в отставку</w:t>
      </w:r>
      <w:r w:rsidRPr="00FA1676">
        <w:rPr>
          <w:rFonts w:ascii="Times New Roman" w:hAnsi="Times New Roman"/>
          <w:sz w:val="28"/>
          <w:szCs w:val="28"/>
        </w:rPr>
        <w:t xml:space="preserve"> главы муниципального района.».</w:t>
      </w:r>
    </w:p>
    <w:p w:rsidR="006D1D41" w:rsidRPr="00FA1676" w:rsidRDefault="006D1D41" w:rsidP="002D5EA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D1D41" w:rsidRPr="00FA1676" w:rsidRDefault="006D1D41" w:rsidP="006D1D41">
      <w:pPr>
        <w:widowControl/>
        <w:tabs>
          <w:tab w:val="left" w:pos="0"/>
        </w:tabs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A1676">
        <w:rPr>
          <w:rFonts w:ascii="Times New Roman" w:eastAsia="Times New Roman" w:hAnsi="Times New Roman" w:cs="Times New Roman"/>
          <w:color w:val="auto"/>
          <w:sz w:val="28"/>
          <w:szCs w:val="28"/>
        </w:rPr>
        <w:t>2. Представить настоящее решение для государственной регистрации в Управление Минюста России по Алтайскому краю.</w:t>
      </w:r>
    </w:p>
    <w:p w:rsidR="006D1D41" w:rsidRPr="00FA1676" w:rsidRDefault="006D1D41" w:rsidP="006D1D41">
      <w:pPr>
        <w:widowControl/>
        <w:tabs>
          <w:tab w:val="left" w:pos="0"/>
        </w:tabs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A1676">
        <w:rPr>
          <w:rFonts w:ascii="Times New Roman" w:eastAsia="Times New Roman" w:hAnsi="Times New Roman" w:cs="Times New Roman"/>
          <w:color w:val="auto"/>
          <w:sz w:val="28"/>
          <w:szCs w:val="28"/>
        </w:rPr>
        <w:t>3. Опубликовать настоящее решение после государственной регистрации в установленном Уставом порядке.</w:t>
      </w:r>
    </w:p>
    <w:p w:rsidR="006D1D41" w:rsidRPr="00FA1676" w:rsidRDefault="006D1D41" w:rsidP="006D1D41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A167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4. Контроль за исполнением настоящего решения возложить на _______.</w:t>
      </w:r>
    </w:p>
    <w:p w:rsidR="006D1D41" w:rsidRPr="00FA1676" w:rsidRDefault="006D1D41" w:rsidP="006D1D41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A167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5. Настоящее решение вступает в силу и действует в соответствии с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1665C2" w:rsidRPr="00FA1676" w:rsidRDefault="001665C2" w:rsidP="001665C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665C2" w:rsidRPr="00FA1676" w:rsidRDefault="001665C2" w:rsidP="001665C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F1372" w:rsidRPr="00FA1676" w:rsidRDefault="001665C2" w:rsidP="001665C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1676">
        <w:rPr>
          <w:rFonts w:ascii="Times New Roman" w:hAnsi="Times New Roman" w:cs="Times New Roman"/>
          <w:color w:val="auto"/>
          <w:sz w:val="28"/>
          <w:szCs w:val="28"/>
        </w:rPr>
        <w:t>Глава района</w:t>
      </w:r>
      <w:r w:rsidRPr="00FA1676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                                                                  С.Е. Полякова</w:t>
      </w:r>
    </w:p>
    <w:p w:rsidR="001665C2" w:rsidRDefault="001665C2" w:rsidP="001665C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95613" w:rsidRPr="00FA1676" w:rsidRDefault="00195613" w:rsidP="001665C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</w:p>
    <w:p w:rsidR="00AF1372" w:rsidRPr="00FA1676" w:rsidRDefault="001665C2" w:rsidP="001665C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1676">
        <w:rPr>
          <w:rFonts w:ascii="Times New Roman" w:hAnsi="Times New Roman" w:cs="Times New Roman"/>
          <w:color w:val="auto"/>
          <w:sz w:val="28"/>
          <w:szCs w:val="28"/>
        </w:rPr>
        <w:t>Председатель Заринского районного</w:t>
      </w:r>
    </w:p>
    <w:p w:rsidR="00AF1372" w:rsidRPr="00FA1676" w:rsidRDefault="001665C2" w:rsidP="001665C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1676">
        <w:rPr>
          <w:rFonts w:ascii="Times New Roman" w:hAnsi="Times New Roman" w:cs="Times New Roman"/>
          <w:color w:val="auto"/>
          <w:sz w:val="28"/>
          <w:szCs w:val="28"/>
        </w:rPr>
        <w:t>Совета народных депутатов Алтайского края</w:t>
      </w:r>
      <w:r w:rsidRPr="00FA1676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                С.Е. Турубанова</w:t>
      </w:r>
    </w:p>
    <w:p w:rsidR="00AF1372" w:rsidRPr="00FA1676" w:rsidRDefault="00AF1372" w:rsidP="001665C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AF1372" w:rsidRPr="00FA1676" w:rsidSect="001665C2">
      <w:pgSz w:w="11906" w:h="16838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37B" w:rsidRDefault="005A437B">
      <w:r>
        <w:separator/>
      </w:r>
    </w:p>
  </w:endnote>
  <w:endnote w:type="continuationSeparator" w:id="0">
    <w:p w:rsidR="005A437B" w:rsidRDefault="005A4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37B" w:rsidRDefault="005A437B"/>
  </w:footnote>
  <w:footnote w:type="continuationSeparator" w:id="0">
    <w:p w:rsidR="005A437B" w:rsidRDefault="005A437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3018F"/>
    <w:multiLevelType w:val="multilevel"/>
    <w:tmpl w:val="D17E63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3A2E66"/>
    <w:multiLevelType w:val="multilevel"/>
    <w:tmpl w:val="7B9A27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F1372"/>
    <w:rsid w:val="001665C2"/>
    <w:rsid w:val="00195613"/>
    <w:rsid w:val="002D5EAB"/>
    <w:rsid w:val="0033599C"/>
    <w:rsid w:val="004607A5"/>
    <w:rsid w:val="004D5B89"/>
    <w:rsid w:val="005A437B"/>
    <w:rsid w:val="006D1D41"/>
    <w:rsid w:val="007D11D9"/>
    <w:rsid w:val="009440AD"/>
    <w:rsid w:val="00AF1372"/>
    <w:rsid w:val="00C97DC0"/>
    <w:rsid w:val="00E56C5D"/>
    <w:rsid w:val="00ED561B"/>
    <w:rsid w:val="00FA1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56E98"/>
  <w15:docId w15:val="{DEE161B0-F275-47BC-9E2D-D9E7F5ECC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56C5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6C5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56C5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52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sid w:val="00E56C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3"/>
      <w:szCs w:val="23"/>
      <w:u w:val="none"/>
    </w:rPr>
  </w:style>
  <w:style w:type="character" w:customStyle="1" w:styleId="Candara0pt">
    <w:name w:val="Основной текст + Candara;Интервал 0 pt"/>
    <w:basedOn w:val="a4"/>
    <w:rsid w:val="00E56C5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rsid w:val="00E56C5D"/>
    <w:pPr>
      <w:shd w:val="clear" w:color="auto" w:fill="FFFFFF"/>
      <w:spacing w:after="780" w:line="0" w:lineRule="atLeast"/>
    </w:pPr>
    <w:rPr>
      <w:rFonts w:ascii="Times New Roman" w:eastAsia="Times New Roman" w:hAnsi="Times New Roman" w:cs="Times New Roman"/>
      <w:i/>
      <w:iCs/>
      <w:spacing w:val="-52"/>
      <w:sz w:val="26"/>
      <w:szCs w:val="26"/>
    </w:rPr>
  </w:style>
  <w:style w:type="paragraph" w:customStyle="1" w:styleId="1">
    <w:name w:val="Основной текст1"/>
    <w:basedOn w:val="a"/>
    <w:link w:val="a4"/>
    <w:rsid w:val="00E56C5D"/>
    <w:pPr>
      <w:shd w:val="clear" w:color="auto" w:fill="FFFFFF"/>
      <w:spacing w:before="780" w:line="497" w:lineRule="exact"/>
      <w:jc w:val="both"/>
    </w:pPr>
    <w:rPr>
      <w:rFonts w:ascii="Times New Roman" w:eastAsia="Times New Roman" w:hAnsi="Times New Roman" w:cs="Times New Roman"/>
      <w:spacing w:val="5"/>
      <w:sz w:val="23"/>
      <w:szCs w:val="23"/>
    </w:rPr>
  </w:style>
  <w:style w:type="paragraph" w:customStyle="1" w:styleId="ConsNormal">
    <w:name w:val="ConsNormal"/>
    <w:rsid w:val="006D1D41"/>
    <w:pPr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97D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7DC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OrgOtd-WS3</cp:lastModifiedBy>
  <cp:revision>10</cp:revision>
  <cp:lastPrinted>2025-04-08T01:50:00Z</cp:lastPrinted>
  <dcterms:created xsi:type="dcterms:W3CDTF">2025-03-04T09:16:00Z</dcterms:created>
  <dcterms:modified xsi:type="dcterms:W3CDTF">2025-04-08T07:19:00Z</dcterms:modified>
</cp:coreProperties>
</file>