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ADE" w:rsidRDefault="00205ADE" w:rsidP="00205ADE"/>
    <w:p w:rsidR="00205ADE" w:rsidRDefault="00205ADE" w:rsidP="00205ADE">
      <w:pPr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-510540</wp:posOffset>
            </wp:positionV>
            <wp:extent cx="731520" cy="640080"/>
            <wp:effectExtent l="19050" t="0" r="0" b="0"/>
            <wp:wrapSquare wrapText="bothSides"/>
            <wp:docPr id="38" name="Рисунок 2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05ADE" w:rsidRPr="004A27D8" w:rsidRDefault="00205ADE" w:rsidP="00205ADE">
      <w:pPr>
        <w:pStyle w:val="a5"/>
        <w:tabs>
          <w:tab w:val="left" w:pos="3828"/>
        </w:tabs>
        <w:rPr>
          <w:szCs w:val="28"/>
        </w:rPr>
      </w:pPr>
      <w:r w:rsidRPr="004A27D8">
        <w:rPr>
          <w:szCs w:val="28"/>
        </w:rPr>
        <w:t>АДМИНИСТРАЦИЯ НОВОМОНОШКИНСКОГО СЕЛЬСОВЕТА</w:t>
      </w:r>
    </w:p>
    <w:p w:rsidR="00205ADE" w:rsidRPr="004A27D8" w:rsidRDefault="00205ADE" w:rsidP="00205ADE">
      <w:pPr>
        <w:pStyle w:val="a5"/>
        <w:tabs>
          <w:tab w:val="left" w:pos="3828"/>
        </w:tabs>
        <w:rPr>
          <w:szCs w:val="28"/>
        </w:rPr>
      </w:pPr>
      <w:r w:rsidRPr="004A27D8">
        <w:rPr>
          <w:szCs w:val="28"/>
        </w:rPr>
        <w:t>ЗАРИНСКОГО РАЙОНА АЛТАЙСКОГО КРАЯ</w:t>
      </w:r>
    </w:p>
    <w:p w:rsidR="00205ADE" w:rsidRPr="004A27D8" w:rsidRDefault="00205ADE" w:rsidP="00205ADE">
      <w:pPr>
        <w:pStyle w:val="a5"/>
        <w:tabs>
          <w:tab w:val="left" w:pos="3828"/>
        </w:tabs>
        <w:rPr>
          <w:szCs w:val="28"/>
        </w:rPr>
      </w:pPr>
    </w:p>
    <w:p w:rsidR="00205ADE" w:rsidRPr="004A27D8" w:rsidRDefault="00205ADE" w:rsidP="00205ADE">
      <w:pPr>
        <w:pStyle w:val="a5"/>
        <w:tabs>
          <w:tab w:val="left" w:pos="3828"/>
        </w:tabs>
        <w:rPr>
          <w:szCs w:val="28"/>
        </w:rPr>
      </w:pPr>
      <w:proofErr w:type="gramStart"/>
      <w:r w:rsidRPr="004A27D8">
        <w:rPr>
          <w:szCs w:val="28"/>
        </w:rPr>
        <w:t>П</w:t>
      </w:r>
      <w:proofErr w:type="gramEnd"/>
      <w:r w:rsidRPr="004A27D8">
        <w:rPr>
          <w:szCs w:val="28"/>
        </w:rPr>
        <w:t xml:space="preserve"> О С Т А Н О В Л Е Н И Е</w:t>
      </w:r>
    </w:p>
    <w:p w:rsidR="00205ADE" w:rsidRPr="00205ADE" w:rsidRDefault="00205ADE" w:rsidP="00205ADE">
      <w:pPr>
        <w:pStyle w:val="a5"/>
        <w:tabs>
          <w:tab w:val="left" w:pos="3828"/>
        </w:tabs>
        <w:jc w:val="left"/>
        <w:rPr>
          <w:sz w:val="26"/>
          <w:szCs w:val="26"/>
        </w:rPr>
      </w:pPr>
    </w:p>
    <w:p w:rsidR="00205ADE" w:rsidRPr="00205ADE" w:rsidRDefault="00205ADE" w:rsidP="00205ADE">
      <w:pPr>
        <w:pStyle w:val="a5"/>
        <w:tabs>
          <w:tab w:val="left" w:pos="3828"/>
        </w:tabs>
        <w:jc w:val="left"/>
        <w:rPr>
          <w:b w:val="0"/>
          <w:sz w:val="26"/>
          <w:szCs w:val="26"/>
        </w:rPr>
      </w:pPr>
      <w:r w:rsidRPr="00205ADE">
        <w:rPr>
          <w:b w:val="0"/>
          <w:sz w:val="26"/>
          <w:szCs w:val="26"/>
        </w:rPr>
        <w:t>27.07.2017                                                                                                             № 33</w:t>
      </w:r>
    </w:p>
    <w:p w:rsidR="00205ADE" w:rsidRDefault="00205ADE" w:rsidP="00205ADE">
      <w:pPr>
        <w:pStyle w:val="a5"/>
        <w:tabs>
          <w:tab w:val="left" w:pos="3828"/>
        </w:tabs>
        <w:rPr>
          <w:b w:val="0"/>
          <w:sz w:val="20"/>
        </w:rPr>
      </w:pPr>
      <w:r>
        <w:rPr>
          <w:b w:val="0"/>
          <w:sz w:val="20"/>
        </w:rPr>
        <w:t xml:space="preserve">с. </w:t>
      </w:r>
      <w:proofErr w:type="spellStart"/>
      <w:r>
        <w:rPr>
          <w:b w:val="0"/>
          <w:sz w:val="20"/>
        </w:rPr>
        <w:t>Новомоношкино</w:t>
      </w:r>
      <w:proofErr w:type="spellEnd"/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 xml:space="preserve">Об утверждении Положения </w:t>
      </w: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 xml:space="preserve">о порядке подготовки и </w:t>
      </w: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 xml:space="preserve">утверждения местных нормативов </w:t>
      </w: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>градостроительного проектирования</w:t>
      </w: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>муниципального образования</w:t>
      </w: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proofErr w:type="spellStart"/>
      <w:r w:rsidRPr="00205ADE">
        <w:rPr>
          <w:rFonts w:ascii="Times New Roman" w:hAnsi="Times New Roman"/>
          <w:bCs/>
          <w:sz w:val="26"/>
          <w:szCs w:val="26"/>
        </w:rPr>
        <w:t>Новомоношкинский</w:t>
      </w:r>
      <w:proofErr w:type="spellEnd"/>
      <w:r w:rsidRPr="00205ADE">
        <w:rPr>
          <w:rFonts w:ascii="Times New Roman" w:hAnsi="Times New Roman"/>
          <w:bCs/>
          <w:sz w:val="26"/>
          <w:szCs w:val="26"/>
        </w:rPr>
        <w:t xml:space="preserve"> сельсовет </w:t>
      </w: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 xml:space="preserve">Заринского района Алтайского края </w:t>
      </w: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205ADE">
        <w:rPr>
          <w:rFonts w:ascii="Times New Roman" w:hAnsi="Times New Roman"/>
          <w:sz w:val="26"/>
          <w:szCs w:val="26"/>
        </w:rPr>
        <w:t xml:space="preserve">В соответствии с Градостроительным </w:t>
      </w:r>
      <w:hyperlink r:id="rId6" w:history="1">
        <w:r w:rsidRPr="00205ADE">
          <w:rPr>
            <w:rStyle w:val="a4"/>
            <w:rFonts w:ascii="Times New Roman" w:hAnsi="Times New Roman"/>
            <w:sz w:val="26"/>
            <w:szCs w:val="26"/>
          </w:rPr>
          <w:t>кодексом</w:t>
        </w:r>
      </w:hyperlink>
      <w:r w:rsidRPr="00205ADE">
        <w:rPr>
          <w:rFonts w:ascii="Times New Roman" w:hAnsi="Times New Roman"/>
          <w:sz w:val="26"/>
          <w:szCs w:val="26"/>
        </w:rPr>
        <w:t xml:space="preserve"> Российской Федерации, Федеральным законом «Об общих принципах организации местного самоуправления в Российской Федерации», руководствуясь Уставом </w:t>
      </w:r>
      <w:r w:rsidRPr="00205ADE">
        <w:rPr>
          <w:rFonts w:ascii="Times New Roman" w:hAnsi="Times New Roman"/>
          <w:bCs/>
          <w:sz w:val="26"/>
          <w:szCs w:val="26"/>
        </w:rPr>
        <w:t xml:space="preserve">муниципального образования </w:t>
      </w:r>
      <w:proofErr w:type="spellStart"/>
      <w:r w:rsidRPr="00205ADE">
        <w:rPr>
          <w:rFonts w:ascii="Times New Roman" w:hAnsi="Times New Roman"/>
          <w:bCs/>
          <w:sz w:val="26"/>
          <w:szCs w:val="26"/>
        </w:rPr>
        <w:t>Новомоношкинский</w:t>
      </w:r>
      <w:proofErr w:type="spellEnd"/>
      <w:r w:rsidRPr="00205ADE">
        <w:rPr>
          <w:rFonts w:ascii="Times New Roman" w:hAnsi="Times New Roman"/>
          <w:bCs/>
          <w:sz w:val="26"/>
          <w:szCs w:val="26"/>
        </w:rPr>
        <w:t xml:space="preserve"> сельсовет Заринского района Алтайского края,  </w:t>
      </w:r>
      <w:r w:rsidRPr="00205ADE">
        <w:rPr>
          <w:rFonts w:ascii="Times New Roman" w:hAnsi="Times New Roman"/>
          <w:sz w:val="26"/>
          <w:szCs w:val="26"/>
        </w:rPr>
        <w:t xml:space="preserve"> </w:t>
      </w: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</w:t>
      </w:r>
      <w:r w:rsidRPr="00205ADE">
        <w:rPr>
          <w:rFonts w:ascii="Times New Roman" w:hAnsi="Times New Roman"/>
          <w:sz w:val="26"/>
          <w:szCs w:val="26"/>
        </w:rPr>
        <w:t>ПОСТАНОВЛЯЮ:</w:t>
      </w: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05ADE" w:rsidRPr="00205ADE" w:rsidRDefault="00205ADE" w:rsidP="00205ADE">
      <w:pPr>
        <w:pStyle w:val="a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05ADE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7" w:anchor="Par31" w:history="1">
        <w:r w:rsidRPr="00205ADE">
          <w:rPr>
            <w:rStyle w:val="a4"/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205ADE">
        <w:rPr>
          <w:rFonts w:ascii="Times New Roman" w:hAnsi="Times New Roman" w:cs="Times New Roman"/>
          <w:sz w:val="26"/>
          <w:szCs w:val="26"/>
        </w:rPr>
        <w:t xml:space="preserve"> о порядке подготовки и утверждения местных нормативов градостроительного проектирования </w:t>
      </w:r>
      <w:r w:rsidRPr="00205ADE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205ADE" w:rsidRPr="00205ADE" w:rsidRDefault="00205ADE" w:rsidP="00205ADE">
      <w:pPr>
        <w:pStyle w:val="a7"/>
        <w:rPr>
          <w:rFonts w:ascii="Times New Roman" w:hAnsi="Times New Roman" w:cs="Times New Roman"/>
          <w:sz w:val="26"/>
          <w:szCs w:val="26"/>
        </w:rPr>
      </w:pPr>
      <w:proofErr w:type="spellStart"/>
      <w:r w:rsidRPr="00205ADE">
        <w:rPr>
          <w:rFonts w:ascii="Times New Roman" w:hAnsi="Times New Roman" w:cs="Times New Roman"/>
          <w:bCs/>
          <w:sz w:val="26"/>
          <w:szCs w:val="26"/>
        </w:rPr>
        <w:t>Новомоношкинский</w:t>
      </w:r>
      <w:proofErr w:type="spellEnd"/>
      <w:r w:rsidRPr="00205ADE">
        <w:rPr>
          <w:rFonts w:ascii="Times New Roman" w:hAnsi="Times New Roman" w:cs="Times New Roman"/>
          <w:bCs/>
          <w:sz w:val="26"/>
          <w:szCs w:val="26"/>
        </w:rPr>
        <w:t xml:space="preserve"> сельсовет Заринского района Алтайского края </w:t>
      </w:r>
      <w:r w:rsidRPr="00205AD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05ADE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205ADE" w:rsidRPr="00205ADE" w:rsidRDefault="00205ADE" w:rsidP="00205ADE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205A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05ADE">
        <w:rPr>
          <w:rFonts w:ascii="Times New Roman" w:hAnsi="Times New Roman" w:cs="Times New Roman"/>
          <w:sz w:val="26"/>
          <w:szCs w:val="26"/>
        </w:rPr>
        <w:t>Настоящее решение обнародовать в установленном законом порядке.</w:t>
      </w:r>
    </w:p>
    <w:p w:rsidR="00205ADE" w:rsidRPr="00205ADE" w:rsidRDefault="00205ADE" w:rsidP="00205ADE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Pr="00205ADE">
        <w:rPr>
          <w:rFonts w:ascii="Times New Roman" w:hAnsi="Times New Roman" w:cs="Times New Roman"/>
          <w:bCs/>
          <w:sz w:val="26"/>
          <w:szCs w:val="26"/>
        </w:rPr>
        <w:t>3.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205ADE">
        <w:rPr>
          <w:rFonts w:ascii="Times New Roman" w:hAnsi="Times New Roman" w:cs="Times New Roman"/>
          <w:bCs/>
          <w:sz w:val="26"/>
          <w:szCs w:val="26"/>
        </w:rPr>
        <w:t>Контроль за</w:t>
      </w:r>
      <w:proofErr w:type="gramEnd"/>
      <w:r w:rsidRPr="00205ADE">
        <w:rPr>
          <w:rFonts w:ascii="Times New Roman" w:hAnsi="Times New Roman" w:cs="Times New Roman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205ADE" w:rsidRDefault="00205ADE" w:rsidP="00205A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205ADE">
        <w:rPr>
          <w:rFonts w:ascii="Times New Roman" w:hAnsi="Times New Roman"/>
          <w:sz w:val="26"/>
          <w:szCs w:val="26"/>
        </w:rPr>
        <w:t>Глава Администрации сельсовета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205ADE">
        <w:rPr>
          <w:rFonts w:ascii="Times New Roman" w:hAnsi="Times New Roman"/>
          <w:sz w:val="26"/>
          <w:szCs w:val="26"/>
        </w:rPr>
        <w:t xml:space="preserve">                                                          В.В. Ганин </w:t>
      </w: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26"/>
      <w:bookmarkEnd w:id="0"/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05ADE" w:rsidRPr="004A27D8" w:rsidTr="00205ADE">
        <w:tc>
          <w:tcPr>
            <w:tcW w:w="4785" w:type="dxa"/>
          </w:tcPr>
          <w:p w:rsidR="00205ADE" w:rsidRPr="004A27D8" w:rsidRDefault="0020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205ADE" w:rsidRPr="004A27D8" w:rsidRDefault="0020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A27D8">
              <w:rPr>
                <w:rFonts w:ascii="Times New Roman" w:hAnsi="Times New Roman"/>
                <w:sz w:val="26"/>
                <w:szCs w:val="26"/>
              </w:rPr>
              <w:t>Приложение</w:t>
            </w:r>
          </w:p>
          <w:p w:rsidR="00205ADE" w:rsidRPr="004A27D8" w:rsidRDefault="00205ADE" w:rsidP="0020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4A27D8">
              <w:rPr>
                <w:rFonts w:ascii="Times New Roman" w:hAnsi="Times New Roman"/>
                <w:sz w:val="26"/>
                <w:szCs w:val="26"/>
              </w:rPr>
              <w:t>к постановлению Администрации Новомоношкинского сельсовета</w:t>
            </w:r>
          </w:p>
          <w:p w:rsidR="00205ADE" w:rsidRPr="004A27D8" w:rsidRDefault="0020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27D8">
              <w:rPr>
                <w:rFonts w:ascii="Times New Roman" w:hAnsi="Times New Roman"/>
                <w:sz w:val="26"/>
                <w:szCs w:val="26"/>
              </w:rPr>
              <w:t>от «27» июля 2017 г. № 33</w:t>
            </w:r>
          </w:p>
          <w:p w:rsidR="00205ADE" w:rsidRPr="004A27D8" w:rsidRDefault="0020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05ADE" w:rsidRPr="004A27D8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4539F9" w:rsidRPr="004A27D8" w:rsidRDefault="004539F9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4539F9" w:rsidRPr="004A27D8" w:rsidRDefault="004539F9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составе, порядке подготовки и утверждения местных</w:t>
      </w:r>
    </w:p>
    <w:p w:rsidR="004539F9" w:rsidRPr="004A27D8" w:rsidRDefault="004539F9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нормативов градостроительного проектирования</w:t>
      </w:r>
    </w:p>
    <w:p w:rsidR="004A27D8" w:rsidRPr="004A27D8" w:rsidRDefault="004A27D8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39F9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4539F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Положение разработано в соответствии с требованиями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39F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Градостроительного кодекса Российской Федерации и устанавливает состав,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подготовки и утверждения местных нормативов градостроительного проектирования муниципального образования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сельсовет. Требования настоящего Положения обязательны для организаций независимо от их организационно-правовой формы, осуществляющих деятельность по разработке местных нормативов градостроительного проектирования, органов местного самоуправления, обеспечивающих в пределах своих полномочий подготовку таких нормативов, а также органов, координирующих и контролирующих осуществление градостроительной деятельности.</w:t>
      </w:r>
    </w:p>
    <w:p w:rsidR="004A27D8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положения</w:t>
      </w:r>
    </w:p>
    <w:p w:rsidR="004A27D8" w:rsidRPr="004A27D8" w:rsidRDefault="004A27D8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 разработке местных нормативов градостроительного проектирования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необходимо руководствоваться Градостроительным кодексом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Федерации, законами и иными нормативными правовыми актами Российской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Федерации, законами и иными нормативными правовыми актами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Алтайского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края, федеральными градостроительными нормативами и правилами, настоящим Положением, а также учитывать требования государственных стандартов и нормативно-технических документов в области градостроительной деятельности.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1.2.Требования местных нормативов градостроительного проектирования учитываются при подготовке документов территориального планирования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образования, документации по планировке территории, внесении изменений в действующие Правила землепользования и застройки МО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1.3.Местные нормативы градостроительного проектирования устанавливают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минимальные расчетные показатели обеспечения благоприятных условий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жизнедеятельности человека на территории муниципального образования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1.4.Не допускается утверждение местных нормативов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проектирования,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содержащих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минимальные расчетные показатели обеспечения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благоприятных условий жизнедеятельности человека ниже, чем расчетные показатели обеспечения благоприятных условий жизнедеятельности человека, установленные в региональных нормативах градостроительного проектирования.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1.5.В случае, если в региональных нормативах градостроительного проектирования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установлены предельные значения расчетных показателей минимально допустимого уровня обеспеченности объектами местного значения, предусмотренными частями 3и 4 статьи 29.2</w:t>
      </w:r>
      <w:r w:rsid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Градостроительного Кодекса РФ,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населения расчетные показатели минимально допустимого уровня обеспеченности такими объектами населения МО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сельсовет, устанавливаемые местными нормативами градостроительного проектирования, не могут быть ниже этих предельных значений.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1.6.В случае, если в региональных нормативах градостроительного проектирования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установлены предельные значения расчетных показателей максимально допустимого уровня территориальной доступности объектов местного значения, предусмотренных частями 3и 4 статьи 29.2Градостроительного Кодекса РФ, для населения МО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сельсовет, расчетные показатели максимально допустимого уровня территориальной доступности таких объектов для населения МО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не могут превышать эти предельные значения.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1.7.Расчетные показатели минимально допустимого уровня обеспеченности объектами местного значения МО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сельсовета, населения населенных пунктов и расчетные показатели максимально допустимого уровня территориальной доступности таких объектов для населения, могут быть утверждены в отношении одного или нескольких видов объектов, предусмотренных частями 3и 4 статьи 29.2Градостроительного Кодекса РФ.</w:t>
      </w:r>
    </w:p>
    <w:p w:rsidR="004A27D8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Состав местных нормативов градостроительного проектирования</w:t>
      </w:r>
    </w:p>
    <w:p w:rsidR="004A27D8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2.1.Местные нормативы градостроительного проектирования разрабатываются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1)жилые зоны;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2)общественно-деловые зоны;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3)производственные зоны;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4)зоны инженерной и транспортной инфраструктур;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5)зоны сельскохозяйственного использования;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6)зоны рекреационного назначения;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7)зоны особо охраняемых территорий;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8)зоны специального назначения;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9)иные зоны.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2.2.К вопросам, регулируемым местными нормативами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проектирования, относятся: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1)уровень обеспеченности территории социальной, производственной,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инженерно-транспортной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другими инфраструктурами;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2)расчетные показатели для планирования размещения объектов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инфраструктуры;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3)расчетные показатели для планирования размещения объектов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инфраструктуры;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4)расчетные показатели для планирования размещения объектов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инженерной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инфраструктур;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5) расчетные показатели особо охраняемых территорий и зон специального назначения;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расчетные показатели защиты населения от воздействия чрезвычайных ситуаций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природного и техногенного характера;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7)иные расчетные показатели для планирования устойчивого развития поселения.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2.3.При подготовке местных нормативов градостроительного проектирования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территорий со сложившейся застройкой дополнительно должны регулироваться следующие вопросы: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1)упорядочение планировочной структуры и дорожно-пешеходной сети улиц;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2)совершенствование системы общественного обслуживания;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3)благоустройство и озеленение территории;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4)сохранение объектов культурного наследия.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2.4.Все виды местных нормативов градостроительного проектирования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нормативы) должны включать в себя следующие разделы: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основную часть (расчетные показатели минимально допустимого уровня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обеспеченности объектами, предусмотренными частями 1, 3и 4статьи 29.2 Градостроительного кодекса РФ, населения муниципального образования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и расчетные показатели максимально допустимого уровня территориальной доступности таких объектов для населения муниципального образования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Новомоношкинский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сельсовет);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материалы по обоснованию расчетных показателей, содержащихся 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 нормативов градостроительного проектирования;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правила и область применения расчетных показателей, содержащихся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основной части нормативов градостроительного проектирования.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2.5.При подготовке отдельных местных нормативов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проектирования их состав может быть уточнен с учетом особенностей вопросов, регулируемых данным нормативом.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2.6.Все нормативы градостроительного проектирования должны учитывать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экологических, противопожарных и санитарных норм, а также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по обеспечению доступности объектов для </w:t>
      </w:r>
      <w:proofErr w:type="spell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маломобильных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населения.</w:t>
      </w:r>
    </w:p>
    <w:p w:rsidR="004A27D8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3.Порядок подготовки и утверждения местных нормативов градостроительного проектирования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27D8" w:rsidRPr="004A27D8" w:rsidRDefault="004A27D8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3.1.Закупки на разработку местных нормативов градостроительного проектирования осуществляются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3.2.При введении в действие региональных нормативов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проектирования, отвечающих требованиям раздела 2, постановлением Главы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Новомоношкинского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на территории поселения возможно введение в действие краевых нормативов градостроительного проектирования без выполнения мероприятий, указанных в п.3.2 настоящего положения.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 местных нормативов градостроительного проектирования осуществляется с учетом: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социально-демографического состава и плотности населения на территории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планов и программ комплексного социально-экономического развития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образования;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предложений органов местного самоуправления и заинтересованных лиц.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Проект местных нормативов градостроительного проектирования подлежит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размещению на официальном сайте администрации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Заринского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сети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"Интернет" и опубликованию в порядке, установленном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официального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опубликования муниципальных правовых актов, иной официальной информации, не менее чем за два месяца до их утверждения.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Местные нормативы градостроительного проектирования утверждаются решением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Советом депутатов Новомоношкинского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овета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подлежат размещению на официальном сайте муниципального образования и в средствах массовой информации.</w:t>
      </w:r>
    </w:p>
    <w:p w:rsidR="004539F9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3.6.</w:t>
      </w:r>
      <w:r w:rsidR="004539F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Утвержденные местные нормативы градостроительного проектирования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подлежат размещению в федеральной государственной информационной системе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планирования в срок, не превышающий пяти дней со дня утверждения указанных нормативов.</w:t>
      </w:r>
    </w:p>
    <w:p w:rsidR="004A27D8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местные нормативы градостроительного проектирования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27D8" w:rsidRPr="004A27D8" w:rsidRDefault="004A27D8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4.1.В случае, если после утверждения местных нормативов градостроительного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проектирования, вступили в действие федеральные или региональные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правовые акты, иные нормативные документы, изменяющие требования к обеспечению безопасности жизни и здоровья людей, охране окружающей среды, надежности зданий и сооружений и иные требования, влияющие на установление минимальных расчетных показателей обеспечения благоприятных условий жизнедеятельности человека, в местный норматив градостроительного проектирования вносятся соответствующие изменения.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4.2.Органы государственной власти Российской Федерации, органы государственной власти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Алтайского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края, органы местного самоуправления,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заинтересованные физические и юридические лица вправе обращаться к главе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Новомоношкинского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с предложениями о внесении изменений в местные нормативы градостроительного проектирования.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4.3.Внесение изменений в местные нормативы градостроительного проектирования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в порядке, установленном разделом 3 настоящего Положения</w:t>
      </w:r>
    </w:p>
    <w:p w:rsidR="004539F9" w:rsidRPr="004A27D8" w:rsidRDefault="004539F9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AC6224" w:rsidRDefault="00AC6224"/>
    <w:sectPr w:rsidR="00AC6224" w:rsidSect="00AC6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A7"/>
    <w:multiLevelType w:val="multilevel"/>
    <w:tmpl w:val="A8065706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39F9"/>
    <w:rsid w:val="00053008"/>
    <w:rsid w:val="000C5E26"/>
    <w:rsid w:val="000D72DF"/>
    <w:rsid w:val="00161FF6"/>
    <w:rsid w:val="00174CCD"/>
    <w:rsid w:val="00205ADE"/>
    <w:rsid w:val="002374C7"/>
    <w:rsid w:val="00242472"/>
    <w:rsid w:val="002C6825"/>
    <w:rsid w:val="00447B76"/>
    <w:rsid w:val="004539F9"/>
    <w:rsid w:val="00463F53"/>
    <w:rsid w:val="004A27D8"/>
    <w:rsid w:val="004E4B5A"/>
    <w:rsid w:val="00707931"/>
    <w:rsid w:val="007247DB"/>
    <w:rsid w:val="007560AC"/>
    <w:rsid w:val="007902A3"/>
    <w:rsid w:val="00835FCC"/>
    <w:rsid w:val="008A1CDA"/>
    <w:rsid w:val="00997B84"/>
    <w:rsid w:val="009C1E57"/>
    <w:rsid w:val="00A267B6"/>
    <w:rsid w:val="00AC6224"/>
    <w:rsid w:val="00B03C6D"/>
    <w:rsid w:val="00B20565"/>
    <w:rsid w:val="00B52673"/>
    <w:rsid w:val="00BE7D1C"/>
    <w:rsid w:val="00CF3235"/>
    <w:rsid w:val="00F1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05ADE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205ADE"/>
    <w:rPr>
      <w:color w:val="0000FF"/>
      <w:u w:val="single"/>
    </w:rPr>
  </w:style>
  <w:style w:type="paragraph" w:styleId="a5">
    <w:name w:val="Title"/>
    <w:basedOn w:val="a"/>
    <w:link w:val="a6"/>
    <w:qFormat/>
    <w:rsid w:val="00205A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205A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205A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9734~1\AppData\Local\Temp\&#1052;&#1086;&#1076;&#1077;&#1083;&#1100;%20&#1053;&#1055;&#1040;_&#1086;%20&#1087;&#1086;&#1088;&#1103;&#1076;&#1082;&#1077;%20&#1087;&#1086;&#1076;&#1075;&#1086;&#1090;&#1086;&#1074;&#1082;&#1080;%20&#1085;&#1086;&#1088;&#1084;&#1072;&#1090;&#1080;&#1074;&#1086;&#1074;%20&#1075;&#1088;&#1072;&#1076;&#1086;&#1089;&#1090;&#1088;&#1086;&#1080;&#1090;&#1077;&#1083;&#1100;&#1085;&#1086;&#1075;&#1086;%20&#1087;&#1088;&#1086;&#1077;&#1082;&#1090;&#1080;&#1088;&#1086;&#1074;&#1072;&#1085;&#1080;&#1103;-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D6D503408EB374BD1B7865DE3BD63AD08EA1129319E0346FB711F2E4E65555AD6211A3601A160Av4Z6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2017-07-30T08:15:00Z</cp:lastPrinted>
  <dcterms:created xsi:type="dcterms:W3CDTF">2017-07-30T07:13:00Z</dcterms:created>
  <dcterms:modified xsi:type="dcterms:W3CDTF">2017-07-30T08:15:00Z</dcterms:modified>
</cp:coreProperties>
</file>