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342940" w:rsidRPr="009102F3" w:rsidTr="0094551D">
        <w:trPr>
          <w:trHeight w:val="14523"/>
        </w:trPr>
        <w:tc>
          <w:tcPr>
            <w:tcW w:w="9571" w:type="dxa"/>
            <w:shd w:val="clear" w:color="auto" w:fill="auto"/>
          </w:tcPr>
          <w:p w:rsidR="00342940" w:rsidRPr="009102F3" w:rsidRDefault="00342940" w:rsidP="0094551D">
            <w:pPr>
              <w:spacing w:after="0" w:line="240" w:lineRule="auto"/>
              <w:jc w:val="center"/>
              <w:rPr>
                <w:rFonts w:ascii="Times New Roman" w:eastAsia="Calibri" w:hAnsi="Times New Roman" w:cs="Times New Roman"/>
                <w:color w:val="000000"/>
                <w:sz w:val="28"/>
                <w:szCs w:val="28"/>
                <w:shd w:val="clear" w:color="auto" w:fill="FFFFFF"/>
                <w:lang w:eastAsia="en-US"/>
              </w:rPr>
            </w:pPr>
          </w:p>
          <w:p w:rsidR="00342940" w:rsidRPr="009102F3" w:rsidRDefault="00342940" w:rsidP="0094551D">
            <w:pPr>
              <w:spacing w:after="0" w:line="240" w:lineRule="auto"/>
              <w:jc w:val="center"/>
              <w:rPr>
                <w:rFonts w:ascii="Times New Roman" w:eastAsia="Calibri" w:hAnsi="Times New Roman" w:cs="Times New Roman"/>
                <w:color w:val="000000"/>
                <w:sz w:val="28"/>
                <w:szCs w:val="28"/>
                <w:shd w:val="clear" w:color="auto" w:fill="FFFFFF"/>
                <w:lang w:eastAsia="en-US"/>
              </w:rPr>
            </w:pPr>
          </w:p>
          <w:p w:rsidR="00342940" w:rsidRPr="009102F3" w:rsidRDefault="00342940" w:rsidP="0094551D">
            <w:pPr>
              <w:spacing w:after="0" w:line="240" w:lineRule="auto"/>
              <w:jc w:val="center"/>
              <w:rPr>
                <w:rFonts w:ascii="Times New Roman" w:eastAsia="Calibri" w:hAnsi="Times New Roman" w:cs="Times New Roman"/>
                <w:color w:val="000000"/>
                <w:sz w:val="28"/>
                <w:szCs w:val="28"/>
                <w:shd w:val="clear" w:color="auto" w:fill="FFFFFF"/>
                <w:lang w:eastAsia="en-US"/>
              </w:rPr>
            </w:pPr>
            <w:r w:rsidRPr="009102F3">
              <w:rPr>
                <w:rFonts w:ascii="Times New Roman" w:eastAsia="Calibri" w:hAnsi="Times New Roman" w:cs="Times New Roman"/>
                <w:color w:val="000000"/>
                <w:sz w:val="28"/>
                <w:szCs w:val="28"/>
                <w:shd w:val="clear" w:color="auto" w:fill="FFFFFF"/>
                <w:lang w:eastAsia="en-US"/>
              </w:rPr>
              <w:t>Муниципальное образование Заринский район Алтайского края</w:t>
            </w:r>
          </w:p>
          <w:p w:rsidR="00342940" w:rsidRPr="009102F3" w:rsidRDefault="00342940" w:rsidP="0094551D">
            <w:pPr>
              <w:spacing w:after="0" w:line="240" w:lineRule="auto"/>
              <w:jc w:val="center"/>
              <w:rPr>
                <w:rFonts w:ascii="Times New Roman" w:eastAsia="Calibri" w:hAnsi="Times New Roman" w:cs="Times New Roman"/>
                <w:color w:val="000000"/>
                <w:sz w:val="28"/>
                <w:szCs w:val="28"/>
                <w:shd w:val="clear" w:color="auto" w:fill="FFFFFF"/>
                <w:lang w:eastAsia="en-US"/>
              </w:rPr>
            </w:pPr>
          </w:p>
          <w:p w:rsidR="00342940" w:rsidRPr="009102F3" w:rsidRDefault="00342940" w:rsidP="0094551D">
            <w:pPr>
              <w:spacing w:after="0" w:line="240" w:lineRule="auto"/>
              <w:jc w:val="center"/>
              <w:rPr>
                <w:rFonts w:ascii="Times New Roman" w:eastAsia="Calibri" w:hAnsi="Times New Roman" w:cs="Times New Roman"/>
                <w:color w:val="000000"/>
                <w:sz w:val="28"/>
                <w:szCs w:val="28"/>
                <w:shd w:val="clear" w:color="auto" w:fill="FFFFFF"/>
                <w:lang w:eastAsia="en-US"/>
              </w:rPr>
            </w:pPr>
          </w:p>
          <w:p w:rsidR="00342940" w:rsidRPr="009102F3" w:rsidRDefault="00342940" w:rsidP="0094551D">
            <w:pPr>
              <w:spacing w:after="0" w:line="240" w:lineRule="auto"/>
              <w:jc w:val="center"/>
              <w:rPr>
                <w:rFonts w:ascii="Times New Roman" w:eastAsia="Calibri" w:hAnsi="Times New Roman" w:cs="Times New Roman"/>
                <w:b/>
                <w:color w:val="000000"/>
                <w:sz w:val="40"/>
                <w:szCs w:val="40"/>
                <w:shd w:val="clear" w:color="auto" w:fill="FFFFFF"/>
                <w:lang w:eastAsia="en-US"/>
              </w:rPr>
            </w:pPr>
          </w:p>
          <w:p w:rsidR="00342940" w:rsidRPr="009102F3" w:rsidRDefault="00342940" w:rsidP="0094551D">
            <w:pPr>
              <w:spacing w:after="0" w:line="240" w:lineRule="auto"/>
              <w:jc w:val="center"/>
              <w:rPr>
                <w:rFonts w:ascii="Times New Roman" w:eastAsia="Calibri" w:hAnsi="Times New Roman" w:cs="Times New Roman"/>
                <w:b/>
                <w:color w:val="000000"/>
                <w:sz w:val="40"/>
                <w:szCs w:val="40"/>
                <w:shd w:val="clear" w:color="auto" w:fill="FFFFFF"/>
                <w:lang w:eastAsia="en-US"/>
              </w:rPr>
            </w:pPr>
          </w:p>
          <w:p w:rsidR="00342940" w:rsidRDefault="00342940" w:rsidP="0094551D">
            <w:pPr>
              <w:spacing w:after="0" w:line="240" w:lineRule="auto"/>
              <w:jc w:val="center"/>
              <w:rPr>
                <w:rFonts w:ascii="Times New Roman" w:eastAsia="Calibri" w:hAnsi="Times New Roman" w:cs="Times New Roman"/>
                <w:b/>
                <w:color w:val="000000"/>
                <w:sz w:val="40"/>
                <w:szCs w:val="40"/>
                <w:shd w:val="clear" w:color="auto" w:fill="FFFFFF"/>
                <w:lang w:eastAsia="en-US"/>
              </w:rPr>
            </w:pPr>
          </w:p>
          <w:p w:rsidR="00E9515E" w:rsidRPr="009102F3" w:rsidRDefault="00E9515E" w:rsidP="0094551D">
            <w:pPr>
              <w:spacing w:after="0" w:line="240" w:lineRule="auto"/>
              <w:jc w:val="center"/>
              <w:rPr>
                <w:rFonts w:ascii="Times New Roman" w:eastAsia="Calibri" w:hAnsi="Times New Roman" w:cs="Times New Roman"/>
                <w:b/>
                <w:color w:val="000000"/>
                <w:sz w:val="40"/>
                <w:szCs w:val="40"/>
                <w:shd w:val="clear" w:color="auto" w:fill="FFFFFF"/>
                <w:lang w:eastAsia="en-US"/>
              </w:rPr>
            </w:pPr>
          </w:p>
          <w:p w:rsidR="00342940" w:rsidRPr="009102F3" w:rsidRDefault="00342940" w:rsidP="0094551D">
            <w:pPr>
              <w:spacing w:after="0" w:line="240" w:lineRule="auto"/>
              <w:jc w:val="center"/>
              <w:rPr>
                <w:rFonts w:ascii="Times New Roman" w:eastAsia="Calibri" w:hAnsi="Times New Roman" w:cs="Times New Roman"/>
                <w:b/>
                <w:color w:val="000000"/>
                <w:sz w:val="40"/>
                <w:szCs w:val="40"/>
                <w:shd w:val="clear" w:color="auto" w:fill="FFFFFF"/>
                <w:lang w:eastAsia="en-US"/>
              </w:rPr>
            </w:pPr>
          </w:p>
          <w:p w:rsidR="00342940" w:rsidRPr="009102F3" w:rsidRDefault="00342940" w:rsidP="0094551D">
            <w:pPr>
              <w:spacing w:after="0" w:line="240" w:lineRule="auto"/>
              <w:jc w:val="center"/>
              <w:rPr>
                <w:rFonts w:ascii="Times New Roman" w:eastAsia="Calibri" w:hAnsi="Times New Roman" w:cs="Times New Roman"/>
                <w:b/>
                <w:color w:val="000000"/>
                <w:sz w:val="40"/>
                <w:szCs w:val="40"/>
                <w:shd w:val="clear" w:color="auto" w:fill="FFFFFF"/>
                <w:lang w:eastAsia="en-US"/>
              </w:rPr>
            </w:pPr>
            <w:r w:rsidRPr="009102F3">
              <w:rPr>
                <w:rFonts w:ascii="Times New Roman" w:eastAsia="Calibri" w:hAnsi="Times New Roman" w:cs="Times New Roman"/>
                <w:b/>
                <w:color w:val="000000"/>
                <w:sz w:val="40"/>
                <w:szCs w:val="40"/>
                <w:shd w:val="clear" w:color="auto" w:fill="FFFFFF"/>
                <w:lang w:eastAsia="en-US"/>
              </w:rPr>
              <w:t>СБОРНИК</w:t>
            </w:r>
          </w:p>
          <w:p w:rsidR="00342940" w:rsidRPr="009102F3" w:rsidRDefault="00342940" w:rsidP="0094551D">
            <w:pPr>
              <w:spacing w:after="0" w:line="240" w:lineRule="auto"/>
              <w:jc w:val="center"/>
              <w:rPr>
                <w:rFonts w:ascii="Times New Roman" w:eastAsia="Calibri" w:hAnsi="Times New Roman" w:cs="Times New Roman"/>
                <w:color w:val="000000"/>
                <w:sz w:val="28"/>
                <w:szCs w:val="28"/>
                <w:shd w:val="clear" w:color="auto" w:fill="FFFFFF"/>
                <w:lang w:eastAsia="en-US"/>
              </w:rPr>
            </w:pPr>
            <w:r w:rsidRPr="009102F3">
              <w:rPr>
                <w:rFonts w:ascii="Times New Roman" w:eastAsia="Calibri" w:hAnsi="Times New Roman" w:cs="Times New Roman"/>
                <w:color w:val="000000"/>
                <w:sz w:val="28"/>
                <w:szCs w:val="28"/>
                <w:shd w:val="clear" w:color="auto" w:fill="FFFFFF"/>
                <w:lang w:eastAsia="en-US"/>
              </w:rPr>
              <w:t xml:space="preserve">муниципальных правовых актов </w:t>
            </w:r>
          </w:p>
          <w:p w:rsidR="00342940" w:rsidRDefault="00342940" w:rsidP="0094551D">
            <w:pPr>
              <w:spacing w:after="0" w:line="240" w:lineRule="auto"/>
              <w:jc w:val="center"/>
              <w:rPr>
                <w:rFonts w:ascii="Times New Roman" w:eastAsia="Calibri" w:hAnsi="Times New Roman" w:cs="Times New Roman"/>
                <w:color w:val="000000"/>
                <w:sz w:val="28"/>
                <w:szCs w:val="28"/>
                <w:shd w:val="clear" w:color="auto" w:fill="FFFFFF"/>
                <w:lang w:eastAsia="en-US"/>
              </w:rPr>
            </w:pPr>
            <w:r w:rsidRPr="009102F3">
              <w:rPr>
                <w:rFonts w:ascii="Times New Roman" w:eastAsia="Calibri" w:hAnsi="Times New Roman" w:cs="Times New Roman"/>
                <w:sz w:val="28"/>
                <w:szCs w:val="28"/>
                <w:lang w:eastAsia="en-US"/>
              </w:rPr>
              <w:t>органов местного самоуправления муниципального образования</w:t>
            </w:r>
            <w:r w:rsidRPr="009102F3">
              <w:rPr>
                <w:rFonts w:ascii="Times New Roman" w:eastAsia="Calibri" w:hAnsi="Times New Roman" w:cs="Times New Roman"/>
                <w:color w:val="000000"/>
                <w:sz w:val="28"/>
                <w:szCs w:val="28"/>
                <w:shd w:val="clear" w:color="auto" w:fill="FFFFFF"/>
                <w:lang w:eastAsia="en-US"/>
              </w:rPr>
              <w:t xml:space="preserve"> </w:t>
            </w:r>
          </w:p>
          <w:p w:rsidR="00342940" w:rsidRPr="009102F3" w:rsidRDefault="00342940" w:rsidP="0094551D">
            <w:pPr>
              <w:spacing w:after="0" w:line="240" w:lineRule="auto"/>
              <w:jc w:val="center"/>
              <w:rPr>
                <w:rFonts w:ascii="Times New Roman" w:eastAsia="Calibri" w:hAnsi="Times New Roman" w:cs="Times New Roman"/>
                <w:color w:val="000000"/>
                <w:sz w:val="28"/>
                <w:szCs w:val="28"/>
                <w:shd w:val="clear" w:color="auto" w:fill="FFFFFF"/>
                <w:lang w:eastAsia="en-US"/>
              </w:rPr>
            </w:pPr>
            <w:r w:rsidRPr="009102F3">
              <w:rPr>
                <w:rFonts w:ascii="Times New Roman" w:eastAsia="Calibri" w:hAnsi="Times New Roman" w:cs="Times New Roman"/>
                <w:color w:val="000000"/>
                <w:sz w:val="28"/>
                <w:szCs w:val="28"/>
                <w:shd w:val="clear" w:color="auto" w:fill="FFFFFF"/>
                <w:lang w:eastAsia="en-US"/>
              </w:rPr>
              <w:t>Заринский район Алтайского края</w:t>
            </w:r>
          </w:p>
          <w:p w:rsidR="00342940" w:rsidRPr="009102F3" w:rsidRDefault="00342940" w:rsidP="0094551D">
            <w:pPr>
              <w:spacing w:after="0" w:line="240" w:lineRule="auto"/>
              <w:jc w:val="center"/>
              <w:rPr>
                <w:rFonts w:ascii="Times New Roman" w:eastAsia="Calibri" w:hAnsi="Times New Roman" w:cs="Times New Roman"/>
                <w:color w:val="000000"/>
                <w:sz w:val="28"/>
                <w:szCs w:val="28"/>
                <w:shd w:val="clear" w:color="auto" w:fill="FFFFFF"/>
                <w:lang w:eastAsia="en-US"/>
              </w:rPr>
            </w:pPr>
            <w:r w:rsidRPr="009102F3">
              <w:rPr>
                <w:rFonts w:ascii="Times New Roman" w:eastAsia="Calibri" w:hAnsi="Times New Roman" w:cs="Times New Roman"/>
                <w:color w:val="000000"/>
                <w:sz w:val="28"/>
                <w:szCs w:val="28"/>
                <w:shd w:val="clear" w:color="auto" w:fill="FFFFFF"/>
                <w:lang w:eastAsia="en-US"/>
              </w:rPr>
              <w:t>№</w:t>
            </w:r>
            <w:r>
              <w:rPr>
                <w:rFonts w:ascii="Times New Roman" w:eastAsia="Calibri" w:hAnsi="Times New Roman" w:cs="Times New Roman"/>
                <w:color w:val="000000"/>
                <w:sz w:val="28"/>
                <w:szCs w:val="28"/>
                <w:shd w:val="clear" w:color="auto" w:fill="FFFFFF"/>
                <w:lang w:eastAsia="en-US"/>
              </w:rPr>
              <w:t xml:space="preserve"> </w:t>
            </w:r>
            <w:r w:rsidR="00B25D69">
              <w:rPr>
                <w:rFonts w:ascii="Times New Roman" w:eastAsia="Calibri" w:hAnsi="Times New Roman" w:cs="Times New Roman"/>
                <w:color w:val="000000"/>
                <w:sz w:val="28"/>
                <w:szCs w:val="28"/>
                <w:shd w:val="clear" w:color="auto" w:fill="FFFFFF"/>
                <w:lang w:eastAsia="en-US"/>
              </w:rPr>
              <w:t>5</w:t>
            </w:r>
            <w:r w:rsidR="00F407D0">
              <w:rPr>
                <w:rFonts w:ascii="Times New Roman" w:eastAsia="Calibri" w:hAnsi="Times New Roman" w:cs="Times New Roman"/>
                <w:color w:val="000000"/>
                <w:sz w:val="28"/>
                <w:szCs w:val="28"/>
                <w:shd w:val="clear" w:color="auto" w:fill="FFFFFF"/>
                <w:lang w:eastAsia="en-US"/>
              </w:rPr>
              <w:t xml:space="preserve"> (</w:t>
            </w:r>
            <w:r w:rsidR="00BA005C">
              <w:rPr>
                <w:rFonts w:ascii="Times New Roman" w:eastAsia="Calibri" w:hAnsi="Times New Roman" w:cs="Times New Roman"/>
                <w:color w:val="000000"/>
                <w:sz w:val="28"/>
                <w:szCs w:val="28"/>
                <w:shd w:val="clear" w:color="auto" w:fill="FFFFFF"/>
                <w:lang w:eastAsia="en-US"/>
              </w:rPr>
              <w:t>1</w:t>
            </w:r>
            <w:r w:rsidR="00B25D69">
              <w:rPr>
                <w:rFonts w:ascii="Times New Roman" w:eastAsia="Calibri" w:hAnsi="Times New Roman" w:cs="Times New Roman"/>
                <w:color w:val="000000"/>
                <w:sz w:val="28"/>
                <w:szCs w:val="28"/>
                <w:shd w:val="clear" w:color="auto" w:fill="FFFFFF"/>
                <w:lang w:eastAsia="en-US"/>
              </w:rPr>
              <w:t>9</w:t>
            </w:r>
            <w:r w:rsidR="00F407D0">
              <w:rPr>
                <w:rFonts w:ascii="Times New Roman" w:eastAsia="Calibri" w:hAnsi="Times New Roman" w:cs="Times New Roman"/>
                <w:color w:val="000000"/>
                <w:sz w:val="28"/>
                <w:szCs w:val="28"/>
                <w:shd w:val="clear" w:color="auto" w:fill="FFFFFF"/>
                <w:lang w:eastAsia="en-US"/>
              </w:rPr>
              <w:t>)</w:t>
            </w:r>
          </w:p>
          <w:p w:rsidR="00342940" w:rsidRPr="009102F3" w:rsidRDefault="00342940" w:rsidP="0094551D">
            <w:pPr>
              <w:spacing w:after="0" w:line="240" w:lineRule="auto"/>
              <w:jc w:val="center"/>
              <w:rPr>
                <w:rFonts w:ascii="Times New Roman" w:eastAsia="Calibri" w:hAnsi="Times New Roman" w:cs="Times New Roman"/>
                <w:color w:val="000000"/>
                <w:sz w:val="28"/>
                <w:szCs w:val="28"/>
                <w:shd w:val="clear" w:color="auto" w:fill="FFFFFF"/>
                <w:lang w:eastAsia="en-US"/>
              </w:rPr>
            </w:pPr>
          </w:p>
          <w:p w:rsidR="00342940" w:rsidRPr="009102F3" w:rsidRDefault="00342940" w:rsidP="0094551D">
            <w:pPr>
              <w:spacing w:after="0" w:line="240" w:lineRule="auto"/>
              <w:jc w:val="center"/>
              <w:rPr>
                <w:rFonts w:ascii="Times New Roman" w:eastAsia="Calibri" w:hAnsi="Times New Roman" w:cs="Times New Roman"/>
                <w:color w:val="000000"/>
                <w:sz w:val="28"/>
                <w:szCs w:val="28"/>
                <w:shd w:val="clear" w:color="auto" w:fill="FFFFFF"/>
                <w:lang w:eastAsia="en-US"/>
              </w:rPr>
            </w:pPr>
          </w:p>
          <w:p w:rsidR="00342940" w:rsidRDefault="00342940" w:rsidP="0094551D">
            <w:pPr>
              <w:spacing w:after="0" w:line="240" w:lineRule="auto"/>
              <w:jc w:val="center"/>
              <w:rPr>
                <w:rFonts w:ascii="Times New Roman" w:eastAsia="Calibri" w:hAnsi="Times New Roman" w:cs="Times New Roman"/>
                <w:color w:val="000000"/>
                <w:sz w:val="28"/>
                <w:szCs w:val="28"/>
                <w:shd w:val="clear" w:color="auto" w:fill="FFFFFF"/>
                <w:lang w:eastAsia="en-US"/>
              </w:rPr>
            </w:pPr>
          </w:p>
          <w:p w:rsidR="00E9515E" w:rsidRDefault="00E9515E" w:rsidP="0094551D">
            <w:pPr>
              <w:spacing w:after="0" w:line="240" w:lineRule="auto"/>
              <w:jc w:val="center"/>
              <w:rPr>
                <w:rFonts w:ascii="Times New Roman" w:eastAsia="Calibri" w:hAnsi="Times New Roman" w:cs="Times New Roman"/>
                <w:color w:val="000000"/>
                <w:sz w:val="28"/>
                <w:szCs w:val="28"/>
                <w:shd w:val="clear" w:color="auto" w:fill="FFFFFF"/>
                <w:lang w:eastAsia="en-US"/>
              </w:rPr>
            </w:pPr>
          </w:p>
          <w:p w:rsidR="00E9515E" w:rsidRPr="009102F3" w:rsidRDefault="00E9515E" w:rsidP="0094551D">
            <w:pPr>
              <w:spacing w:after="0" w:line="240" w:lineRule="auto"/>
              <w:jc w:val="center"/>
              <w:rPr>
                <w:rFonts w:ascii="Times New Roman" w:eastAsia="Calibri" w:hAnsi="Times New Roman" w:cs="Times New Roman"/>
                <w:color w:val="000000"/>
                <w:sz w:val="28"/>
                <w:szCs w:val="28"/>
                <w:shd w:val="clear" w:color="auto" w:fill="FFFFFF"/>
                <w:lang w:eastAsia="en-US"/>
              </w:rPr>
            </w:pPr>
          </w:p>
          <w:p w:rsidR="00342940" w:rsidRPr="009102F3" w:rsidRDefault="00342940" w:rsidP="0094551D">
            <w:pPr>
              <w:spacing w:after="0" w:line="240" w:lineRule="auto"/>
              <w:jc w:val="center"/>
              <w:rPr>
                <w:rFonts w:ascii="Times New Roman" w:eastAsia="Calibri" w:hAnsi="Times New Roman" w:cs="Times New Roman"/>
                <w:color w:val="000000"/>
                <w:sz w:val="28"/>
                <w:szCs w:val="28"/>
                <w:shd w:val="clear" w:color="auto" w:fill="FFFFFF"/>
                <w:lang w:eastAsia="en-US"/>
              </w:rPr>
            </w:pPr>
          </w:p>
          <w:p w:rsidR="00342940" w:rsidRPr="009102F3" w:rsidRDefault="00342940" w:rsidP="0094551D">
            <w:pPr>
              <w:spacing w:after="0" w:line="240" w:lineRule="auto"/>
              <w:jc w:val="center"/>
              <w:rPr>
                <w:rFonts w:ascii="Times New Roman" w:eastAsia="Calibri" w:hAnsi="Times New Roman" w:cs="Times New Roman"/>
                <w:color w:val="000000"/>
                <w:sz w:val="28"/>
                <w:szCs w:val="28"/>
                <w:shd w:val="clear" w:color="auto" w:fill="FFFFFF"/>
                <w:lang w:eastAsia="en-US"/>
              </w:rPr>
            </w:pPr>
            <w:r w:rsidRPr="009102F3">
              <w:rPr>
                <w:rFonts w:ascii="Times New Roman" w:eastAsia="Calibri" w:hAnsi="Times New Roman" w:cs="Times New Roman"/>
                <w:color w:val="000000"/>
                <w:sz w:val="28"/>
                <w:szCs w:val="28"/>
                <w:shd w:val="clear" w:color="auto" w:fill="FFFFFF"/>
                <w:lang w:eastAsia="en-US"/>
              </w:rPr>
              <w:t xml:space="preserve">Официальное издание </w:t>
            </w:r>
          </w:p>
          <w:p w:rsidR="00342940" w:rsidRPr="009102F3" w:rsidRDefault="00342940" w:rsidP="0094551D">
            <w:pPr>
              <w:spacing w:after="0" w:line="240" w:lineRule="auto"/>
              <w:jc w:val="center"/>
              <w:rPr>
                <w:rFonts w:ascii="Times New Roman" w:eastAsia="Calibri" w:hAnsi="Times New Roman" w:cs="Times New Roman"/>
                <w:color w:val="000000"/>
                <w:sz w:val="28"/>
                <w:szCs w:val="28"/>
                <w:shd w:val="clear" w:color="auto" w:fill="FFFFFF"/>
                <w:lang w:eastAsia="en-US"/>
              </w:rPr>
            </w:pPr>
            <w:r w:rsidRPr="009102F3">
              <w:rPr>
                <w:rFonts w:ascii="Times New Roman" w:eastAsia="Calibri" w:hAnsi="Times New Roman" w:cs="Times New Roman"/>
                <w:color w:val="000000"/>
                <w:sz w:val="28"/>
                <w:szCs w:val="28"/>
                <w:shd w:val="clear" w:color="auto" w:fill="FFFFFF"/>
                <w:lang w:eastAsia="en-US"/>
              </w:rPr>
              <w:t xml:space="preserve">Администрации Заринского района </w:t>
            </w:r>
          </w:p>
          <w:p w:rsidR="00342940" w:rsidRPr="009102F3" w:rsidRDefault="00342940" w:rsidP="0094551D">
            <w:pPr>
              <w:spacing w:after="0" w:line="240" w:lineRule="auto"/>
              <w:jc w:val="center"/>
              <w:rPr>
                <w:rFonts w:ascii="Times New Roman" w:eastAsia="Calibri" w:hAnsi="Times New Roman" w:cs="Times New Roman"/>
                <w:color w:val="000000"/>
                <w:sz w:val="28"/>
                <w:szCs w:val="28"/>
                <w:shd w:val="clear" w:color="auto" w:fill="FFFFFF"/>
                <w:lang w:eastAsia="en-US"/>
              </w:rPr>
            </w:pPr>
            <w:r w:rsidRPr="009102F3">
              <w:rPr>
                <w:rFonts w:ascii="Times New Roman" w:eastAsia="Calibri" w:hAnsi="Times New Roman" w:cs="Times New Roman"/>
                <w:color w:val="000000"/>
                <w:sz w:val="28"/>
                <w:szCs w:val="28"/>
                <w:shd w:val="clear" w:color="auto" w:fill="FFFFFF"/>
                <w:lang w:eastAsia="en-US"/>
              </w:rPr>
              <w:t>и Заринского районного Совета народных депутатов</w:t>
            </w:r>
          </w:p>
          <w:p w:rsidR="00342940" w:rsidRPr="009102F3" w:rsidRDefault="00342940" w:rsidP="0094551D">
            <w:pPr>
              <w:spacing w:after="0" w:line="240" w:lineRule="auto"/>
              <w:jc w:val="center"/>
              <w:rPr>
                <w:rFonts w:ascii="Times New Roman" w:eastAsia="Calibri" w:hAnsi="Times New Roman" w:cs="Times New Roman"/>
                <w:color w:val="000000"/>
                <w:sz w:val="28"/>
                <w:szCs w:val="28"/>
                <w:shd w:val="clear" w:color="auto" w:fill="FFFFFF"/>
                <w:lang w:eastAsia="en-US"/>
              </w:rPr>
            </w:pPr>
          </w:p>
          <w:p w:rsidR="00342940" w:rsidRPr="009102F3" w:rsidRDefault="00342940" w:rsidP="0094551D">
            <w:pPr>
              <w:spacing w:after="0" w:line="240" w:lineRule="auto"/>
              <w:jc w:val="center"/>
              <w:rPr>
                <w:rFonts w:ascii="Times New Roman" w:eastAsia="Calibri" w:hAnsi="Times New Roman" w:cs="Times New Roman"/>
                <w:color w:val="000000"/>
                <w:sz w:val="28"/>
                <w:szCs w:val="28"/>
                <w:shd w:val="clear" w:color="auto" w:fill="FFFFFF"/>
                <w:lang w:eastAsia="en-US"/>
              </w:rPr>
            </w:pPr>
          </w:p>
          <w:p w:rsidR="00342940" w:rsidRPr="009102F3" w:rsidRDefault="00342940" w:rsidP="0094551D">
            <w:pPr>
              <w:spacing w:after="0" w:line="240" w:lineRule="auto"/>
              <w:jc w:val="center"/>
              <w:rPr>
                <w:rFonts w:ascii="Times New Roman" w:eastAsia="Calibri" w:hAnsi="Times New Roman" w:cs="Times New Roman"/>
                <w:color w:val="000000"/>
                <w:sz w:val="28"/>
                <w:szCs w:val="28"/>
                <w:shd w:val="clear" w:color="auto" w:fill="FFFFFF"/>
                <w:lang w:eastAsia="en-US"/>
              </w:rPr>
            </w:pPr>
          </w:p>
          <w:p w:rsidR="00342940" w:rsidRPr="009102F3" w:rsidRDefault="00342940" w:rsidP="0094551D">
            <w:pPr>
              <w:spacing w:after="0" w:line="240" w:lineRule="auto"/>
              <w:jc w:val="center"/>
              <w:rPr>
                <w:rFonts w:ascii="Times New Roman" w:eastAsia="Calibri" w:hAnsi="Times New Roman" w:cs="Times New Roman"/>
                <w:color w:val="000000"/>
                <w:sz w:val="28"/>
                <w:szCs w:val="28"/>
                <w:shd w:val="clear" w:color="auto" w:fill="FFFFFF"/>
                <w:lang w:eastAsia="en-US"/>
              </w:rPr>
            </w:pPr>
          </w:p>
          <w:p w:rsidR="00342940" w:rsidRPr="009102F3" w:rsidRDefault="00342940" w:rsidP="0094551D">
            <w:pPr>
              <w:spacing w:after="0" w:line="240" w:lineRule="auto"/>
              <w:jc w:val="center"/>
              <w:rPr>
                <w:rFonts w:ascii="Times New Roman" w:eastAsia="Calibri" w:hAnsi="Times New Roman" w:cs="Times New Roman"/>
                <w:color w:val="000000"/>
                <w:sz w:val="28"/>
                <w:szCs w:val="28"/>
                <w:shd w:val="clear" w:color="auto" w:fill="FFFFFF"/>
                <w:lang w:eastAsia="en-US"/>
              </w:rPr>
            </w:pPr>
          </w:p>
          <w:p w:rsidR="00342940" w:rsidRPr="009102F3" w:rsidRDefault="00342940" w:rsidP="0094551D">
            <w:pPr>
              <w:spacing w:after="0" w:line="240" w:lineRule="auto"/>
              <w:jc w:val="center"/>
              <w:rPr>
                <w:rFonts w:ascii="Times New Roman" w:eastAsia="Calibri" w:hAnsi="Times New Roman" w:cs="Times New Roman"/>
                <w:color w:val="000000"/>
                <w:sz w:val="28"/>
                <w:szCs w:val="28"/>
                <w:shd w:val="clear" w:color="auto" w:fill="FFFFFF"/>
                <w:lang w:eastAsia="en-US"/>
              </w:rPr>
            </w:pPr>
          </w:p>
          <w:p w:rsidR="00342940" w:rsidRPr="009102F3" w:rsidRDefault="00342940" w:rsidP="0094551D">
            <w:pPr>
              <w:spacing w:after="0" w:line="240" w:lineRule="auto"/>
              <w:jc w:val="center"/>
              <w:rPr>
                <w:rFonts w:ascii="Times New Roman" w:eastAsia="Calibri" w:hAnsi="Times New Roman" w:cs="Times New Roman"/>
                <w:color w:val="000000"/>
                <w:sz w:val="28"/>
                <w:szCs w:val="28"/>
                <w:shd w:val="clear" w:color="auto" w:fill="FFFFFF"/>
                <w:lang w:eastAsia="en-US"/>
              </w:rPr>
            </w:pPr>
          </w:p>
          <w:p w:rsidR="00342940" w:rsidRPr="009102F3" w:rsidRDefault="00342940" w:rsidP="0094551D">
            <w:pPr>
              <w:spacing w:after="0" w:line="240" w:lineRule="auto"/>
              <w:jc w:val="center"/>
              <w:rPr>
                <w:rFonts w:ascii="Times New Roman" w:eastAsia="Calibri" w:hAnsi="Times New Roman" w:cs="Times New Roman"/>
                <w:color w:val="000000"/>
                <w:sz w:val="28"/>
                <w:szCs w:val="28"/>
                <w:shd w:val="clear" w:color="auto" w:fill="FFFFFF"/>
                <w:lang w:eastAsia="en-US"/>
              </w:rPr>
            </w:pPr>
          </w:p>
          <w:p w:rsidR="00342940" w:rsidRPr="009102F3" w:rsidRDefault="00342940" w:rsidP="0094551D">
            <w:pPr>
              <w:spacing w:after="0" w:line="240" w:lineRule="auto"/>
              <w:jc w:val="center"/>
              <w:rPr>
                <w:rFonts w:ascii="Times New Roman" w:eastAsia="Calibri" w:hAnsi="Times New Roman" w:cs="Times New Roman"/>
                <w:color w:val="000000"/>
                <w:sz w:val="28"/>
                <w:szCs w:val="28"/>
                <w:shd w:val="clear" w:color="auto" w:fill="FFFFFF"/>
                <w:lang w:eastAsia="en-US"/>
              </w:rPr>
            </w:pPr>
          </w:p>
          <w:p w:rsidR="00342940" w:rsidRPr="009102F3" w:rsidRDefault="00342940" w:rsidP="0094551D">
            <w:pPr>
              <w:spacing w:after="0" w:line="240" w:lineRule="auto"/>
              <w:jc w:val="center"/>
              <w:rPr>
                <w:rFonts w:ascii="Times New Roman" w:eastAsia="Calibri" w:hAnsi="Times New Roman" w:cs="Times New Roman"/>
                <w:color w:val="000000"/>
                <w:sz w:val="28"/>
                <w:szCs w:val="28"/>
                <w:shd w:val="clear" w:color="auto" w:fill="FFFFFF"/>
                <w:lang w:eastAsia="en-US"/>
              </w:rPr>
            </w:pPr>
          </w:p>
          <w:p w:rsidR="00342940" w:rsidRPr="009102F3" w:rsidRDefault="00342940" w:rsidP="0094551D">
            <w:pPr>
              <w:spacing w:after="0" w:line="240" w:lineRule="auto"/>
              <w:jc w:val="center"/>
              <w:rPr>
                <w:rFonts w:ascii="Times New Roman" w:eastAsia="Calibri" w:hAnsi="Times New Roman" w:cs="Times New Roman"/>
                <w:color w:val="000000"/>
                <w:sz w:val="28"/>
                <w:szCs w:val="28"/>
                <w:shd w:val="clear" w:color="auto" w:fill="FFFFFF"/>
                <w:lang w:eastAsia="en-US"/>
              </w:rPr>
            </w:pPr>
          </w:p>
          <w:p w:rsidR="00342940" w:rsidRPr="009102F3" w:rsidRDefault="00342940" w:rsidP="0094551D">
            <w:pPr>
              <w:spacing w:after="0" w:line="240" w:lineRule="auto"/>
              <w:jc w:val="center"/>
              <w:rPr>
                <w:rFonts w:ascii="Times New Roman" w:eastAsia="Calibri" w:hAnsi="Times New Roman" w:cs="Times New Roman"/>
                <w:color w:val="000000"/>
                <w:sz w:val="28"/>
                <w:szCs w:val="28"/>
                <w:shd w:val="clear" w:color="auto" w:fill="FFFFFF"/>
                <w:lang w:eastAsia="en-US"/>
              </w:rPr>
            </w:pPr>
          </w:p>
          <w:p w:rsidR="00342940" w:rsidRPr="009102F3" w:rsidRDefault="00342940" w:rsidP="00E9515E">
            <w:pPr>
              <w:spacing w:after="0" w:line="240" w:lineRule="auto"/>
              <w:rPr>
                <w:rFonts w:ascii="Times New Roman" w:eastAsia="Calibri" w:hAnsi="Times New Roman" w:cs="Times New Roman"/>
                <w:color w:val="000000"/>
                <w:sz w:val="28"/>
                <w:szCs w:val="28"/>
                <w:shd w:val="clear" w:color="auto" w:fill="FFFFFF"/>
                <w:lang w:eastAsia="en-US"/>
              </w:rPr>
            </w:pPr>
          </w:p>
          <w:p w:rsidR="00342940" w:rsidRPr="009102F3" w:rsidRDefault="00342940" w:rsidP="0094551D">
            <w:pPr>
              <w:spacing w:after="0" w:line="240" w:lineRule="auto"/>
              <w:jc w:val="center"/>
              <w:rPr>
                <w:rFonts w:ascii="Times New Roman" w:eastAsia="Calibri" w:hAnsi="Times New Roman" w:cs="Times New Roman"/>
                <w:color w:val="000000"/>
                <w:sz w:val="28"/>
                <w:szCs w:val="28"/>
                <w:shd w:val="clear" w:color="auto" w:fill="FFFFFF"/>
                <w:lang w:eastAsia="en-US"/>
              </w:rPr>
            </w:pPr>
          </w:p>
          <w:p w:rsidR="00342940" w:rsidRPr="009102F3" w:rsidRDefault="00342940" w:rsidP="0094551D">
            <w:pPr>
              <w:spacing w:after="0" w:line="240" w:lineRule="auto"/>
              <w:jc w:val="center"/>
              <w:rPr>
                <w:rFonts w:ascii="Times New Roman" w:eastAsia="Calibri" w:hAnsi="Times New Roman" w:cs="Times New Roman"/>
                <w:color w:val="000000"/>
                <w:sz w:val="28"/>
                <w:szCs w:val="28"/>
                <w:shd w:val="clear" w:color="auto" w:fill="FFFFFF"/>
                <w:lang w:eastAsia="en-US"/>
              </w:rPr>
            </w:pPr>
          </w:p>
          <w:p w:rsidR="00342940" w:rsidRPr="009102F3" w:rsidRDefault="00342940" w:rsidP="0094551D">
            <w:pPr>
              <w:spacing w:after="0" w:line="240" w:lineRule="auto"/>
              <w:jc w:val="center"/>
              <w:rPr>
                <w:rFonts w:ascii="Times New Roman" w:eastAsia="Calibri" w:hAnsi="Times New Roman" w:cs="Times New Roman"/>
                <w:color w:val="000000"/>
                <w:sz w:val="28"/>
                <w:szCs w:val="28"/>
                <w:shd w:val="clear" w:color="auto" w:fill="FFFFFF"/>
                <w:lang w:eastAsia="en-US"/>
              </w:rPr>
            </w:pPr>
            <w:r w:rsidRPr="009102F3">
              <w:rPr>
                <w:rFonts w:ascii="Times New Roman" w:eastAsia="Calibri" w:hAnsi="Times New Roman" w:cs="Times New Roman"/>
                <w:color w:val="000000"/>
                <w:sz w:val="28"/>
                <w:szCs w:val="28"/>
                <w:shd w:val="clear" w:color="auto" w:fill="FFFFFF"/>
                <w:lang w:eastAsia="en-US"/>
              </w:rPr>
              <w:t>г. Заринск</w:t>
            </w:r>
          </w:p>
          <w:p w:rsidR="00342940" w:rsidRPr="009102F3" w:rsidRDefault="00F468F6" w:rsidP="0094551D">
            <w:pPr>
              <w:spacing w:after="0" w:line="240" w:lineRule="auto"/>
              <w:jc w:val="center"/>
              <w:rPr>
                <w:rFonts w:ascii="Times New Roman" w:eastAsia="Calibri" w:hAnsi="Times New Roman" w:cs="Times New Roman"/>
                <w:color w:val="000000"/>
                <w:sz w:val="28"/>
                <w:szCs w:val="28"/>
                <w:shd w:val="clear" w:color="auto" w:fill="FFFFFF"/>
                <w:lang w:eastAsia="en-US"/>
              </w:rPr>
            </w:pPr>
            <w:r>
              <w:rPr>
                <w:rFonts w:ascii="Times New Roman" w:eastAsia="Calibri" w:hAnsi="Times New Roman" w:cs="Times New Roman"/>
                <w:color w:val="000000"/>
                <w:sz w:val="28"/>
                <w:szCs w:val="28"/>
                <w:shd w:val="clear" w:color="auto" w:fill="FFFFFF"/>
                <w:lang w:eastAsia="en-US"/>
              </w:rPr>
              <w:t>202</w:t>
            </w:r>
            <w:r>
              <w:rPr>
                <w:rFonts w:ascii="Times New Roman" w:eastAsia="Calibri" w:hAnsi="Times New Roman" w:cs="Times New Roman"/>
                <w:color w:val="000000"/>
                <w:sz w:val="28"/>
                <w:szCs w:val="28"/>
                <w:shd w:val="clear" w:color="auto" w:fill="FFFFFF"/>
                <w:lang w:val="en-US" w:eastAsia="en-US"/>
              </w:rPr>
              <w:t>5</w:t>
            </w:r>
            <w:r w:rsidR="00342940" w:rsidRPr="009102F3">
              <w:rPr>
                <w:rFonts w:ascii="Times New Roman" w:eastAsia="Calibri" w:hAnsi="Times New Roman" w:cs="Times New Roman"/>
                <w:color w:val="000000"/>
                <w:sz w:val="28"/>
                <w:szCs w:val="28"/>
                <w:shd w:val="clear" w:color="auto" w:fill="FFFFFF"/>
                <w:lang w:eastAsia="en-US"/>
              </w:rPr>
              <w:t xml:space="preserve"> год</w:t>
            </w:r>
          </w:p>
          <w:p w:rsidR="00342940" w:rsidRPr="009102F3" w:rsidRDefault="00342940" w:rsidP="00BA005C">
            <w:pPr>
              <w:spacing w:after="0" w:line="240" w:lineRule="auto"/>
              <w:jc w:val="center"/>
              <w:rPr>
                <w:rFonts w:ascii="Times New Roman" w:eastAsia="Calibri" w:hAnsi="Times New Roman" w:cs="Times New Roman"/>
                <w:b/>
                <w:color w:val="000000"/>
                <w:sz w:val="28"/>
                <w:szCs w:val="28"/>
                <w:shd w:val="clear" w:color="auto" w:fill="FFFFFF"/>
                <w:lang w:eastAsia="en-US"/>
              </w:rPr>
            </w:pPr>
          </w:p>
        </w:tc>
      </w:tr>
    </w:tbl>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6D0D09" w:rsidRDefault="006D0D09"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6D0D09" w:rsidRDefault="006D0D09"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7F3C26" w:rsidRDefault="007F3C26"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342940" w:rsidRDefault="00342940" w:rsidP="00342940">
      <w:pPr>
        <w:spacing w:after="0" w:line="240" w:lineRule="auto"/>
        <w:jc w:val="center"/>
        <w:rPr>
          <w:rFonts w:ascii="Times New Roman" w:eastAsia="Calibri" w:hAnsi="Times New Roman" w:cs="Times New Roman"/>
          <w:b/>
          <w:color w:val="000000"/>
          <w:sz w:val="24"/>
          <w:szCs w:val="24"/>
          <w:shd w:val="clear" w:color="auto" w:fill="FFFFFF"/>
          <w:lang w:eastAsia="en-US"/>
        </w:rPr>
      </w:pPr>
    </w:p>
    <w:p w:rsidR="005616D1" w:rsidRDefault="00342940" w:rsidP="008B7A2F">
      <w:pPr>
        <w:spacing w:after="0" w:line="240" w:lineRule="auto"/>
        <w:jc w:val="center"/>
        <w:rPr>
          <w:rFonts w:ascii="Times New Roman CYR" w:eastAsia="Times New Roman" w:hAnsi="Times New Roman CYR" w:cs="Times New Roman CYR"/>
          <w:b/>
          <w:color w:val="000000" w:themeColor="text1"/>
          <w:sz w:val="16"/>
          <w:szCs w:val="16"/>
        </w:rPr>
      </w:pPr>
      <w:r w:rsidRPr="00930781">
        <w:rPr>
          <w:rFonts w:ascii="Times New Roman" w:eastAsia="Calibri" w:hAnsi="Times New Roman" w:cs="Times New Roman"/>
          <w:b/>
          <w:color w:val="000000"/>
          <w:sz w:val="24"/>
          <w:szCs w:val="24"/>
          <w:shd w:val="clear" w:color="auto" w:fill="FFFFFF"/>
          <w:lang w:eastAsia="en-US"/>
        </w:rPr>
        <w:lastRenderedPageBreak/>
        <w:t>СОДЕРЖАНИЕ</w:t>
      </w:r>
    </w:p>
    <w:p w:rsidR="005616D1" w:rsidRDefault="005616D1"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5616D1" w:rsidRDefault="005616D1"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tbl>
      <w:tblPr>
        <w:tblStyle w:val="a7"/>
        <w:tblW w:w="0" w:type="auto"/>
        <w:tblLook w:val="04A0" w:firstRow="1" w:lastRow="0" w:firstColumn="1" w:lastColumn="0" w:noHBand="0" w:noVBand="1"/>
      </w:tblPr>
      <w:tblGrid>
        <w:gridCol w:w="8874"/>
        <w:gridCol w:w="697"/>
      </w:tblGrid>
      <w:tr w:rsidR="000F2391" w:rsidRPr="0043001A" w:rsidTr="0006267D">
        <w:tc>
          <w:tcPr>
            <w:tcW w:w="8874" w:type="dxa"/>
            <w:tcBorders>
              <w:top w:val="single" w:sz="4" w:space="0" w:color="auto"/>
            </w:tcBorders>
          </w:tcPr>
          <w:p w:rsidR="000F2391" w:rsidRPr="000F2391" w:rsidRDefault="000F2391" w:rsidP="000F2391">
            <w:pPr>
              <w:keepNext/>
              <w:keepLines/>
              <w:ind w:right="140"/>
              <w:jc w:val="both"/>
              <w:outlineLvl w:val="0"/>
              <w:rPr>
                <w:rFonts w:ascii="Times New Roman" w:eastAsiaTheme="majorEastAsia" w:hAnsi="Times New Roman" w:cs="Times New Roman"/>
                <w:sz w:val="18"/>
                <w:szCs w:val="18"/>
              </w:rPr>
            </w:pPr>
            <w:r w:rsidRPr="000F2391">
              <w:rPr>
                <w:rFonts w:ascii="Times New Roman" w:eastAsiaTheme="majorEastAsia" w:hAnsi="Times New Roman" w:cs="Times New Roman"/>
                <w:sz w:val="18"/>
                <w:szCs w:val="18"/>
              </w:rPr>
              <w:t xml:space="preserve">Решение Заринского районного Совета народных депутатов от 27.05.2025.№ 21 </w:t>
            </w:r>
            <w:r w:rsidRPr="000F2391">
              <w:rPr>
                <w:rFonts w:eastAsiaTheme="majorEastAsia"/>
                <w:b/>
                <w:bCs/>
                <w:sz w:val="18"/>
                <w:szCs w:val="18"/>
              </w:rPr>
              <w:t>«</w:t>
            </w:r>
            <w:r w:rsidRPr="000F2391">
              <w:rPr>
                <w:rFonts w:ascii="Times New Roman" w:eastAsiaTheme="majorEastAsia" w:hAnsi="Times New Roman" w:cs="Times New Roman"/>
                <w:sz w:val="18"/>
                <w:szCs w:val="18"/>
              </w:rPr>
              <w:t>О внесении изменений и дополнений в решение Заринского районного Совета народных депутатов от 25.12.2023 № 68 «Об утверждении Положения о порядке и условиях командирования, возмещения расходов, связанных со служебными командировками муниципальных служащих, лиц, замещающих муниципальные должности муниципального образования Заринский район Алтайского края и иных работников органов местного самоуправления Заринского района»</w:t>
            </w:r>
            <w:r w:rsidRPr="000F2391">
              <w:rPr>
                <w:rFonts w:eastAsiaTheme="majorEastAsia"/>
                <w:b/>
                <w:bCs/>
                <w:sz w:val="18"/>
                <w:szCs w:val="18"/>
              </w:rPr>
              <w:t>»</w:t>
            </w:r>
          </w:p>
        </w:tc>
        <w:tc>
          <w:tcPr>
            <w:tcW w:w="697" w:type="dxa"/>
            <w:tcBorders>
              <w:top w:val="single" w:sz="4" w:space="0" w:color="auto"/>
            </w:tcBorders>
            <w:vAlign w:val="bottom"/>
          </w:tcPr>
          <w:p w:rsidR="000F2391" w:rsidRPr="0043001A" w:rsidRDefault="000F2391" w:rsidP="000F2391">
            <w:pPr>
              <w:spacing w:after="120"/>
              <w:jc w:val="center"/>
              <w:rPr>
                <w:rFonts w:ascii="Times New Roman" w:eastAsia="Calibri" w:hAnsi="Times New Roman" w:cs="Times New Roman"/>
                <w:sz w:val="18"/>
                <w:szCs w:val="18"/>
                <w:shd w:val="clear" w:color="auto" w:fill="FFFFFF"/>
                <w:lang w:eastAsia="en-US"/>
              </w:rPr>
            </w:pPr>
          </w:p>
          <w:p w:rsidR="000F2391" w:rsidRPr="0043001A" w:rsidRDefault="000F2391" w:rsidP="000F2391">
            <w:pPr>
              <w:spacing w:after="120"/>
              <w:jc w:val="center"/>
              <w:rPr>
                <w:rFonts w:ascii="Times New Roman" w:eastAsia="Calibri" w:hAnsi="Times New Roman" w:cs="Times New Roman"/>
                <w:sz w:val="18"/>
                <w:szCs w:val="18"/>
                <w:shd w:val="clear" w:color="auto" w:fill="FFFFFF"/>
                <w:lang w:eastAsia="en-US"/>
              </w:rPr>
            </w:pPr>
          </w:p>
          <w:p w:rsidR="000F2391" w:rsidRPr="0043001A" w:rsidRDefault="000F2391" w:rsidP="000F2391">
            <w:pPr>
              <w:spacing w:after="120"/>
              <w:jc w:val="center"/>
              <w:rPr>
                <w:rFonts w:ascii="Times New Roman" w:eastAsia="Calibri" w:hAnsi="Times New Roman" w:cs="Times New Roman"/>
                <w:sz w:val="18"/>
                <w:szCs w:val="18"/>
                <w:shd w:val="clear" w:color="auto" w:fill="FFFFFF"/>
                <w:lang w:eastAsia="en-US"/>
              </w:rPr>
            </w:pPr>
            <w:r>
              <w:rPr>
                <w:rFonts w:ascii="Times New Roman" w:eastAsia="Calibri" w:hAnsi="Times New Roman" w:cs="Times New Roman"/>
                <w:sz w:val="18"/>
                <w:szCs w:val="18"/>
                <w:shd w:val="clear" w:color="auto" w:fill="FFFFFF"/>
                <w:lang w:eastAsia="en-US"/>
              </w:rPr>
              <w:t>4</w:t>
            </w:r>
          </w:p>
        </w:tc>
      </w:tr>
      <w:tr w:rsidR="000F2391" w:rsidRPr="0043001A" w:rsidTr="0006267D">
        <w:tc>
          <w:tcPr>
            <w:tcW w:w="8874" w:type="dxa"/>
          </w:tcPr>
          <w:p w:rsidR="000F2391" w:rsidRPr="000F2391" w:rsidRDefault="000F2391" w:rsidP="000F2391">
            <w:pPr>
              <w:keepNext/>
              <w:keepLines/>
              <w:ind w:right="140"/>
              <w:jc w:val="both"/>
              <w:outlineLvl w:val="0"/>
              <w:rPr>
                <w:rFonts w:ascii="Times New Roman" w:eastAsiaTheme="majorEastAsia" w:hAnsi="Times New Roman" w:cs="Times New Roman"/>
                <w:sz w:val="18"/>
                <w:szCs w:val="18"/>
              </w:rPr>
            </w:pPr>
            <w:r w:rsidRPr="000F2391">
              <w:rPr>
                <w:rFonts w:ascii="Times New Roman" w:eastAsiaTheme="majorEastAsia" w:hAnsi="Times New Roman" w:cs="Times New Roman"/>
                <w:sz w:val="18"/>
                <w:szCs w:val="18"/>
              </w:rPr>
              <w:t xml:space="preserve">Решение Заринского районного Совета народных депутатов от 27.05.2025.№ 22 </w:t>
            </w:r>
            <w:r w:rsidRPr="000F2391">
              <w:rPr>
                <w:rFonts w:eastAsiaTheme="majorEastAsia"/>
                <w:b/>
                <w:bCs/>
                <w:sz w:val="18"/>
                <w:szCs w:val="18"/>
              </w:rPr>
              <w:t>«</w:t>
            </w:r>
            <w:r w:rsidRPr="000F2391">
              <w:rPr>
                <w:rFonts w:ascii="Times New Roman" w:eastAsiaTheme="majorEastAsia" w:hAnsi="Times New Roman" w:cs="Times New Roman"/>
                <w:sz w:val="18"/>
                <w:szCs w:val="18"/>
              </w:rPr>
              <w:t>О внесении изменений в «Положение об оплате труда главы Заринского района Алтайского края», принятого решением районного Совета народных депутатов от 03.10.2023 №48»</w:t>
            </w:r>
          </w:p>
        </w:tc>
        <w:tc>
          <w:tcPr>
            <w:tcW w:w="697" w:type="dxa"/>
            <w:vAlign w:val="bottom"/>
          </w:tcPr>
          <w:p w:rsidR="000F2391" w:rsidRPr="0043001A" w:rsidRDefault="000F2391" w:rsidP="000F2391">
            <w:pPr>
              <w:spacing w:after="120"/>
              <w:jc w:val="center"/>
              <w:rPr>
                <w:rFonts w:ascii="Times New Roman" w:eastAsia="Calibri" w:hAnsi="Times New Roman" w:cs="Times New Roman"/>
                <w:sz w:val="18"/>
                <w:szCs w:val="18"/>
                <w:shd w:val="clear" w:color="auto" w:fill="FFFFFF"/>
                <w:lang w:eastAsia="en-US"/>
              </w:rPr>
            </w:pPr>
            <w:r>
              <w:rPr>
                <w:rFonts w:ascii="Times New Roman" w:eastAsia="Calibri" w:hAnsi="Times New Roman" w:cs="Times New Roman"/>
                <w:sz w:val="18"/>
                <w:szCs w:val="18"/>
                <w:shd w:val="clear" w:color="auto" w:fill="FFFFFF"/>
                <w:lang w:eastAsia="en-US"/>
              </w:rPr>
              <w:t>5</w:t>
            </w:r>
          </w:p>
        </w:tc>
      </w:tr>
      <w:tr w:rsidR="000F2391" w:rsidRPr="0043001A" w:rsidTr="0006267D">
        <w:tc>
          <w:tcPr>
            <w:tcW w:w="8874" w:type="dxa"/>
          </w:tcPr>
          <w:p w:rsidR="000F2391" w:rsidRPr="000F2391" w:rsidRDefault="000F2391" w:rsidP="000F2391">
            <w:pPr>
              <w:keepNext/>
              <w:keepLines/>
              <w:ind w:right="140"/>
              <w:jc w:val="both"/>
              <w:outlineLvl w:val="0"/>
              <w:rPr>
                <w:rFonts w:ascii="Times New Roman" w:eastAsiaTheme="majorEastAsia" w:hAnsi="Times New Roman" w:cs="Times New Roman"/>
                <w:sz w:val="18"/>
                <w:szCs w:val="18"/>
              </w:rPr>
            </w:pPr>
            <w:r w:rsidRPr="000F2391">
              <w:rPr>
                <w:rFonts w:ascii="Times New Roman" w:eastAsiaTheme="majorEastAsia" w:hAnsi="Times New Roman" w:cs="Times New Roman"/>
                <w:sz w:val="18"/>
                <w:szCs w:val="18"/>
              </w:rPr>
              <w:t xml:space="preserve">Решение Заринского районного Совета народных депутатов от 27.05.2025.№ 23 </w:t>
            </w:r>
            <w:r w:rsidRPr="000F2391">
              <w:rPr>
                <w:rFonts w:eastAsiaTheme="majorEastAsia"/>
                <w:b/>
                <w:bCs/>
                <w:sz w:val="18"/>
                <w:szCs w:val="18"/>
              </w:rPr>
              <w:t>«</w:t>
            </w:r>
            <w:r w:rsidRPr="000F2391">
              <w:rPr>
                <w:rFonts w:ascii="Times New Roman" w:eastAsiaTheme="majorEastAsia" w:hAnsi="Times New Roman" w:cs="Times New Roman"/>
                <w:sz w:val="18"/>
                <w:szCs w:val="18"/>
              </w:rPr>
              <w:t>О размерах должностных окладов муниципальных служащих Администрации района и её структурных подразделений, являющихся юридическими лицами»</w:t>
            </w:r>
          </w:p>
        </w:tc>
        <w:tc>
          <w:tcPr>
            <w:tcW w:w="697" w:type="dxa"/>
            <w:vAlign w:val="bottom"/>
          </w:tcPr>
          <w:p w:rsidR="000F2391" w:rsidRPr="0043001A" w:rsidRDefault="000F2391" w:rsidP="000F2391">
            <w:pPr>
              <w:spacing w:after="120"/>
              <w:jc w:val="center"/>
              <w:rPr>
                <w:rFonts w:ascii="Times New Roman" w:eastAsia="Calibri" w:hAnsi="Times New Roman" w:cs="Times New Roman"/>
                <w:sz w:val="18"/>
                <w:szCs w:val="18"/>
                <w:shd w:val="clear" w:color="auto" w:fill="FFFFFF"/>
                <w:lang w:eastAsia="en-US"/>
              </w:rPr>
            </w:pPr>
            <w:r>
              <w:rPr>
                <w:rFonts w:ascii="Times New Roman" w:eastAsia="Calibri" w:hAnsi="Times New Roman" w:cs="Times New Roman"/>
                <w:sz w:val="18"/>
                <w:szCs w:val="18"/>
                <w:shd w:val="clear" w:color="auto" w:fill="FFFFFF"/>
                <w:lang w:eastAsia="en-US"/>
              </w:rPr>
              <w:t>6</w:t>
            </w:r>
          </w:p>
        </w:tc>
      </w:tr>
      <w:tr w:rsidR="000F2391" w:rsidRPr="0043001A" w:rsidTr="0006267D">
        <w:tc>
          <w:tcPr>
            <w:tcW w:w="8874" w:type="dxa"/>
          </w:tcPr>
          <w:p w:rsidR="000F2391" w:rsidRPr="000F2391" w:rsidRDefault="000F2391" w:rsidP="000F2391">
            <w:pPr>
              <w:keepNext/>
              <w:keepLines/>
              <w:ind w:right="140"/>
              <w:jc w:val="both"/>
              <w:outlineLvl w:val="0"/>
              <w:rPr>
                <w:rFonts w:ascii="Times New Roman" w:eastAsiaTheme="majorEastAsia" w:hAnsi="Times New Roman" w:cs="Times New Roman"/>
                <w:sz w:val="18"/>
                <w:szCs w:val="18"/>
              </w:rPr>
            </w:pPr>
            <w:r w:rsidRPr="000F2391">
              <w:rPr>
                <w:rFonts w:ascii="Times New Roman" w:hAnsi="Times New Roman" w:cs="Times New Roman"/>
                <w:sz w:val="18"/>
                <w:szCs w:val="18"/>
              </w:rPr>
              <w:t xml:space="preserve">Решение </w:t>
            </w:r>
            <w:r w:rsidRPr="000F2391">
              <w:rPr>
                <w:rFonts w:ascii="Times New Roman" w:eastAsiaTheme="majorEastAsia" w:hAnsi="Times New Roman" w:cs="Times New Roman"/>
                <w:sz w:val="18"/>
                <w:szCs w:val="18"/>
              </w:rPr>
              <w:t>Заринского районного Совета народных депутатов</w:t>
            </w:r>
            <w:r w:rsidRPr="000F2391">
              <w:rPr>
                <w:rFonts w:ascii="Times New Roman" w:hAnsi="Times New Roman" w:cs="Times New Roman"/>
                <w:sz w:val="18"/>
                <w:szCs w:val="18"/>
              </w:rPr>
              <w:t xml:space="preserve"> от 27.05.2025 № 25 «О внесении изменений и дополнений в «Правила землепользования и застройки части территории муниципального образования сельского поселения Тягунский сельсовет Заринского района Алтайского края», утвержденные решением Заринского районного совета народных депутатов Алтайского края от 26.11.2024 № 78»</w:t>
            </w:r>
          </w:p>
        </w:tc>
        <w:tc>
          <w:tcPr>
            <w:tcW w:w="697" w:type="dxa"/>
            <w:vAlign w:val="bottom"/>
          </w:tcPr>
          <w:p w:rsidR="000F2391" w:rsidRPr="0043001A" w:rsidRDefault="000F2391" w:rsidP="000F2391">
            <w:pPr>
              <w:spacing w:after="120"/>
              <w:jc w:val="center"/>
              <w:rPr>
                <w:rFonts w:ascii="Times New Roman" w:eastAsia="Calibri" w:hAnsi="Times New Roman" w:cs="Times New Roman"/>
                <w:sz w:val="18"/>
                <w:szCs w:val="18"/>
                <w:shd w:val="clear" w:color="auto" w:fill="FFFFFF"/>
                <w:lang w:eastAsia="en-US"/>
              </w:rPr>
            </w:pPr>
            <w:r>
              <w:rPr>
                <w:rFonts w:ascii="Times New Roman" w:eastAsia="Calibri" w:hAnsi="Times New Roman" w:cs="Times New Roman"/>
                <w:sz w:val="18"/>
                <w:szCs w:val="18"/>
                <w:shd w:val="clear" w:color="auto" w:fill="FFFFFF"/>
                <w:lang w:eastAsia="en-US"/>
              </w:rPr>
              <w:t>7</w:t>
            </w:r>
          </w:p>
        </w:tc>
      </w:tr>
      <w:tr w:rsidR="000F2391" w:rsidRPr="0043001A" w:rsidTr="0006267D">
        <w:tc>
          <w:tcPr>
            <w:tcW w:w="8874" w:type="dxa"/>
          </w:tcPr>
          <w:p w:rsidR="000F2391" w:rsidRPr="000F2391" w:rsidRDefault="000F2391" w:rsidP="000F2391">
            <w:pPr>
              <w:keepNext/>
              <w:keepLines/>
              <w:ind w:right="140"/>
              <w:jc w:val="both"/>
              <w:outlineLvl w:val="0"/>
              <w:rPr>
                <w:rFonts w:ascii="Times New Roman" w:eastAsiaTheme="majorEastAsia" w:hAnsi="Times New Roman" w:cs="Times New Roman"/>
                <w:sz w:val="18"/>
                <w:szCs w:val="18"/>
              </w:rPr>
            </w:pPr>
            <w:r w:rsidRPr="000F2391">
              <w:rPr>
                <w:rFonts w:ascii="Times New Roman" w:hAnsi="Times New Roman" w:cs="Times New Roman"/>
                <w:sz w:val="18"/>
                <w:szCs w:val="18"/>
              </w:rPr>
              <w:t xml:space="preserve">Решение </w:t>
            </w:r>
            <w:r w:rsidRPr="000F2391">
              <w:rPr>
                <w:rFonts w:ascii="Times New Roman" w:eastAsiaTheme="majorEastAsia" w:hAnsi="Times New Roman" w:cs="Times New Roman"/>
                <w:sz w:val="18"/>
                <w:szCs w:val="18"/>
              </w:rPr>
              <w:t>Заринского районного Совета народных депутатов</w:t>
            </w:r>
            <w:r w:rsidRPr="000F2391">
              <w:rPr>
                <w:rFonts w:ascii="Times New Roman" w:hAnsi="Times New Roman" w:cs="Times New Roman"/>
                <w:sz w:val="18"/>
                <w:szCs w:val="18"/>
              </w:rPr>
              <w:t xml:space="preserve"> от 27.05.2025 № 26 «О внесении изменений в решение Заринского районного Совета народных депутатов Алтайского края от 17.12.2024 № 84 «О бюджете Заринского района Алтайского края на 2025 год и плановый период 2026 и 2027 годов»</w:t>
            </w:r>
          </w:p>
        </w:tc>
        <w:tc>
          <w:tcPr>
            <w:tcW w:w="697" w:type="dxa"/>
            <w:vAlign w:val="bottom"/>
          </w:tcPr>
          <w:p w:rsidR="000F2391" w:rsidRPr="0043001A" w:rsidRDefault="000F2391" w:rsidP="000F2391">
            <w:pPr>
              <w:spacing w:after="120"/>
              <w:jc w:val="center"/>
              <w:rPr>
                <w:rFonts w:ascii="Times New Roman" w:eastAsia="Calibri" w:hAnsi="Times New Roman" w:cs="Times New Roman"/>
                <w:sz w:val="18"/>
                <w:szCs w:val="18"/>
                <w:shd w:val="clear" w:color="auto" w:fill="FFFFFF"/>
                <w:lang w:eastAsia="en-US"/>
              </w:rPr>
            </w:pPr>
            <w:r>
              <w:rPr>
                <w:rFonts w:ascii="Times New Roman" w:eastAsia="Calibri" w:hAnsi="Times New Roman" w:cs="Times New Roman"/>
                <w:sz w:val="18"/>
                <w:szCs w:val="18"/>
                <w:shd w:val="clear" w:color="auto" w:fill="FFFFFF"/>
                <w:lang w:eastAsia="en-US"/>
              </w:rPr>
              <w:t>7</w:t>
            </w:r>
          </w:p>
        </w:tc>
      </w:tr>
      <w:tr w:rsidR="000F2391" w:rsidRPr="0043001A" w:rsidTr="0006267D">
        <w:tc>
          <w:tcPr>
            <w:tcW w:w="8874" w:type="dxa"/>
          </w:tcPr>
          <w:p w:rsidR="000F2391" w:rsidRPr="000F2391" w:rsidRDefault="000F2391" w:rsidP="000F2391">
            <w:pPr>
              <w:keepNext/>
              <w:keepLines/>
              <w:ind w:right="140"/>
              <w:jc w:val="both"/>
              <w:outlineLvl w:val="0"/>
              <w:rPr>
                <w:rFonts w:ascii="Times New Roman" w:hAnsi="Times New Roman" w:cs="Times New Roman"/>
                <w:sz w:val="18"/>
                <w:szCs w:val="18"/>
              </w:rPr>
            </w:pPr>
            <w:r w:rsidRPr="000F2391">
              <w:rPr>
                <w:rFonts w:ascii="Times New Roman" w:hAnsi="Times New Roman" w:cs="Times New Roman"/>
                <w:bCs/>
                <w:sz w:val="18"/>
                <w:szCs w:val="18"/>
              </w:rPr>
              <w:t>Постановление от 06.05.2025 № 377 Об актуализации схемы теплоснабжения Голухинского сельсовета Заринского района Алтайского края 2016-2029 гг</w:t>
            </w:r>
          </w:p>
        </w:tc>
        <w:tc>
          <w:tcPr>
            <w:tcW w:w="697" w:type="dxa"/>
            <w:vAlign w:val="bottom"/>
          </w:tcPr>
          <w:p w:rsidR="000F2391" w:rsidRPr="0043001A" w:rsidRDefault="000F2391" w:rsidP="000F2391">
            <w:pPr>
              <w:spacing w:after="120"/>
              <w:jc w:val="center"/>
              <w:rPr>
                <w:rFonts w:ascii="Times New Roman" w:eastAsia="Calibri" w:hAnsi="Times New Roman" w:cs="Times New Roman"/>
                <w:sz w:val="18"/>
                <w:szCs w:val="18"/>
                <w:shd w:val="clear" w:color="auto" w:fill="FFFFFF"/>
                <w:lang w:eastAsia="en-US"/>
              </w:rPr>
            </w:pPr>
            <w:r>
              <w:rPr>
                <w:rFonts w:ascii="Times New Roman" w:eastAsia="Calibri" w:hAnsi="Times New Roman" w:cs="Times New Roman"/>
                <w:sz w:val="18"/>
                <w:szCs w:val="18"/>
                <w:shd w:val="clear" w:color="auto" w:fill="FFFFFF"/>
                <w:lang w:eastAsia="en-US"/>
              </w:rPr>
              <w:t>29</w:t>
            </w:r>
          </w:p>
        </w:tc>
      </w:tr>
      <w:tr w:rsidR="000F2391" w:rsidRPr="0043001A" w:rsidTr="0006267D">
        <w:tc>
          <w:tcPr>
            <w:tcW w:w="8874" w:type="dxa"/>
          </w:tcPr>
          <w:p w:rsidR="000F2391" w:rsidRPr="000F2391" w:rsidRDefault="000F2391" w:rsidP="000F2391">
            <w:pPr>
              <w:keepNext/>
              <w:keepLines/>
              <w:ind w:right="140"/>
              <w:jc w:val="both"/>
              <w:outlineLvl w:val="0"/>
              <w:rPr>
                <w:rFonts w:ascii="Times New Roman" w:eastAsiaTheme="majorEastAsia" w:hAnsi="Times New Roman" w:cs="Times New Roman"/>
                <w:sz w:val="18"/>
                <w:szCs w:val="18"/>
              </w:rPr>
            </w:pPr>
            <w:r w:rsidRPr="000F2391">
              <w:rPr>
                <w:rFonts w:ascii="Times New Roman" w:eastAsiaTheme="majorEastAsia" w:hAnsi="Times New Roman" w:cs="Times New Roman"/>
                <w:sz w:val="18"/>
                <w:szCs w:val="18"/>
              </w:rPr>
              <w:t>Постановление от 07.05.2025 № 381 «О внесении изменений в Административный регламент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муниципального образования Заринский район Алтайского края» от 25.01.2022 № 31(изм. От 20.12.2022 № 792, 23.06.2023  № 449, 20.05.2024 № 434)»</w:t>
            </w:r>
          </w:p>
        </w:tc>
        <w:tc>
          <w:tcPr>
            <w:tcW w:w="697" w:type="dxa"/>
            <w:vAlign w:val="bottom"/>
          </w:tcPr>
          <w:p w:rsidR="000F2391" w:rsidRPr="0043001A" w:rsidRDefault="000F2391" w:rsidP="000F2391">
            <w:pPr>
              <w:spacing w:after="120"/>
              <w:jc w:val="center"/>
              <w:rPr>
                <w:rFonts w:ascii="Times New Roman" w:eastAsia="Calibri" w:hAnsi="Times New Roman" w:cs="Times New Roman"/>
                <w:sz w:val="18"/>
                <w:szCs w:val="18"/>
                <w:shd w:val="clear" w:color="auto" w:fill="FFFFFF"/>
                <w:lang w:eastAsia="en-US"/>
              </w:rPr>
            </w:pPr>
            <w:r>
              <w:rPr>
                <w:rFonts w:ascii="Times New Roman" w:eastAsia="Calibri" w:hAnsi="Times New Roman" w:cs="Times New Roman"/>
                <w:sz w:val="18"/>
                <w:szCs w:val="18"/>
                <w:shd w:val="clear" w:color="auto" w:fill="FFFFFF"/>
                <w:lang w:eastAsia="en-US"/>
              </w:rPr>
              <w:t>30</w:t>
            </w:r>
          </w:p>
        </w:tc>
      </w:tr>
      <w:tr w:rsidR="000F2391" w:rsidRPr="0043001A" w:rsidTr="0006267D">
        <w:tc>
          <w:tcPr>
            <w:tcW w:w="8874" w:type="dxa"/>
          </w:tcPr>
          <w:p w:rsidR="000F2391" w:rsidRPr="000F2391" w:rsidRDefault="000F2391" w:rsidP="000F2391">
            <w:pPr>
              <w:keepNext/>
              <w:keepLines/>
              <w:ind w:right="140"/>
              <w:jc w:val="both"/>
              <w:outlineLvl w:val="0"/>
              <w:rPr>
                <w:rFonts w:ascii="Times New Roman" w:eastAsiaTheme="majorEastAsia" w:hAnsi="Times New Roman" w:cs="Times New Roman"/>
                <w:sz w:val="18"/>
                <w:szCs w:val="18"/>
              </w:rPr>
            </w:pPr>
            <w:r w:rsidRPr="000F2391">
              <w:rPr>
                <w:rFonts w:ascii="Times New Roman" w:eastAsiaTheme="majorEastAsia" w:hAnsi="Times New Roman" w:cs="Times New Roman"/>
                <w:sz w:val="18"/>
                <w:szCs w:val="18"/>
              </w:rPr>
              <w:t>Постановление от 12.05.2025 № 386 «О признании утратившим силу постановления Администрации Заринского района № 71 от 30.01.2023 «Об утверждении Положения о единой дежурно-диспетчерской службе Заринского района Алтайского края» (с изменениями от 16.02.2024 № 137)</w:t>
            </w:r>
          </w:p>
        </w:tc>
        <w:tc>
          <w:tcPr>
            <w:tcW w:w="697" w:type="dxa"/>
            <w:vAlign w:val="bottom"/>
          </w:tcPr>
          <w:p w:rsidR="000F2391" w:rsidRPr="0043001A" w:rsidRDefault="000F2391" w:rsidP="000F2391">
            <w:pPr>
              <w:spacing w:after="120"/>
              <w:jc w:val="center"/>
              <w:rPr>
                <w:rFonts w:ascii="Times New Roman" w:eastAsia="Calibri" w:hAnsi="Times New Roman" w:cs="Times New Roman"/>
                <w:sz w:val="18"/>
                <w:szCs w:val="18"/>
                <w:shd w:val="clear" w:color="auto" w:fill="FFFFFF"/>
                <w:lang w:eastAsia="en-US"/>
              </w:rPr>
            </w:pPr>
            <w:r>
              <w:rPr>
                <w:rFonts w:ascii="Times New Roman" w:eastAsia="Calibri" w:hAnsi="Times New Roman" w:cs="Times New Roman"/>
                <w:sz w:val="18"/>
                <w:szCs w:val="18"/>
                <w:shd w:val="clear" w:color="auto" w:fill="FFFFFF"/>
                <w:lang w:eastAsia="en-US"/>
              </w:rPr>
              <w:t>31</w:t>
            </w:r>
          </w:p>
        </w:tc>
      </w:tr>
      <w:tr w:rsidR="000F2391" w:rsidRPr="0043001A" w:rsidTr="0006267D">
        <w:tc>
          <w:tcPr>
            <w:tcW w:w="8874" w:type="dxa"/>
          </w:tcPr>
          <w:p w:rsidR="000F2391" w:rsidRPr="000F2391" w:rsidRDefault="000F2391" w:rsidP="000F2391">
            <w:pPr>
              <w:keepNext/>
              <w:keepLines/>
              <w:ind w:right="140"/>
              <w:jc w:val="both"/>
              <w:outlineLvl w:val="0"/>
              <w:rPr>
                <w:rFonts w:ascii="Times New Roman" w:eastAsiaTheme="majorEastAsia" w:hAnsi="Times New Roman" w:cs="Times New Roman"/>
                <w:sz w:val="18"/>
                <w:szCs w:val="18"/>
              </w:rPr>
            </w:pPr>
            <w:r w:rsidRPr="000F2391">
              <w:rPr>
                <w:rFonts w:ascii="Times New Roman" w:eastAsiaTheme="majorEastAsia" w:hAnsi="Times New Roman" w:cs="Times New Roman"/>
                <w:sz w:val="18"/>
                <w:szCs w:val="18"/>
              </w:rPr>
              <w:t>Постановление от 12.05.2025 № 392 «Об исполнении бюджета Заринского района Алтайского края за 1 квартал 2025 года»</w:t>
            </w:r>
          </w:p>
        </w:tc>
        <w:tc>
          <w:tcPr>
            <w:tcW w:w="697" w:type="dxa"/>
            <w:vAlign w:val="bottom"/>
          </w:tcPr>
          <w:p w:rsidR="000F2391" w:rsidRPr="0043001A" w:rsidRDefault="000F2391" w:rsidP="000F2391">
            <w:pPr>
              <w:spacing w:after="120"/>
              <w:jc w:val="center"/>
              <w:rPr>
                <w:rFonts w:ascii="Times New Roman" w:eastAsia="Calibri" w:hAnsi="Times New Roman" w:cs="Times New Roman"/>
                <w:sz w:val="18"/>
                <w:szCs w:val="18"/>
                <w:shd w:val="clear" w:color="auto" w:fill="FFFFFF"/>
                <w:lang w:eastAsia="en-US"/>
              </w:rPr>
            </w:pPr>
            <w:r>
              <w:rPr>
                <w:rFonts w:ascii="Times New Roman" w:eastAsia="Calibri" w:hAnsi="Times New Roman" w:cs="Times New Roman"/>
                <w:sz w:val="18"/>
                <w:szCs w:val="18"/>
                <w:shd w:val="clear" w:color="auto" w:fill="FFFFFF"/>
                <w:lang w:eastAsia="en-US"/>
              </w:rPr>
              <w:t>31</w:t>
            </w:r>
          </w:p>
        </w:tc>
      </w:tr>
      <w:tr w:rsidR="000F2391" w:rsidRPr="0043001A" w:rsidTr="0006267D">
        <w:tc>
          <w:tcPr>
            <w:tcW w:w="8874" w:type="dxa"/>
          </w:tcPr>
          <w:p w:rsidR="000F2391" w:rsidRPr="000F2391" w:rsidRDefault="000F2391" w:rsidP="000F2391">
            <w:pPr>
              <w:keepNext/>
              <w:keepLines/>
              <w:ind w:right="140"/>
              <w:jc w:val="both"/>
              <w:outlineLvl w:val="0"/>
              <w:rPr>
                <w:rFonts w:eastAsiaTheme="majorEastAsia"/>
                <w:bCs/>
                <w:sz w:val="18"/>
                <w:szCs w:val="18"/>
              </w:rPr>
            </w:pPr>
            <w:r w:rsidRPr="000F2391">
              <w:rPr>
                <w:rFonts w:ascii="Times New Roman" w:eastAsiaTheme="majorEastAsia" w:hAnsi="Times New Roman" w:cs="Times New Roman"/>
                <w:sz w:val="18"/>
                <w:szCs w:val="18"/>
              </w:rPr>
              <w:t>Постановление от 16.05.2025 № 404 «Об утверждении межразрядных тарифных коэффициентов, тарифных ставок окладов (должностных окладов) Единой тарифной сетки по оплате труда работников муниципальных учреждений муниципального образования муниципальный район Заринский район Алтайского края»</w:t>
            </w:r>
          </w:p>
        </w:tc>
        <w:tc>
          <w:tcPr>
            <w:tcW w:w="697" w:type="dxa"/>
            <w:vAlign w:val="bottom"/>
          </w:tcPr>
          <w:p w:rsidR="000F2391" w:rsidRPr="0043001A" w:rsidRDefault="000F2391" w:rsidP="000F2391">
            <w:pPr>
              <w:spacing w:after="120"/>
              <w:jc w:val="center"/>
              <w:rPr>
                <w:rFonts w:ascii="Times New Roman" w:eastAsia="Calibri" w:hAnsi="Times New Roman" w:cs="Times New Roman"/>
                <w:sz w:val="18"/>
                <w:szCs w:val="18"/>
                <w:shd w:val="clear" w:color="auto" w:fill="FFFFFF"/>
                <w:lang w:eastAsia="en-US"/>
              </w:rPr>
            </w:pPr>
            <w:r>
              <w:rPr>
                <w:rFonts w:ascii="Times New Roman" w:eastAsia="Calibri" w:hAnsi="Times New Roman" w:cs="Times New Roman"/>
                <w:sz w:val="18"/>
                <w:szCs w:val="18"/>
                <w:shd w:val="clear" w:color="auto" w:fill="FFFFFF"/>
                <w:lang w:eastAsia="en-US"/>
              </w:rPr>
              <w:t>38</w:t>
            </w:r>
          </w:p>
        </w:tc>
      </w:tr>
      <w:tr w:rsidR="000F2391" w:rsidRPr="0043001A" w:rsidTr="0006267D">
        <w:tc>
          <w:tcPr>
            <w:tcW w:w="8874" w:type="dxa"/>
          </w:tcPr>
          <w:p w:rsidR="000F2391" w:rsidRPr="000F2391" w:rsidRDefault="000F2391" w:rsidP="000F2391">
            <w:pPr>
              <w:keepNext/>
              <w:keepLines/>
              <w:ind w:right="140"/>
              <w:jc w:val="both"/>
              <w:outlineLvl w:val="0"/>
              <w:rPr>
                <w:rFonts w:ascii="Times New Roman" w:eastAsiaTheme="majorEastAsia" w:hAnsi="Times New Roman" w:cs="Times New Roman"/>
                <w:sz w:val="18"/>
                <w:szCs w:val="18"/>
              </w:rPr>
            </w:pPr>
            <w:r w:rsidRPr="000F2391">
              <w:rPr>
                <w:rFonts w:ascii="Times New Roman" w:hAnsi="Times New Roman" w:cs="Times New Roman"/>
                <w:bCs/>
                <w:sz w:val="18"/>
                <w:szCs w:val="18"/>
              </w:rPr>
              <w:t>Постановление от 16.05.2025 № 405 Об утверждении положения об оплате труда служащих и рабочих, осуществляющих техническое обеспечение деятельности Администрации Заринского района и ЕДДС Заринского района</w:t>
            </w:r>
          </w:p>
        </w:tc>
        <w:tc>
          <w:tcPr>
            <w:tcW w:w="697" w:type="dxa"/>
            <w:vAlign w:val="bottom"/>
          </w:tcPr>
          <w:p w:rsidR="000F2391" w:rsidRPr="0043001A" w:rsidRDefault="000F2391" w:rsidP="000F2391">
            <w:pPr>
              <w:spacing w:after="120"/>
              <w:jc w:val="center"/>
              <w:rPr>
                <w:rFonts w:ascii="Times New Roman" w:eastAsia="Calibri" w:hAnsi="Times New Roman" w:cs="Times New Roman"/>
                <w:sz w:val="18"/>
                <w:szCs w:val="18"/>
                <w:shd w:val="clear" w:color="auto" w:fill="FFFFFF"/>
                <w:lang w:eastAsia="en-US"/>
              </w:rPr>
            </w:pPr>
            <w:r>
              <w:rPr>
                <w:rFonts w:ascii="Times New Roman" w:eastAsia="Calibri" w:hAnsi="Times New Roman" w:cs="Times New Roman"/>
                <w:sz w:val="18"/>
                <w:szCs w:val="18"/>
                <w:shd w:val="clear" w:color="auto" w:fill="FFFFFF"/>
                <w:lang w:eastAsia="en-US"/>
              </w:rPr>
              <w:t>40</w:t>
            </w:r>
          </w:p>
        </w:tc>
      </w:tr>
      <w:tr w:rsidR="000F2391" w:rsidRPr="0043001A" w:rsidTr="0006267D">
        <w:tc>
          <w:tcPr>
            <w:tcW w:w="8874" w:type="dxa"/>
          </w:tcPr>
          <w:p w:rsidR="000F2391" w:rsidRPr="000F2391" w:rsidRDefault="000F2391" w:rsidP="000F2391">
            <w:pPr>
              <w:jc w:val="both"/>
              <w:rPr>
                <w:rFonts w:ascii="Times New Roman" w:hAnsi="Times New Roman" w:cs="Times New Roman"/>
                <w:bCs/>
                <w:sz w:val="18"/>
                <w:szCs w:val="18"/>
              </w:rPr>
            </w:pPr>
            <w:r w:rsidRPr="000F2391">
              <w:rPr>
                <w:rFonts w:ascii="Times New Roman" w:hAnsi="Times New Roman" w:cs="Times New Roman"/>
                <w:sz w:val="18"/>
                <w:szCs w:val="18"/>
              </w:rPr>
              <w:t>Постановление от 20.05.2025 № 416 Об установлении размеров должностных окладов работников централизованных бухгалтерий Заринского района Алтайского края</w:t>
            </w:r>
          </w:p>
        </w:tc>
        <w:tc>
          <w:tcPr>
            <w:tcW w:w="697" w:type="dxa"/>
            <w:vAlign w:val="bottom"/>
          </w:tcPr>
          <w:p w:rsidR="000F2391" w:rsidRPr="0043001A" w:rsidRDefault="000F2391" w:rsidP="000F2391">
            <w:pPr>
              <w:spacing w:after="120"/>
              <w:jc w:val="center"/>
              <w:rPr>
                <w:rFonts w:ascii="Times New Roman" w:eastAsia="Calibri" w:hAnsi="Times New Roman" w:cs="Times New Roman"/>
                <w:sz w:val="18"/>
                <w:szCs w:val="18"/>
                <w:shd w:val="clear" w:color="auto" w:fill="FFFFFF"/>
                <w:lang w:eastAsia="en-US"/>
              </w:rPr>
            </w:pPr>
            <w:r>
              <w:rPr>
                <w:rFonts w:ascii="Times New Roman" w:eastAsia="Calibri" w:hAnsi="Times New Roman" w:cs="Times New Roman"/>
                <w:sz w:val="18"/>
                <w:szCs w:val="18"/>
                <w:shd w:val="clear" w:color="auto" w:fill="FFFFFF"/>
                <w:lang w:eastAsia="en-US"/>
              </w:rPr>
              <w:t>44</w:t>
            </w:r>
          </w:p>
        </w:tc>
      </w:tr>
      <w:tr w:rsidR="000F2391" w:rsidRPr="0043001A" w:rsidTr="0006267D">
        <w:tc>
          <w:tcPr>
            <w:tcW w:w="8874" w:type="dxa"/>
          </w:tcPr>
          <w:p w:rsidR="000F2391" w:rsidRPr="000F2391" w:rsidRDefault="000F2391" w:rsidP="000F2391">
            <w:pPr>
              <w:keepNext/>
              <w:keepLines/>
              <w:ind w:right="140"/>
              <w:jc w:val="both"/>
              <w:outlineLvl w:val="0"/>
              <w:rPr>
                <w:rFonts w:eastAsiaTheme="majorEastAsia"/>
                <w:bCs/>
                <w:sz w:val="18"/>
                <w:szCs w:val="18"/>
              </w:rPr>
            </w:pPr>
            <w:r w:rsidRPr="000F2391">
              <w:rPr>
                <w:rFonts w:ascii="Times New Roman" w:eastAsiaTheme="majorEastAsia" w:hAnsi="Times New Roman" w:cs="Times New Roman"/>
                <w:sz w:val="18"/>
                <w:szCs w:val="18"/>
              </w:rPr>
              <w:t xml:space="preserve">Постановление от 20.05.2025 № 417 «Об утверждении Положения о комиссии по осуществлению закупок» </w:t>
            </w:r>
          </w:p>
        </w:tc>
        <w:tc>
          <w:tcPr>
            <w:tcW w:w="697" w:type="dxa"/>
            <w:vAlign w:val="bottom"/>
          </w:tcPr>
          <w:p w:rsidR="000F2391" w:rsidRPr="0043001A" w:rsidRDefault="000F2391" w:rsidP="000F2391">
            <w:pPr>
              <w:spacing w:after="120"/>
              <w:jc w:val="center"/>
              <w:rPr>
                <w:rFonts w:ascii="Times New Roman" w:eastAsia="Calibri" w:hAnsi="Times New Roman" w:cs="Times New Roman"/>
                <w:sz w:val="18"/>
                <w:szCs w:val="18"/>
                <w:shd w:val="clear" w:color="auto" w:fill="FFFFFF"/>
                <w:lang w:eastAsia="en-US"/>
              </w:rPr>
            </w:pPr>
            <w:r>
              <w:rPr>
                <w:rFonts w:ascii="Times New Roman" w:eastAsia="Calibri" w:hAnsi="Times New Roman" w:cs="Times New Roman"/>
                <w:sz w:val="18"/>
                <w:szCs w:val="18"/>
                <w:shd w:val="clear" w:color="auto" w:fill="FFFFFF"/>
                <w:lang w:eastAsia="en-US"/>
              </w:rPr>
              <w:t>45</w:t>
            </w:r>
          </w:p>
        </w:tc>
      </w:tr>
      <w:tr w:rsidR="000F2391" w:rsidRPr="0043001A" w:rsidTr="0006267D">
        <w:tc>
          <w:tcPr>
            <w:tcW w:w="8874" w:type="dxa"/>
          </w:tcPr>
          <w:p w:rsidR="000F2391" w:rsidRPr="000F2391" w:rsidRDefault="000F2391" w:rsidP="000F2391">
            <w:pPr>
              <w:keepNext/>
              <w:keepLines/>
              <w:ind w:right="140"/>
              <w:jc w:val="both"/>
              <w:outlineLvl w:val="0"/>
              <w:rPr>
                <w:rFonts w:ascii="Times New Roman" w:eastAsiaTheme="majorEastAsia" w:hAnsi="Times New Roman" w:cs="Times New Roman"/>
                <w:sz w:val="18"/>
                <w:szCs w:val="18"/>
              </w:rPr>
            </w:pPr>
            <w:r w:rsidRPr="000F2391">
              <w:rPr>
                <w:rFonts w:ascii="Times New Roman" w:hAnsi="Times New Roman" w:cs="Times New Roman"/>
                <w:sz w:val="18"/>
                <w:szCs w:val="18"/>
              </w:rPr>
              <w:t xml:space="preserve">Постановление от 23.05.2025 № 436 «Об утверждении административного регламента предоставления муниципальной услуги «Согласование вывода источников тепловой энергии, тепловых сетей в ремонт и из эксплуатации </w:t>
            </w:r>
            <w:r w:rsidRPr="000F2391">
              <w:rPr>
                <w:rFonts w:ascii="Times New Roman" w:eastAsia="Times New Roman" w:hAnsi="Times New Roman" w:cs="Times New Roman"/>
                <w:sz w:val="18"/>
                <w:szCs w:val="18"/>
              </w:rPr>
              <w:t xml:space="preserve"> </w:t>
            </w:r>
            <w:r w:rsidRPr="000F2391">
              <w:rPr>
                <w:rFonts w:ascii="Times New Roman" w:hAnsi="Times New Roman" w:cs="Times New Roman"/>
                <w:sz w:val="18"/>
                <w:szCs w:val="18"/>
              </w:rPr>
              <w:t>на территории муниципального образования Заринский район Алтайского края»»</w:t>
            </w:r>
          </w:p>
        </w:tc>
        <w:tc>
          <w:tcPr>
            <w:tcW w:w="697" w:type="dxa"/>
            <w:vAlign w:val="bottom"/>
          </w:tcPr>
          <w:p w:rsidR="000F2391" w:rsidRPr="0043001A" w:rsidRDefault="000F2391" w:rsidP="000F2391">
            <w:pPr>
              <w:spacing w:after="120"/>
              <w:jc w:val="center"/>
              <w:rPr>
                <w:rFonts w:ascii="Times New Roman" w:eastAsia="Calibri" w:hAnsi="Times New Roman" w:cs="Times New Roman"/>
                <w:sz w:val="18"/>
                <w:szCs w:val="18"/>
                <w:shd w:val="clear" w:color="auto" w:fill="FFFFFF"/>
                <w:lang w:eastAsia="en-US"/>
              </w:rPr>
            </w:pPr>
            <w:r>
              <w:rPr>
                <w:rFonts w:ascii="Times New Roman" w:eastAsia="Calibri" w:hAnsi="Times New Roman" w:cs="Times New Roman"/>
                <w:sz w:val="18"/>
                <w:szCs w:val="18"/>
                <w:shd w:val="clear" w:color="auto" w:fill="FFFFFF"/>
                <w:lang w:eastAsia="en-US"/>
              </w:rPr>
              <w:t>47</w:t>
            </w:r>
          </w:p>
        </w:tc>
      </w:tr>
      <w:tr w:rsidR="000F2391" w:rsidRPr="0043001A" w:rsidTr="0006267D">
        <w:tc>
          <w:tcPr>
            <w:tcW w:w="8874" w:type="dxa"/>
          </w:tcPr>
          <w:p w:rsidR="000F2391" w:rsidRPr="000F2391" w:rsidRDefault="000F2391" w:rsidP="000F2391">
            <w:pPr>
              <w:jc w:val="both"/>
              <w:rPr>
                <w:rFonts w:ascii="Times New Roman" w:hAnsi="Times New Roman" w:cs="Times New Roman"/>
                <w:sz w:val="18"/>
                <w:szCs w:val="18"/>
              </w:rPr>
            </w:pPr>
            <w:r w:rsidRPr="000F2391">
              <w:rPr>
                <w:rFonts w:ascii="Times New Roman" w:hAnsi="Times New Roman" w:cs="Times New Roman"/>
                <w:bCs/>
                <w:sz w:val="18"/>
                <w:szCs w:val="18"/>
              </w:rPr>
              <w:t>Постановление от 23.05.1015 № 438 О назначении публичных слушаний по внесению изменений и дополнений в Правила землепользования и застройки части территории муниципального образования сельское поселение Комарский сельсовет Заринского района Алтайского края</w:t>
            </w:r>
          </w:p>
        </w:tc>
        <w:tc>
          <w:tcPr>
            <w:tcW w:w="697" w:type="dxa"/>
            <w:vAlign w:val="bottom"/>
          </w:tcPr>
          <w:p w:rsidR="000F2391" w:rsidRPr="0043001A" w:rsidRDefault="000F2391" w:rsidP="000F2391">
            <w:pPr>
              <w:spacing w:after="120"/>
              <w:jc w:val="center"/>
              <w:rPr>
                <w:rFonts w:ascii="Times New Roman" w:eastAsia="Calibri" w:hAnsi="Times New Roman" w:cs="Times New Roman"/>
                <w:sz w:val="18"/>
                <w:szCs w:val="18"/>
                <w:shd w:val="clear" w:color="auto" w:fill="FFFFFF"/>
                <w:lang w:eastAsia="en-US"/>
              </w:rPr>
            </w:pPr>
            <w:r>
              <w:rPr>
                <w:rFonts w:ascii="Times New Roman" w:eastAsia="Calibri" w:hAnsi="Times New Roman" w:cs="Times New Roman"/>
                <w:sz w:val="18"/>
                <w:szCs w:val="18"/>
                <w:shd w:val="clear" w:color="auto" w:fill="FFFFFF"/>
                <w:lang w:eastAsia="en-US"/>
              </w:rPr>
              <w:t>62</w:t>
            </w:r>
          </w:p>
        </w:tc>
      </w:tr>
      <w:tr w:rsidR="000F2391" w:rsidRPr="0043001A" w:rsidTr="0006267D">
        <w:tc>
          <w:tcPr>
            <w:tcW w:w="8874" w:type="dxa"/>
          </w:tcPr>
          <w:p w:rsidR="000F2391" w:rsidRPr="000F2391" w:rsidRDefault="000F2391" w:rsidP="000F2391">
            <w:pPr>
              <w:keepNext/>
              <w:keepLines/>
              <w:spacing w:line="276" w:lineRule="auto"/>
              <w:jc w:val="both"/>
              <w:outlineLvl w:val="0"/>
              <w:rPr>
                <w:rFonts w:ascii="Times New Roman" w:eastAsiaTheme="majorEastAsia" w:hAnsi="Times New Roman" w:cs="Times New Roman"/>
                <w:sz w:val="18"/>
                <w:szCs w:val="18"/>
              </w:rPr>
            </w:pPr>
            <w:r w:rsidRPr="000F2391">
              <w:rPr>
                <w:rFonts w:ascii="Times New Roman" w:eastAsiaTheme="majorEastAsia" w:hAnsi="Times New Roman" w:cs="Times New Roman"/>
                <w:sz w:val="18"/>
                <w:szCs w:val="18"/>
              </w:rPr>
              <w:t>Постановление от 26.05.2025 № 446 «Об утверждении муниципальной программы «Развитие физической культуры и спорта в Заринском районе» на 2026-2030 годы»</w:t>
            </w:r>
          </w:p>
        </w:tc>
        <w:tc>
          <w:tcPr>
            <w:tcW w:w="697" w:type="dxa"/>
            <w:vAlign w:val="bottom"/>
          </w:tcPr>
          <w:p w:rsidR="000F2391" w:rsidRPr="0043001A" w:rsidRDefault="000F2391" w:rsidP="000F2391">
            <w:pPr>
              <w:spacing w:after="120"/>
              <w:jc w:val="center"/>
              <w:rPr>
                <w:rFonts w:ascii="Times New Roman" w:eastAsia="Calibri" w:hAnsi="Times New Roman" w:cs="Times New Roman"/>
                <w:sz w:val="18"/>
                <w:szCs w:val="18"/>
                <w:shd w:val="clear" w:color="auto" w:fill="FFFFFF"/>
                <w:lang w:eastAsia="en-US"/>
              </w:rPr>
            </w:pPr>
            <w:r>
              <w:rPr>
                <w:rFonts w:ascii="Times New Roman" w:eastAsia="Calibri" w:hAnsi="Times New Roman" w:cs="Times New Roman"/>
                <w:sz w:val="18"/>
                <w:szCs w:val="18"/>
                <w:shd w:val="clear" w:color="auto" w:fill="FFFFFF"/>
                <w:lang w:eastAsia="en-US"/>
              </w:rPr>
              <w:t>63</w:t>
            </w:r>
          </w:p>
        </w:tc>
      </w:tr>
      <w:tr w:rsidR="000F2391" w:rsidRPr="0043001A" w:rsidTr="0006267D">
        <w:tc>
          <w:tcPr>
            <w:tcW w:w="8874" w:type="dxa"/>
          </w:tcPr>
          <w:p w:rsidR="000F2391" w:rsidRPr="000F2391" w:rsidRDefault="000F2391" w:rsidP="000F2391">
            <w:pPr>
              <w:keepNext/>
              <w:keepLines/>
              <w:jc w:val="both"/>
              <w:outlineLvl w:val="0"/>
              <w:rPr>
                <w:rFonts w:ascii="Times New Roman" w:eastAsiaTheme="majorEastAsia" w:hAnsi="Times New Roman" w:cs="Times New Roman"/>
                <w:sz w:val="18"/>
                <w:szCs w:val="18"/>
              </w:rPr>
            </w:pPr>
            <w:r w:rsidRPr="000F2391">
              <w:rPr>
                <w:rFonts w:ascii="Times New Roman" w:hAnsi="Times New Roman" w:cs="Times New Roman"/>
                <w:sz w:val="18"/>
                <w:szCs w:val="18"/>
              </w:rPr>
              <w:t>Постановление от 27.05.2025 № 450 Об утверждении порядка рассмотрения кандидатур для направления ходатайства о предоставлении к награждению медалью «Родительская слава»</w:t>
            </w:r>
          </w:p>
        </w:tc>
        <w:tc>
          <w:tcPr>
            <w:tcW w:w="697" w:type="dxa"/>
            <w:vAlign w:val="bottom"/>
          </w:tcPr>
          <w:p w:rsidR="000F2391" w:rsidRPr="0043001A" w:rsidRDefault="000F2391" w:rsidP="000F2391">
            <w:pPr>
              <w:spacing w:after="120"/>
              <w:jc w:val="center"/>
              <w:rPr>
                <w:rFonts w:ascii="Times New Roman" w:eastAsia="Calibri" w:hAnsi="Times New Roman" w:cs="Times New Roman"/>
                <w:sz w:val="18"/>
                <w:szCs w:val="18"/>
                <w:shd w:val="clear" w:color="auto" w:fill="FFFFFF"/>
                <w:lang w:eastAsia="en-US"/>
              </w:rPr>
            </w:pPr>
            <w:r>
              <w:rPr>
                <w:rFonts w:ascii="Times New Roman" w:eastAsia="Calibri" w:hAnsi="Times New Roman" w:cs="Times New Roman"/>
                <w:sz w:val="18"/>
                <w:szCs w:val="18"/>
                <w:shd w:val="clear" w:color="auto" w:fill="FFFFFF"/>
                <w:lang w:eastAsia="en-US"/>
              </w:rPr>
              <w:t>71</w:t>
            </w:r>
          </w:p>
        </w:tc>
      </w:tr>
      <w:tr w:rsidR="009309C3" w:rsidRPr="0043001A" w:rsidTr="009309C3">
        <w:trPr>
          <w:trHeight w:val="568"/>
        </w:trPr>
        <w:tc>
          <w:tcPr>
            <w:tcW w:w="8874" w:type="dxa"/>
          </w:tcPr>
          <w:p w:rsidR="009309C3" w:rsidRPr="000F2391" w:rsidRDefault="009309C3" w:rsidP="009309C3">
            <w:pPr>
              <w:keepNext/>
              <w:keepLines/>
              <w:jc w:val="both"/>
              <w:outlineLvl w:val="0"/>
              <w:rPr>
                <w:rFonts w:ascii="Times New Roman" w:hAnsi="Times New Roman" w:cs="Times New Roman"/>
                <w:sz w:val="18"/>
                <w:szCs w:val="18"/>
              </w:rPr>
            </w:pPr>
            <w:r w:rsidRPr="000F2391">
              <w:rPr>
                <w:rFonts w:ascii="Times New Roman" w:hAnsi="Times New Roman" w:cs="Times New Roman"/>
                <w:sz w:val="18"/>
                <w:szCs w:val="18"/>
              </w:rPr>
              <w:t xml:space="preserve">Постановление от 28.05.2025 № 455 «О предоставлении разрешения на условно разрешенный вид использования земельного участка по адресу:Алтайский край, Заринский район, с. Новомоношкино, ул. Центральная, 3» с кадастровым номером 22:13:130001:392» </w:t>
            </w:r>
          </w:p>
        </w:tc>
        <w:tc>
          <w:tcPr>
            <w:tcW w:w="697" w:type="dxa"/>
            <w:vAlign w:val="bottom"/>
          </w:tcPr>
          <w:p w:rsidR="009309C3" w:rsidRPr="0043001A" w:rsidRDefault="009309C3" w:rsidP="009309C3">
            <w:pPr>
              <w:spacing w:after="120"/>
              <w:jc w:val="center"/>
              <w:rPr>
                <w:rFonts w:ascii="Times New Roman" w:eastAsia="Calibri" w:hAnsi="Times New Roman" w:cs="Times New Roman"/>
                <w:sz w:val="18"/>
                <w:szCs w:val="18"/>
                <w:shd w:val="clear" w:color="auto" w:fill="FFFFFF"/>
                <w:lang w:eastAsia="en-US"/>
              </w:rPr>
            </w:pPr>
            <w:r>
              <w:rPr>
                <w:rFonts w:ascii="Times New Roman" w:eastAsia="Calibri" w:hAnsi="Times New Roman" w:cs="Times New Roman"/>
                <w:sz w:val="18"/>
                <w:szCs w:val="18"/>
                <w:shd w:val="clear" w:color="auto" w:fill="FFFFFF"/>
                <w:lang w:eastAsia="en-US"/>
              </w:rPr>
              <w:t>73</w:t>
            </w:r>
          </w:p>
        </w:tc>
      </w:tr>
      <w:tr w:rsidR="009309C3" w:rsidRPr="0043001A" w:rsidTr="0006267D">
        <w:tc>
          <w:tcPr>
            <w:tcW w:w="8874" w:type="dxa"/>
          </w:tcPr>
          <w:p w:rsidR="009309C3" w:rsidRPr="009309C3" w:rsidRDefault="009309C3" w:rsidP="009309C3">
            <w:pPr>
              <w:jc w:val="both"/>
              <w:rPr>
                <w:rFonts w:ascii="Times New Roman" w:hAnsi="Times New Roman" w:cs="Times New Roman"/>
                <w:sz w:val="18"/>
                <w:szCs w:val="18"/>
              </w:rPr>
            </w:pPr>
            <w:r w:rsidRPr="009309C3">
              <w:rPr>
                <w:rFonts w:ascii="Times New Roman" w:eastAsia="Times New Roman" w:hAnsi="Times New Roman" w:cs="Times New Roman"/>
                <w:color w:val="000000"/>
                <w:sz w:val="18"/>
                <w:szCs w:val="18"/>
              </w:rPr>
              <w:t xml:space="preserve">Постановление от 29.05.2025 № 456 О </w:t>
            </w:r>
            <w:r w:rsidRPr="009309C3">
              <w:rPr>
                <w:rFonts w:ascii="Times New Roman" w:eastAsia="Times New Roman" w:hAnsi="Times New Roman" w:cs="Times New Roman"/>
                <w:sz w:val="18"/>
                <w:szCs w:val="18"/>
              </w:rPr>
              <w:t>порядке бесплатного посещения отдельными категориями граждан муниципального музея, а также выставок, организованных муниципальными учреждениями культуры на территории Заринского</w:t>
            </w:r>
            <w:r w:rsidRPr="009309C3">
              <w:rPr>
                <w:rFonts w:ascii="Arial" w:eastAsia="Times New Roman" w:hAnsi="Arial" w:cs="Arial"/>
                <w:b/>
                <w:sz w:val="18"/>
                <w:szCs w:val="18"/>
              </w:rPr>
              <w:t xml:space="preserve"> </w:t>
            </w:r>
            <w:r w:rsidRPr="009309C3">
              <w:rPr>
                <w:rFonts w:ascii="Times New Roman" w:eastAsia="Times New Roman" w:hAnsi="Times New Roman" w:cs="Times New Roman"/>
                <w:sz w:val="18"/>
                <w:szCs w:val="18"/>
              </w:rPr>
              <w:t>района</w:t>
            </w:r>
          </w:p>
        </w:tc>
        <w:tc>
          <w:tcPr>
            <w:tcW w:w="697" w:type="dxa"/>
            <w:vAlign w:val="bottom"/>
          </w:tcPr>
          <w:p w:rsidR="009309C3" w:rsidRPr="0043001A" w:rsidRDefault="009309C3" w:rsidP="009309C3">
            <w:pPr>
              <w:spacing w:after="120"/>
              <w:jc w:val="center"/>
              <w:rPr>
                <w:rFonts w:ascii="Times New Roman" w:eastAsia="Calibri" w:hAnsi="Times New Roman" w:cs="Times New Roman"/>
                <w:sz w:val="18"/>
                <w:szCs w:val="18"/>
                <w:shd w:val="clear" w:color="auto" w:fill="FFFFFF"/>
                <w:lang w:eastAsia="en-US"/>
              </w:rPr>
            </w:pPr>
            <w:r>
              <w:rPr>
                <w:rFonts w:ascii="Times New Roman" w:eastAsia="Calibri" w:hAnsi="Times New Roman" w:cs="Times New Roman"/>
                <w:sz w:val="18"/>
                <w:szCs w:val="18"/>
                <w:shd w:val="clear" w:color="auto" w:fill="FFFFFF"/>
                <w:lang w:eastAsia="en-US"/>
              </w:rPr>
              <w:t>74</w:t>
            </w:r>
          </w:p>
        </w:tc>
      </w:tr>
      <w:tr w:rsidR="009309C3" w:rsidRPr="0043001A" w:rsidTr="0006267D">
        <w:tc>
          <w:tcPr>
            <w:tcW w:w="8874" w:type="dxa"/>
          </w:tcPr>
          <w:p w:rsidR="009309C3" w:rsidRPr="000F2391" w:rsidRDefault="009309C3" w:rsidP="009309C3">
            <w:pPr>
              <w:jc w:val="both"/>
              <w:rPr>
                <w:rFonts w:ascii="Times New Roman" w:hAnsi="Times New Roman" w:cs="Times New Roman"/>
                <w:sz w:val="18"/>
                <w:szCs w:val="18"/>
              </w:rPr>
            </w:pPr>
            <w:r w:rsidRPr="000F2391">
              <w:rPr>
                <w:rFonts w:ascii="Times New Roman" w:hAnsi="Times New Roman" w:cs="Times New Roman"/>
                <w:sz w:val="18"/>
                <w:szCs w:val="18"/>
              </w:rPr>
              <w:t>Постановление от 29.052025 № 460 Об утверждении Положения о порядке формирования и деятельности рабочей группы межведомственной комиссии по противодействию формированию просроченной задолженности по заработной плате в Заринском районе</w:t>
            </w:r>
          </w:p>
        </w:tc>
        <w:tc>
          <w:tcPr>
            <w:tcW w:w="697" w:type="dxa"/>
            <w:vAlign w:val="bottom"/>
          </w:tcPr>
          <w:p w:rsidR="009309C3" w:rsidRPr="0043001A" w:rsidRDefault="009309C3" w:rsidP="009309C3">
            <w:pPr>
              <w:spacing w:after="120"/>
              <w:jc w:val="center"/>
              <w:rPr>
                <w:rFonts w:ascii="Times New Roman" w:eastAsia="Calibri" w:hAnsi="Times New Roman" w:cs="Times New Roman"/>
                <w:sz w:val="18"/>
                <w:szCs w:val="18"/>
                <w:shd w:val="clear" w:color="auto" w:fill="FFFFFF"/>
                <w:lang w:eastAsia="en-US"/>
              </w:rPr>
            </w:pPr>
            <w:r>
              <w:rPr>
                <w:rFonts w:ascii="Times New Roman" w:eastAsia="Calibri" w:hAnsi="Times New Roman" w:cs="Times New Roman"/>
                <w:sz w:val="18"/>
                <w:szCs w:val="18"/>
                <w:shd w:val="clear" w:color="auto" w:fill="FFFFFF"/>
                <w:lang w:eastAsia="en-US"/>
              </w:rPr>
              <w:t>75</w:t>
            </w:r>
          </w:p>
        </w:tc>
      </w:tr>
      <w:tr w:rsidR="009309C3" w:rsidRPr="0043001A" w:rsidTr="0006267D">
        <w:tc>
          <w:tcPr>
            <w:tcW w:w="8874" w:type="dxa"/>
          </w:tcPr>
          <w:p w:rsidR="009309C3" w:rsidRPr="000F2391" w:rsidRDefault="009309C3" w:rsidP="009309C3">
            <w:pPr>
              <w:jc w:val="both"/>
              <w:rPr>
                <w:rFonts w:ascii="Times New Roman" w:hAnsi="Times New Roman" w:cs="Times New Roman"/>
                <w:sz w:val="18"/>
                <w:szCs w:val="18"/>
              </w:rPr>
            </w:pPr>
            <w:r w:rsidRPr="000F2391">
              <w:rPr>
                <w:rFonts w:ascii="Times New Roman" w:hAnsi="Times New Roman" w:cs="Times New Roman"/>
                <w:sz w:val="18"/>
                <w:szCs w:val="18"/>
              </w:rPr>
              <w:t>Постановление от 29.05.2025 № 461 Об утверждении состава рабочей группы межведомственной комиссии по противодействию формированию просроченной задолженности по заработной плате в Заринском районе</w:t>
            </w:r>
          </w:p>
        </w:tc>
        <w:tc>
          <w:tcPr>
            <w:tcW w:w="697" w:type="dxa"/>
            <w:vAlign w:val="bottom"/>
          </w:tcPr>
          <w:p w:rsidR="009309C3" w:rsidRDefault="009309C3" w:rsidP="009309C3">
            <w:pPr>
              <w:spacing w:after="120"/>
              <w:jc w:val="center"/>
              <w:rPr>
                <w:rFonts w:ascii="Times New Roman" w:eastAsia="Calibri" w:hAnsi="Times New Roman" w:cs="Times New Roman"/>
                <w:sz w:val="18"/>
                <w:szCs w:val="18"/>
                <w:shd w:val="clear" w:color="auto" w:fill="FFFFFF"/>
                <w:lang w:eastAsia="en-US"/>
              </w:rPr>
            </w:pPr>
            <w:r>
              <w:rPr>
                <w:rFonts w:ascii="Times New Roman" w:eastAsia="Calibri" w:hAnsi="Times New Roman" w:cs="Times New Roman"/>
                <w:sz w:val="18"/>
                <w:szCs w:val="18"/>
                <w:shd w:val="clear" w:color="auto" w:fill="FFFFFF"/>
                <w:lang w:eastAsia="en-US"/>
              </w:rPr>
              <w:t>78</w:t>
            </w:r>
          </w:p>
        </w:tc>
      </w:tr>
    </w:tbl>
    <w:p w:rsidR="00BA005C" w:rsidRDefault="00BA005C"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BA005C" w:rsidRDefault="00BA005C"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BA005C" w:rsidRDefault="00BA005C"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BA005C" w:rsidRDefault="00BA005C"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BA005C" w:rsidRDefault="00BA005C"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BA005C" w:rsidRDefault="00BA005C" w:rsidP="00123F9B">
      <w:pPr>
        <w:spacing w:after="0" w:line="240" w:lineRule="auto"/>
        <w:ind w:firstLine="709"/>
        <w:jc w:val="center"/>
        <w:rPr>
          <w:rFonts w:ascii="Times New Roman CYR" w:eastAsia="Times New Roman" w:hAnsi="Times New Roman CYR" w:cs="Times New Roman CYR"/>
          <w:b/>
          <w:color w:val="000000" w:themeColor="text1"/>
          <w:sz w:val="16"/>
          <w:szCs w:val="16"/>
        </w:rPr>
      </w:pPr>
    </w:p>
    <w:p w:rsidR="00C4084E" w:rsidRPr="00C4084E" w:rsidRDefault="00C4084E" w:rsidP="00B25D69">
      <w:pPr>
        <w:widowControl w:val="0"/>
        <w:spacing w:after="0"/>
        <w:jc w:val="center"/>
        <w:rPr>
          <w:rFonts w:ascii="Times New Roman CYR" w:eastAsia="Times New Roman" w:hAnsi="Times New Roman CYR" w:cs="Times New Roman"/>
          <w:b/>
          <w:bCs/>
          <w:sz w:val="16"/>
          <w:szCs w:val="16"/>
        </w:rPr>
      </w:pPr>
      <w:bookmarkStart w:id="0" w:name="_GoBack"/>
      <w:bookmarkEnd w:id="0"/>
      <w:r w:rsidRPr="00C4084E">
        <w:rPr>
          <w:rFonts w:ascii="Times New Roman CYR" w:eastAsia="Times New Roman" w:hAnsi="Times New Roman CYR" w:cs="Times New Roman"/>
          <w:b/>
          <w:bCs/>
          <w:sz w:val="16"/>
          <w:szCs w:val="16"/>
        </w:rPr>
        <w:lastRenderedPageBreak/>
        <w:t>ЗАРИНСКИЙ РАЙОННЫЙ СОВЕТ НАРОДНЫХ ДЕПУТАТОВ</w:t>
      </w:r>
    </w:p>
    <w:p w:rsidR="00C4084E" w:rsidRPr="00C4084E" w:rsidRDefault="00C4084E" w:rsidP="00C4084E">
      <w:pPr>
        <w:widowControl w:val="0"/>
        <w:spacing w:after="0"/>
        <w:jc w:val="center"/>
        <w:rPr>
          <w:rFonts w:ascii="Times New Roman CYR" w:eastAsia="Times New Roman" w:hAnsi="Times New Roman CYR" w:cs="Times New Roman"/>
          <w:b/>
          <w:bCs/>
          <w:sz w:val="16"/>
          <w:szCs w:val="16"/>
        </w:rPr>
      </w:pPr>
      <w:r w:rsidRPr="00C4084E">
        <w:rPr>
          <w:rFonts w:ascii="Times New Roman CYR" w:eastAsia="Times New Roman" w:hAnsi="Times New Roman CYR" w:cs="Times New Roman"/>
          <w:b/>
          <w:bCs/>
          <w:sz w:val="16"/>
          <w:szCs w:val="16"/>
        </w:rPr>
        <w:t>АЛТАЙСКОГО КРАЯ</w:t>
      </w:r>
    </w:p>
    <w:p w:rsidR="00C4084E" w:rsidRPr="00C4084E" w:rsidRDefault="00C4084E" w:rsidP="00C4084E">
      <w:pPr>
        <w:widowControl w:val="0"/>
        <w:spacing w:after="0"/>
        <w:jc w:val="center"/>
        <w:rPr>
          <w:rFonts w:ascii="Times New Roman CYR" w:eastAsia="Times New Roman" w:hAnsi="Times New Roman CYR" w:cs="Times New Roman"/>
          <w:b/>
          <w:bCs/>
          <w:sz w:val="16"/>
          <w:szCs w:val="16"/>
        </w:rPr>
      </w:pPr>
    </w:p>
    <w:p w:rsidR="00C4084E" w:rsidRPr="00C4084E" w:rsidRDefault="00C4084E" w:rsidP="00C4084E">
      <w:pPr>
        <w:widowControl w:val="0"/>
        <w:spacing w:after="0"/>
        <w:jc w:val="center"/>
        <w:rPr>
          <w:rFonts w:ascii="Times New Roman CYR" w:eastAsia="Times New Roman" w:hAnsi="Times New Roman CYR" w:cs="Times New Roman"/>
          <w:b/>
          <w:bCs/>
          <w:sz w:val="16"/>
          <w:szCs w:val="16"/>
        </w:rPr>
      </w:pPr>
      <w:r w:rsidRPr="00C4084E">
        <w:rPr>
          <w:rFonts w:ascii="Times New Roman CYR" w:eastAsia="Times New Roman" w:hAnsi="Times New Roman CYR" w:cs="Times New Roman"/>
          <w:b/>
          <w:bCs/>
          <w:sz w:val="16"/>
          <w:szCs w:val="16"/>
        </w:rPr>
        <w:t>Р Е Ш Е Н И Е</w:t>
      </w:r>
    </w:p>
    <w:p w:rsidR="00C4084E" w:rsidRPr="00C4084E" w:rsidRDefault="00C4084E" w:rsidP="00C4084E">
      <w:pPr>
        <w:widowControl w:val="0"/>
        <w:spacing w:after="0"/>
        <w:rPr>
          <w:rFonts w:ascii="Times New Roman CYR" w:eastAsia="Times New Roman" w:hAnsi="Times New Roman CYR" w:cs="Times New Roman"/>
          <w:b/>
          <w:bCs/>
          <w:sz w:val="16"/>
          <w:szCs w:val="16"/>
        </w:rPr>
      </w:pPr>
    </w:p>
    <w:p w:rsidR="002F5C9E" w:rsidRDefault="00C4084E" w:rsidP="00C4084E">
      <w:pPr>
        <w:widowControl w:val="0"/>
        <w:spacing w:after="0"/>
        <w:jc w:val="center"/>
        <w:rPr>
          <w:rFonts w:ascii="Times New Roman CYR" w:eastAsia="Times New Roman" w:hAnsi="Times New Roman CYR" w:cs="Times New Roman"/>
          <w:b/>
          <w:bCs/>
          <w:sz w:val="16"/>
          <w:szCs w:val="16"/>
        </w:rPr>
      </w:pPr>
      <w:r>
        <w:rPr>
          <w:rFonts w:ascii="Times New Roman CYR" w:eastAsia="Times New Roman" w:hAnsi="Times New Roman CYR" w:cs="Times New Roman"/>
          <w:b/>
          <w:bCs/>
          <w:sz w:val="16"/>
          <w:szCs w:val="16"/>
        </w:rPr>
        <w:t xml:space="preserve">27.05.2025  </w:t>
      </w:r>
      <w:r w:rsidR="00B25D69">
        <w:rPr>
          <w:rFonts w:ascii="Times New Roman CYR" w:eastAsia="Times New Roman" w:hAnsi="Times New Roman CYR" w:cs="Times New Roman"/>
          <w:b/>
          <w:bCs/>
          <w:sz w:val="16"/>
          <w:szCs w:val="16"/>
        </w:rPr>
        <w:t xml:space="preserve"> </w:t>
      </w:r>
      <w:r>
        <w:rPr>
          <w:rFonts w:ascii="Times New Roman CYR" w:eastAsia="Times New Roman" w:hAnsi="Times New Roman CYR" w:cs="Times New Roman"/>
          <w:b/>
          <w:bCs/>
          <w:sz w:val="16"/>
          <w:szCs w:val="16"/>
        </w:rPr>
        <w:t xml:space="preserve"> № 21    </w:t>
      </w:r>
      <w:r w:rsidRPr="00C4084E">
        <w:rPr>
          <w:rFonts w:ascii="Times New Roman CYR" w:eastAsia="Times New Roman" w:hAnsi="Times New Roman CYR" w:cs="Times New Roman"/>
          <w:b/>
          <w:bCs/>
          <w:sz w:val="16"/>
          <w:szCs w:val="16"/>
        </w:rPr>
        <w:t>г. Заринск</w:t>
      </w:r>
      <w:r w:rsidR="009B144C" w:rsidRPr="009B144C">
        <w:rPr>
          <w:rFonts w:ascii="Times New Roman CYR" w:eastAsia="Times New Roman" w:hAnsi="Times New Roman CYR" w:cs="Times New Roman"/>
          <w:b/>
          <w:bCs/>
          <w:sz w:val="16"/>
          <w:szCs w:val="16"/>
        </w:rPr>
        <w:t xml:space="preserve">   </w:t>
      </w:r>
    </w:p>
    <w:p w:rsidR="00C4084E" w:rsidRDefault="00C4084E" w:rsidP="00C4084E">
      <w:pPr>
        <w:widowControl w:val="0"/>
        <w:spacing w:after="0"/>
        <w:jc w:val="center"/>
        <w:rPr>
          <w:rFonts w:ascii="Times New Roman CYR" w:eastAsia="Times New Roman" w:hAnsi="Times New Roman CYR" w:cs="Times New Roman"/>
          <w:b/>
          <w:bCs/>
          <w:sz w:val="16"/>
          <w:szCs w:val="16"/>
        </w:rPr>
      </w:pPr>
    </w:p>
    <w:p w:rsidR="00C4084E" w:rsidRDefault="00C4084E" w:rsidP="00C4084E">
      <w:pPr>
        <w:pStyle w:val="a3"/>
        <w:tabs>
          <w:tab w:val="left" w:pos="0"/>
        </w:tabs>
        <w:spacing w:after="0" w:line="240" w:lineRule="auto"/>
        <w:ind w:left="0"/>
        <w:jc w:val="center"/>
        <w:rPr>
          <w:rFonts w:ascii="Times New Roman CYR" w:hAnsi="Times New Roman CYR"/>
          <w:b/>
          <w:sz w:val="24"/>
          <w:szCs w:val="24"/>
        </w:rPr>
      </w:pPr>
      <w:r w:rsidRPr="00C4084E">
        <w:rPr>
          <w:rFonts w:ascii="Times New Roman CYR" w:hAnsi="Times New Roman CYR"/>
          <w:b/>
          <w:sz w:val="24"/>
          <w:szCs w:val="24"/>
        </w:rPr>
        <w:t>О внесении изменений и дополнений в решение Заринского районного Совета</w:t>
      </w:r>
    </w:p>
    <w:p w:rsidR="00C4084E" w:rsidRPr="00C4084E" w:rsidRDefault="00C4084E" w:rsidP="00C4084E">
      <w:pPr>
        <w:pStyle w:val="a3"/>
        <w:tabs>
          <w:tab w:val="left" w:pos="0"/>
        </w:tabs>
        <w:spacing w:after="0" w:line="240" w:lineRule="auto"/>
        <w:ind w:left="0"/>
        <w:jc w:val="center"/>
        <w:rPr>
          <w:rFonts w:ascii="Times New Roman CYR" w:hAnsi="Times New Roman CYR"/>
          <w:b/>
          <w:sz w:val="24"/>
          <w:szCs w:val="24"/>
        </w:rPr>
      </w:pPr>
      <w:r w:rsidRPr="00C4084E">
        <w:rPr>
          <w:rFonts w:ascii="Times New Roman CYR" w:hAnsi="Times New Roman CYR"/>
          <w:b/>
          <w:sz w:val="24"/>
          <w:szCs w:val="24"/>
        </w:rPr>
        <w:t xml:space="preserve"> народных депутатов от 25.12.2023 № 68 «Об утверждении Положения о порядке</w:t>
      </w:r>
    </w:p>
    <w:p w:rsidR="00C4084E" w:rsidRDefault="00C4084E" w:rsidP="00C4084E">
      <w:pPr>
        <w:pStyle w:val="a3"/>
        <w:tabs>
          <w:tab w:val="left" w:pos="0"/>
        </w:tabs>
        <w:spacing w:after="0" w:line="240" w:lineRule="auto"/>
        <w:ind w:left="0"/>
        <w:jc w:val="center"/>
        <w:rPr>
          <w:rFonts w:ascii="Times New Roman CYR" w:hAnsi="Times New Roman CYR"/>
          <w:b/>
          <w:sz w:val="24"/>
          <w:szCs w:val="24"/>
        </w:rPr>
      </w:pPr>
      <w:r w:rsidRPr="00C4084E">
        <w:rPr>
          <w:rFonts w:ascii="Times New Roman CYR" w:hAnsi="Times New Roman CYR"/>
          <w:b/>
          <w:sz w:val="24"/>
          <w:szCs w:val="24"/>
        </w:rPr>
        <w:t>и условиях командирования, возмещения расходов, связанных со служебными</w:t>
      </w:r>
    </w:p>
    <w:p w:rsidR="00C4084E" w:rsidRDefault="00C4084E" w:rsidP="00C4084E">
      <w:pPr>
        <w:pStyle w:val="a3"/>
        <w:tabs>
          <w:tab w:val="left" w:pos="0"/>
        </w:tabs>
        <w:spacing w:after="0" w:line="240" w:lineRule="auto"/>
        <w:ind w:left="0"/>
        <w:jc w:val="center"/>
        <w:rPr>
          <w:rFonts w:ascii="Times New Roman CYR" w:hAnsi="Times New Roman CYR"/>
          <w:b/>
          <w:sz w:val="24"/>
          <w:szCs w:val="24"/>
        </w:rPr>
      </w:pPr>
      <w:r w:rsidRPr="00C4084E">
        <w:rPr>
          <w:rFonts w:ascii="Times New Roman CYR" w:hAnsi="Times New Roman CYR"/>
          <w:b/>
          <w:sz w:val="24"/>
          <w:szCs w:val="24"/>
        </w:rPr>
        <w:t xml:space="preserve"> командировками муниципальных служащих, лиц, замещающих муниципальные </w:t>
      </w:r>
    </w:p>
    <w:p w:rsidR="00C4084E" w:rsidRDefault="00C4084E" w:rsidP="00C4084E">
      <w:pPr>
        <w:pStyle w:val="a3"/>
        <w:tabs>
          <w:tab w:val="left" w:pos="0"/>
        </w:tabs>
        <w:spacing w:after="0" w:line="240" w:lineRule="auto"/>
        <w:ind w:left="0"/>
        <w:jc w:val="center"/>
        <w:rPr>
          <w:rFonts w:ascii="Times New Roman CYR" w:hAnsi="Times New Roman CYR"/>
          <w:b/>
          <w:sz w:val="24"/>
          <w:szCs w:val="24"/>
        </w:rPr>
      </w:pPr>
      <w:r w:rsidRPr="00C4084E">
        <w:rPr>
          <w:rFonts w:ascii="Times New Roman CYR" w:hAnsi="Times New Roman CYR"/>
          <w:b/>
          <w:sz w:val="24"/>
          <w:szCs w:val="24"/>
        </w:rPr>
        <w:t xml:space="preserve">должности муниципального образования Заринский район Алтайского края </w:t>
      </w:r>
    </w:p>
    <w:p w:rsidR="009B144C" w:rsidRPr="009B144C" w:rsidRDefault="00C4084E" w:rsidP="00C4084E">
      <w:pPr>
        <w:pStyle w:val="a3"/>
        <w:tabs>
          <w:tab w:val="left" w:pos="0"/>
        </w:tabs>
        <w:spacing w:after="0" w:line="240" w:lineRule="auto"/>
        <w:ind w:left="0"/>
        <w:jc w:val="center"/>
        <w:rPr>
          <w:rFonts w:ascii="Times New Roman CYR" w:hAnsi="Times New Roman CYR"/>
          <w:sz w:val="16"/>
          <w:szCs w:val="16"/>
        </w:rPr>
      </w:pPr>
      <w:r w:rsidRPr="00C4084E">
        <w:rPr>
          <w:rFonts w:ascii="Times New Roman CYR" w:hAnsi="Times New Roman CYR"/>
          <w:b/>
          <w:sz w:val="24"/>
          <w:szCs w:val="24"/>
        </w:rPr>
        <w:t>и иных работников органов местного самоуправления Заринского района»</w:t>
      </w:r>
    </w:p>
    <w:p w:rsidR="009B144C" w:rsidRPr="009B144C" w:rsidRDefault="009B144C" w:rsidP="009B144C">
      <w:pPr>
        <w:pStyle w:val="a3"/>
        <w:tabs>
          <w:tab w:val="left" w:pos="0"/>
        </w:tabs>
        <w:spacing w:line="240" w:lineRule="auto"/>
        <w:ind w:firstLine="567"/>
        <w:jc w:val="both"/>
        <w:rPr>
          <w:rFonts w:ascii="Times New Roman CYR" w:hAnsi="Times New Roman CYR"/>
          <w:sz w:val="16"/>
          <w:szCs w:val="16"/>
        </w:rPr>
      </w:pPr>
    </w:p>
    <w:p w:rsidR="00C4084E" w:rsidRDefault="00C4084E" w:rsidP="00C4084E">
      <w:pPr>
        <w:pStyle w:val="a3"/>
        <w:tabs>
          <w:tab w:val="left" w:pos="0"/>
        </w:tabs>
        <w:spacing w:after="0" w:line="240" w:lineRule="auto"/>
        <w:ind w:left="0" w:firstLine="567"/>
        <w:jc w:val="both"/>
        <w:rPr>
          <w:rFonts w:ascii="Times New Roman CYR" w:hAnsi="Times New Roman CYR"/>
          <w:sz w:val="16"/>
          <w:szCs w:val="16"/>
        </w:rPr>
      </w:pPr>
      <w:r w:rsidRPr="00C4084E">
        <w:rPr>
          <w:rFonts w:ascii="Times New Roman CYR" w:hAnsi="Times New Roman CYR"/>
          <w:sz w:val="16"/>
          <w:szCs w:val="16"/>
        </w:rPr>
        <w:t>В соответствии с Трудовым кодексом Российской Федерации, Федеральным законом от 02.03.2007 №25-ФЗ «О муниципальной службе в Российской Федерации», Заринский районный Совет народных депутатов</w:t>
      </w:r>
    </w:p>
    <w:p w:rsidR="00C4084E" w:rsidRPr="00C4084E" w:rsidRDefault="00C4084E" w:rsidP="00C4084E">
      <w:pPr>
        <w:pStyle w:val="a3"/>
        <w:tabs>
          <w:tab w:val="left" w:pos="0"/>
        </w:tabs>
        <w:spacing w:after="0" w:line="240" w:lineRule="auto"/>
        <w:ind w:left="0" w:firstLine="567"/>
        <w:jc w:val="both"/>
        <w:rPr>
          <w:rFonts w:ascii="Times New Roman CYR" w:hAnsi="Times New Roman CYR"/>
          <w:sz w:val="16"/>
          <w:szCs w:val="16"/>
        </w:rPr>
      </w:pPr>
    </w:p>
    <w:p w:rsidR="00C4084E" w:rsidRDefault="00C4084E" w:rsidP="00C4084E">
      <w:pPr>
        <w:pStyle w:val="a3"/>
        <w:tabs>
          <w:tab w:val="left" w:pos="0"/>
        </w:tabs>
        <w:spacing w:after="0" w:line="240" w:lineRule="auto"/>
        <w:ind w:left="0" w:firstLine="567"/>
        <w:jc w:val="both"/>
        <w:rPr>
          <w:rFonts w:ascii="Times New Roman CYR" w:hAnsi="Times New Roman CYR"/>
          <w:sz w:val="16"/>
          <w:szCs w:val="16"/>
        </w:rPr>
      </w:pPr>
      <w:r w:rsidRPr="00C4084E">
        <w:rPr>
          <w:rFonts w:ascii="Times New Roman CYR" w:hAnsi="Times New Roman CYR"/>
          <w:sz w:val="16"/>
          <w:szCs w:val="16"/>
        </w:rPr>
        <w:t>Р Е Ш И Л:</w:t>
      </w:r>
    </w:p>
    <w:p w:rsidR="00C4084E" w:rsidRPr="00C4084E" w:rsidRDefault="00C4084E" w:rsidP="00C4084E">
      <w:pPr>
        <w:pStyle w:val="a3"/>
        <w:tabs>
          <w:tab w:val="left" w:pos="0"/>
        </w:tabs>
        <w:spacing w:after="0" w:line="240" w:lineRule="auto"/>
        <w:ind w:left="0" w:firstLine="567"/>
        <w:jc w:val="both"/>
        <w:rPr>
          <w:rFonts w:ascii="Times New Roman CYR" w:hAnsi="Times New Roman CYR"/>
          <w:sz w:val="16"/>
          <w:szCs w:val="16"/>
        </w:rPr>
      </w:pPr>
    </w:p>
    <w:p w:rsidR="00C4084E" w:rsidRPr="00C4084E" w:rsidRDefault="00C4084E" w:rsidP="00C4084E">
      <w:pPr>
        <w:pStyle w:val="a3"/>
        <w:tabs>
          <w:tab w:val="left" w:pos="0"/>
        </w:tabs>
        <w:spacing w:after="0" w:line="240" w:lineRule="auto"/>
        <w:ind w:left="0" w:firstLine="567"/>
        <w:jc w:val="both"/>
        <w:rPr>
          <w:rFonts w:ascii="Times New Roman CYR" w:hAnsi="Times New Roman CYR"/>
          <w:sz w:val="16"/>
          <w:szCs w:val="16"/>
        </w:rPr>
      </w:pPr>
      <w:r w:rsidRPr="00C4084E">
        <w:rPr>
          <w:rFonts w:ascii="Times New Roman CYR" w:hAnsi="Times New Roman CYR"/>
          <w:sz w:val="16"/>
          <w:szCs w:val="16"/>
        </w:rPr>
        <w:t>1. Внести изменения и дополнения в «Положение о порядке и условиях командирования, возмещения расходов, связанных со служебными командировками муниципальных служащих, лиц, замещающих муниципальные должности муниципального образования Заринский района Алтайского края и иных работников органов местного самоуправления Заринского района», утверждённого решением Заринского районного Совета народных депутатов от 25.12.2023 № 68.</w:t>
      </w:r>
    </w:p>
    <w:p w:rsidR="00C4084E" w:rsidRPr="00C4084E" w:rsidRDefault="00C4084E" w:rsidP="00C4084E">
      <w:pPr>
        <w:pStyle w:val="a3"/>
        <w:tabs>
          <w:tab w:val="left" w:pos="0"/>
        </w:tabs>
        <w:spacing w:after="0" w:line="240" w:lineRule="auto"/>
        <w:ind w:left="0" w:firstLine="567"/>
        <w:jc w:val="both"/>
        <w:rPr>
          <w:rFonts w:ascii="Times New Roman CYR" w:hAnsi="Times New Roman CYR"/>
          <w:sz w:val="16"/>
          <w:szCs w:val="16"/>
        </w:rPr>
      </w:pPr>
      <w:r w:rsidRPr="00C4084E">
        <w:rPr>
          <w:rFonts w:ascii="Times New Roman CYR" w:hAnsi="Times New Roman CYR"/>
          <w:sz w:val="16"/>
          <w:szCs w:val="16"/>
        </w:rPr>
        <w:t>2. Направить данное решение главе района для подписания и опубликования в установленном порядке.</w:t>
      </w:r>
    </w:p>
    <w:p w:rsidR="00C4084E" w:rsidRPr="00C4084E" w:rsidRDefault="00C4084E" w:rsidP="00C4084E">
      <w:pPr>
        <w:pStyle w:val="a3"/>
        <w:tabs>
          <w:tab w:val="left" w:pos="0"/>
        </w:tabs>
        <w:spacing w:after="0" w:line="240" w:lineRule="auto"/>
        <w:ind w:left="0" w:firstLine="567"/>
        <w:jc w:val="both"/>
        <w:rPr>
          <w:rFonts w:ascii="Times New Roman CYR" w:hAnsi="Times New Roman CYR"/>
          <w:sz w:val="16"/>
          <w:szCs w:val="16"/>
        </w:rPr>
      </w:pPr>
      <w:r w:rsidRPr="00C4084E">
        <w:rPr>
          <w:rFonts w:ascii="Times New Roman CYR" w:hAnsi="Times New Roman CYR"/>
          <w:sz w:val="16"/>
          <w:szCs w:val="16"/>
        </w:rPr>
        <w:t>3 Контроль за исполнением решения возложить на постоянную комиссию районного Совета народных депутатов Заринского района по финансам и экономике (Мишукова Е.А.).</w:t>
      </w:r>
    </w:p>
    <w:p w:rsidR="00C4084E" w:rsidRPr="00C4084E" w:rsidRDefault="00C4084E" w:rsidP="00C4084E">
      <w:pPr>
        <w:pStyle w:val="a3"/>
        <w:tabs>
          <w:tab w:val="left" w:pos="0"/>
        </w:tabs>
        <w:spacing w:after="0" w:line="240" w:lineRule="auto"/>
        <w:ind w:left="0" w:firstLine="567"/>
        <w:jc w:val="both"/>
        <w:rPr>
          <w:rFonts w:ascii="Times New Roman CYR" w:hAnsi="Times New Roman CYR"/>
          <w:sz w:val="16"/>
          <w:szCs w:val="16"/>
        </w:rPr>
      </w:pPr>
    </w:p>
    <w:p w:rsidR="00C4084E" w:rsidRPr="00C4084E" w:rsidRDefault="00C4084E" w:rsidP="00C4084E">
      <w:pPr>
        <w:pStyle w:val="a3"/>
        <w:tabs>
          <w:tab w:val="left" w:pos="0"/>
        </w:tabs>
        <w:spacing w:after="0" w:line="240" w:lineRule="auto"/>
        <w:ind w:left="0" w:firstLine="567"/>
        <w:jc w:val="both"/>
        <w:rPr>
          <w:rFonts w:ascii="Times New Roman CYR" w:hAnsi="Times New Roman CYR"/>
          <w:sz w:val="16"/>
          <w:szCs w:val="16"/>
        </w:rPr>
      </w:pPr>
    </w:p>
    <w:p w:rsidR="00C4084E" w:rsidRDefault="00C4084E" w:rsidP="00C4084E">
      <w:pPr>
        <w:pStyle w:val="a3"/>
        <w:tabs>
          <w:tab w:val="left" w:pos="0"/>
        </w:tabs>
        <w:spacing w:after="0" w:line="240" w:lineRule="auto"/>
        <w:ind w:left="0" w:firstLine="567"/>
        <w:jc w:val="right"/>
        <w:rPr>
          <w:rFonts w:ascii="Times New Roman CYR" w:hAnsi="Times New Roman CYR"/>
          <w:b/>
          <w:sz w:val="16"/>
          <w:szCs w:val="16"/>
        </w:rPr>
      </w:pPr>
      <w:r w:rsidRPr="00C4084E">
        <w:rPr>
          <w:rFonts w:ascii="Times New Roman CYR" w:hAnsi="Times New Roman CYR"/>
          <w:b/>
          <w:sz w:val="16"/>
          <w:szCs w:val="16"/>
        </w:rPr>
        <w:t xml:space="preserve">Председатель Заринского районного Совета народных депутатов                                                                  </w:t>
      </w:r>
    </w:p>
    <w:p w:rsidR="00C4084E" w:rsidRPr="00C4084E" w:rsidRDefault="00C4084E" w:rsidP="00C4084E">
      <w:pPr>
        <w:pStyle w:val="a3"/>
        <w:tabs>
          <w:tab w:val="left" w:pos="0"/>
        </w:tabs>
        <w:spacing w:after="0" w:line="240" w:lineRule="auto"/>
        <w:ind w:left="0" w:firstLine="567"/>
        <w:jc w:val="right"/>
        <w:rPr>
          <w:rFonts w:ascii="Times New Roman CYR" w:hAnsi="Times New Roman CYR"/>
          <w:b/>
          <w:sz w:val="16"/>
          <w:szCs w:val="16"/>
        </w:rPr>
      </w:pPr>
      <w:r w:rsidRPr="00C4084E">
        <w:rPr>
          <w:rFonts w:ascii="Times New Roman CYR" w:hAnsi="Times New Roman CYR"/>
          <w:b/>
          <w:sz w:val="16"/>
          <w:szCs w:val="16"/>
        </w:rPr>
        <w:t xml:space="preserve"> Л.С. Турубанова</w:t>
      </w:r>
    </w:p>
    <w:p w:rsidR="00C4084E" w:rsidRPr="00C4084E" w:rsidRDefault="00C4084E" w:rsidP="00C4084E">
      <w:pPr>
        <w:pStyle w:val="a3"/>
        <w:tabs>
          <w:tab w:val="left" w:pos="0"/>
        </w:tabs>
        <w:spacing w:after="0" w:line="240" w:lineRule="auto"/>
        <w:ind w:left="0" w:firstLine="567"/>
        <w:jc w:val="both"/>
        <w:rPr>
          <w:rFonts w:ascii="Times New Roman CYR" w:hAnsi="Times New Roman CYR"/>
          <w:sz w:val="16"/>
          <w:szCs w:val="16"/>
        </w:rPr>
      </w:pPr>
    </w:p>
    <w:p w:rsidR="00C4084E" w:rsidRPr="00C4084E" w:rsidRDefault="00C4084E" w:rsidP="00C4084E">
      <w:pPr>
        <w:pStyle w:val="a3"/>
        <w:tabs>
          <w:tab w:val="left" w:pos="0"/>
        </w:tabs>
        <w:spacing w:after="0" w:line="240" w:lineRule="auto"/>
        <w:ind w:left="0" w:firstLine="567"/>
        <w:jc w:val="both"/>
        <w:rPr>
          <w:rFonts w:ascii="Times New Roman CYR" w:hAnsi="Times New Roman CYR"/>
          <w:sz w:val="16"/>
          <w:szCs w:val="16"/>
        </w:rPr>
      </w:pPr>
    </w:p>
    <w:p w:rsidR="00C4084E" w:rsidRDefault="00C4084E" w:rsidP="00C4084E">
      <w:pPr>
        <w:pStyle w:val="a3"/>
        <w:tabs>
          <w:tab w:val="left" w:pos="0"/>
        </w:tabs>
        <w:spacing w:after="0" w:line="240" w:lineRule="auto"/>
        <w:ind w:left="0" w:firstLine="567"/>
        <w:jc w:val="both"/>
        <w:rPr>
          <w:rFonts w:ascii="Times New Roman CYR" w:hAnsi="Times New Roman CYR"/>
          <w:sz w:val="16"/>
          <w:szCs w:val="16"/>
        </w:rPr>
      </w:pPr>
    </w:p>
    <w:p w:rsidR="00125589" w:rsidRDefault="00125589" w:rsidP="00C4084E">
      <w:pPr>
        <w:pStyle w:val="a3"/>
        <w:tabs>
          <w:tab w:val="left" w:pos="0"/>
        </w:tabs>
        <w:spacing w:after="0" w:line="240" w:lineRule="auto"/>
        <w:ind w:left="0" w:firstLine="567"/>
        <w:jc w:val="both"/>
        <w:rPr>
          <w:rFonts w:ascii="Times New Roman CYR" w:hAnsi="Times New Roman CYR"/>
          <w:sz w:val="16"/>
          <w:szCs w:val="16"/>
        </w:rPr>
      </w:pPr>
    </w:p>
    <w:p w:rsidR="00125589" w:rsidRDefault="00125589" w:rsidP="00C4084E">
      <w:pPr>
        <w:pStyle w:val="a3"/>
        <w:tabs>
          <w:tab w:val="left" w:pos="0"/>
        </w:tabs>
        <w:spacing w:after="0" w:line="240" w:lineRule="auto"/>
        <w:ind w:left="0" w:firstLine="567"/>
        <w:jc w:val="both"/>
        <w:rPr>
          <w:rFonts w:ascii="Times New Roman CYR" w:hAnsi="Times New Roman CYR"/>
          <w:sz w:val="16"/>
          <w:szCs w:val="16"/>
        </w:rPr>
      </w:pPr>
    </w:p>
    <w:p w:rsidR="00125589" w:rsidRPr="00C4084E" w:rsidRDefault="00125589" w:rsidP="00C4084E">
      <w:pPr>
        <w:pStyle w:val="a3"/>
        <w:tabs>
          <w:tab w:val="left" w:pos="0"/>
        </w:tabs>
        <w:spacing w:after="0" w:line="240" w:lineRule="auto"/>
        <w:ind w:left="0" w:firstLine="567"/>
        <w:jc w:val="both"/>
        <w:rPr>
          <w:rFonts w:ascii="Times New Roman CYR" w:hAnsi="Times New Roman CYR"/>
          <w:sz w:val="16"/>
          <w:szCs w:val="16"/>
        </w:rPr>
      </w:pPr>
    </w:p>
    <w:p w:rsidR="00C4084E" w:rsidRPr="00C4084E" w:rsidRDefault="00C4084E" w:rsidP="00C4084E">
      <w:pPr>
        <w:pStyle w:val="a3"/>
        <w:tabs>
          <w:tab w:val="left" w:pos="0"/>
        </w:tabs>
        <w:spacing w:after="0" w:line="240" w:lineRule="auto"/>
        <w:ind w:left="0" w:firstLine="567"/>
        <w:jc w:val="right"/>
        <w:rPr>
          <w:rFonts w:ascii="Times New Roman CYR" w:hAnsi="Times New Roman CYR"/>
          <w:i/>
          <w:sz w:val="16"/>
          <w:szCs w:val="16"/>
        </w:rPr>
      </w:pPr>
      <w:r w:rsidRPr="00C4084E">
        <w:rPr>
          <w:rFonts w:ascii="Times New Roman CYR" w:hAnsi="Times New Roman CYR"/>
          <w:i/>
          <w:sz w:val="16"/>
          <w:szCs w:val="16"/>
        </w:rPr>
        <w:t xml:space="preserve">Приложение </w:t>
      </w:r>
    </w:p>
    <w:p w:rsidR="00C4084E" w:rsidRPr="00C4084E" w:rsidRDefault="00C4084E" w:rsidP="00C4084E">
      <w:pPr>
        <w:pStyle w:val="a3"/>
        <w:tabs>
          <w:tab w:val="left" w:pos="0"/>
        </w:tabs>
        <w:spacing w:after="0" w:line="240" w:lineRule="auto"/>
        <w:ind w:left="0" w:firstLine="567"/>
        <w:jc w:val="right"/>
        <w:rPr>
          <w:rFonts w:ascii="Times New Roman CYR" w:hAnsi="Times New Roman CYR"/>
          <w:i/>
          <w:sz w:val="16"/>
          <w:szCs w:val="16"/>
        </w:rPr>
      </w:pPr>
      <w:r w:rsidRPr="00C4084E">
        <w:rPr>
          <w:rFonts w:ascii="Times New Roman CYR" w:hAnsi="Times New Roman CYR"/>
          <w:i/>
          <w:sz w:val="16"/>
          <w:szCs w:val="16"/>
        </w:rPr>
        <w:t xml:space="preserve">к решению районного </w:t>
      </w:r>
    </w:p>
    <w:p w:rsidR="00C4084E" w:rsidRPr="00C4084E" w:rsidRDefault="00C4084E" w:rsidP="00C4084E">
      <w:pPr>
        <w:pStyle w:val="a3"/>
        <w:tabs>
          <w:tab w:val="left" w:pos="0"/>
        </w:tabs>
        <w:spacing w:after="0" w:line="240" w:lineRule="auto"/>
        <w:ind w:left="0" w:firstLine="567"/>
        <w:jc w:val="right"/>
        <w:rPr>
          <w:rFonts w:ascii="Times New Roman CYR" w:hAnsi="Times New Roman CYR"/>
          <w:i/>
          <w:sz w:val="16"/>
          <w:szCs w:val="16"/>
        </w:rPr>
      </w:pPr>
      <w:r w:rsidRPr="00C4084E">
        <w:rPr>
          <w:rFonts w:ascii="Times New Roman CYR" w:hAnsi="Times New Roman CYR"/>
          <w:i/>
          <w:sz w:val="16"/>
          <w:szCs w:val="16"/>
        </w:rPr>
        <w:t xml:space="preserve">Совета народных депутатов </w:t>
      </w:r>
    </w:p>
    <w:p w:rsidR="00C4084E" w:rsidRPr="00C4084E" w:rsidRDefault="00C4084E" w:rsidP="00C4084E">
      <w:pPr>
        <w:pStyle w:val="a3"/>
        <w:tabs>
          <w:tab w:val="left" w:pos="0"/>
        </w:tabs>
        <w:spacing w:after="0" w:line="240" w:lineRule="auto"/>
        <w:ind w:left="0" w:firstLine="567"/>
        <w:jc w:val="right"/>
        <w:rPr>
          <w:rFonts w:ascii="Times New Roman CYR" w:hAnsi="Times New Roman CYR"/>
          <w:i/>
          <w:sz w:val="16"/>
          <w:szCs w:val="16"/>
        </w:rPr>
      </w:pPr>
      <w:r w:rsidRPr="00C4084E">
        <w:rPr>
          <w:rFonts w:ascii="Times New Roman CYR" w:hAnsi="Times New Roman CYR"/>
          <w:i/>
          <w:sz w:val="16"/>
          <w:szCs w:val="16"/>
        </w:rPr>
        <w:t xml:space="preserve">от 27.05.2025 г. № 21 </w:t>
      </w:r>
    </w:p>
    <w:p w:rsidR="00C4084E" w:rsidRPr="00C4084E" w:rsidRDefault="00C4084E" w:rsidP="00C4084E">
      <w:pPr>
        <w:pStyle w:val="a3"/>
        <w:tabs>
          <w:tab w:val="left" w:pos="0"/>
        </w:tabs>
        <w:spacing w:after="0" w:line="240" w:lineRule="auto"/>
        <w:ind w:left="0" w:firstLine="567"/>
        <w:jc w:val="both"/>
        <w:rPr>
          <w:rFonts w:ascii="Times New Roman CYR" w:hAnsi="Times New Roman CYR"/>
          <w:sz w:val="16"/>
          <w:szCs w:val="16"/>
        </w:rPr>
      </w:pPr>
    </w:p>
    <w:p w:rsidR="00C4084E" w:rsidRPr="00C4084E" w:rsidRDefault="00C4084E" w:rsidP="00C4084E">
      <w:pPr>
        <w:pStyle w:val="a3"/>
        <w:tabs>
          <w:tab w:val="left" w:pos="0"/>
        </w:tabs>
        <w:spacing w:after="0" w:line="240" w:lineRule="auto"/>
        <w:ind w:left="0" w:firstLine="567"/>
        <w:jc w:val="both"/>
        <w:rPr>
          <w:rFonts w:ascii="Times New Roman CYR" w:hAnsi="Times New Roman CYR"/>
          <w:sz w:val="16"/>
          <w:szCs w:val="16"/>
        </w:rPr>
      </w:pPr>
    </w:p>
    <w:p w:rsidR="00C4084E" w:rsidRPr="00C4084E" w:rsidRDefault="00C4084E" w:rsidP="00C4084E">
      <w:pPr>
        <w:pStyle w:val="a3"/>
        <w:tabs>
          <w:tab w:val="left" w:pos="0"/>
        </w:tabs>
        <w:spacing w:after="0" w:line="240" w:lineRule="auto"/>
        <w:ind w:left="0"/>
        <w:jc w:val="center"/>
        <w:rPr>
          <w:rFonts w:ascii="Times New Roman CYR" w:hAnsi="Times New Roman CYR"/>
          <w:b/>
          <w:sz w:val="16"/>
          <w:szCs w:val="16"/>
        </w:rPr>
      </w:pPr>
      <w:r w:rsidRPr="00C4084E">
        <w:rPr>
          <w:rFonts w:ascii="Times New Roman CYR" w:hAnsi="Times New Roman CYR"/>
          <w:b/>
          <w:sz w:val="16"/>
          <w:szCs w:val="16"/>
        </w:rPr>
        <w:t>Изменения и дополнения в Положение о порядке и условиях командирования,</w:t>
      </w:r>
    </w:p>
    <w:p w:rsidR="00C4084E" w:rsidRDefault="00C4084E" w:rsidP="00C4084E">
      <w:pPr>
        <w:pStyle w:val="a3"/>
        <w:tabs>
          <w:tab w:val="left" w:pos="0"/>
        </w:tabs>
        <w:spacing w:after="0" w:line="240" w:lineRule="auto"/>
        <w:ind w:left="0"/>
        <w:jc w:val="center"/>
        <w:rPr>
          <w:rFonts w:ascii="Times New Roman CYR" w:hAnsi="Times New Roman CYR"/>
          <w:b/>
          <w:sz w:val="16"/>
          <w:szCs w:val="16"/>
        </w:rPr>
      </w:pPr>
      <w:r w:rsidRPr="00C4084E">
        <w:rPr>
          <w:rFonts w:ascii="Times New Roman CYR" w:hAnsi="Times New Roman CYR"/>
          <w:b/>
          <w:sz w:val="16"/>
          <w:szCs w:val="16"/>
        </w:rPr>
        <w:t xml:space="preserve">возмещения расходов, связанных со служебными командировками муниципальных служащих, </w:t>
      </w:r>
    </w:p>
    <w:p w:rsidR="00C4084E" w:rsidRPr="00C4084E" w:rsidRDefault="00C4084E" w:rsidP="00C4084E">
      <w:pPr>
        <w:pStyle w:val="a3"/>
        <w:tabs>
          <w:tab w:val="left" w:pos="0"/>
        </w:tabs>
        <w:spacing w:after="0" w:line="240" w:lineRule="auto"/>
        <w:ind w:left="0"/>
        <w:jc w:val="center"/>
        <w:rPr>
          <w:rFonts w:ascii="Times New Roman CYR" w:hAnsi="Times New Roman CYR"/>
          <w:b/>
          <w:sz w:val="16"/>
          <w:szCs w:val="16"/>
        </w:rPr>
      </w:pPr>
      <w:r w:rsidRPr="00C4084E">
        <w:rPr>
          <w:rFonts w:ascii="Times New Roman CYR" w:hAnsi="Times New Roman CYR"/>
          <w:b/>
          <w:sz w:val="16"/>
          <w:szCs w:val="16"/>
        </w:rPr>
        <w:t>лиц, замещающих муниципальные должности муниципального</w:t>
      </w:r>
    </w:p>
    <w:p w:rsidR="00C4084E" w:rsidRPr="00C4084E" w:rsidRDefault="00C4084E" w:rsidP="00C4084E">
      <w:pPr>
        <w:pStyle w:val="a3"/>
        <w:tabs>
          <w:tab w:val="left" w:pos="0"/>
        </w:tabs>
        <w:spacing w:after="0" w:line="240" w:lineRule="auto"/>
        <w:ind w:left="0"/>
        <w:jc w:val="center"/>
        <w:rPr>
          <w:rFonts w:ascii="Times New Roman CYR" w:hAnsi="Times New Roman CYR"/>
          <w:b/>
          <w:sz w:val="16"/>
          <w:szCs w:val="16"/>
        </w:rPr>
      </w:pPr>
      <w:r w:rsidRPr="00C4084E">
        <w:rPr>
          <w:rFonts w:ascii="Times New Roman CYR" w:hAnsi="Times New Roman CYR"/>
          <w:b/>
          <w:sz w:val="16"/>
          <w:szCs w:val="16"/>
        </w:rPr>
        <w:t>образования Заринский район Алтайского края и иных работников органов</w:t>
      </w:r>
    </w:p>
    <w:p w:rsidR="00C4084E" w:rsidRPr="00C4084E" w:rsidRDefault="00C4084E" w:rsidP="00C4084E">
      <w:pPr>
        <w:pStyle w:val="a3"/>
        <w:tabs>
          <w:tab w:val="left" w:pos="0"/>
        </w:tabs>
        <w:spacing w:after="0" w:line="240" w:lineRule="auto"/>
        <w:ind w:left="0"/>
        <w:jc w:val="center"/>
        <w:rPr>
          <w:rFonts w:ascii="Times New Roman CYR" w:hAnsi="Times New Roman CYR"/>
          <w:b/>
          <w:sz w:val="16"/>
          <w:szCs w:val="16"/>
        </w:rPr>
      </w:pPr>
      <w:r w:rsidRPr="00C4084E">
        <w:rPr>
          <w:rFonts w:ascii="Times New Roman CYR" w:hAnsi="Times New Roman CYR"/>
          <w:b/>
          <w:sz w:val="16"/>
          <w:szCs w:val="16"/>
        </w:rPr>
        <w:t>местного самоуправления Заринского района</w:t>
      </w:r>
    </w:p>
    <w:p w:rsidR="00C4084E" w:rsidRPr="00C4084E" w:rsidRDefault="00C4084E" w:rsidP="00C4084E">
      <w:pPr>
        <w:pStyle w:val="a3"/>
        <w:tabs>
          <w:tab w:val="left" w:pos="0"/>
        </w:tabs>
        <w:spacing w:after="0" w:line="240" w:lineRule="auto"/>
        <w:ind w:left="0" w:firstLine="567"/>
        <w:jc w:val="both"/>
        <w:rPr>
          <w:rFonts w:ascii="Times New Roman CYR" w:hAnsi="Times New Roman CYR"/>
          <w:sz w:val="16"/>
          <w:szCs w:val="16"/>
        </w:rPr>
      </w:pPr>
    </w:p>
    <w:p w:rsidR="00C4084E" w:rsidRPr="00C4084E" w:rsidRDefault="00C4084E" w:rsidP="00C4084E">
      <w:pPr>
        <w:pStyle w:val="a3"/>
        <w:tabs>
          <w:tab w:val="left" w:pos="0"/>
        </w:tabs>
        <w:spacing w:after="0" w:line="240" w:lineRule="auto"/>
        <w:ind w:left="0" w:firstLine="567"/>
        <w:jc w:val="both"/>
        <w:rPr>
          <w:rFonts w:ascii="Times New Roman CYR" w:hAnsi="Times New Roman CYR"/>
          <w:sz w:val="16"/>
          <w:szCs w:val="16"/>
        </w:rPr>
      </w:pPr>
      <w:r w:rsidRPr="00C4084E">
        <w:rPr>
          <w:rFonts w:ascii="Times New Roman CYR" w:hAnsi="Times New Roman CYR"/>
          <w:sz w:val="16"/>
          <w:szCs w:val="16"/>
        </w:rPr>
        <w:t>1. Внести в раздел 2 пункт 2.1. Положения о порядке и условиях командирования, возмещения расходов, связанных со служебными командировками муниципальных служащих, лиц, замещающих муниципальные должности муниципального образования Заринский район Алтайского края и иных работников органов местного самоуправления Заринского района, следующие изменения и дополнения и изложить в следующей редакции:</w:t>
      </w:r>
    </w:p>
    <w:p w:rsidR="00C4084E" w:rsidRPr="00C4084E" w:rsidRDefault="00C4084E" w:rsidP="00C4084E">
      <w:pPr>
        <w:pStyle w:val="a3"/>
        <w:tabs>
          <w:tab w:val="left" w:pos="0"/>
        </w:tabs>
        <w:spacing w:after="0" w:line="240" w:lineRule="auto"/>
        <w:ind w:left="0" w:firstLine="567"/>
        <w:jc w:val="both"/>
        <w:rPr>
          <w:rFonts w:ascii="Times New Roman CYR" w:hAnsi="Times New Roman CYR"/>
          <w:sz w:val="16"/>
          <w:szCs w:val="16"/>
        </w:rPr>
      </w:pPr>
      <w:r w:rsidRPr="00C4084E">
        <w:rPr>
          <w:rFonts w:ascii="Times New Roman CYR" w:hAnsi="Times New Roman CYR"/>
          <w:sz w:val="16"/>
          <w:szCs w:val="16"/>
        </w:rPr>
        <w:t>«2.1. Решение о направлении в служебную командировку, оформленное распоряжением или приказом, принимает глава муниципального образования, председатель Контрольно-счетной палаты Заринского района Алтайского края, председатель комитета Администрации Заринского района по финансам, налоговой и кредитной политике, председатель комитета Администрации Заринского района по образованию и делам молодежи, председатель Комитета Администрации Заринского района по культуре или лицо, исполняющее обязанности на период их отсутствия.</w:t>
      </w:r>
    </w:p>
    <w:p w:rsidR="00C4084E" w:rsidRPr="00C4084E" w:rsidRDefault="00C4084E" w:rsidP="00C4084E">
      <w:pPr>
        <w:pStyle w:val="a3"/>
        <w:tabs>
          <w:tab w:val="left" w:pos="0"/>
        </w:tabs>
        <w:spacing w:after="0" w:line="240" w:lineRule="auto"/>
        <w:ind w:left="0" w:firstLine="567"/>
        <w:jc w:val="both"/>
        <w:rPr>
          <w:rFonts w:ascii="Times New Roman CYR" w:hAnsi="Times New Roman CYR"/>
          <w:sz w:val="16"/>
          <w:szCs w:val="16"/>
        </w:rPr>
      </w:pPr>
      <w:r w:rsidRPr="00C4084E">
        <w:rPr>
          <w:rFonts w:ascii="Times New Roman CYR" w:hAnsi="Times New Roman CYR"/>
          <w:sz w:val="16"/>
          <w:szCs w:val="16"/>
        </w:rPr>
        <w:t>В распоряжении (приказе) о направлении в служебную командировку указывается служебное поручение.</w:t>
      </w:r>
    </w:p>
    <w:p w:rsidR="00C4084E" w:rsidRPr="00C4084E" w:rsidRDefault="00C4084E" w:rsidP="00C4084E">
      <w:pPr>
        <w:pStyle w:val="a3"/>
        <w:tabs>
          <w:tab w:val="left" w:pos="0"/>
        </w:tabs>
        <w:spacing w:after="0" w:line="240" w:lineRule="auto"/>
        <w:ind w:left="0" w:firstLine="567"/>
        <w:jc w:val="both"/>
        <w:rPr>
          <w:rFonts w:ascii="Times New Roman CYR" w:hAnsi="Times New Roman CYR"/>
          <w:sz w:val="16"/>
          <w:szCs w:val="16"/>
        </w:rPr>
      </w:pPr>
      <w:r w:rsidRPr="00C4084E">
        <w:rPr>
          <w:rFonts w:ascii="Times New Roman CYR" w:hAnsi="Times New Roman CYR"/>
          <w:sz w:val="16"/>
          <w:szCs w:val="16"/>
        </w:rPr>
        <w:t>Муниципальный служащий, лицо, замещающее муниципальную должность, направляется в служебную командировку с учетом условий и ограничений, предусмотренных статьями 167, 259, 264 Трудового кодекса Российской Федерации, на основании письменного решения главы муниципального образования или уполномоченного им лица на определенный срок для выполнения служебного задания (поручения) вне места постоянной службы».</w:t>
      </w:r>
    </w:p>
    <w:p w:rsidR="00C4084E" w:rsidRPr="00C4084E" w:rsidRDefault="00C4084E" w:rsidP="00C4084E">
      <w:pPr>
        <w:pStyle w:val="a3"/>
        <w:tabs>
          <w:tab w:val="left" w:pos="0"/>
        </w:tabs>
        <w:spacing w:after="0" w:line="240" w:lineRule="auto"/>
        <w:ind w:left="0" w:firstLine="567"/>
        <w:jc w:val="both"/>
        <w:rPr>
          <w:rFonts w:ascii="Times New Roman CYR" w:hAnsi="Times New Roman CYR"/>
          <w:sz w:val="16"/>
          <w:szCs w:val="16"/>
        </w:rPr>
      </w:pPr>
    </w:p>
    <w:p w:rsidR="00C4084E" w:rsidRPr="00C4084E" w:rsidRDefault="00C4084E" w:rsidP="00C4084E">
      <w:pPr>
        <w:pStyle w:val="a3"/>
        <w:tabs>
          <w:tab w:val="left" w:pos="0"/>
        </w:tabs>
        <w:spacing w:after="0" w:line="240" w:lineRule="auto"/>
        <w:ind w:left="0" w:firstLine="567"/>
        <w:jc w:val="both"/>
        <w:rPr>
          <w:rFonts w:ascii="Times New Roman CYR" w:hAnsi="Times New Roman CYR"/>
          <w:sz w:val="16"/>
          <w:szCs w:val="16"/>
        </w:rPr>
      </w:pPr>
    </w:p>
    <w:p w:rsidR="00C4084E" w:rsidRPr="00C4084E" w:rsidRDefault="00C4084E" w:rsidP="00C4084E">
      <w:pPr>
        <w:pStyle w:val="a3"/>
        <w:tabs>
          <w:tab w:val="left" w:pos="0"/>
        </w:tabs>
        <w:spacing w:after="0" w:line="240" w:lineRule="auto"/>
        <w:ind w:left="0" w:firstLine="567"/>
        <w:jc w:val="right"/>
        <w:rPr>
          <w:rFonts w:ascii="Times New Roman CYR" w:hAnsi="Times New Roman CYR"/>
          <w:b/>
          <w:sz w:val="16"/>
          <w:szCs w:val="16"/>
        </w:rPr>
      </w:pPr>
      <w:r w:rsidRPr="00C4084E">
        <w:rPr>
          <w:rFonts w:ascii="Times New Roman CYR" w:hAnsi="Times New Roman CYR"/>
          <w:b/>
          <w:sz w:val="16"/>
          <w:szCs w:val="16"/>
        </w:rPr>
        <w:t>Глава района   С.Е. Полякова</w:t>
      </w:r>
    </w:p>
    <w:p w:rsidR="00C4084E" w:rsidRPr="00C4084E" w:rsidRDefault="00C4084E" w:rsidP="00C4084E">
      <w:pPr>
        <w:pStyle w:val="a3"/>
        <w:tabs>
          <w:tab w:val="left" w:pos="0"/>
        </w:tabs>
        <w:spacing w:after="0" w:line="240" w:lineRule="auto"/>
        <w:ind w:left="0" w:firstLine="567"/>
        <w:jc w:val="both"/>
        <w:rPr>
          <w:rFonts w:ascii="Times New Roman CYR" w:hAnsi="Times New Roman CYR"/>
          <w:sz w:val="16"/>
          <w:szCs w:val="16"/>
        </w:rPr>
      </w:pPr>
    </w:p>
    <w:p w:rsidR="00C4084E" w:rsidRPr="00C4084E" w:rsidRDefault="00C4084E" w:rsidP="00C4084E">
      <w:pPr>
        <w:pStyle w:val="a3"/>
        <w:tabs>
          <w:tab w:val="left" w:pos="0"/>
        </w:tabs>
        <w:spacing w:after="0" w:line="240" w:lineRule="auto"/>
        <w:ind w:left="0" w:firstLine="567"/>
        <w:jc w:val="both"/>
        <w:rPr>
          <w:rFonts w:ascii="Times New Roman CYR" w:hAnsi="Times New Roman CYR"/>
          <w:sz w:val="16"/>
          <w:szCs w:val="16"/>
        </w:rPr>
      </w:pPr>
      <w:r w:rsidRPr="00C4084E">
        <w:rPr>
          <w:rFonts w:ascii="Times New Roman CYR" w:hAnsi="Times New Roman CYR"/>
          <w:sz w:val="16"/>
          <w:szCs w:val="16"/>
        </w:rPr>
        <w:t>«28» мая 2025</w:t>
      </w:r>
    </w:p>
    <w:p w:rsidR="00C4084E" w:rsidRPr="00C4084E" w:rsidRDefault="00C4084E" w:rsidP="00C4084E">
      <w:pPr>
        <w:pStyle w:val="a3"/>
        <w:tabs>
          <w:tab w:val="left" w:pos="0"/>
        </w:tabs>
        <w:spacing w:after="0" w:line="240" w:lineRule="auto"/>
        <w:ind w:left="0" w:firstLine="567"/>
        <w:jc w:val="both"/>
        <w:rPr>
          <w:rFonts w:ascii="Times New Roman CYR" w:hAnsi="Times New Roman CYR"/>
          <w:sz w:val="16"/>
          <w:szCs w:val="16"/>
        </w:rPr>
      </w:pPr>
    </w:p>
    <w:p w:rsidR="00C4084E" w:rsidRDefault="00C4084E" w:rsidP="00C4084E">
      <w:pPr>
        <w:pStyle w:val="a3"/>
        <w:tabs>
          <w:tab w:val="left" w:pos="0"/>
        </w:tabs>
        <w:spacing w:after="0" w:line="240" w:lineRule="auto"/>
        <w:ind w:left="0" w:firstLine="567"/>
        <w:jc w:val="both"/>
        <w:rPr>
          <w:rFonts w:ascii="Times New Roman CYR" w:hAnsi="Times New Roman CYR"/>
          <w:sz w:val="16"/>
          <w:szCs w:val="16"/>
        </w:rPr>
      </w:pPr>
      <w:r w:rsidRPr="00C4084E">
        <w:rPr>
          <w:rFonts w:ascii="Times New Roman CYR" w:hAnsi="Times New Roman CYR"/>
          <w:sz w:val="16"/>
          <w:szCs w:val="16"/>
        </w:rPr>
        <w:t>№ 10</w:t>
      </w:r>
    </w:p>
    <w:p w:rsidR="00C4084E" w:rsidRDefault="00C4084E" w:rsidP="00C4084E">
      <w:pPr>
        <w:pStyle w:val="a3"/>
        <w:tabs>
          <w:tab w:val="left" w:pos="0"/>
        </w:tabs>
        <w:spacing w:after="0" w:line="240" w:lineRule="auto"/>
        <w:ind w:left="0" w:firstLine="567"/>
        <w:jc w:val="both"/>
        <w:rPr>
          <w:rFonts w:ascii="Times New Roman CYR" w:hAnsi="Times New Roman CYR"/>
          <w:sz w:val="16"/>
          <w:szCs w:val="16"/>
        </w:rPr>
      </w:pPr>
    </w:p>
    <w:p w:rsidR="00C4084E" w:rsidRDefault="00C4084E" w:rsidP="00C4084E">
      <w:pPr>
        <w:pStyle w:val="a3"/>
        <w:tabs>
          <w:tab w:val="left" w:pos="0"/>
        </w:tabs>
        <w:spacing w:after="0" w:line="240" w:lineRule="auto"/>
        <w:ind w:left="0" w:firstLine="567"/>
        <w:jc w:val="both"/>
        <w:rPr>
          <w:rFonts w:ascii="Times New Roman CYR" w:hAnsi="Times New Roman CYR"/>
          <w:sz w:val="16"/>
          <w:szCs w:val="16"/>
        </w:rPr>
      </w:pPr>
    </w:p>
    <w:p w:rsidR="00C4084E" w:rsidRDefault="00C4084E" w:rsidP="00C4084E">
      <w:pPr>
        <w:pStyle w:val="a3"/>
        <w:tabs>
          <w:tab w:val="left" w:pos="0"/>
        </w:tabs>
        <w:spacing w:after="0" w:line="240" w:lineRule="auto"/>
        <w:ind w:left="0" w:firstLine="567"/>
        <w:jc w:val="both"/>
        <w:rPr>
          <w:rFonts w:ascii="Times New Roman CYR" w:hAnsi="Times New Roman CYR"/>
          <w:sz w:val="16"/>
          <w:szCs w:val="16"/>
        </w:rPr>
      </w:pPr>
    </w:p>
    <w:p w:rsidR="00C4084E" w:rsidRDefault="00C4084E" w:rsidP="00C4084E">
      <w:pPr>
        <w:pStyle w:val="a3"/>
        <w:tabs>
          <w:tab w:val="left" w:pos="0"/>
        </w:tabs>
        <w:spacing w:after="0" w:line="240" w:lineRule="auto"/>
        <w:ind w:left="0" w:firstLine="567"/>
        <w:jc w:val="both"/>
        <w:rPr>
          <w:rFonts w:ascii="Times New Roman CYR" w:hAnsi="Times New Roman CYR"/>
          <w:sz w:val="16"/>
          <w:szCs w:val="16"/>
        </w:rPr>
      </w:pPr>
    </w:p>
    <w:p w:rsidR="00C4084E" w:rsidRDefault="00C4084E" w:rsidP="00C4084E">
      <w:pPr>
        <w:pStyle w:val="a3"/>
        <w:tabs>
          <w:tab w:val="left" w:pos="0"/>
        </w:tabs>
        <w:spacing w:after="0" w:line="240" w:lineRule="auto"/>
        <w:ind w:left="0" w:firstLine="567"/>
        <w:jc w:val="both"/>
        <w:rPr>
          <w:rFonts w:ascii="Times New Roman CYR" w:hAnsi="Times New Roman CYR"/>
          <w:sz w:val="16"/>
          <w:szCs w:val="16"/>
        </w:rPr>
      </w:pPr>
    </w:p>
    <w:p w:rsidR="00C4084E" w:rsidRDefault="00C4084E" w:rsidP="00C4084E">
      <w:pPr>
        <w:pStyle w:val="a3"/>
        <w:tabs>
          <w:tab w:val="left" w:pos="0"/>
        </w:tabs>
        <w:spacing w:after="0" w:line="240" w:lineRule="auto"/>
        <w:ind w:left="0" w:firstLine="567"/>
        <w:jc w:val="both"/>
        <w:rPr>
          <w:rFonts w:ascii="Times New Roman CYR" w:hAnsi="Times New Roman CYR"/>
          <w:sz w:val="16"/>
          <w:szCs w:val="16"/>
        </w:rPr>
      </w:pPr>
    </w:p>
    <w:p w:rsidR="00C4084E" w:rsidRDefault="00C4084E" w:rsidP="00C4084E">
      <w:pPr>
        <w:pStyle w:val="a3"/>
        <w:tabs>
          <w:tab w:val="left" w:pos="0"/>
        </w:tabs>
        <w:spacing w:after="0" w:line="240" w:lineRule="auto"/>
        <w:ind w:left="0" w:firstLine="567"/>
        <w:jc w:val="both"/>
        <w:rPr>
          <w:rFonts w:ascii="Times New Roman CYR" w:hAnsi="Times New Roman CYR"/>
          <w:sz w:val="16"/>
          <w:szCs w:val="16"/>
        </w:rPr>
      </w:pPr>
    </w:p>
    <w:p w:rsidR="00C4084E" w:rsidRDefault="00C4084E" w:rsidP="00C4084E">
      <w:pPr>
        <w:pStyle w:val="a3"/>
        <w:tabs>
          <w:tab w:val="left" w:pos="0"/>
        </w:tabs>
        <w:spacing w:after="0" w:line="240" w:lineRule="auto"/>
        <w:ind w:left="0" w:firstLine="567"/>
        <w:jc w:val="both"/>
        <w:rPr>
          <w:rFonts w:ascii="Times New Roman CYR" w:hAnsi="Times New Roman CYR"/>
          <w:sz w:val="16"/>
          <w:szCs w:val="16"/>
        </w:rPr>
      </w:pPr>
    </w:p>
    <w:p w:rsidR="00C4084E" w:rsidRPr="00C4084E" w:rsidRDefault="00C4084E" w:rsidP="00C4084E">
      <w:pPr>
        <w:pStyle w:val="a3"/>
        <w:tabs>
          <w:tab w:val="left" w:pos="0"/>
        </w:tabs>
        <w:spacing w:after="0" w:line="240" w:lineRule="auto"/>
        <w:ind w:left="0" w:firstLine="567"/>
        <w:jc w:val="both"/>
        <w:rPr>
          <w:rFonts w:ascii="Times New Roman CYR" w:hAnsi="Times New Roman CYR"/>
          <w:sz w:val="16"/>
          <w:szCs w:val="16"/>
        </w:rPr>
      </w:pPr>
    </w:p>
    <w:p w:rsidR="00C4084E" w:rsidRPr="00C4084E" w:rsidRDefault="00C4084E" w:rsidP="00C4084E">
      <w:pPr>
        <w:pStyle w:val="a3"/>
        <w:tabs>
          <w:tab w:val="left" w:pos="0"/>
        </w:tabs>
        <w:spacing w:after="0"/>
        <w:ind w:firstLine="567"/>
        <w:jc w:val="both"/>
        <w:rPr>
          <w:rFonts w:ascii="Times New Roman CYR" w:hAnsi="Times New Roman CYR"/>
          <w:sz w:val="16"/>
          <w:szCs w:val="16"/>
        </w:rPr>
      </w:pPr>
    </w:p>
    <w:p w:rsidR="00C4084E" w:rsidRPr="00C4084E" w:rsidRDefault="00C4084E" w:rsidP="00C4084E">
      <w:pPr>
        <w:pStyle w:val="a3"/>
        <w:tabs>
          <w:tab w:val="left" w:pos="0"/>
        </w:tabs>
        <w:spacing w:after="0" w:line="240" w:lineRule="auto"/>
        <w:ind w:left="0"/>
        <w:jc w:val="center"/>
        <w:rPr>
          <w:rFonts w:ascii="Times New Roman CYR" w:hAnsi="Times New Roman CYR"/>
          <w:b/>
          <w:sz w:val="16"/>
          <w:szCs w:val="16"/>
        </w:rPr>
      </w:pPr>
      <w:r w:rsidRPr="00C4084E">
        <w:rPr>
          <w:rFonts w:ascii="Times New Roman CYR" w:hAnsi="Times New Roman CYR"/>
          <w:b/>
          <w:sz w:val="16"/>
          <w:szCs w:val="16"/>
        </w:rPr>
        <w:t>ЗАРИНСКИЙ РАЙОННЫЙ СОВЕТ НАРОДНЫХ ДЕПУТАТОВ</w:t>
      </w:r>
    </w:p>
    <w:p w:rsidR="00C4084E" w:rsidRPr="00C4084E" w:rsidRDefault="00C4084E" w:rsidP="00C4084E">
      <w:pPr>
        <w:pStyle w:val="a3"/>
        <w:tabs>
          <w:tab w:val="left" w:pos="0"/>
        </w:tabs>
        <w:spacing w:after="0" w:line="240" w:lineRule="auto"/>
        <w:ind w:left="0"/>
        <w:jc w:val="center"/>
        <w:rPr>
          <w:rFonts w:ascii="Times New Roman CYR" w:hAnsi="Times New Roman CYR"/>
          <w:b/>
          <w:sz w:val="16"/>
          <w:szCs w:val="16"/>
        </w:rPr>
      </w:pPr>
      <w:r w:rsidRPr="00C4084E">
        <w:rPr>
          <w:rFonts w:ascii="Times New Roman CYR" w:hAnsi="Times New Roman CYR"/>
          <w:b/>
          <w:sz w:val="16"/>
          <w:szCs w:val="16"/>
        </w:rPr>
        <w:t>АЛТАЙСКОГО КРАЯ</w:t>
      </w:r>
    </w:p>
    <w:p w:rsidR="00C4084E" w:rsidRPr="00C4084E" w:rsidRDefault="00C4084E" w:rsidP="00C4084E">
      <w:pPr>
        <w:pStyle w:val="a3"/>
        <w:tabs>
          <w:tab w:val="left" w:pos="0"/>
        </w:tabs>
        <w:spacing w:after="0" w:line="240" w:lineRule="auto"/>
        <w:ind w:left="0"/>
        <w:jc w:val="center"/>
        <w:rPr>
          <w:rFonts w:ascii="Times New Roman CYR" w:hAnsi="Times New Roman CYR"/>
          <w:b/>
          <w:sz w:val="16"/>
          <w:szCs w:val="16"/>
        </w:rPr>
      </w:pPr>
    </w:p>
    <w:p w:rsidR="00C4084E" w:rsidRPr="00C4084E" w:rsidRDefault="00C4084E" w:rsidP="00C4084E">
      <w:pPr>
        <w:pStyle w:val="a3"/>
        <w:tabs>
          <w:tab w:val="left" w:pos="0"/>
        </w:tabs>
        <w:spacing w:after="0" w:line="240" w:lineRule="auto"/>
        <w:ind w:left="0"/>
        <w:jc w:val="center"/>
        <w:rPr>
          <w:rFonts w:ascii="Times New Roman CYR" w:hAnsi="Times New Roman CYR"/>
          <w:b/>
          <w:sz w:val="16"/>
          <w:szCs w:val="16"/>
        </w:rPr>
      </w:pPr>
    </w:p>
    <w:p w:rsidR="00C4084E" w:rsidRPr="00C4084E" w:rsidRDefault="00C4084E" w:rsidP="00C4084E">
      <w:pPr>
        <w:pStyle w:val="a3"/>
        <w:tabs>
          <w:tab w:val="left" w:pos="0"/>
        </w:tabs>
        <w:spacing w:after="0" w:line="240" w:lineRule="auto"/>
        <w:ind w:left="0"/>
        <w:jc w:val="center"/>
        <w:rPr>
          <w:rFonts w:ascii="Times New Roman CYR" w:hAnsi="Times New Roman CYR"/>
          <w:b/>
          <w:sz w:val="16"/>
          <w:szCs w:val="16"/>
        </w:rPr>
      </w:pPr>
      <w:r w:rsidRPr="00C4084E">
        <w:rPr>
          <w:rFonts w:ascii="Times New Roman CYR" w:hAnsi="Times New Roman CYR"/>
          <w:b/>
          <w:sz w:val="16"/>
          <w:szCs w:val="16"/>
        </w:rPr>
        <w:t>Р Е Ш Е Н И Е</w:t>
      </w:r>
    </w:p>
    <w:p w:rsidR="00C4084E" w:rsidRPr="00C4084E" w:rsidRDefault="00C4084E" w:rsidP="00C4084E">
      <w:pPr>
        <w:pStyle w:val="a3"/>
        <w:tabs>
          <w:tab w:val="left" w:pos="0"/>
        </w:tabs>
        <w:spacing w:after="0" w:line="240" w:lineRule="auto"/>
        <w:ind w:left="0"/>
        <w:jc w:val="center"/>
        <w:rPr>
          <w:rFonts w:ascii="Times New Roman CYR" w:hAnsi="Times New Roman CYR"/>
          <w:b/>
          <w:sz w:val="16"/>
          <w:szCs w:val="16"/>
        </w:rPr>
      </w:pPr>
    </w:p>
    <w:p w:rsidR="00C4084E" w:rsidRPr="00C4084E" w:rsidRDefault="00C4084E" w:rsidP="00C4084E">
      <w:pPr>
        <w:pStyle w:val="a3"/>
        <w:tabs>
          <w:tab w:val="left" w:pos="0"/>
        </w:tabs>
        <w:spacing w:after="0" w:line="240" w:lineRule="auto"/>
        <w:ind w:left="0"/>
        <w:jc w:val="center"/>
        <w:rPr>
          <w:rFonts w:ascii="Times New Roman CYR" w:hAnsi="Times New Roman CYR"/>
          <w:b/>
          <w:sz w:val="16"/>
          <w:szCs w:val="16"/>
        </w:rPr>
      </w:pPr>
      <w:r>
        <w:rPr>
          <w:rFonts w:ascii="Times New Roman CYR" w:hAnsi="Times New Roman CYR"/>
          <w:b/>
          <w:sz w:val="16"/>
          <w:szCs w:val="16"/>
        </w:rPr>
        <w:t xml:space="preserve">27.05.2025  </w:t>
      </w:r>
      <w:r w:rsidRPr="00C4084E">
        <w:rPr>
          <w:rFonts w:ascii="Times New Roman CYR" w:hAnsi="Times New Roman CYR"/>
          <w:b/>
          <w:sz w:val="16"/>
          <w:szCs w:val="16"/>
        </w:rPr>
        <w:t xml:space="preserve">  </w:t>
      </w:r>
      <w:r>
        <w:rPr>
          <w:rFonts w:ascii="Times New Roman CYR" w:hAnsi="Times New Roman CYR"/>
          <w:b/>
          <w:sz w:val="16"/>
          <w:szCs w:val="16"/>
        </w:rPr>
        <w:t xml:space="preserve">№ 22   </w:t>
      </w:r>
      <w:r w:rsidRPr="00C4084E">
        <w:rPr>
          <w:rFonts w:ascii="Times New Roman CYR" w:hAnsi="Times New Roman CYR"/>
          <w:b/>
          <w:sz w:val="16"/>
          <w:szCs w:val="16"/>
        </w:rPr>
        <w:t>г. Заринск</w:t>
      </w:r>
    </w:p>
    <w:p w:rsidR="00C4084E" w:rsidRPr="00C4084E" w:rsidRDefault="00C4084E" w:rsidP="00C4084E">
      <w:pPr>
        <w:pStyle w:val="a3"/>
        <w:tabs>
          <w:tab w:val="left" w:pos="0"/>
        </w:tabs>
        <w:spacing w:after="0" w:line="240" w:lineRule="auto"/>
        <w:ind w:left="0"/>
        <w:jc w:val="center"/>
        <w:rPr>
          <w:rFonts w:ascii="Times New Roman CYR" w:hAnsi="Times New Roman CYR"/>
          <w:b/>
          <w:sz w:val="16"/>
          <w:szCs w:val="16"/>
        </w:rPr>
      </w:pPr>
    </w:p>
    <w:p w:rsidR="00C4084E" w:rsidRDefault="00C4084E" w:rsidP="00C4084E">
      <w:pPr>
        <w:pStyle w:val="a3"/>
        <w:tabs>
          <w:tab w:val="left" w:pos="0"/>
        </w:tabs>
        <w:spacing w:after="0" w:line="240" w:lineRule="auto"/>
        <w:ind w:left="0"/>
        <w:jc w:val="center"/>
        <w:rPr>
          <w:rFonts w:ascii="Times New Roman CYR" w:hAnsi="Times New Roman CYR"/>
          <w:b/>
          <w:sz w:val="24"/>
          <w:szCs w:val="24"/>
        </w:rPr>
      </w:pPr>
      <w:r w:rsidRPr="00C4084E">
        <w:rPr>
          <w:rFonts w:ascii="Times New Roman CYR" w:hAnsi="Times New Roman CYR"/>
          <w:b/>
          <w:sz w:val="24"/>
          <w:szCs w:val="24"/>
        </w:rPr>
        <w:t xml:space="preserve">О внесении изменений в «Положение об оплате труда главы Заринского района </w:t>
      </w:r>
    </w:p>
    <w:p w:rsidR="00C4084E" w:rsidRDefault="00C4084E" w:rsidP="00C4084E">
      <w:pPr>
        <w:pStyle w:val="a3"/>
        <w:tabs>
          <w:tab w:val="left" w:pos="0"/>
        </w:tabs>
        <w:spacing w:after="0" w:line="240" w:lineRule="auto"/>
        <w:ind w:left="0"/>
        <w:jc w:val="center"/>
        <w:rPr>
          <w:rFonts w:ascii="Times New Roman CYR" w:hAnsi="Times New Roman CYR"/>
          <w:b/>
          <w:sz w:val="24"/>
          <w:szCs w:val="24"/>
        </w:rPr>
      </w:pPr>
      <w:r w:rsidRPr="00C4084E">
        <w:rPr>
          <w:rFonts w:ascii="Times New Roman CYR" w:hAnsi="Times New Roman CYR"/>
          <w:b/>
          <w:sz w:val="24"/>
          <w:szCs w:val="24"/>
        </w:rPr>
        <w:t>Алтайского края», принятого решением районного Совета народных депутатов</w:t>
      </w:r>
    </w:p>
    <w:p w:rsidR="00C4084E" w:rsidRPr="00C4084E" w:rsidRDefault="00C4084E" w:rsidP="00C4084E">
      <w:pPr>
        <w:pStyle w:val="a3"/>
        <w:tabs>
          <w:tab w:val="left" w:pos="0"/>
        </w:tabs>
        <w:spacing w:after="0" w:line="240" w:lineRule="auto"/>
        <w:ind w:left="0"/>
        <w:jc w:val="center"/>
        <w:rPr>
          <w:rFonts w:ascii="Times New Roman CYR" w:hAnsi="Times New Roman CYR"/>
          <w:b/>
          <w:sz w:val="24"/>
          <w:szCs w:val="24"/>
        </w:rPr>
      </w:pPr>
      <w:r w:rsidRPr="00C4084E">
        <w:rPr>
          <w:rFonts w:ascii="Times New Roman CYR" w:hAnsi="Times New Roman CYR"/>
          <w:b/>
          <w:sz w:val="24"/>
          <w:szCs w:val="24"/>
        </w:rPr>
        <w:t xml:space="preserve"> от 03.10.2023 № 48</w:t>
      </w:r>
    </w:p>
    <w:p w:rsidR="00C4084E" w:rsidRPr="00C4084E" w:rsidRDefault="00C4084E" w:rsidP="00C4084E">
      <w:pPr>
        <w:pStyle w:val="a3"/>
        <w:tabs>
          <w:tab w:val="left" w:pos="0"/>
        </w:tabs>
        <w:spacing w:after="0" w:line="240" w:lineRule="auto"/>
        <w:ind w:firstLine="567"/>
        <w:jc w:val="both"/>
        <w:rPr>
          <w:rFonts w:ascii="Times New Roman CYR" w:hAnsi="Times New Roman CYR"/>
          <w:sz w:val="16"/>
          <w:szCs w:val="16"/>
        </w:rPr>
      </w:pPr>
    </w:p>
    <w:p w:rsidR="00C4084E" w:rsidRPr="00C4084E" w:rsidRDefault="00C4084E" w:rsidP="00C4084E">
      <w:pPr>
        <w:pStyle w:val="a3"/>
        <w:tabs>
          <w:tab w:val="left" w:pos="0"/>
        </w:tabs>
        <w:spacing w:after="0" w:line="240" w:lineRule="auto"/>
        <w:ind w:left="0" w:firstLine="709"/>
        <w:jc w:val="both"/>
        <w:rPr>
          <w:rFonts w:ascii="Times New Roman CYR" w:hAnsi="Times New Roman CYR"/>
          <w:sz w:val="16"/>
          <w:szCs w:val="16"/>
        </w:rPr>
      </w:pPr>
    </w:p>
    <w:p w:rsidR="00C4084E" w:rsidRPr="00C4084E" w:rsidRDefault="00C4084E" w:rsidP="00C4084E">
      <w:pPr>
        <w:pStyle w:val="a3"/>
        <w:tabs>
          <w:tab w:val="left" w:pos="0"/>
        </w:tabs>
        <w:spacing w:after="0" w:line="240" w:lineRule="auto"/>
        <w:ind w:left="0" w:firstLine="709"/>
        <w:jc w:val="both"/>
        <w:rPr>
          <w:rFonts w:ascii="Times New Roman CYR" w:hAnsi="Times New Roman CYR"/>
          <w:sz w:val="16"/>
          <w:szCs w:val="16"/>
        </w:rPr>
      </w:pPr>
      <w:r w:rsidRPr="00C4084E">
        <w:rPr>
          <w:rFonts w:ascii="Times New Roman CYR" w:hAnsi="Times New Roman CYR"/>
          <w:sz w:val="16"/>
          <w:szCs w:val="16"/>
        </w:rPr>
        <w:t>В соответствии с Трудовым кодексом Российской Федерации, Бюджетным кодексом Российской Федерации, Законом Алтайского края от 10.10.2011 № 130-ЗС «О гарантиях осуществления полномочий депутата, члена выборного органа местного самоуправления в Алтайском крае», постановлением 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постановлением Правительства Алтайского края от 30.04.2025 № 171 «О внесении изменений в постановление Правительства Алтайского края от 22.06.2025 № 224», районный Совет народных депутатов</w:t>
      </w:r>
    </w:p>
    <w:p w:rsidR="00C4084E" w:rsidRPr="00C4084E" w:rsidRDefault="00C4084E" w:rsidP="00C4084E">
      <w:pPr>
        <w:pStyle w:val="a3"/>
        <w:tabs>
          <w:tab w:val="left" w:pos="0"/>
        </w:tabs>
        <w:spacing w:after="0" w:line="240" w:lineRule="auto"/>
        <w:ind w:left="0" w:firstLine="709"/>
        <w:jc w:val="both"/>
        <w:rPr>
          <w:rFonts w:ascii="Times New Roman CYR" w:hAnsi="Times New Roman CYR"/>
          <w:sz w:val="16"/>
          <w:szCs w:val="16"/>
        </w:rPr>
      </w:pPr>
    </w:p>
    <w:p w:rsidR="00C4084E" w:rsidRDefault="00C4084E" w:rsidP="00C4084E">
      <w:pPr>
        <w:pStyle w:val="a3"/>
        <w:tabs>
          <w:tab w:val="left" w:pos="0"/>
        </w:tabs>
        <w:spacing w:after="0" w:line="240" w:lineRule="auto"/>
        <w:ind w:left="0" w:firstLine="709"/>
        <w:jc w:val="both"/>
        <w:rPr>
          <w:rFonts w:ascii="Times New Roman CYR" w:hAnsi="Times New Roman CYR"/>
          <w:sz w:val="16"/>
          <w:szCs w:val="16"/>
        </w:rPr>
      </w:pPr>
      <w:r w:rsidRPr="00C4084E">
        <w:rPr>
          <w:rFonts w:ascii="Times New Roman CYR" w:hAnsi="Times New Roman CYR"/>
          <w:sz w:val="16"/>
          <w:szCs w:val="16"/>
        </w:rPr>
        <w:t>Р Е Ш И Л:</w:t>
      </w:r>
    </w:p>
    <w:p w:rsidR="0006267D" w:rsidRPr="00C4084E" w:rsidRDefault="0006267D" w:rsidP="00C4084E">
      <w:pPr>
        <w:pStyle w:val="a3"/>
        <w:tabs>
          <w:tab w:val="left" w:pos="0"/>
        </w:tabs>
        <w:spacing w:after="0" w:line="240" w:lineRule="auto"/>
        <w:ind w:left="0" w:firstLine="709"/>
        <w:jc w:val="both"/>
        <w:rPr>
          <w:rFonts w:ascii="Times New Roman CYR" w:hAnsi="Times New Roman CYR"/>
          <w:sz w:val="16"/>
          <w:szCs w:val="16"/>
        </w:rPr>
      </w:pPr>
    </w:p>
    <w:p w:rsidR="00C4084E" w:rsidRPr="00C4084E" w:rsidRDefault="00C4084E" w:rsidP="00C4084E">
      <w:pPr>
        <w:pStyle w:val="a3"/>
        <w:tabs>
          <w:tab w:val="left" w:pos="0"/>
        </w:tabs>
        <w:spacing w:after="0" w:line="240" w:lineRule="auto"/>
        <w:ind w:left="0" w:firstLine="709"/>
        <w:jc w:val="both"/>
        <w:rPr>
          <w:rFonts w:ascii="Times New Roman CYR" w:hAnsi="Times New Roman CYR"/>
          <w:sz w:val="16"/>
          <w:szCs w:val="16"/>
        </w:rPr>
      </w:pPr>
      <w:r w:rsidRPr="00C4084E">
        <w:rPr>
          <w:rFonts w:ascii="Times New Roman CYR" w:hAnsi="Times New Roman CYR"/>
          <w:sz w:val="16"/>
          <w:szCs w:val="16"/>
        </w:rPr>
        <w:t>1. Принять решение «О внесении изменений в «Положение об оплате труда главы Заринского района Алтайского края», принятого решением районного Совета народных депутатов от 03.10.2023 № 48.</w:t>
      </w:r>
    </w:p>
    <w:p w:rsidR="00C4084E" w:rsidRPr="00C4084E" w:rsidRDefault="00C4084E" w:rsidP="00C4084E">
      <w:pPr>
        <w:pStyle w:val="a3"/>
        <w:tabs>
          <w:tab w:val="left" w:pos="0"/>
        </w:tabs>
        <w:spacing w:after="0" w:line="240" w:lineRule="auto"/>
        <w:ind w:left="0" w:firstLine="709"/>
        <w:jc w:val="both"/>
        <w:rPr>
          <w:rFonts w:ascii="Times New Roman CYR" w:hAnsi="Times New Roman CYR"/>
          <w:sz w:val="16"/>
          <w:szCs w:val="16"/>
        </w:rPr>
      </w:pPr>
      <w:r w:rsidRPr="00C4084E">
        <w:rPr>
          <w:rFonts w:ascii="Times New Roman CYR" w:hAnsi="Times New Roman CYR"/>
          <w:sz w:val="16"/>
          <w:szCs w:val="16"/>
        </w:rPr>
        <w:t>2. Направить данное решение главе района для подписания и опубликования в установленном порядке.</w:t>
      </w:r>
    </w:p>
    <w:p w:rsidR="00C4084E" w:rsidRPr="00C4084E" w:rsidRDefault="00C4084E" w:rsidP="00C4084E">
      <w:pPr>
        <w:pStyle w:val="a3"/>
        <w:tabs>
          <w:tab w:val="left" w:pos="0"/>
        </w:tabs>
        <w:spacing w:after="0" w:line="240" w:lineRule="auto"/>
        <w:ind w:left="0" w:firstLine="709"/>
        <w:jc w:val="both"/>
        <w:rPr>
          <w:rFonts w:ascii="Times New Roman CYR" w:hAnsi="Times New Roman CYR"/>
          <w:sz w:val="16"/>
          <w:szCs w:val="16"/>
        </w:rPr>
      </w:pPr>
    </w:p>
    <w:p w:rsidR="00C4084E" w:rsidRPr="00C4084E" w:rsidRDefault="00C4084E" w:rsidP="00C4084E">
      <w:pPr>
        <w:pStyle w:val="a3"/>
        <w:tabs>
          <w:tab w:val="left" w:pos="0"/>
        </w:tabs>
        <w:spacing w:after="0" w:line="240" w:lineRule="auto"/>
        <w:ind w:left="0" w:firstLine="709"/>
        <w:jc w:val="both"/>
        <w:rPr>
          <w:rFonts w:ascii="Times New Roman CYR" w:hAnsi="Times New Roman CYR"/>
          <w:sz w:val="16"/>
          <w:szCs w:val="16"/>
        </w:rPr>
      </w:pPr>
    </w:p>
    <w:p w:rsidR="00C4084E" w:rsidRPr="00C4084E" w:rsidRDefault="00C4084E" w:rsidP="00C4084E">
      <w:pPr>
        <w:pStyle w:val="a3"/>
        <w:tabs>
          <w:tab w:val="left" w:pos="0"/>
        </w:tabs>
        <w:spacing w:after="0" w:line="240" w:lineRule="auto"/>
        <w:ind w:left="0" w:firstLine="709"/>
        <w:jc w:val="right"/>
        <w:rPr>
          <w:rFonts w:ascii="Times New Roman CYR" w:hAnsi="Times New Roman CYR"/>
          <w:b/>
          <w:sz w:val="16"/>
          <w:szCs w:val="16"/>
        </w:rPr>
      </w:pPr>
      <w:r w:rsidRPr="00C4084E">
        <w:rPr>
          <w:rFonts w:ascii="Times New Roman CYR" w:hAnsi="Times New Roman CYR"/>
          <w:b/>
          <w:sz w:val="16"/>
          <w:szCs w:val="16"/>
        </w:rPr>
        <w:t xml:space="preserve">Председатель Заринского районного Совета народных депутатов  </w:t>
      </w:r>
    </w:p>
    <w:p w:rsidR="00C4084E" w:rsidRPr="00C4084E" w:rsidRDefault="00C4084E" w:rsidP="00C4084E">
      <w:pPr>
        <w:pStyle w:val="a3"/>
        <w:tabs>
          <w:tab w:val="left" w:pos="0"/>
        </w:tabs>
        <w:spacing w:after="0" w:line="240" w:lineRule="auto"/>
        <w:ind w:left="0" w:firstLine="709"/>
        <w:jc w:val="right"/>
        <w:rPr>
          <w:rFonts w:ascii="Times New Roman CYR" w:hAnsi="Times New Roman CYR"/>
          <w:b/>
          <w:sz w:val="16"/>
          <w:szCs w:val="16"/>
        </w:rPr>
      </w:pPr>
      <w:r w:rsidRPr="00C4084E">
        <w:rPr>
          <w:rFonts w:ascii="Times New Roman CYR" w:hAnsi="Times New Roman CYR"/>
          <w:b/>
          <w:sz w:val="16"/>
          <w:szCs w:val="16"/>
        </w:rPr>
        <w:t xml:space="preserve"> Л.С. Турубанова</w:t>
      </w:r>
    </w:p>
    <w:p w:rsidR="00C4084E" w:rsidRPr="00C4084E" w:rsidRDefault="00C4084E" w:rsidP="00C4084E">
      <w:pPr>
        <w:pStyle w:val="a3"/>
        <w:tabs>
          <w:tab w:val="left" w:pos="0"/>
        </w:tabs>
        <w:spacing w:after="0" w:line="240" w:lineRule="auto"/>
        <w:ind w:left="0" w:firstLine="709"/>
        <w:jc w:val="both"/>
        <w:rPr>
          <w:rFonts w:ascii="Times New Roman CYR" w:hAnsi="Times New Roman CYR"/>
          <w:sz w:val="16"/>
          <w:szCs w:val="16"/>
        </w:rPr>
      </w:pPr>
    </w:p>
    <w:p w:rsidR="00C4084E" w:rsidRPr="00C4084E" w:rsidRDefault="00C4084E" w:rsidP="00C4084E">
      <w:pPr>
        <w:pStyle w:val="a3"/>
        <w:tabs>
          <w:tab w:val="left" w:pos="0"/>
        </w:tabs>
        <w:spacing w:after="0" w:line="240" w:lineRule="auto"/>
        <w:ind w:left="0" w:firstLine="709"/>
        <w:jc w:val="both"/>
        <w:rPr>
          <w:rFonts w:ascii="Times New Roman CYR" w:hAnsi="Times New Roman CYR"/>
          <w:sz w:val="16"/>
          <w:szCs w:val="16"/>
        </w:rPr>
      </w:pPr>
    </w:p>
    <w:p w:rsidR="00C4084E" w:rsidRPr="00C4084E" w:rsidRDefault="00C4084E" w:rsidP="00C4084E">
      <w:pPr>
        <w:pStyle w:val="a3"/>
        <w:tabs>
          <w:tab w:val="left" w:pos="0"/>
        </w:tabs>
        <w:spacing w:after="0" w:line="240" w:lineRule="auto"/>
        <w:ind w:left="0" w:firstLine="709"/>
        <w:jc w:val="both"/>
        <w:rPr>
          <w:rFonts w:ascii="Times New Roman CYR" w:hAnsi="Times New Roman CYR"/>
          <w:sz w:val="16"/>
          <w:szCs w:val="16"/>
        </w:rPr>
      </w:pPr>
    </w:p>
    <w:p w:rsidR="00C4084E" w:rsidRPr="00C4084E" w:rsidRDefault="00C4084E" w:rsidP="00C4084E">
      <w:pPr>
        <w:pStyle w:val="a3"/>
        <w:tabs>
          <w:tab w:val="left" w:pos="0"/>
        </w:tabs>
        <w:spacing w:after="0" w:line="240" w:lineRule="auto"/>
        <w:ind w:left="0" w:firstLine="709"/>
        <w:jc w:val="both"/>
        <w:rPr>
          <w:rFonts w:ascii="Times New Roman CYR" w:hAnsi="Times New Roman CYR"/>
          <w:sz w:val="16"/>
          <w:szCs w:val="16"/>
        </w:rPr>
      </w:pPr>
    </w:p>
    <w:p w:rsidR="00C4084E" w:rsidRPr="00C4084E" w:rsidRDefault="00C4084E" w:rsidP="00C4084E">
      <w:pPr>
        <w:pStyle w:val="a3"/>
        <w:tabs>
          <w:tab w:val="left" w:pos="0"/>
        </w:tabs>
        <w:spacing w:after="0" w:line="240" w:lineRule="auto"/>
        <w:ind w:left="0" w:firstLine="709"/>
        <w:jc w:val="both"/>
        <w:rPr>
          <w:rFonts w:ascii="Times New Roman CYR" w:hAnsi="Times New Roman CYR"/>
          <w:sz w:val="16"/>
          <w:szCs w:val="16"/>
        </w:rPr>
      </w:pPr>
    </w:p>
    <w:p w:rsidR="00C4084E" w:rsidRPr="00C4084E" w:rsidRDefault="00C4084E" w:rsidP="00C4084E">
      <w:pPr>
        <w:tabs>
          <w:tab w:val="left" w:pos="0"/>
        </w:tabs>
        <w:spacing w:after="0" w:line="240" w:lineRule="auto"/>
        <w:jc w:val="right"/>
        <w:rPr>
          <w:rFonts w:ascii="Times New Roman CYR" w:hAnsi="Times New Roman CYR"/>
          <w:i/>
          <w:sz w:val="16"/>
          <w:szCs w:val="16"/>
        </w:rPr>
      </w:pPr>
      <w:r w:rsidRPr="00C4084E">
        <w:rPr>
          <w:rFonts w:ascii="Times New Roman CYR" w:hAnsi="Times New Roman CYR"/>
          <w:i/>
          <w:sz w:val="16"/>
          <w:szCs w:val="16"/>
        </w:rPr>
        <w:t>Принято</w:t>
      </w:r>
    </w:p>
    <w:p w:rsidR="00C4084E" w:rsidRPr="00C4084E" w:rsidRDefault="00C4084E" w:rsidP="00C4084E">
      <w:pPr>
        <w:pStyle w:val="a3"/>
        <w:tabs>
          <w:tab w:val="left" w:pos="0"/>
        </w:tabs>
        <w:spacing w:after="0" w:line="240" w:lineRule="auto"/>
        <w:ind w:left="0" w:firstLine="709"/>
        <w:jc w:val="right"/>
        <w:rPr>
          <w:rFonts w:ascii="Times New Roman CYR" w:hAnsi="Times New Roman CYR"/>
          <w:i/>
          <w:sz w:val="16"/>
          <w:szCs w:val="16"/>
        </w:rPr>
      </w:pPr>
      <w:r w:rsidRPr="00C4084E">
        <w:rPr>
          <w:rFonts w:ascii="Times New Roman CYR" w:hAnsi="Times New Roman CYR"/>
          <w:i/>
          <w:sz w:val="16"/>
          <w:szCs w:val="16"/>
        </w:rPr>
        <w:t xml:space="preserve">Решением Заринского районного Совета народных депутатов </w:t>
      </w:r>
    </w:p>
    <w:p w:rsidR="00C4084E" w:rsidRPr="00C4084E" w:rsidRDefault="00C4084E" w:rsidP="00C4084E">
      <w:pPr>
        <w:pStyle w:val="a3"/>
        <w:tabs>
          <w:tab w:val="left" w:pos="0"/>
        </w:tabs>
        <w:spacing w:after="0" w:line="240" w:lineRule="auto"/>
        <w:ind w:left="0" w:firstLine="709"/>
        <w:jc w:val="right"/>
        <w:rPr>
          <w:rFonts w:ascii="Times New Roman CYR" w:hAnsi="Times New Roman CYR"/>
          <w:i/>
          <w:sz w:val="16"/>
          <w:szCs w:val="16"/>
        </w:rPr>
      </w:pPr>
      <w:r w:rsidRPr="00C4084E">
        <w:rPr>
          <w:rFonts w:ascii="Times New Roman CYR" w:hAnsi="Times New Roman CYR"/>
          <w:i/>
          <w:sz w:val="16"/>
          <w:szCs w:val="16"/>
        </w:rPr>
        <w:t>от 27.05.2025 № 22</w:t>
      </w:r>
    </w:p>
    <w:p w:rsidR="00C4084E" w:rsidRPr="00C4084E" w:rsidRDefault="00C4084E" w:rsidP="00C4084E">
      <w:pPr>
        <w:pStyle w:val="a3"/>
        <w:tabs>
          <w:tab w:val="left" w:pos="0"/>
        </w:tabs>
        <w:spacing w:after="0" w:line="240" w:lineRule="auto"/>
        <w:ind w:left="0" w:firstLine="709"/>
        <w:jc w:val="both"/>
        <w:rPr>
          <w:rFonts w:ascii="Times New Roman CYR" w:hAnsi="Times New Roman CYR"/>
          <w:sz w:val="16"/>
          <w:szCs w:val="16"/>
        </w:rPr>
      </w:pPr>
    </w:p>
    <w:p w:rsidR="00C4084E" w:rsidRPr="00C4084E" w:rsidRDefault="00C4084E" w:rsidP="00C4084E">
      <w:pPr>
        <w:pStyle w:val="a3"/>
        <w:tabs>
          <w:tab w:val="left" w:pos="0"/>
        </w:tabs>
        <w:spacing w:after="0" w:line="240" w:lineRule="auto"/>
        <w:ind w:left="0" w:firstLine="709"/>
        <w:jc w:val="both"/>
        <w:rPr>
          <w:rFonts w:ascii="Times New Roman CYR" w:hAnsi="Times New Roman CYR"/>
          <w:sz w:val="16"/>
          <w:szCs w:val="16"/>
        </w:rPr>
      </w:pPr>
    </w:p>
    <w:p w:rsidR="00C4084E" w:rsidRDefault="00C4084E" w:rsidP="00C4084E">
      <w:pPr>
        <w:pStyle w:val="a3"/>
        <w:tabs>
          <w:tab w:val="left" w:pos="0"/>
        </w:tabs>
        <w:spacing w:after="0" w:line="240" w:lineRule="auto"/>
        <w:ind w:left="0"/>
        <w:jc w:val="center"/>
        <w:rPr>
          <w:rFonts w:ascii="Times New Roman CYR" w:hAnsi="Times New Roman CYR"/>
          <w:b/>
          <w:sz w:val="16"/>
          <w:szCs w:val="16"/>
        </w:rPr>
      </w:pPr>
      <w:r w:rsidRPr="00C4084E">
        <w:rPr>
          <w:rFonts w:ascii="Times New Roman CYR" w:hAnsi="Times New Roman CYR"/>
          <w:b/>
          <w:sz w:val="16"/>
          <w:szCs w:val="16"/>
        </w:rPr>
        <w:t xml:space="preserve">Решение о внесении изменений в «Положение об оплате труда главы Заринского района Алтайского края», </w:t>
      </w:r>
    </w:p>
    <w:p w:rsidR="00C4084E" w:rsidRPr="00C4084E" w:rsidRDefault="00C4084E" w:rsidP="00C4084E">
      <w:pPr>
        <w:pStyle w:val="a3"/>
        <w:tabs>
          <w:tab w:val="left" w:pos="0"/>
        </w:tabs>
        <w:spacing w:after="0" w:line="240" w:lineRule="auto"/>
        <w:ind w:left="0"/>
        <w:jc w:val="center"/>
        <w:rPr>
          <w:rFonts w:ascii="Times New Roman CYR" w:hAnsi="Times New Roman CYR"/>
          <w:b/>
          <w:sz w:val="16"/>
          <w:szCs w:val="16"/>
        </w:rPr>
      </w:pPr>
      <w:r w:rsidRPr="00C4084E">
        <w:rPr>
          <w:rFonts w:ascii="Times New Roman CYR" w:hAnsi="Times New Roman CYR"/>
          <w:b/>
          <w:sz w:val="16"/>
          <w:szCs w:val="16"/>
        </w:rPr>
        <w:t>принятого решением Заринского районного Совета народных депутатов от 03.10.2023 № 48</w:t>
      </w:r>
    </w:p>
    <w:p w:rsidR="00C4084E" w:rsidRPr="00C4084E" w:rsidRDefault="00C4084E" w:rsidP="00C4084E">
      <w:pPr>
        <w:pStyle w:val="a3"/>
        <w:tabs>
          <w:tab w:val="left" w:pos="0"/>
        </w:tabs>
        <w:spacing w:after="0" w:line="240" w:lineRule="auto"/>
        <w:ind w:left="0" w:firstLine="709"/>
        <w:jc w:val="both"/>
        <w:rPr>
          <w:rFonts w:ascii="Times New Roman CYR" w:hAnsi="Times New Roman CYR"/>
          <w:sz w:val="16"/>
          <w:szCs w:val="16"/>
        </w:rPr>
      </w:pPr>
    </w:p>
    <w:p w:rsidR="00C4084E" w:rsidRPr="00C4084E" w:rsidRDefault="00C4084E" w:rsidP="00C4084E">
      <w:pPr>
        <w:pStyle w:val="a3"/>
        <w:tabs>
          <w:tab w:val="left" w:pos="0"/>
        </w:tabs>
        <w:spacing w:after="0" w:line="240" w:lineRule="auto"/>
        <w:ind w:left="0" w:firstLine="709"/>
        <w:jc w:val="both"/>
        <w:rPr>
          <w:rFonts w:ascii="Times New Roman CYR" w:hAnsi="Times New Roman CYR"/>
          <w:sz w:val="16"/>
          <w:szCs w:val="16"/>
        </w:rPr>
      </w:pPr>
      <w:r w:rsidRPr="00C4084E">
        <w:rPr>
          <w:rFonts w:ascii="Times New Roman CYR" w:hAnsi="Times New Roman CYR"/>
          <w:sz w:val="16"/>
          <w:szCs w:val="16"/>
        </w:rPr>
        <w:t>1. Внести в «Положение об оплате труда главы Заринского района Алтайского края», принятого решением Заринского районного Совета народных депутатов от 03.10.2023 №48 следующие изменения:</w:t>
      </w:r>
    </w:p>
    <w:p w:rsidR="00C4084E" w:rsidRPr="00C4084E" w:rsidRDefault="00C4084E" w:rsidP="00C4084E">
      <w:pPr>
        <w:pStyle w:val="a3"/>
        <w:tabs>
          <w:tab w:val="left" w:pos="0"/>
        </w:tabs>
        <w:spacing w:after="0" w:line="240" w:lineRule="auto"/>
        <w:ind w:left="0" w:firstLine="709"/>
        <w:jc w:val="both"/>
        <w:rPr>
          <w:rFonts w:ascii="Times New Roman CYR" w:hAnsi="Times New Roman CYR"/>
          <w:sz w:val="16"/>
          <w:szCs w:val="16"/>
        </w:rPr>
      </w:pPr>
      <w:r w:rsidRPr="00C4084E">
        <w:rPr>
          <w:rFonts w:ascii="Times New Roman CYR" w:hAnsi="Times New Roman CYR"/>
          <w:sz w:val="16"/>
          <w:szCs w:val="16"/>
        </w:rPr>
        <w:t>1) пункт 3 Положения изложить в следующей редакции:</w:t>
      </w:r>
    </w:p>
    <w:p w:rsidR="00C4084E" w:rsidRPr="00C4084E" w:rsidRDefault="00C4084E" w:rsidP="00C4084E">
      <w:pPr>
        <w:pStyle w:val="a3"/>
        <w:tabs>
          <w:tab w:val="left" w:pos="0"/>
        </w:tabs>
        <w:spacing w:after="0" w:line="240" w:lineRule="auto"/>
        <w:ind w:left="0" w:firstLine="709"/>
        <w:jc w:val="both"/>
        <w:rPr>
          <w:rFonts w:ascii="Times New Roman CYR" w:hAnsi="Times New Roman CYR"/>
          <w:sz w:val="16"/>
          <w:szCs w:val="16"/>
        </w:rPr>
      </w:pPr>
      <w:r w:rsidRPr="00C4084E">
        <w:rPr>
          <w:rFonts w:ascii="Times New Roman CYR" w:hAnsi="Times New Roman CYR"/>
          <w:sz w:val="16"/>
          <w:szCs w:val="16"/>
        </w:rPr>
        <w:t>«Ежемесячное денежное вознаграждение главы района устанавливается в размере 118118 рублей и подлежит индексации в связи с ростом потребительских цен на товары и услуги. Решение об индексации размера ежемесячного денежного вознаграждения принимается Заринским районным Советом народных депутатов»</w:t>
      </w:r>
    </w:p>
    <w:p w:rsidR="00C4084E" w:rsidRPr="00C4084E" w:rsidRDefault="00C4084E" w:rsidP="00C4084E">
      <w:pPr>
        <w:pStyle w:val="a3"/>
        <w:tabs>
          <w:tab w:val="left" w:pos="0"/>
        </w:tabs>
        <w:spacing w:after="0" w:line="240" w:lineRule="auto"/>
        <w:ind w:left="0" w:firstLine="709"/>
        <w:jc w:val="both"/>
        <w:rPr>
          <w:rFonts w:ascii="Times New Roman CYR" w:hAnsi="Times New Roman CYR"/>
          <w:sz w:val="16"/>
          <w:szCs w:val="16"/>
        </w:rPr>
      </w:pPr>
      <w:r w:rsidRPr="00C4084E">
        <w:rPr>
          <w:rFonts w:ascii="Times New Roman CYR" w:hAnsi="Times New Roman CYR"/>
          <w:sz w:val="16"/>
          <w:szCs w:val="16"/>
        </w:rPr>
        <w:t>Финансирование расходов на оплату труда главы осуществляется за счет средств бюджета Заринского района.</w:t>
      </w:r>
    </w:p>
    <w:p w:rsidR="00C4084E" w:rsidRPr="00C4084E" w:rsidRDefault="00C4084E" w:rsidP="00C4084E">
      <w:pPr>
        <w:pStyle w:val="a3"/>
        <w:tabs>
          <w:tab w:val="left" w:pos="0"/>
        </w:tabs>
        <w:spacing w:after="0" w:line="240" w:lineRule="auto"/>
        <w:ind w:left="0" w:firstLine="709"/>
        <w:jc w:val="both"/>
        <w:rPr>
          <w:rFonts w:ascii="Times New Roman CYR" w:hAnsi="Times New Roman CYR"/>
          <w:sz w:val="16"/>
          <w:szCs w:val="16"/>
        </w:rPr>
      </w:pPr>
      <w:r w:rsidRPr="00C4084E">
        <w:rPr>
          <w:rFonts w:ascii="Times New Roman CYR" w:hAnsi="Times New Roman CYR"/>
          <w:sz w:val="16"/>
          <w:szCs w:val="16"/>
        </w:rPr>
        <w:t>2.Решение вступает в силу со дня его опубликования в районной газете «Знамя Ильича» и распространяется на правоотношения, возникшие с 01.01.2025.</w:t>
      </w:r>
    </w:p>
    <w:p w:rsidR="00C4084E" w:rsidRPr="00C4084E" w:rsidRDefault="00C4084E" w:rsidP="00C4084E">
      <w:pPr>
        <w:pStyle w:val="a3"/>
        <w:tabs>
          <w:tab w:val="left" w:pos="0"/>
        </w:tabs>
        <w:spacing w:after="0" w:line="240" w:lineRule="auto"/>
        <w:ind w:left="0" w:firstLine="709"/>
        <w:jc w:val="both"/>
        <w:rPr>
          <w:rFonts w:ascii="Times New Roman CYR" w:hAnsi="Times New Roman CYR"/>
          <w:sz w:val="16"/>
          <w:szCs w:val="16"/>
        </w:rPr>
      </w:pPr>
    </w:p>
    <w:p w:rsidR="00C4084E" w:rsidRPr="00C4084E" w:rsidRDefault="00C4084E" w:rsidP="00C4084E">
      <w:pPr>
        <w:pStyle w:val="a3"/>
        <w:tabs>
          <w:tab w:val="left" w:pos="0"/>
        </w:tabs>
        <w:spacing w:after="0" w:line="240" w:lineRule="auto"/>
        <w:ind w:left="0" w:firstLine="709"/>
        <w:jc w:val="both"/>
        <w:rPr>
          <w:rFonts w:ascii="Times New Roman CYR" w:hAnsi="Times New Roman CYR"/>
          <w:sz w:val="16"/>
          <w:szCs w:val="16"/>
        </w:rPr>
      </w:pPr>
    </w:p>
    <w:p w:rsidR="00C4084E" w:rsidRPr="00C4084E" w:rsidRDefault="00C4084E" w:rsidP="00C4084E">
      <w:pPr>
        <w:pStyle w:val="a3"/>
        <w:tabs>
          <w:tab w:val="left" w:pos="0"/>
        </w:tabs>
        <w:spacing w:after="0" w:line="240" w:lineRule="auto"/>
        <w:ind w:left="0" w:firstLine="709"/>
        <w:jc w:val="right"/>
        <w:rPr>
          <w:rFonts w:ascii="Times New Roman CYR" w:hAnsi="Times New Roman CYR"/>
          <w:b/>
          <w:sz w:val="16"/>
          <w:szCs w:val="16"/>
        </w:rPr>
      </w:pPr>
      <w:r w:rsidRPr="00C4084E">
        <w:rPr>
          <w:rFonts w:ascii="Times New Roman CYR" w:hAnsi="Times New Roman CYR"/>
          <w:b/>
          <w:sz w:val="16"/>
          <w:szCs w:val="16"/>
        </w:rPr>
        <w:t>Глава район   С.Е. Полякова</w:t>
      </w:r>
    </w:p>
    <w:p w:rsidR="00C4084E" w:rsidRPr="00C4084E" w:rsidRDefault="00C4084E" w:rsidP="00C4084E">
      <w:pPr>
        <w:pStyle w:val="a3"/>
        <w:tabs>
          <w:tab w:val="left" w:pos="0"/>
        </w:tabs>
        <w:spacing w:after="0" w:line="240" w:lineRule="auto"/>
        <w:ind w:left="0" w:firstLine="709"/>
        <w:jc w:val="both"/>
        <w:rPr>
          <w:rFonts w:ascii="Times New Roman CYR" w:hAnsi="Times New Roman CYR"/>
          <w:sz w:val="16"/>
          <w:szCs w:val="16"/>
        </w:rPr>
      </w:pPr>
    </w:p>
    <w:p w:rsidR="00C4084E" w:rsidRPr="00C4084E" w:rsidRDefault="00C4084E" w:rsidP="00C4084E">
      <w:pPr>
        <w:pStyle w:val="a3"/>
        <w:tabs>
          <w:tab w:val="left" w:pos="0"/>
        </w:tabs>
        <w:spacing w:after="0" w:line="240" w:lineRule="auto"/>
        <w:ind w:left="0" w:firstLine="709"/>
        <w:jc w:val="both"/>
        <w:rPr>
          <w:rFonts w:ascii="Times New Roman CYR" w:hAnsi="Times New Roman CYR"/>
          <w:sz w:val="16"/>
          <w:szCs w:val="16"/>
        </w:rPr>
      </w:pPr>
      <w:r w:rsidRPr="00C4084E">
        <w:rPr>
          <w:rFonts w:ascii="Times New Roman CYR" w:hAnsi="Times New Roman CYR"/>
          <w:sz w:val="16"/>
          <w:szCs w:val="16"/>
        </w:rPr>
        <w:t>«28» мая 2025</w:t>
      </w:r>
    </w:p>
    <w:p w:rsidR="00C4084E" w:rsidRPr="00C4084E" w:rsidRDefault="00C4084E" w:rsidP="00C4084E">
      <w:pPr>
        <w:pStyle w:val="a3"/>
        <w:tabs>
          <w:tab w:val="left" w:pos="0"/>
        </w:tabs>
        <w:spacing w:after="0" w:line="240" w:lineRule="auto"/>
        <w:ind w:left="0" w:firstLine="709"/>
        <w:jc w:val="both"/>
        <w:rPr>
          <w:rFonts w:ascii="Times New Roman CYR" w:hAnsi="Times New Roman CYR"/>
          <w:sz w:val="16"/>
          <w:szCs w:val="16"/>
        </w:rPr>
      </w:pPr>
    </w:p>
    <w:p w:rsidR="00C4084E" w:rsidRDefault="00C4084E" w:rsidP="00C4084E">
      <w:pPr>
        <w:pStyle w:val="a3"/>
        <w:tabs>
          <w:tab w:val="left" w:pos="0"/>
        </w:tabs>
        <w:spacing w:after="0" w:line="240" w:lineRule="auto"/>
        <w:ind w:left="0" w:firstLine="709"/>
        <w:jc w:val="both"/>
        <w:rPr>
          <w:rFonts w:ascii="Times New Roman CYR" w:hAnsi="Times New Roman CYR"/>
          <w:sz w:val="16"/>
          <w:szCs w:val="16"/>
        </w:rPr>
      </w:pPr>
      <w:r w:rsidRPr="00C4084E">
        <w:rPr>
          <w:rFonts w:ascii="Times New Roman CYR" w:hAnsi="Times New Roman CYR"/>
          <w:sz w:val="16"/>
          <w:szCs w:val="16"/>
        </w:rPr>
        <w:t>№ 11</w:t>
      </w:r>
    </w:p>
    <w:p w:rsidR="00C4084E" w:rsidRDefault="00C4084E" w:rsidP="00C4084E">
      <w:pPr>
        <w:pStyle w:val="a3"/>
        <w:tabs>
          <w:tab w:val="left" w:pos="0"/>
        </w:tabs>
        <w:spacing w:after="0"/>
        <w:ind w:left="0" w:firstLine="709"/>
        <w:jc w:val="both"/>
        <w:rPr>
          <w:rFonts w:ascii="Times New Roman CYR" w:hAnsi="Times New Roman CYR"/>
          <w:sz w:val="16"/>
          <w:szCs w:val="16"/>
        </w:rPr>
      </w:pPr>
    </w:p>
    <w:p w:rsidR="00C4084E" w:rsidRDefault="00C4084E" w:rsidP="00C4084E">
      <w:pPr>
        <w:pStyle w:val="a3"/>
        <w:tabs>
          <w:tab w:val="left" w:pos="0"/>
        </w:tabs>
        <w:spacing w:after="0"/>
        <w:ind w:left="0" w:firstLine="709"/>
        <w:jc w:val="both"/>
        <w:rPr>
          <w:rFonts w:ascii="Times New Roman CYR" w:hAnsi="Times New Roman CYR"/>
          <w:sz w:val="16"/>
          <w:szCs w:val="16"/>
        </w:rPr>
      </w:pPr>
    </w:p>
    <w:p w:rsidR="00C4084E" w:rsidRDefault="00C4084E" w:rsidP="00C4084E">
      <w:pPr>
        <w:pStyle w:val="a3"/>
        <w:tabs>
          <w:tab w:val="left" w:pos="0"/>
        </w:tabs>
        <w:spacing w:after="0"/>
        <w:ind w:left="0" w:firstLine="709"/>
        <w:jc w:val="both"/>
        <w:rPr>
          <w:rFonts w:ascii="Times New Roman CYR" w:hAnsi="Times New Roman CYR"/>
          <w:sz w:val="16"/>
          <w:szCs w:val="16"/>
        </w:rPr>
      </w:pPr>
    </w:p>
    <w:p w:rsidR="00C4084E" w:rsidRDefault="00C4084E" w:rsidP="00C4084E">
      <w:pPr>
        <w:pStyle w:val="a3"/>
        <w:tabs>
          <w:tab w:val="left" w:pos="0"/>
        </w:tabs>
        <w:spacing w:after="0"/>
        <w:ind w:left="0" w:firstLine="709"/>
        <w:jc w:val="both"/>
        <w:rPr>
          <w:rFonts w:ascii="Times New Roman CYR" w:hAnsi="Times New Roman CYR"/>
          <w:sz w:val="16"/>
          <w:szCs w:val="16"/>
        </w:rPr>
      </w:pPr>
    </w:p>
    <w:p w:rsidR="00C4084E" w:rsidRDefault="00C4084E" w:rsidP="00C4084E">
      <w:pPr>
        <w:pStyle w:val="a3"/>
        <w:tabs>
          <w:tab w:val="left" w:pos="0"/>
        </w:tabs>
        <w:spacing w:after="0"/>
        <w:ind w:left="0" w:firstLine="709"/>
        <w:jc w:val="both"/>
        <w:rPr>
          <w:rFonts w:ascii="Times New Roman CYR" w:hAnsi="Times New Roman CYR"/>
          <w:sz w:val="16"/>
          <w:szCs w:val="16"/>
        </w:rPr>
      </w:pPr>
    </w:p>
    <w:p w:rsidR="00C4084E" w:rsidRDefault="00C4084E" w:rsidP="00C4084E">
      <w:pPr>
        <w:pStyle w:val="a3"/>
        <w:tabs>
          <w:tab w:val="left" w:pos="0"/>
        </w:tabs>
        <w:spacing w:after="0"/>
        <w:ind w:left="0" w:firstLine="709"/>
        <w:jc w:val="both"/>
        <w:rPr>
          <w:rFonts w:ascii="Times New Roman CYR" w:hAnsi="Times New Roman CYR"/>
          <w:sz w:val="16"/>
          <w:szCs w:val="16"/>
        </w:rPr>
      </w:pPr>
    </w:p>
    <w:p w:rsidR="00C4084E" w:rsidRDefault="00C4084E" w:rsidP="00C4084E">
      <w:pPr>
        <w:pStyle w:val="a3"/>
        <w:tabs>
          <w:tab w:val="left" w:pos="0"/>
        </w:tabs>
        <w:spacing w:after="0"/>
        <w:ind w:left="0" w:firstLine="709"/>
        <w:jc w:val="both"/>
        <w:rPr>
          <w:rFonts w:ascii="Times New Roman CYR" w:hAnsi="Times New Roman CYR"/>
          <w:sz w:val="16"/>
          <w:szCs w:val="16"/>
        </w:rPr>
      </w:pPr>
    </w:p>
    <w:p w:rsidR="00C4084E" w:rsidRDefault="00C4084E" w:rsidP="00C4084E">
      <w:pPr>
        <w:pStyle w:val="a3"/>
        <w:tabs>
          <w:tab w:val="left" w:pos="0"/>
        </w:tabs>
        <w:spacing w:after="0"/>
        <w:ind w:left="0" w:firstLine="709"/>
        <w:jc w:val="both"/>
        <w:rPr>
          <w:rFonts w:ascii="Times New Roman CYR" w:hAnsi="Times New Roman CYR"/>
          <w:sz w:val="16"/>
          <w:szCs w:val="16"/>
        </w:rPr>
      </w:pPr>
    </w:p>
    <w:p w:rsidR="00C4084E" w:rsidRDefault="00C4084E" w:rsidP="00C4084E">
      <w:pPr>
        <w:pStyle w:val="a3"/>
        <w:tabs>
          <w:tab w:val="left" w:pos="0"/>
        </w:tabs>
        <w:spacing w:after="0"/>
        <w:ind w:left="0" w:firstLine="709"/>
        <w:jc w:val="both"/>
        <w:rPr>
          <w:rFonts w:ascii="Times New Roman CYR" w:hAnsi="Times New Roman CYR"/>
          <w:sz w:val="16"/>
          <w:szCs w:val="16"/>
        </w:rPr>
      </w:pPr>
    </w:p>
    <w:p w:rsidR="00C4084E" w:rsidRDefault="00C4084E" w:rsidP="00C4084E">
      <w:pPr>
        <w:pStyle w:val="a3"/>
        <w:tabs>
          <w:tab w:val="left" w:pos="0"/>
        </w:tabs>
        <w:spacing w:after="0"/>
        <w:ind w:left="0" w:firstLine="709"/>
        <w:jc w:val="both"/>
        <w:rPr>
          <w:rFonts w:ascii="Times New Roman CYR" w:hAnsi="Times New Roman CYR"/>
          <w:sz w:val="16"/>
          <w:szCs w:val="16"/>
        </w:rPr>
      </w:pPr>
    </w:p>
    <w:p w:rsidR="00C4084E" w:rsidRDefault="00C4084E" w:rsidP="00C4084E">
      <w:pPr>
        <w:pStyle w:val="a3"/>
        <w:tabs>
          <w:tab w:val="left" w:pos="0"/>
        </w:tabs>
        <w:spacing w:after="0"/>
        <w:ind w:left="0" w:firstLine="709"/>
        <w:jc w:val="both"/>
        <w:rPr>
          <w:rFonts w:ascii="Times New Roman CYR" w:hAnsi="Times New Roman CYR"/>
          <w:sz w:val="16"/>
          <w:szCs w:val="16"/>
        </w:rPr>
      </w:pPr>
    </w:p>
    <w:p w:rsidR="00C4084E" w:rsidRDefault="00C4084E" w:rsidP="00C4084E">
      <w:pPr>
        <w:pStyle w:val="a3"/>
        <w:tabs>
          <w:tab w:val="left" w:pos="0"/>
        </w:tabs>
        <w:spacing w:after="0"/>
        <w:ind w:left="0" w:firstLine="709"/>
        <w:jc w:val="both"/>
        <w:rPr>
          <w:rFonts w:ascii="Times New Roman CYR" w:hAnsi="Times New Roman CYR"/>
          <w:sz w:val="16"/>
          <w:szCs w:val="16"/>
        </w:rPr>
      </w:pPr>
    </w:p>
    <w:p w:rsidR="00C4084E" w:rsidRDefault="00C4084E" w:rsidP="00C4084E">
      <w:pPr>
        <w:pStyle w:val="a3"/>
        <w:tabs>
          <w:tab w:val="left" w:pos="0"/>
        </w:tabs>
        <w:spacing w:after="0"/>
        <w:ind w:left="0" w:firstLine="709"/>
        <w:jc w:val="both"/>
        <w:rPr>
          <w:rFonts w:ascii="Times New Roman CYR" w:hAnsi="Times New Roman CYR"/>
          <w:sz w:val="16"/>
          <w:szCs w:val="16"/>
        </w:rPr>
      </w:pPr>
    </w:p>
    <w:p w:rsidR="00C4084E" w:rsidRDefault="00C4084E" w:rsidP="00C4084E">
      <w:pPr>
        <w:pStyle w:val="a3"/>
        <w:tabs>
          <w:tab w:val="left" w:pos="0"/>
        </w:tabs>
        <w:spacing w:after="0"/>
        <w:ind w:left="0" w:firstLine="709"/>
        <w:jc w:val="both"/>
        <w:rPr>
          <w:rFonts w:ascii="Times New Roman CYR" w:hAnsi="Times New Roman CYR"/>
          <w:sz w:val="16"/>
          <w:szCs w:val="16"/>
        </w:rPr>
      </w:pPr>
    </w:p>
    <w:p w:rsidR="00C4084E" w:rsidRDefault="00C4084E" w:rsidP="00C4084E">
      <w:pPr>
        <w:pStyle w:val="a3"/>
        <w:tabs>
          <w:tab w:val="left" w:pos="0"/>
        </w:tabs>
        <w:spacing w:after="0"/>
        <w:ind w:left="0" w:firstLine="709"/>
        <w:jc w:val="both"/>
        <w:rPr>
          <w:rFonts w:ascii="Times New Roman CYR" w:hAnsi="Times New Roman CYR"/>
          <w:sz w:val="16"/>
          <w:szCs w:val="16"/>
        </w:rPr>
      </w:pPr>
    </w:p>
    <w:p w:rsidR="00C4084E" w:rsidRDefault="00C4084E" w:rsidP="00C4084E">
      <w:pPr>
        <w:pStyle w:val="a3"/>
        <w:tabs>
          <w:tab w:val="left" w:pos="0"/>
        </w:tabs>
        <w:spacing w:after="0"/>
        <w:ind w:left="0" w:firstLine="709"/>
        <w:jc w:val="both"/>
        <w:rPr>
          <w:rFonts w:ascii="Times New Roman CYR" w:hAnsi="Times New Roman CYR"/>
          <w:sz w:val="16"/>
          <w:szCs w:val="16"/>
        </w:rPr>
      </w:pPr>
    </w:p>
    <w:p w:rsidR="00C4084E" w:rsidRDefault="00C4084E" w:rsidP="00C4084E">
      <w:pPr>
        <w:pStyle w:val="a3"/>
        <w:tabs>
          <w:tab w:val="left" w:pos="0"/>
        </w:tabs>
        <w:spacing w:after="0"/>
        <w:ind w:left="0" w:firstLine="709"/>
        <w:jc w:val="both"/>
        <w:rPr>
          <w:rFonts w:ascii="Times New Roman CYR" w:hAnsi="Times New Roman CYR"/>
          <w:sz w:val="16"/>
          <w:szCs w:val="16"/>
        </w:rPr>
      </w:pPr>
    </w:p>
    <w:p w:rsidR="00C4084E" w:rsidRPr="00C4084E" w:rsidRDefault="00C4084E" w:rsidP="00C4084E">
      <w:pPr>
        <w:spacing w:after="0" w:line="240" w:lineRule="auto"/>
        <w:jc w:val="center"/>
        <w:rPr>
          <w:rFonts w:ascii="Times New Roman CYR" w:hAnsi="Times New Roman CYR" w:cs="Times New Roman CYR"/>
          <w:b/>
          <w:sz w:val="16"/>
          <w:szCs w:val="16"/>
        </w:rPr>
      </w:pPr>
      <w:r w:rsidRPr="00C4084E">
        <w:rPr>
          <w:rFonts w:ascii="Times New Roman CYR" w:hAnsi="Times New Roman CYR" w:cs="Times New Roman CYR"/>
          <w:b/>
          <w:sz w:val="16"/>
          <w:szCs w:val="16"/>
        </w:rPr>
        <w:t>ЗАРИНСКИЙ РАЙОННЫЙ СОВЕТ НАРОДНЫХ ДЕПУТАТОВ</w:t>
      </w:r>
    </w:p>
    <w:p w:rsidR="00C4084E" w:rsidRDefault="00C4084E" w:rsidP="00C4084E">
      <w:pPr>
        <w:keepNext/>
        <w:tabs>
          <w:tab w:val="left" w:pos="1700"/>
          <w:tab w:val="center" w:pos="3844"/>
        </w:tabs>
        <w:spacing w:after="0" w:line="240" w:lineRule="auto"/>
        <w:jc w:val="center"/>
        <w:outlineLvl w:val="0"/>
        <w:rPr>
          <w:rFonts w:ascii="Times New Roman CYR" w:hAnsi="Times New Roman CYR" w:cs="Times New Roman CYR"/>
          <w:b/>
          <w:sz w:val="16"/>
          <w:szCs w:val="16"/>
        </w:rPr>
      </w:pPr>
      <w:r w:rsidRPr="00C4084E">
        <w:rPr>
          <w:rFonts w:ascii="Times New Roman CYR" w:hAnsi="Times New Roman CYR" w:cs="Times New Roman CYR"/>
          <w:b/>
          <w:sz w:val="16"/>
          <w:szCs w:val="16"/>
        </w:rPr>
        <w:lastRenderedPageBreak/>
        <w:t>АЛТАЙСКОГО КРАЯ</w:t>
      </w:r>
    </w:p>
    <w:p w:rsidR="00C4084E" w:rsidRDefault="00C4084E" w:rsidP="00C4084E">
      <w:pPr>
        <w:keepNext/>
        <w:tabs>
          <w:tab w:val="left" w:pos="1700"/>
          <w:tab w:val="center" w:pos="3844"/>
        </w:tabs>
        <w:spacing w:after="0" w:line="240" w:lineRule="auto"/>
        <w:jc w:val="center"/>
        <w:outlineLvl w:val="0"/>
        <w:rPr>
          <w:rFonts w:ascii="Times New Roman CYR" w:hAnsi="Times New Roman CYR" w:cs="Times New Roman CYR"/>
          <w:b/>
          <w:sz w:val="16"/>
          <w:szCs w:val="16"/>
        </w:rPr>
      </w:pPr>
    </w:p>
    <w:p w:rsidR="00C4084E" w:rsidRDefault="00C4084E" w:rsidP="00C4084E">
      <w:pPr>
        <w:keepNext/>
        <w:tabs>
          <w:tab w:val="left" w:pos="1700"/>
          <w:tab w:val="center" w:pos="3844"/>
        </w:tabs>
        <w:spacing w:after="0" w:line="240" w:lineRule="auto"/>
        <w:jc w:val="center"/>
        <w:outlineLvl w:val="0"/>
        <w:rPr>
          <w:rFonts w:ascii="Times New Roman CYR" w:hAnsi="Times New Roman CYR" w:cs="Times New Roman CYR"/>
          <w:b/>
          <w:sz w:val="16"/>
          <w:szCs w:val="16"/>
        </w:rPr>
      </w:pPr>
      <w:r w:rsidRPr="00C4084E">
        <w:rPr>
          <w:rFonts w:ascii="Times New Roman CYR" w:hAnsi="Times New Roman CYR" w:cs="Times New Roman CYR"/>
          <w:b/>
          <w:sz w:val="16"/>
          <w:szCs w:val="16"/>
        </w:rPr>
        <w:t xml:space="preserve"> Р Е Ш Е Н И Е</w:t>
      </w:r>
    </w:p>
    <w:p w:rsidR="00C4084E" w:rsidRPr="00C4084E" w:rsidRDefault="00C4084E" w:rsidP="00C4084E">
      <w:pPr>
        <w:keepNext/>
        <w:tabs>
          <w:tab w:val="left" w:pos="1700"/>
          <w:tab w:val="center" w:pos="3844"/>
        </w:tabs>
        <w:spacing w:after="0" w:line="240" w:lineRule="auto"/>
        <w:jc w:val="center"/>
        <w:outlineLvl w:val="0"/>
        <w:rPr>
          <w:rFonts w:ascii="Times New Roman CYR" w:hAnsi="Times New Roman CYR" w:cs="Times New Roman CYR"/>
          <w:b/>
          <w:sz w:val="16"/>
          <w:szCs w:val="16"/>
        </w:rPr>
      </w:pPr>
    </w:p>
    <w:p w:rsidR="00C4084E" w:rsidRPr="00C4084E" w:rsidRDefault="00C4084E" w:rsidP="00C4084E">
      <w:pPr>
        <w:spacing w:after="0" w:line="240" w:lineRule="auto"/>
        <w:jc w:val="center"/>
        <w:rPr>
          <w:rFonts w:ascii="Times New Roman CYR" w:hAnsi="Times New Roman CYR" w:cs="Times New Roman CYR"/>
          <w:b/>
          <w:sz w:val="16"/>
          <w:szCs w:val="16"/>
        </w:rPr>
      </w:pPr>
      <w:r>
        <w:rPr>
          <w:rFonts w:ascii="Times New Roman CYR" w:hAnsi="Times New Roman CYR" w:cs="Times New Roman CYR"/>
          <w:b/>
          <w:sz w:val="16"/>
          <w:szCs w:val="16"/>
        </w:rPr>
        <w:t xml:space="preserve"> </w:t>
      </w:r>
      <w:r w:rsidRPr="00C4084E">
        <w:rPr>
          <w:rFonts w:ascii="Times New Roman CYR" w:hAnsi="Times New Roman CYR" w:cs="Times New Roman CYR"/>
          <w:b/>
          <w:sz w:val="16"/>
          <w:szCs w:val="16"/>
        </w:rPr>
        <w:t xml:space="preserve">27.05.2025 </w:t>
      </w:r>
      <w:r>
        <w:rPr>
          <w:rFonts w:ascii="Times New Roman CYR" w:hAnsi="Times New Roman CYR" w:cs="Times New Roman CYR"/>
          <w:b/>
          <w:sz w:val="16"/>
          <w:szCs w:val="16"/>
        </w:rPr>
        <w:t xml:space="preserve"> </w:t>
      </w:r>
      <w:r w:rsidRPr="00C4084E">
        <w:rPr>
          <w:rFonts w:ascii="Times New Roman CYR" w:hAnsi="Times New Roman CYR" w:cs="Times New Roman CYR"/>
          <w:b/>
          <w:sz w:val="16"/>
          <w:szCs w:val="16"/>
        </w:rPr>
        <w:t xml:space="preserve"> № 23</w:t>
      </w:r>
      <w:r>
        <w:rPr>
          <w:rFonts w:ascii="Times New Roman CYR" w:hAnsi="Times New Roman CYR" w:cs="Times New Roman CYR"/>
          <w:b/>
          <w:sz w:val="16"/>
          <w:szCs w:val="16"/>
        </w:rPr>
        <w:t xml:space="preserve">   </w:t>
      </w:r>
      <w:r w:rsidRPr="00C4084E">
        <w:rPr>
          <w:rFonts w:ascii="Times New Roman CYR" w:hAnsi="Times New Roman CYR" w:cs="Times New Roman CYR"/>
          <w:b/>
          <w:sz w:val="16"/>
          <w:szCs w:val="16"/>
        </w:rPr>
        <w:t>г.Заринск</w:t>
      </w:r>
    </w:p>
    <w:p w:rsidR="00C4084E" w:rsidRPr="00C4084E" w:rsidRDefault="00C4084E" w:rsidP="00C4084E">
      <w:pPr>
        <w:spacing w:after="0" w:line="240" w:lineRule="auto"/>
        <w:jc w:val="center"/>
        <w:rPr>
          <w:rFonts w:ascii="Times New Roman CYR" w:hAnsi="Times New Roman CYR" w:cs="Times New Roman CYR"/>
          <w:b/>
          <w:sz w:val="16"/>
          <w:szCs w:val="16"/>
        </w:rPr>
      </w:pPr>
    </w:p>
    <w:p w:rsidR="00C4084E" w:rsidRDefault="00C4084E" w:rsidP="00C4084E">
      <w:pPr>
        <w:spacing w:after="0" w:line="240" w:lineRule="auto"/>
        <w:jc w:val="center"/>
        <w:rPr>
          <w:rFonts w:ascii="Times New Roman CYR" w:hAnsi="Times New Roman CYR" w:cs="Times New Roman CYR"/>
          <w:b/>
          <w:bCs/>
          <w:sz w:val="24"/>
          <w:szCs w:val="24"/>
        </w:rPr>
      </w:pPr>
      <w:r w:rsidRPr="00C4084E">
        <w:rPr>
          <w:rFonts w:ascii="Times New Roman CYR" w:hAnsi="Times New Roman CYR" w:cs="Times New Roman CYR"/>
          <w:b/>
          <w:bCs/>
          <w:sz w:val="24"/>
          <w:szCs w:val="24"/>
        </w:rPr>
        <w:t xml:space="preserve">О размерах должностных окладов муниципальных служащих Администрации района </w:t>
      </w:r>
    </w:p>
    <w:p w:rsidR="00C4084E" w:rsidRPr="00C4084E" w:rsidRDefault="00C4084E" w:rsidP="00C4084E">
      <w:pPr>
        <w:spacing w:after="0" w:line="240" w:lineRule="auto"/>
        <w:jc w:val="center"/>
        <w:rPr>
          <w:rFonts w:ascii="Times New Roman CYR" w:hAnsi="Times New Roman CYR" w:cs="Times New Roman CYR"/>
          <w:bCs/>
          <w:sz w:val="24"/>
          <w:szCs w:val="24"/>
        </w:rPr>
      </w:pPr>
      <w:r w:rsidRPr="00C4084E">
        <w:rPr>
          <w:rFonts w:ascii="Times New Roman CYR" w:hAnsi="Times New Roman CYR" w:cs="Times New Roman CYR"/>
          <w:b/>
          <w:bCs/>
          <w:sz w:val="24"/>
          <w:szCs w:val="24"/>
        </w:rPr>
        <w:t>и её структурных подразделений, являющихся юридическими лицами</w:t>
      </w:r>
    </w:p>
    <w:p w:rsidR="00C4084E" w:rsidRPr="00C4084E" w:rsidRDefault="00C4084E" w:rsidP="00C4084E">
      <w:pPr>
        <w:spacing w:line="240" w:lineRule="auto"/>
        <w:jc w:val="both"/>
        <w:rPr>
          <w:rFonts w:ascii="Times New Roman CYR" w:hAnsi="Times New Roman CYR" w:cs="Times New Roman CYR"/>
          <w:bCs/>
          <w:sz w:val="16"/>
          <w:szCs w:val="16"/>
        </w:rPr>
      </w:pPr>
    </w:p>
    <w:p w:rsidR="00C4084E" w:rsidRDefault="00C4084E" w:rsidP="00C4084E">
      <w:pPr>
        <w:spacing w:after="0" w:line="240" w:lineRule="auto"/>
        <w:ind w:firstLine="709"/>
        <w:jc w:val="both"/>
        <w:rPr>
          <w:rFonts w:ascii="Times New Roman CYR" w:hAnsi="Times New Roman CYR" w:cs="Times New Roman CYR"/>
          <w:bCs/>
          <w:sz w:val="16"/>
          <w:szCs w:val="16"/>
        </w:rPr>
      </w:pPr>
      <w:r w:rsidRPr="00C4084E">
        <w:rPr>
          <w:rFonts w:ascii="Times New Roman CYR" w:hAnsi="Times New Roman CYR" w:cs="Times New Roman CYR"/>
          <w:bCs/>
          <w:sz w:val="16"/>
          <w:szCs w:val="16"/>
        </w:rPr>
        <w:t xml:space="preserve">В соответствии с пунктом 4 статьи 86 Бюджетного кодекса Российской Федерации, федеральным законом от 02.03.2007  № 25-ФЗ «О муниципальной службе в Российской Федерации», законом Алтайского края от 07.12.2007 №134-ЗС «О муниципальной службе в Алтайском крае», постановлением Правительства Алтайского края от 22.06.2023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постановлением Правительства Алтайского края от 30.04.2025 № 171 «О внесении изменений в постановление Правительства Алтайского края от 22.06.2023 № 224», Уставом муниципального образования муниципальный район Заринский район Алтайского края, районный Совет народных депутатов </w:t>
      </w:r>
    </w:p>
    <w:p w:rsidR="00C4084E" w:rsidRPr="00C4084E" w:rsidRDefault="00C4084E" w:rsidP="00C4084E">
      <w:pPr>
        <w:spacing w:after="0" w:line="240" w:lineRule="auto"/>
        <w:ind w:firstLine="709"/>
        <w:jc w:val="both"/>
        <w:rPr>
          <w:rFonts w:ascii="Times New Roman CYR" w:hAnsi="Times New Roman CYR" w:cs="Times New Roman CYR"/>
          <w:bCs/>
          <w:sz w:val="16"/>
          <w:szCs w:val="16"/>
        </w:rPr>
      </w:pPr>
    </w:p>
    <w:p w:rsidR="00C4084E" w:rsidRPr="00C4084E" w:rsidRDefault="00C4084E" w:rsidP="00C4084E">
      <w:pPr>
        <w:spacing w:after="0" w:line="240" w:lineRule="auto"/>
        <w:jc w:val="center"/>
        <w:rPr>
          <w:rFonts w:ascii="Times New Roman CYR" w:hAnsi="Times New Roman CYR" w:cs="Times New Roman CYR"/>
          <w:bCs/>
          <w:sz w:val="16"/>
          <w:szCs w:val="16"/>
        </w:rPr>
      </w:pPr>
      <w:r w:rsidRPr="00C4084E">
        <w:rPr>
          <w:rFonts w:ascii="Times New Roman CYR" w:hAnsi="Times New Roman CYR" w:cs="Times New Roman CYR"/>
          <w:bCs/>
          <w:sz w:val="16"/>
          <w:szCs w:val="16"/>
        </w:rPr>
        <w:t>Р Е Ш И Л:</w:t>
      </w:r>
    </w:p>
    <w:p w:rsidR="00C4084E" w:rsidRPr="00C4084E" w:rsidRDefault="00C4084E" w:rsidP="00C4084E">
      <w:pPr>
        <w:spacing w:after="0" w:line="240" w:lineRule="auto"/>
        <w:jc w:val="both"/>
        <w:rPr>
          <w:rFonts w:ascii="Times New Roman CYR" w:hAnsi="Times New Roman CYR" w:cs="Times New Roman CYR"/>
          <w:bCs/>
          <w:sz w:val="16"/>
          <w:szCs w:val="16"/>
        </w:rPr>
      </w:pPr>
    </w:p>
    <w:p w:rsidR="00C4084E" w:rsidRPr="00C4084E" w:rsidRDefault="00C4084E" w:rsidP="00C4084E">
      <w:pPr>
        <w:spacing w:after="0" w:line="240" w:lineRule="auto"/>
        <w:jc w:val="both"/>
        <w:rPr>
          <w:rFonts w:ascii="Times New Roman CYR" w:hAnsi="Times New Roman CYR" w:cs="Times New Roman CYR"/>
          <w:bCs/>
          <w:sz w:val="16"/>
          <w:szCs w:val="16"/>
        </w:rPr>
      </w:pPr>
      <w:r w:rsidRPr="00C4084E">
        <w:rPr>
          <w:rFonts w:ascii="Times New Roman CYR" w:hAnsi="Times New Roman CYR" w:cs="Times New Roman CYR"/>
          <w:bCs/>
          <w:sz w:val="16"/>
          <w:szCs w:val="16"/>
        </w:rPr>
        <w:tab/>
        <w:t xml:space="preserve">1. Принять решение «О размерах должностных окладов муниципальных служащих Администрации района и её структурных подразделений, являющихся юридическими лицами и признании утратившим силу решения от 03.10.2023 № 47. </w:t>
      </w:r>
    </w:p>
    <w:p w:rsidR="00C4084E" w:rsidRPr="00C4084E" w:rsidRDefault="00C4084E" w:rsidP="00C4084E">
      <w:pPr>
        <w:spacing w:after="0" w:line="240" w:lineRule="auto"/>
        <w:ind w:firstLine="709"/>
        <w:jc w:val="both"/>
        <w:rPr>
          <w:rFonts w:ascii="Times New Roman CYR" w:hAnsi="Times New Roman CYR" w:cs="Times New Roman CYR"/>
          <w:bCs/>
          <w:sz w:val="16"/>
          <w:szCs w:val="16"/>
        </w:rPr>
      </w:pPr>
      <w:r w:rsidRPr="00C4084E">
        <w:rPr>
          <w:rFonts w:ascii="Times New Roman CYR" w:hAnsi="Times New Roman CYR" w:cs="Times New Roman CYR"/>
          <w:bCs/>
          <w:sz w:val="16"/>
          <w:szCs w:val="16"/>
        </w:rPr>
        <w:t>2. Направить данное решение главе района для подписания и опубликованию в установленном порядке.</w:t>
      </w:r>
    </w:p>
    <w:p w:rsidR="00C4084E" w:rsidRPr="00C4084E" w:rsidRDefault="00C4084E" w:rsidP="00C4084E">
      <w:pPr>
        <w:spacing w:after="0" w:line="240" w:lineRule="auto"/>
        <w:ind w:firstLine="709"/>
        <w:jc w:val="both"/>
        <w:rPr>
          <w:rFonts w:ascii="Times New Roman CYR" w:hAnsi="Times New Roman CYR" w:cs="Times New Roman CYR"/>
          <w:bCs/>
          <w:sz w:val="16"/>
          <w:szCs w:val="16"/>
        </w:rPr>
      </w:pPr>
    </w:p>
    <w:p w:rsidR="00C4084E" w:rsidRPr="00C4084E" w:rsidRDefault="00C4084E" w:rsidP="00C4084E">
      <w:pPr>
        <w:spacing w:after="0" w:line="240" w:lineRule="auto"/>
        <w:ind w:firstLine="709"/>
        <w:jc w:val="both"/>
        <w:rPr>
          <w:rFonts w:ascii="Times New Roman CYR" w:hAnsi="Times New Roman CYR" w:cs="Times New Roman CYR"/>
          <w:bCs/>
          <w:sz w:val="16"/>
          <w:szCs w:val="16"/>
        </w:rPr>
      </w:pPr>
    </w:p>
    <w:p w:rsidR="00C4084E" w:rsidRPr="00C4084E" w:rsidRDefault="00C4084E" w:rsidP="00C4084E">
      <w:pPr>
        <w:widowControl w:val="0"/>
        <w:spacing w:after="0" w:line="240" w:lineRule="auto"/>
        <w:jc w:val="right"/>
        <w:rPr>
          <w:rFonts w:ascii="Times New Roman CYR" w:hAnsi="Times New Roman CYR" w:cs="Times New Roman CYR"/>
          <w:b/>
          <w:sz w:val="16"/>
          <w:szCs w:val="16"/>
        </w:rPr>
      </w:pPr>
      <w:r w:rsidRPr="00C4084E">
        <w:rPr>
          <w:rFonts w:ascii="Times New Roman CYR" w:hAnsi="Times New Roman CYR" w:cs="Times New Roman CYR"/>
          <w:b/>
          <w:sz w:val="16"/>
          <w:szCs w:val="16"/>
        </w:rPr>
        <w:t xml:space="preserve">Председатель Заринского районного Совета народных депутатов  </w:t>
      </w:r>
    </w:p>
    <w:p w:rsidR="00C4084E" w:rsidRPr="00C4084E" w:rsidRDefault="00C4084E" w:rsidP="00C4084E">
      <w:pPr>
        <w:widowControl w:val="0"/>
        <w:spacing w:after="0" w:line="240" w:lineRule="auto"/>
        <w:jc w:val="right"/>
        <w:rPr>
          <w:rFonts w:ascii="Times New Roman CYR" w:hAnsi="Times New Roman CYR" w:cs="Times New Roman CYR"/>
          <w:b/>
          <w:sz w:val="16"/>
          <w:szCs w:val="16"/>
        </w:rPr>
      </w:pPr>
      <w:r w:rsidRPr="00C4084E">
        <w:rPr>
          <w:rFonts w:ascii="Times New Roman CYR" w:hAnsi="Times New Roman CYR" w:cs="Times New Roman CYR"/>
          <w:b/>
          <w:sz w:val="16"/>
          <w:szCs w:val="16"/>
        </w:rPr>
        <w:t xml:space="preserve"> Л.С. Турубанова</w:t>
      </w:r>
    </w:p>
    <w:p w:rsidR="00C4084E" w:rsidRPr="00C4084E" w:rsidRDefault="00C4084E" w:rsidP="00C4084E">
      <w:pPr>
        <w:spacing w:line="240" w:lineRule="auto"/>
        <w:ind w:left="6300" w:hanging="3"/>
        <w:rPr>
          <w:rFonts w:ascii="Times New Roman CYR" w:hAnsi="Times New Roman CYR" w:cs="Times New Roman CYR"/>
          <w:sz w:val="16"/>
          <w:szCs w:val="16"/>
        </w:rPr>
      </w:pPr>
    </w:p>
    <w:p w:rsidR="00C4084E" w:rsidRPr="00C4084E" w:rsidRDefault="00C4084E" w:rsidP="00C4084E">
      <w:pPr>
        <w:spacing w:line="240" w:lineRule="auto"/>
        <w:ind w:left="6300" w:hanging="3"/>
        <w:jc w:val="right"/>
        <w:rPr>
          <w:rFonts w:ascii="Times New Roman CYR" w:hAnsi="Times New Roman CYR" w:cs="Times New Roman CYR"/>
          <w:bCs/>
          <w:sz w:val="16"/>
          <w:szCs w:val="16"/>
        </w:rPr>
      </w:pPr>
    </w:p>
    <w:p w:rsidR="00C4084E" w:rsidRDefault="00C4084E" w:rsidP="00C4084E">
      <w:pPr>
        <w:spacing w:after="0" w:line="240" w:lineRule="auto"/>
        <w:jc w:val="right"/>
        <w:rPr>
          <w:rFonts w:ascii="Times New Roman CYR" w:hAnsi="Times New Roman CYR" w:cs="Times New Roman CYR"/>
          <w:i/>
          <w:sz w:val="16"/>
          <w:szCs w:val="16"/>
        </w:rPr>
      </w:pPr>
      <w:r w:rsidRPr="00C4084E">
        <w:rPr>
          <w:rFonts w:ascii="Times New Roman CYR" w:hAnsi="Times New Roman CYR" w:cs="Times New Roman CYR"/>
          <w:i/>
          <w:sz w:val="16"/>
          <w:szCs w:val="16"/>
        </w:rPr>
        <w:t>Принято</w:t>
      </w:r>
      <w:r>
        <w:rPr>
          <w:rFonts w:ascii="Times New Roman CYR" w:hAnsi="Times New Roman CYR" w:cs="Times New Roman CYR"/>
          <w:i/>
          <w:sz w:val="16"/>
          <w:szCs w:val="16"/>
        </w:rPr>
        <w:t xml:space="preserve"> решением районного Совета народ</w:t>
      </w:r>
      <w:r w:rsidRPr="00C4084E">
        <w:rPr>
          <w:rFonts w:ascii="Times New Roman CYR" w:hAnsi="Times New Roman CYR" w:cs="Times New Roman CYR"/>
          <w:i/>
          <w:sz w:val="16"/>
          <w:szCs w:val="16"/>
        </w:rPr>
        <w:t>ных депутат</w:t>
      </w:r>
      <w:r>
        <w:rPr>
          <w:rFonts w:ascii="Times New Roman CYR" w:hAnsi="Times New Roman CYR" w:cs="Times New Roman CYR"/>
          <w:i/>
          <w:sz w:val="16"/>
          <w:szCs w:val="16"/>
        </w:rPr>
        <w:t>ов</w:t>
      </w:r>
      <w:r w:rsidRPr="00C4084E">
        <w:rPr>
          <w:rFonts w:ascii="Times New Roman CYR" w:hAnsi="Times New Roman CYR" w:cs="Times New Roman CYR"/>
          <w:i/>
          <w:sz w:val="16"/>
          <w:szCs w:val="16"/>
        </w:rPr>
        <w:t xml:space="preserve"> </w:t>
      </w:r>
    </w:p>
    <w:p w:rsidR="00C4084E" w:rsidRPr="00C4084E" w:rsidRDefault="00C4084E" w:rsidP="00C4084E">
      <w:pPr>
        <w:spacing w:after="0" w:line="240" w:lineRule="auto"/>
        <w:jc w:val="right"/>
        <w:rPr>
          <w:rFonts w:ascii="Times New Roman CYR" w:hAnsi="Times New Roman CYR" w:cs="Times New Roman CYR"/>
          <w:i/>
          <w:sz w:val="16"/>
          <w:szCs w:val="16"/>
        </w:rPr>
      </w:pPr>
      <w:r w:rsidRPr="00C4084E">
        <w:rPr>
          <w:rFonts w:ascii="Times New Roman CYR" w:hAnsi="Times New Roman CYR" w:cs="Times New Roman CYR"/>
          <w:i/>
          <w:sz w:val="16"/>
          <w:szCs w:val="16"/>
        </w:rPr>
        <w:t>от 27.05.2025 № 23</w:t>
      </w:r>
    </w:p>
    <w:p w:rsidR="00C4084E" w:rsidRDefault="00C4084E" w:rsidP="00C4084E">
      <w:pPr>
        <w:spacing w:after="0" w:line="240" w:lineRule="auto"/>
        <w:rPr>
          <w:rFonts w:ascii="Times New Roman CYR" w:hAnsi="Times New Roman CYR" w:cs="Times New Roman CYR"/>
          <w:bCs/>
          <w:sz w:val="16"/>
          <w:szCs w:val="16"/>
        </w:rPr>
      </w:pPr>
    </w:p>
    <w:p w:rsidR="00C4084E" w:rsidRPr="00C4084E" w:rsidRDefault="00C4084E" w:rsidP="00C4084E">
      <w:pPr>
        <w:spacing w:after="0" w:line="240" w:lineRule="auto"/>
        <w:jc w:val="center"/>
        <w:rPr>
          <w:rFonts w:ascii="Times New Roman CYR" w:hAnsi="Times New Roman CYR" w:cs="Times New Roman CYR"/>
          <w:b/>
          <w:bCs/>
          <w:sz w:val="16"/>
          <w:szCs w:val="16"/>
        </w:rPr>
      </w:pPr>
      <w:r w:rsidRPr="00C4084E">
        <w:rPr>
          <w:rFonts w:ascii="Times New Roman CYR" w:hAnsi="Times New Roman CYR" w:cs="Times New Roman CYR"/>
          <w:b/>
          <w:bCs/>
          <w:sz w:val="16"/>
          <w:szCs w:val="16"/>
        </w:rPr>
        <w:t>О размерах должностных окладов</w:t>
      </w:r>
    </w:p>
    <w:p w:rsidR="00C4084E" w:rsidRDefault="00C4084E" w:rsidP="00C4084E">
      <w:pPr>
        <w:spacing w:after="0" w:line="240" w:lineRule="auto"/>
        <w:jc w:val="center"/>
        <w:rPr>
          <w:rFonts w:ascii="Times New Roman CYR" w:hAnsi="Times New Roman CYR" w:cs="Times New Roman CYR"/>
          <w:b/>
          <w:bCs/>
          <w:sz w:val="16"/>
          <w:szCs w:val="16"/>
        </w:rPr>
      </w:pPr>
      <w:r w:rsidRPr="00C4084E">
        <w:rPr>
          <w:rFonts w:ascii="Times New Roman CYR" w:hAnsi="Times New Roman CYR" w:cs="Times New Roman CYR"/>
          <w:b/>
          <w:bCs/>
          <w:sz w:val="16"/>
          <w:szCs w:val="16"/>
        </w:rPr>
        <w:t xml:space="preserve">муниципальных служащих Администрации Заринского района и её структурных подразделений, </w:t>
      </w:r>
    </w:p>
    <w:p w:rsidR="00C4084E" w:rsidRPr="00C4084E" w:rsidRDefault="00C4084E" w:rsidP="00C4084E">
      <w:pPr>
        <w:spacing w:after="0" w:line="240" w:lineRule="auto"/>
        <w:jc w:val="center"/>
        <w:rPr>
          <w:rFonts w:ascii="Times New Roman CYR" w:hAnsi="Times New Roman CYR" w:cs="Times New Roman CYR"/>
          <w:b/>
          <w:sz w:val="16"/>
          <w:szCs w:val="16"/>
        </w:rPr>
      </w:pPr>
      <w:r w:rsidRPr="00C4084E">
        <w:rPr>
          <w:rFonts w:ascii="Times New Roman CYR" w:hAnsi="Times New Roman CYR" w:cs="Times New Roman CYR"/>
          <w:b/>
          <w:bCs/>
          <w:sz w:val="16"/>
          <w:szCs w:val="16"/>
        </w:rPr>
        <w:t>являющихся юридическими лицами</w:t>
      </w:r>
    </w:p>
    <w:p w:rsidR="00C4084E" w:rsidRPr="00C4084E" w:rsidRDefault="00C4084E" w:rsidP="00C4084E">
      <w:pPr>
        <w:spacing w:after="0" w:line="240" w:lineRule="auto"/>
        <w:jc w:val="center"/>
        <w:rPr>
          <w:rFonts w:ascii="Times New Roman CYR" w:hAnsi="Times New Roman CYR" w:cs="Times New Roman CYR"/>
          <w:sz w:val="16"/>
          <w:szCs w:val="16"/>
        </w:rPr>
      </w:pPr>
    </w:p>
    <w:p w:rsidR="00C4084E" w:rsidRPr="00C4084E" w:rsidRDefault="00C4084E" w:rsidP="00C4084E">
      <w:pPr>
        <w:spacing w:after="0" w:line="240" w:lineRule="auto"/>
        <w:jc w:val="both"/>
        <w:rPr>
          <w:rFonts w:ascii="Times New Roman CYR" w:hAnsi="Times New Roman CYR" w:cs="Times New Roman CYR"/>
          <w:sz w:val="16"/>
          <w:szCs w:val="16"/>
        </w:rPr>
      </w:pPr>
      <w:r w:rsidRPr="00C4084E">
        <w:rPr>
          <w:rFonts w:ascii="Times New Roman CYR" w:hAnsi="Times New Roman CYR" w:cs="Times New Roman CYR"/>
          <w:sz w:val="16"/>
          <w:szCs w:val="16"/>
        </w:rPr>
        <w:tab/>
        <w:t>1. Утвердить размеры должностных окладов муниципальных служащих Заринского района Алтайского края</w:t>
      </w:r>
      <w:r w:rsidRPr="00C4084E">
        <w:rPr>
          <w:rFonts w:ascii="Times New Roman CYR" w:hAnsi="Times New Roman CYR" w:cs="Times New Roman CYR"/>
          <w:bCs/>
          <w:sz w:val="16"/>
          <w:szCs w:val="16"/>
        </w:rPr>
        <w:t xml:space="preserve"> и её структурных подразделений, являющихся юридическими лицами. (Приложение 1)</w:t>
      </w:r>
    </w:p>
    <w:p w:rsidR="00C4084E" w:rsidRPr="00C4084E" w:rsidRDefault="00C4084E" w:rsidP="00C4084E">
      <w:pPr>
        <w:spacing w:after="0" w:line="240" w:lineRule="auto"/>
        <w:jc w:val="right"/>
        <w:rPr>
          <w:rFonts w:ascii="Times New Roman CYR" w:hAnsi="Times New Roman CYR" w:cs="Times New Roman CYR"/>
          <w:i/>
          <w:sz w:val="16"/>
          <w:szCs w:val="16"/>
        </w:rPr>
      </w:pPr>
      <w:r w:rsidRPr="00C4084E">
        <w:rPr>
          <w:rFonts w:ascii="Times New Roman CYR" w:hAnsi="Times New Roman CYR" w:cs="Times New Roman CYR"/>
          <w:i/>
          <w:sz w:val="16"/>
          <w:szCs w:val="16"/>
        </w:rPr>
        <w:t xml:space="preserve">                                                                                                                   Приложение 1</w:t>
      </w:r>
    </w:p>
    <w:p w:rsidR="00C4084E" w:rsidRPr="00C4084E" w:rsidRDefault="00C4084E" w:rsidP="00C4084E">
      <w:pPr>
        <w:spacing w:after="0" w:line="240" w:lineRule="auto"/>
        <w:ind w:firstLine="709"/>
        <w:jc w:val="both"/>
        <w:rPr>
          <w:rFonts w:ascii="Times New Roman CYR" w:hAnsi="Times New Roman CYR" w:cs="Times New Roman CYR"/>
          <w:sz w:val="16"/>
          <w:szCs w:val="16"/>
        </w:rPr>
      </w:pPr>
      <w:r w:rsidRPr="00C4084E">
        <w:rPr>
          <w:rFonts w:ascii="Times New Roman CYR" w:hAnsi="Times New Roman CYR" w:cs="Times New Roman CYR"/>
          <w:sz w:val="16"/>
          <w:szCs w:val="16"/>
        </w:rPr>
        <w:t>Размеры должностных окладов муниципальных служащих Администрации Заринского района и её структурных подразделений, являющихся юридическими лицами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5167"/>
        <w:gridCol w:w="3412"/>
      </w:tblGrid>
      <w:tr w:rsidR="00C4084E" w:rsidRPr="00C4084E" w:rsidTr="00C4084E">
        <w:tc>
          <w:tcPr>
            <w:tcW w:w="736" w:type="dxa"/>
            <w:tcBorders>
              <w:top w:val="single" w:sz="4" w:space="0" w:color="auto"/>
              <w:left w:val="single" w:sz="4" w:space="0" w:color="auto"/>
              <w:bottom w:val="single" w:sz="4" w:space="0" w:color="auto"/>
              <w:right w:val="single" w:sz="4" w:space="0" w:color="auto"/>
            </w:tcBorders>
            <w:hideMark/>
          </w:tcPr>
          <w:p w:rsidR="00C4084E" w:rsidRPr="00C4084E" w:rsidRDefault="00C4084E" w:rsidP="00C4084E">
            <w:pPr>
              <w:spacing w:after="0" w:line="240" w:lineRule="auto"/>
              <w:jc w:val="center"/>
              <w:rPr>
                <w:rFonts w:ascii="Times New Roman CYR" w:hAnsi="Times New Roman CYR" w:cs="Times New Roman CYR"/>
                <w:sz w:val="16"/>
                <w:szCs w:val="16"/>
              </w:rPr>
            </w:pPr>
            <w:r w:rsidRPr="00C4084E">
              <w:rPr>
                <w:rFonts w:ascii="Times New Roman CYR" w:hAnsi="Times New Roman CYR" w:cs="Times New Roman CYR"/>
                <w:sz w:val="16"/>
                <w:szCs w:val="16"/>
              </w:rPr>
              <w:t>№</w:t>
            </w:r>
          </w:p>
          <w:p w:rsidR="00C4084E" w:rsidRPr="00C4084E" w:rsidRDefault="00C4084E" w:rsidP="00C4084E">
            <w:pPr>
              <w:spacing w:after="0" w:line="240" w:lineRule="auto"/>
              <w:jc w:val="center"/>
              <w:rPr>
                <w:rFonts w:ascii="Times New Roman CYR" w:hAnsi="Times New Roman CYR" w:cs="Times New Roman CYR"/>
                <w:sz w:val="16"/>
                <w:szCs w:val="16"/>
              </w:rPr>
            </w:pPr>
            <w:r w:rsidRPr="00C4084E">
              <w:rPr>
                <w:rFonts w:ascii="Times New Roman CYR" w:hAnsi="Times New Roman CYR" w:cs="Times New Roman CYR"/>
                <w:sz w:val="16"/>
                <w:szCs w:val="16"/>
              </w:rPr>
              <w:t>п/п</w:t>
            </w:r>
          </w:p>
        </w:tc>
        <w:tc>
          <w:tcPr>
            <w:tcW w:w="5167" w:type="dxa"/>
            <w:tcBorders>
              <w:top w:val="single" w:sz="4" w:space="0" w:color="auto"/>
              <w:left w:val="single" w:sz="4" w:space="0" w:color="auto"/>
              <w:bottom w:val="single" w:sz="4" w:space="0" w:color="auto"/>
              <w:right w:val="single" w:sz="4" w:space="0" w:color="auto"/>
            </w:tcBorders>
            <w:hideMark/>
          </w:tcPr>
          <w:p w:rsidR="00C4084E" w:rsidRPr="00C4084E" w:rsidRDefault="00C4084E" w:rsidP="00C4084E">
            <w:pPr>
              <w:spacing w:after="0" w:line="240" w:lineRule="auto"/>
              <w:jc w:val="center"/>
              <w:rPr>
                <w:rFonts w:ascii="Times New Roman CYR" w:hAnsi="Times New Roman CYR" w:cs="Times New Roman CYR"/>
                <w:sz w:val="16"/>
                <w:szCs w:val="16"/>
              </w:rPr>
            </w:pPr>
            <w:r w:rsidRPr="00C4084E">
              <w:rPr>
                <w:rFonts w:ascii="Times New Roman CYR" w:hAnsi="Times New Roman CYR" w:cs="Times New Roman CYR"/>
                <w:sz w:val="16"/>
                <w:szCs w:val="16"/>
              </w:rPr>
              <w:t>Наименование должностей</w:t>
            </w:r>
          </w:p>
        </w:tc>
        <w:tc>
          <w:tcPr>
            <w:tcW w:w="3412" w:type="dxa"/>
            <w:tcBorders>
              <w:top w:val="single" w:sz="4" w:space="0" w:color="auto"/>
              <w:left w:val="single" w:sz="4" w:space="0" w:color="auto"/>
              <w:bottom w:val="single" w:sz="4" w:space="0" w:color="auto"/>
              <w:right w:val="single" w:sz="4" w:space="0" w:color="auto"/>
            </w:tcBorders>
            <w:hideMark/>
          </w:tcPr>
          <w:p w:rsidR="00C4084E" w:rsidRPr="00C4084E" w:rsidRDefault="00C4084E" w:rsidP="00C4084E">
            <w:pPr>
              <w:spacing w:after="0" w:line="240" w:lineRule="auto"/>
              <w:jc w:val="center"/>
              <w:rPr>
                <w:rFonts w:ascii="Times New Roman CYR" w:hAnsi="Times New Roman CYR" w:cs="Times New Roman CYR"/>
                <w:sz w:val="16"/>
                <w:szCs w:val="16"/>
              </w:rPr>
            </w:pPr>
            <w:r w:rsidRPr="00C4084E">
              <w:rPr>
                <w:rFonts w:ascii="Times New Roman CYR" w:hAnsi="Times New Roman CYR" w:cs="Times New Roman CYR"/>
                <w:sz w:val="16"/>
                <w:szCs w:val="16"/>
              </w:rPr>
              <w:t xml:space="preserve">размер должностного </w:t>
            </w:r>
          </w:p>
          <w:p w:rsidR="00C4084E" w:rsidRPr="00C4084E" w:rsidRDefault="00C4084E" w:rsidP="00C4084E">
            <w:pPr>
              <w:spacing w:after="0" w:line="240" w:lineRule="auto"/>
              <w:jc w:val="center"/>
              <w:rPr>
                <w:rFonts w:ascii="Times New Roman CYR" w:hAnsi="Times New Roman CYR" w:cs="Times New Roman CYR"/>
                <w:sz w:val="16"/>
                <w:szCs w:val="16"/>
              </w:rPr>
            </w:pPr>
            <w:r w:rsidRPr="00C4084E">
              <w:rPr>
                <w:rFonts w:ascii="Times New Roman CYR" w:hAnsi="Times New Roman CYR" w:cs="Times New Roman CYR"/>
                <w:sz w:val="16"/>
                <w:szCs w:val="16"/>
              </w:rPr>
              <w:t>оклада, руб.</w:t>
            </w:r>
          </w:p>
        </w:tc>
      </w:tr>
      <w:tr w:rsidR="00C4084E" w:rsidRPr="00C4084E" w:rsidTr="00C4084E">
        <w:tc>
          <w:tcPr>
            <w:tcW w:w="736" w:type="dxa"/>
            <w:tcBorders>
              <w:top w:val="single" w:sz="4" w:space="0" w:color="auto"/>
              <w:left w:val="single" w:sz="4" w:space="0" w:color="auto"/>
              <w:bottom w:val="single" w:sz="4" w:space="0" w:color="auto"/>
              <w:right w:val="single" w:sz="4" w:space="0" w:color="auto"/>
            </w:tcBorders>
            <w:hideMark/>
          </w:tcPr>
          <w:p w:rsidR="00C4084E" w:rsidRPr="00C4084E" w:rsidRDefault="00C4084E" w:rsidP="00C4084E">
            <w:pPr>
              <w:spacing w:after="0" w:line="240" w:lineRule="auto"/>
              <w:jc w:val="center"/>
              <w:rPr>
                <w:rFonts w:ascii="Times New Roman CYR" w:hAnsi="Times New Roman CYR" w:cs="Times New Roman CYR"/>
                <w:sz w:val="16"/>
                <w:szCs w:val="16"/>
              </w:rPr>
            </w:pPr>
            <w:r w:rsidRPr="00C4084E">
              <w:rPr>
                <w:rFonts w:ascii="Times New Roman CYR" w:hAnsi="Times New Roman CYR" w:cs="Times New Roman CYR"/>
                <w:sz w:val="16"/>
                <w:szCs w:val="16"/>
              </w:rPr>
              <w:t>1</w:t>
            </w:r>
          </w:p>
        </w:tc>
        <w:tc>
          <w:tcPr>
            <w:tcW w:w="5167" w:type="dxa"/>
            <w:tcBorders>
              <w:top w:val="single" w:sz="4" w:space="0" w:color="auto"/>
              <w:left w:val="single" w:sz="4" w:space="0" w:color="auto"/>
              <w:bottom w:val="single" w:sz="4" w:space="0" w:color="auto"/>
              <w:right w:val="single" w:sz="4" w:space="0" w:color="auto"/>
            </w:tcBorders>
            <w:hideMark/>
          </w:tcPr>
          <w:p w:rsidR="00C4084E" w:rsidRPr="00C4084E" w:rsidRDefault="00C4084E" w:rsidP="00C4084E">
            <w:pPr>
              <w:spacing w:after="0" w:line="240" w:lineRule="auto"/>
              <w:jc w:val="center"/>
              <w:rPr>
                <w:rFonts w:ascii="Times New Roman CYR" w:hAnsi="Times New Roman CYR" w:cs="Times New Roman CYR"/>
                <w:sz w:val="16"/>
                <w:szCs w:val="16"/>
              </w:rPr>
            </w:pPr>
            <w:r w:rsidRPr="00C4084E">
              <w:rPr>
                <w:rFonts w:ascii="Times New Roman CYR" w:hAnsi="Times New Roman CYR" w:cs="Times New Roman CYR"/>
                <w:sz w:val="16"/>
                <w:szCs w:val="16"/>
              </w:rPr>
              <w:t>2</w:t>
            </w:r>
          </w:p>
        </w:tc>
        <w:tc>
          <w:tcPr>
            <w:tcW w:w="3412" w:type="dxa"/>
            <w:tcBorders>
              <w:top w:val="single" w:sz="4" w:space="0" w:color="auto"/>
              <w:left w:val="single" w:sz="4" w:space="0" w:color="auto"/>
              <w:bottom w:val="single" w:sz="4" w:space="0" w:color="auto"/>
              <w:right w:val="single" w:sz="4" w:space="0" w:color="auto"/>
            </w:tcBorders>
            <w:hideMark/>
          </w:tcPr>
          <w:p w:rsidR="00C4084E" w:rsidRPr="00C4084E" w:rsidRDefault="00C4084E" w:rsidP="00C4084E">
            <w:pPr>
              <w:spacing w:after="0" w:line="240" w:lineRule="auto"/>
              <w:jc w:val="center"/>
              <w:rPr>
                <w:rFonts w:ascii="Times New Roman CYR" w:hAnsi="Times New Roman CYR" w:cs="Times New Roman CYR"/>
                <w:sz w:val="16"/>
                <w:szCs w:val="16"/>
              </w:rPr>
            </w:pPr>
            <w:r w:rsidRPr="00C4084E">
              <w:rPr>
                <w:rFonts w:ascii="Times New Roman CYR" w:hAnsi="Times New Roman CYR" w:cs="Times New Roman CYR"/>
                <w:sz w:val="16"/>
                <w:szCs w:val="16"/>
              </w:rPr>
              <w:t>3</w:t>
            </w:r>
          </w:p>
        </w:tc>
      </w:tr>
      <w:tr w:rsidR="00C4084E" w:rsidRPr="00C4084E" w:rsidTr="00C4084E">
        <w:tc>
          <w:tcPr>
            <w:tcW w:w="736" w:type="dxa"/>
            <w:tcBorders>
              <w:top w:val="single" w:sz="4" w:space="0" w:color="auto"/>
              <w:left w:val="single" w:sz="4" w:space="0" w:color="auto"/>
              <w:bottom w:val="single" w:sz="4" w:space="0" w:color="auto"/>
              <w:right w:val="single" w:sz="4" w:space="0" w:color="auto"/>
            </w:tcBorders>
            <w:hideMark/>
          </w:tcPr>
          <w:p w:rsidR="00C4084E" w:rsidRPr="00C4084E" w:rsidRDefault="00C4084E" w:rsidP="00C4084E">
            <w:pPr>
              <w:spacing w:after="0" w:line="240" w:lineRule="auto"/>
              <w:jc w:val="center"/>
              <w:rPr>
                <w:rFonts w:ascii="Times New Roman CYR" w:hAnsi="Times New Roman CYR" w:cs="Times New Roman CYR"/>
                <w:sz w:val="16"/>
                <w:szCs w:val="16"/>
              </w:rPr>
            </w:pPr>
            <w:r w:rsidRPr="00C4084E">
              <w:rPr>
                <w:rFonts w:ascii="Times New Roman CYR" w:hAnsi="Times New Roman CYR" w:cs="Times New Roman CYR"/>
                <w:sz w:val="16"/>
                <w:szCs w:val="16"/>
              </w:rPr>
              <w:t>1</w:t>
            </w:r>
          </w:p>
        </w:tc>
        <w:tc>
          <w:tcPr>
            <w:tcW w:w="5167" w:type="dxa"/>
            <w:tcBorders>
              <w:top w:val="single" w:sz="4" w:space="0" w:color="auto"/>
              <w:left w:val="single" w:sz="4" w:space="0" w:color="auto"/>
              <w:bottom w:val="single" w:sz="4" w:space="0" w:color="auto"/>
              <w:right w:val="single" w:sz="4" w:space="0" w:color="auto"/>
            </w:tcBorders>
            <w:hideMark/>
          </w:tcPr>
          <w:p w:rsidR="00C4084E" w:rsidRPr="00C4084E" w:rsidRDefault="00C4084E" w:rsidP="00C4084E">
            <w:pPr>
              <w:spacing w:after="0" w:line="240" w:lineRule="auto"/>
              <w:rPr>
                <w:rFonts w:ascii="Times New Roman CYR" w:hAnsi="Times New Roman CYR" w:cs="Times New Roman CYR"/>
                <w:sz w:val="16"/>
                <w:szCs w:val="16"/>
              </w:rPr>
            </w:pPr>
            <w:r w:rsidRPr="00C4084E">
              <w:rPr>
                <w:rFonts w:ascii="Times New Roman CYR" w:hAnsi="Times New Roman CYR" w:cs="Times New Roman CYR"/>
                <w:sz w:val="16"/>
                <w:szCs w:val="16"/>
              </w:rPr>
              <w:t>Должности муниципальной службы</w:t>
            </w:r>
          </w:p>
        </w:tc>
        <w:tc>
          <w:tcPr>
            <w:tcW w:w="3412" w:type="dxa"/>
            <w:tcBorders>
              <w:top w:val="single" w:sz="4" w:space="0" w:color="auto"/>
              <w:left w:val="single" w:sz="4" w:space="0" w:color="auto"/>
              <w:bottom w:val="single" w:sz="4" w:space="0" w:color="auto"/>
              <w:right w:val="single" w:sz="4" w:space="0" w:color="auto"/>
            </w:tcBorders>
          </w:tcPr>
          <w:p w:rsidR="00C4084E" w:rsidRPr="00C4084E" w:rsidRDefault="00C4084E" w:rsidP="00C4084E">
            <w:pPr>
              <w:spacing w:after="0" w:line="240" w:lineRule="auto"/>
              <w:rPr>
                <w:rFonts w:ascii="Times New Roman CYR" w:hAnsi="Times New Roman CYR" w:cs="Times New Roman CYR"/>
                <w:i/>
                <w:sz w:val="16"/>
                <w:szCs w:val="16"/>
              </w:rPr>
            </w:pPr>
          </w:p>
        </w:tc>
      </w:tr>
      <w:tr w:rsidR="00C4084E" w:rsidRPr="00C4084E" w:rsidTr="00C4084E">
        <w:tc>
          <w:tcPr>
            <w:tcW w:w="736" w:type="dxa"/>
            <w:tcBorders>
              <w:top w:val="single" w:sz="4" w:space="0" w:color="auto"/>
              <w:left w:val="single" w:sz="4" w:space="0" w:color="auto"/>
              <w:bottom w:val="single" w:sz="4" w:space="0" w:color="auto"/>
              <w:right w:val="single" w:sz="4" w:space="0" w:color="auto"/>
            </w:tcBorders>
            <w:hideMark/>
          </w:tcPr>
          <w:p w:rsidR="00C4084E" w:rsidRPr="00C4084E" w:rsidRDefault="00C4084E" w:rsidP="00C4084E">
            <w:pPr>
              <w:spacing w:after="0" w:line="240" w:lineRule="auto"/>
              <w:jc w:val="center"/>
              <w:rPr>
                <w:rFonts w:ascii="Times New Roman CYR" w:hAnsi="Times New Roman CYR" w:cs="Times New Roman CYR"/>
                <w:sz w:val="16"/>
                <w:szCs w:val="16"/>
              </w:rPr>
            </w:pPr>
            <w:r w:rsidRPr="00C4084E">
              <w:rPr>
                <w:rFonts w:ascii="Times New Roman CYR" w:hAnsi="Times New Roman CYR" w:cs="Times New Roman CYR"/>
                <w:sz w:val="16"/>
                <w:szCs w:val="16"/>
              </w:rPr>
              <w:t>1.1</w:t>
            </w:r>
          </w:p>
        </w:tc>
        <w:tc>
          <w:tcPr>
            <w:tcW w:w="5167" w:type="dxa"/>
            <w:tcBorders>
              <w:top w:val="single" w:sz="4" w:space="0" w:color="auto"/>
              <w:left w:val="single" w:sz="4" w:space="0" w:color="auto"/>
              <w:bottom w:val="single" w:sz="4" w:space="0" w:color="auto"/>
              <w:right w:val="single" w:sz="4" w:space="0" w:color="auto"/>
            </w:tcBorders>
            <w:hideMark/>
          </w:tcPr>
          <w:p w:rsidR="00C4084E" w:rsidRPr="00C4084E" w:rsidRDefault="00C4084E" w:rsidP="00C4084E">
            <w:pPr>
              <w:spacing w:after="0" w:line="240" w:lineRule="auto"/>
              <w:rPr>
                <w:rFonts w:ascii="Times New Roman CYR" w:hAnsi="Times New Roman CYR" w:cs="Times New Roman CYR"/>
                <w:sz w:val="16"/>
                <w:szCs w:val="16"/>
              </w:rPr>
            </w:pPr>
            <w:r w:rsidRPr="00C4084E">
              <w:rPr>
                <w:rFonts w:ascii="Times New Roman CYR" w:hAnsi="Times New Roman CYR" w:cs="Times New Roman CYR"/>
                <w:sz w:val="16"/>
                <w:szCs w:val="16"/>
              </w:rPr>
              <w:t>Высшая должность муниципальной службы</w:t>
            </w:r>
          </w:p>
        </w:tc>
        <w:tc>
          <w:tcPr>
            <w:tcW w:w="3412" w:type="dxa"/>
            <w:tcBorders>
              <w:top w:val="single" w:sz="4" w:space="0" w:color="auto"/>
              <w:left w:val="single" w:sz="4" w:space="0" w:color="auto"/>
              <w:bottom w:val="single" w:sz="4" w:space="0" w:color="auto"/>
              <w:right w:val="single" w:sz="4" w:space="0" w:color="auto"/>
            </w:tcBorders>
          </w:tcPr>
          <w:p w:rsidR="00C4084E" w:rsidRPr="00C4084E" w:rsidRDefault="00C4084E" w:rsidP="00C4084E">
            <w:pPr>
              <w:spacing w:after="0" w:line="240" w:lineRule="auto"/>
              <w:jc w:val="center"/>
              <w:rPr>
                <w:rFonts w:ascii="Times New Roman CYR" w:hAnsi="Times New Roman CYR" w:cs="Times New Roman CYR"/>
                <w:sz w:val="16"/>
                <w:szCs w:val="16"/>
              </w:rPr>
            </w:pPr>
          </w:p>
        </w:tc>
      </w:tr>
      <w:tr w:rsidR="00C4084E" w:rsidRPr="00C4084E" w:rsidTr="00C4084E">
        <w:tc>
          <w:tcPr>
            <w:tcW w:w="736" w:type="dxa"/>
            <w:tcBorders>
              <w:top w:val="single" w:sz="4" w:space="0" w:color="auto"/>
              <w:left w:val="single" w:sz="4" w:space="0" w:color="auto"/>
              <w:bottom w:val="single" w:sz="4" w:space="0" w:color="auto"/>
              <w:right w:val="single" w:sz="4" w:space="0" w:color="auto"/>
            </w:tcBorders>
            <w:hideMark/>
          </w:tcPr>
          <w:p w:rsidR="00C4084E" w:rsidRPr="00C4084E" w:rsidRDefault="00C4084E" w:rsidP="00C4084E">
            <w:pPr>
              <w:spacing w:after="0" w:line="240" w:lineRule="auto"/>
              <w:jc w:val="center"/>
              <w:rPr>
                <w:rFonts w:ascii="Times New Roman CYR" w:hAnsi="Times New Roman CYR" w:cs="Times New Roman CYR"/>
                <w:sz w:val="16"/>
                <w:szCs w:val="16"/>
              </w:rPr>
            </w:pPr>
            <w:r w:rsidRPr="00C4084E">
              <w:rPr>
                <w:rFonts w:ascii="Times New Roman CYR" w:hAnsi="Times New Roman CYR" w:cs="Times New Roman CYR"/>
                <w:sz w:val="16"/>
                <w:szCs w:val="16"/>
              </w:rPr>
              <w:t>1.1.2</w:t>
            </w:r>
          </w:p>
        </w:tc>
        <w:tc>
          <w:tcPr>
            <w:tcW w:w="5167" w:type="dxa"/>
            <w:tcBorders>
              <w:top w:val="single" w:sz="4" w:space="0" w:color="auto"/>
              <w:left w:val="single" w:sz="4" w:space="0" w:color="auto"/>
              <w:bottom w:val="single" w:sz="4" w:space="0" w:color="auto"/>
              <w:right w:val="single" w:sz="4" w:space="0" w:color="auto"/>
            </w:tcBorders>
            <w:hideMark/>
          </w:tcPr>
          <w:p w:rsidR="00C4084E" w:rsidRPr="00C4084E" w:rsidRDefault="00C4084E" w:rsidP="00C4084E">
            <w:pPr>
              <w:spacing w:after="0" w:line="240" w:lineRule="auto"/>
              <w:rPr>
                <w:rFonts w:ascii="Times New Roman CYR" w:hAnsi="Times New Roman CYR" w:cs="Times New Roman CYR"/>
                <w:sz w:val="16"/>
                <w:szCs w:val="16"/>
              </w:rPr>
            </w:pPr>
            <w:r w:rsidRPr="00C4084E">
              <w:rPr>
                <w:rFonts w:ascii="Times New Roman CYR" w:hAnsi="Times New Roman CYR" w:cs="Times New Roman CYR"/>
                <w:sz w:val="16"/>
                <w:szCs w:val="16"/>
              </w:rPr>
              <w:t>Заместитель главы Администрации района</w:t>
            </w:r>
          </w:p>
        </w:tc>
        <w:tc>
          <w:tcPr>
            <w:tcW w:w="3412" w:type="dxa"/>
            <w:tcBorders>
              <w:top w:val="single" w:sz="4" w:space="0" w:color="auto"/>
              <w:left w:val="single" w:sz="4" w:space="0" w:color="auto"/>
              <w:bottom w:val="single" w:sz="4" w:space="0" w:color="auto"/>
              <w:right w:val="single" w:sz="4" w:space="0" w:color="auto"/>
            </w:tcBorders>
            <w:hideMark/>
          </w:tcPr>
          <w:p w:rsidR="00C4084E" w:rsidRPr="00C4084E" w:rsidRDefault="00C4084E" w:rsidP="00C4084E">
            <w:pPr>
              <w:spacing w:after="0" w:line="240" w:lineRule="auto"/>
              <w:jc w:val="center"/>
              <w:rPr>
                <w:rFonts w:ascii="Times New Roman CYR" w:hAnsi="Times New Roman CYR" w:cs="Times New Roman CYR"/>
                <w:sz w:val="16"/>
                <w:szCs w:val="16"/>
              </w:rPr>
            </w:pPr>
            <w:r w:rsidRPr="00C4084E">
              <w:rPr>
                <w:rFonts w:ascii="Times New Roman CYR" w:hAnsi="Times New Roman CYR" w:cs="Times New Roman CYR"/>
                <w:sz w:val="16"/>
                <w:szCs w:val="16"/>
              </w:rPr>
              <w:t>40633</w:t>
            </w:r>
          </w:p>
        </w:tc>
      </w:tr>
      <w:tr w:rsidR="00C4084E" w:rsidRPr="00C4084E" w:rsidTr="00C4084E">
        <w:tc>
          <w:tcPr>
            <w:tcW w:w="736" w:type="dxa"/>
            <w:tcBorders>
              <w:top w:val="single" w:sz="4" w:space="0" w:color="auto"/>
              <w:left w:val="single" w:sz="4" w:space="0" w:color="auto"/>
              <w:bottom w:val="single" w:sz="4" w:space="0" w:color="auto"/>
              <w:right w:val="single" w:sz="4" w:space="0" w:color="auto"/>
            </w:tcBorders>
            <w:hideMark/>
          </w:tcPr>
          <w:p w:rsidR="00C4084E" w:rsidRPr="00C4084E" w:rsidRDefault="00C4084E" w:rsidP="00C4084E">
            <w:pPr>
              <w:spacing w:after="0" w:line="240" w:lineRule="auto"/>
              <w:jc w:val="center"/>
              <w:rPr>
                <w:rFonts w:ascii="Times New Roman CYR" w:hAnsi="Times New Roman CYR" w:cs="Times New Roman CYR"/>
                <w:sz w:val="16"/>
                <w:szCs w:val="16"/>
              </w:rPr>
            </w:pPr>
            <w:r w:rsidRPr="00C4084E">
              <w:rPr>
                <w:rFonts w:ascii="Times New Roman CYR" w:hAnsi="Times New Roman CYR" w:cs="Times New Roman CYR"/>
                <w:sz w:val="16"/>
                <w:szCs w:val="16"/>
              </w:rPr>
              <w:t>1.1.3</w:t>
            </w:r>
          </w:p>
        </w:tc>
        <w:tc>
          <w:tcPr>
            <w:tcW w:w="5167" w:type="dxa"/>
            <w:tcBorders>
              <w:top w:val="single" w:sz="4" w:space="0" w:color="auto"/>
              <w:left w:val="single" w:sz="4" w:space="0" w:color="auto"/>
              <w:bottom w:val="single" w:sz="4" w:space="0" w:color="auto"/>
              <w:right w:val="single" w:sz="4" w:space="0" w:color="auto"/>
            </w:tcBorders>
            <w:hideMark/>
          </w:tcPr>
          <w:p w:rsidR="00C4084E" w:rsidRPr="00C4084E" w:rsidRDefault="00C4084E" w:rsidP="00C4084E">
            <w:pPr>
              <w:spacing w:after="0" w:line="240" w:lineRule="auto"/>
              <w:rPr>
                <w:rFonts w:ascii="Times New Roman CYR" w:hAnsi="Times New Roman CYR" w:cs="Times New Roman CYR"/>
                <w:sz w:val="16"/>
                <w:szCs w:val="16"/>
              </w:rPr>
            </w:pPr>
            <w:r w:rsidRPr="00C4084E">
              <w:rPr>
                <w:rFonts w:ascii="Times New Roman CYR" w:hAnsi="Times New Roman CYR" w:cs="Times New Roman CYR"/>
                <w:sz w:val="16"/>
                <w:szCs w:val="16"/>
              </w:rPr>
              <w:t>Управляющий делами Администрации района</w:t>
            </w:r>
          </w:p>
        </w:tc>
        <w:tc>
          <w:tcPr>
            <w:tcW w:w="3412" w:type="dxa"/>
            <w:tcBorders>
              <w:top w:val="single" w:sz="4" w:space="0" w:color="auto"/>
              <w:left w:val="single" w:sz="4" w:space="0" w:color="auto"/>
              <w:bottom w:val="single" w:sz="4" w:space="0" w:color="auto"/>
              <w:right w:val="single" w:sz="4" w:space="0" w:color="auto"/>
            </w:tcBorders>
            <w:hideMark/>
          </w:tcPr>
          <w:p w:rsidR="00C4084E" w:rsidRPr="00C4084E" w:rsidRDefault="00C4084E" w:rsidP="00C4084E">
            <w:pPr>
              <w:spacing w:after="0" w:line="240" w:lineRule="auto"/>
              <w:jc w:val="center"/>
              <w:rPr>
                <w:rFonts w:ascii="Times New Roman CYR" w:hAnsi="Times New Roman CYR" w:cs="Times New Roman CYR"/>
                <w:sz w:val="16"/>
                <w:szCs w:val="16"/>
              </w:rPr>
            </w:pPr>
            <w:r w:rsidRPr="00C4084E">
              <w:rPr>
                <w:rFonts w:ascii="Times New Roman CYR" w:hAnsi="Times New Roman CYR" w:cs="Times New Roman CYR"/>
                <w:sz w:val="16"/>
                <w:szCs w:val="16"/>
              </w:rPr>
              <w:t>19301</w:t>
            </w:r>
          </w:p>
        </w:tc>
      </w:tr>
      <w:tr w:rsidR="00C4084E" w:rsidRPr="00C4084E" w:rsidTr="00C4084E">
        <w:tc>
          <w:tcPr>
            <w:tcW w:w="736" w:type="dxa"/>
            <w:tcBorders>
              <w:top w:val="single" w:sz="4" w:space="0" w:color="auto"/>
              <w:left w:val="single" w:sz="4" w:space="0" w:color="auto"/>
              <w:bottom w:val="single" w:sz="4" w:space="0" w:color="auto"/>
              <w:right w:val="single" w:sz="4" w:space="0" w:color="auto"/>
            </w:tcBorders>
            <w:hideMark/>
          </w:tcPr>
          <w:p w:rsidR="00C4084E" w:rsidRPr="00C4084E" w:rsidRDefault="00C4084E" w:rsidP="00C4084E">
            <w:pPr>
              <w:spacing w:after="0" w:line="240" w:lineRule="auto"/>
              <w:jc w:val="center"/>
              <w:rPr>
                <w:rFonts w:ascii="Times New Roman CYR" w:hAnsi="Times New Roman CYR" w:cs="Times New Roman CYR"/>
                <w:sz w:val="16"/>
                <w:szCs w:val="16"/>
              </w:rPr>
            </w:pPr>
            <w:r w:rsidRPr="00C4084E">
              <w:rPr>
                <w:rFonts w:ascii="Times New Roman CYR" w:hAnsi="Times New Roman CYR" w:cs="Times New Roman CYR"/>
                <w:sz w:val="16"/>
                <w:szCs w:val="16"/>
              </w:rPr>
              <w:t>1.2</w:t>
            </w:r>
          </w:p>
        </w:tc>
        <w:tc>
          <w:tcPr>
            <w:tcW w:w="5167" w:type="dxa"/>
            <w:tcBorders>
              <w:top w:val="single" w:sz="4" w:space="0" w:color="auto"/>
              <w:left w:val="single" w:sz="4" w:space="0" w:color="auto"/>
              <w:bottom w:val="single" w:sz="4" w:space="0" w:color="auto"/>
              <w:right w:val="single" w:sz="4" w:space="0" w:color="auto"/>
            </w:tcBorders>
            <w:hideMark/>
          </w:tcPr>
          <w:p w:rsidR="00C4084E" w:rsidRPr="00C4084E" w:rsidRDefault="00C4084E" w:rsidP="00C4084E">
            <w:pPr>
              <w:spacing w:after="0" w:line="240" w:lineRule="auto"/>
              <w:rPr>
                <w:rFonts w:ascii="Times New Roman CYR" w:hAnsi="Times New Roman CYR" w:cs="Times New Roman CYR"/>
                <w:sz w:val="16"/>
                <w:szCs w:val="16"/>
              </w:rPr>
            </w:pPr>
            <w:r w:rsidRPr="00C4084E">
              <w:rPr>
                <w:rFonts w:ascii="Times New Roman CYR" w:hAnsi="Times New Roman CYR" w:cs="Times New Roman CYR"/>
                <w:sz w:val="16"/>
                <w:szCs w:val="16"/>
              </w:rPr>
              <w:t>Главная должность муниципальной службы</w:t>
            </w:r>
          </w:p>
        </w:tc>
        <w:tc>
          <w:tcPr>
            <w:tcW w:w="3412" w:type="dxa"/>
            <w:tcBorders>
              <w:top w:val="single" w:sz="4" w:space="0" w:color="auto"/>
              <w:left w:val="single" w:sz="4" w:space="0" w:color="auto"/>
              <w:bottom w:val="single" w:sz="4" w:space="0" w:color="auto"/>
              <w:right w:val="single" w:sz="4" w:space="0" w:color="auto"/>
            </w:tcBorders>
          </w:tcPr>
          <w:p w:rsidR="00C4084E" w:rsidRPr="00C4084E" w:rsidRDefault="00C4084E" w:rsidP="00C4084E">
            <w:pPr>
              <w:spacing w:after="0" w:line="240" w:lineRule="auto"/>
              <w:jc w:val="center"/>
              <w:rPr>
                <w:rFonts w:ascii="Times New Roman CYR" w:hAnsi="Times New Roman CYR" w:cs="Times New Roman CYR"/>
                <w:sz w:val="16"/>
                <w:szCs w:val="16"/>
              </w:rPr>
            </w:pPr>
          </w:p>
        </w:tc>
      </w:tr>
      <w:tr w:rsidR="00C4084E" w:rsidRPr="00C4084E" w:rsidTr="00C4084E">
        <w:tc>
          <w:tcPr>
            <w:tcW w:w="736" w:type="dxa"/>
            <w:tcBorders>
              <w:top w:val="single" w:sz="4" w:space="0" w:color="auto"/>
              <w:left w:val="single" w:sz="4" w:space="0" w:color="auto"/>
              <w:bottom w:val="single" w:sz="4" w:space="0" w:color="auto"/>
              <w:right w:val="single" w:sz="4" w:space="0" w:color="auto"/>
            </w:tcBorders>
            <w:hideMark/>
          </w:tcPr>
          <w:p w:rsidR="00C4084E" w:rsidRPr="00C4084E" w:rsidRDefault="00C4084E" w:rsidP="00C4084E">
            <w:pPr>
              <w:spacing w:after="0" w:line="240" w:lineRule="auto"/>
              <w:jc w:val="center"/>
              <w:rPr>
                <w:rFonts w:ascii="Times New Roman CYR" w:hAnsi="Times New Roman CYR" w:cs="Times New Roman CYR"/>
                <w:sz w:val="16"/>
                <w:szCs w:val="16"/>
              </w:rPr>
            </w:pPr>
            <w:r w:rsidRPr="00C4084E">
              <w:rPr>
                <w:rFonts w:ascii="Times New Roman CYR" w:hAnsi="Times New Roman CYR" w:cs="Times New Roman CYR"/>
                <w:sz w:val="16"/>
                <w:szCs w:val="16"/>
              </w:rPr>
              <w:t>1.2.1</w:t>
            </w:r>
          </w:p>
        </w:tc>
        <w:tc>
          <w:tcPr>
            <w:tcW w:w="5167" w:type="dxa"/>
            <w:tcBorders>
              <w:top w:val="single" w:sz="4" w:space="0" w:color="auto"/>
              <w:left w:val="single" w:sz="4" w:space="0" w:color="auto"/>
              <w:bottom w:val="single" w:sz="4" w:space="0" w:color="auto"/>
              <w:right w:val="single" w:sz="4" w:space="0" w:color="auto"/>
            </w:tcBorders>
            <w:hideMark/>
          </w:tcPr>
          <w:p w:rsidR="00C4084E" w:rsidRPr="00C4084E" w:rsidRDefault="00C4084E" w:rsidP="00C4084E">
            <w:pPr>
              <w:spacing w:after="0" w:line="240" w:lineRule="auto"/>
              <w:rPr>
                <w:rFonts w:ascii="Times New Roman CYR" w:hAnsi="Times New Roman CYR" w:cs="Times New Roman CYR"/>
                <w:sz w:val="16"/>
                <w:szCs w:val="16"/>
              </w:rPr>
            </w:pPr>
            <w:r w:rsidRPr="00C4084E">
              <w:rPr>
                <w:rFonts w:ascii="Times New Roman CYR" w:hAnsi="Times New Roman CYR" w:cs="Times New Roman CYR"/>
                <w:sz w:val="16"/>
                <w:szCs w:val="16"/>
              </w:rPr>
              <w:t>Председатель комитета Администрации района</w:t>
            </w:r>
          </w:p>
        </w:tc>
        <w:tc>
          <w:tcPr>
            <w:tcW w:w="3412" w:type="dxa"/>
            <w:tcBorders>
              <w:top w:val="single" w:sz="4" w:space="0" w:color="auto"/>
              <w:left w:val="single" w:sz="4" w:space="0" w:color="auto"/>
              <w:bottom w:val="single" w:sz="4" w:space="0" w:color="auto"/>
              <w:right w:val="single" w:sz="4" w:space="0" w:color="auto"/>
            </w:tcBorders>
            <w:hideMark/>
          </w:tcPr>
          <w:p w:rsidR="00C4084E" w:rsidRPr="00C4084E" w:rsidRDefault="00C4084E" w:rsidP="00C4084E">
            <w:pPr>
              <w:spacing w:after="0" w:line="240" w:lineRule="auto"/>
              <w:jc w:val="center"/>
              <w:rPr>
                <w:rFonts w:ascii="Times New Roman CYR" w:hAnsi="Times New Roman CYR" w:cs="Times New Roman CYR"/>
                <w:sz w:val="16"/>
                <w:szCs w:val="16"/>
              </w:rPr>
            </w:pPr>
            <w:r w:rsidRPr="00C4084E">
              <w:rPr>
                <w:rFonts w:ascii="Times New Roman CYR" w:hAnsi="Times New Roman CYR" w:cs="Times New Roman CYR"/>
                <w:sz w:val="16"/>
                <w:szCs w:val="16"/>
              </w:rPr>
              <w:t>19301</w:t>
            </w:r>
          </w:p>
        </w:tc>
      </w:tr>
      <w:tr w:rsidR="00C4084E" w:rsidRPr="00C4084E" w:rsidTr="00C4084E">
        <w:tc>
          <w:tcPr>
            <w:tcW w:w="736" w:type="dxa"/>
            <w:tcBorders>
              <w:top w:val="single" w:sz="4" w:space="0" w:color="auto"/>
              <w:left w:val="single" w:sz="4" w:space="0" w:color="auto"/>
              <w:bottom w:val="single" w:sz="4" w:space="0" w:color="auto"/>
              <w:right w:val="single" w:sz="4" w:space="0" w:color="auto"/>
            </w:tcBorders>
            <w:hideMark/>
          </w:tcPr>
          <w:p w:rsidR="00C4084E" w:rsidRPr="00C4084E" w:rsidRDefault="00C4084E" w:rsidP="00C4084E">
            <w:pPr>
              <w:spacing w:after="0" w:line="240" w:lineRule="auto"/>
              <w:jc w:val="center"/>
              <w:rPr>
                <w:rFonts w:ascii="Times New Roman CYR" w:hAnsi="Times New Roman CYR" w:cs="Times New Roman CYR"/>
                <w:sz w:val="16"/>
                <w:szCs w:val="16"/>
              </w:rPr>
            </w:pPr>
            <w:r w:rsidRPr="00C4084E">
              <w:rPr>
                <w:rFonts w:ascii="Times New Roman CYR" w:hAnsi="Times New Roman CYR" w:cs="Times New Roman CYR"/>
                <w:sz w:val="16"/>
                <w:szCs w:val="16"/>
              </w:rPr>
              <w:t>1.2.2</w:t>
            </w:r>
          </w:p>
        </w:tc>
        <w:tc>
          <w:tcPr>
            <w:tcW w:w="5167" w:type="dxa"/>
            <w:tcBorders>
              <w:top w:val="single" w:sz="4" w:space="0" w:color="auto"/>
              <w:left w:val="single" w:sz="4" w:space="0" w:color="auto"/>
              <w:bottom w:val="single" w:sz="4" w:space="0" w:color="auto"/>
              <w:right w:val="single" w:sz="4" w:space="0" w:color="auto"/>
            </w:tcBorders>
            <w:hideMark/>
          </w:tcPr>
          <w:p w:rsidR="00C4084E" w:rsidRPr="00C4084E" w:rsidRDefault="00C4084E" w:rsidP="00C4084E">
            <w:pPr>
              <w:spacing w:after="0" w:line="240" w:lineRule="auto"/>
              <w:rPr>
                <w:rFonts w:ascii="Times New Roman CYR" w:hAnsi="Times New Roman CYR" w:cs="Times New Roman CYR"/>
                <w:sz w:val="16"/>
                <w:szCs w:val="16"/>
              </w:rPr>
            </w:pPr>
            <w:r w:rsidRPr="00C4084E">
              <w:rPr>
                <w:rFonts w:ascii="Times New Roman CYR" w:hAnsi="Times New Roman CYR" w:cs="Times New Roman CYR"/>
                <w:sz w:val="16"/>
                <w:szCs w:val="16"/>
              </w:rPr>
              <w:t>Начальник отдела (службы), заведующий отделом (службой) Администрации района</w:t>
            </w:r>
          </w:p>
        </w:tc>
        <w:tc>
          <w:tcPr>
            <w:tcW w:w="3412" w:type="dxa"/>
            <w:tcBorders>
              <w:top w:val="single" w:sz="4" w:space="0" w:color="auto"/>
              <w:left w:val="single" w:sz="4" w:space="0" w:color="auto"/>
              <w:bottom w:val="single" w:sz="4" w:space="0" w:color="auto"/>
              <w:right w:val="single" w:sz="4" w:space="0" w:color="auto"/>
            </w:tcBorders>
            <w:hideMark/>
          </w:tcPr>
          <w:p w:rsidR="00C4084E" w:rsidRPr="00C4084E" w:rsidRDefault="00C4084E" w:rsidP="00C4084E">
            <w:pPr>
              <w:spacing w:after="0" w:line="240" w:lineRule="auto"/>
              <w:jc w:val="center"/>
              <w:rPr>
                <w:rFonts w:ascii="Times New Roman CYR" w:hAnsi="Times New Roman CYR" w:cs="Times New Roman CYR"/>
                <w:sz w:val="16"/>
                <w:szCs w:val="16"/>
              </w:rPr>
            </w:pPr>
            <w:r w:rsidRPr="00C4084E">
              <w:rPr>
                <w:rFonts w:ascii="Times New Roman CYR" w:hAnsi="Times New Roman CYR" w:cs="Times New Roman CYR"/>
                <w:sz w:val="16"/>
                <w:szCs w:val="16"/>
              </w:rPr>
              <w:t>19301</w:t>
            </w:r>
          </w:p>
        </w:tc>
      </w:tr>
      <w:tr w:rsidR="00C4084E" w:rsidRPr="00C4084E" w:rsidTr="00C4084E">
        <w:tc>
          <w:tcPr>
            <w:tcW w:w="736" w:type="dxa"/>
            <w:tcBorders>
              <w:top w:val="single" w:sz="4" w:space="0" w:color="auto"/>
              <w:left w:val="single" w:sz="4" w:space="0" w:color="auto"/>
              <w:bottom w:val="single" w:sz="4" w:space="0" w:color="auto"/>
              <w:right w:val="single" w:sz="4" w:space="0" w:color="auto"/>
            </w:tcBorders>
            <w:hideMark/>
          </w:tcPr>
          <w:p w:rsidR="00C4084E" w:rsidRPr="00C4084E" w:rsidRDefault="00C4084E" w:rsidP="00C4084E">
            <w:pPr>
              <w:spacing w:after="0" w:line="240" w:lineRule="auto"/>
              <w:jc w:val="center"/>
              <w:rPr>
                <w:rFonts w:ascii="Times New Roman CYR" w:hAnsi="Times New Roman CYR" w:cs="Times New Roman CYR"/>
                <w:sz w:val="16"/>
                <w:szCs w:val="16"/>
              </w:rPr>
            </w:pPr>
            <w:r w:rsidRPr="00C4084E">
              <w:rPr>
                <w:rFonts w:ascii="Times New Roman CYR" w:hAnsi="Times New Roman CYR" w:cs="Times New Roman CYR"/>
                <w:sz w:val="16"/>
                <w:szCs w:val="16"/>
              </w:rPr>
              <w:t>1.3</w:t>
            </w:r>
          </w:p>
        </w:tc>
        <w:tc>
          <w:tcPr>
            <w:tcW w:w="5167" w:type="dxa"/>
            <w:tcBorders>
              <w:top w:val="single" w:sz="4" w:space="0" w:color="auto"/>
              <w:left w:val="single" w:sz="4" w:space="0" w:color="auto"/>
              <w:bottom w:val="single" w:sz="4" w:space="0" w:color="auto"/>
              <w:right w:val="single" w:sz="4" w:space="0" w:color="auto"/>
            </w:tcBorders>
            <w:hideMark/>
          </w:tcPr>
          <w:p w:rsidR="00C4084E" w:rsidRPr="00C4084E" w:rsidRDefault="00C4084E" w:rsidP="00C4084E">
            <w:pPr>
              <w:spacing w:after="0" w:line="240" w:lineRule="auto"/>
              <w:rPr>
                <w:rFonts w:ascii="Times New Roman CYR" w:hAnsi="Times New Roman CYR" w:cs="Times New Roman CYR"/>
                <w:sz w:val="16"/>
                <w:szCs w:val="16"/>
              </w:rPr>
            </w:pPr>
            <w:r w:rsidRPr="00C4084E">
              <w:rPr>
                <w:rFonts w:ascii="Times New Roman CYR" w:hAnsi="Times New Roman CYR" w:cs="Times New Roman CYR"/>
                <w:sz w:val="16"/>
                <w:szCs w:val="16"/>
              </w:rPr>
              <w:t>Ведущая должность муниципальной службы</w:t>
            </w:r>
          </w:p>
        </w:tc>
        <w:tc>
          <w:tcPr>
            <w:tcW w:w="3412" w:type="dxa"/>
            <w:tcBorders>
              <w:top w:val="single" w:sz="4" w:space="0" w:color="auto"/>
              <w:left w:val="single" w:sz="4" w:space="0" w:color="auto"/>
              <w:bottom w:val="single" w:sz="4" w:space="0" w:color="auto"/>
              <w:right w:val="single" w:sz="4" w:space="0" w:color="auto"/>
            </w:tcBorders>
          </w:tcPr>
          <w:p w:rsidR="00C4084E" w:rsidRPr="00C4084E" w:rsidRDefault="00C4084E" w:rsidP="00C4084E">
            <w:pPr>
              <w:spacing w:after="0" w:line="240" w:lineRule="auto"/>
              <w:jc w:val="center"/>
              <w:rPr>
                <w:rFonts w:ascii="Times New Roman CYR" w:hAnsi="Times New Roman CYR" w:cs="Times New Roman CYR"/>
                <w:sz w:val="16"/>
                <w:szCs w:val="16"/>
              </w:rPr>
            </w:pPr>
          </w:p>
        </w:tc>
      </w:tr>
      <w:tr w:rsidR="00C4084E" w:rsidRPr="00C4084E" w:rsidTr="00C4084E">
        <w:tc>
          <w:tcPr>
            <w:tcW w:w="736" w:type="dxa"/>
            <w:tcBorders>
              <w:top w:val="single" w:sz="4" w:space="0" w:color="auto"/>
              <w:left w:val="single" w:sz="4" w:space="0" w:color="auto"/>
              <w:bottom w:val="single" w:sz="4" w:space="0" w:color="auto"/>
              <w:right w:val="single" w:sz="4" w:space="0" w:color="auto"/>
            </w:tcBorders>
            <w:hideMark/>
          </w:tcPr>
          <w:p w:rsidR="00C4084E" w:rsidRPr="00C4084E" w:rsidRDefault="00C4084E" w:rsidP="00C4084E">
            <w:pPr>
              <w:spacing w:after="0" w:line="240" w:lineRule="auto"/>
              <w:jc w:val="center"/>
              <w:rPr>
                <w:rFonts w:ascii="Times New Roman CYR" w:hAnsi="Times New Roman CYR" w:cs="Times New Roman CYR"/>
                <w:sz w:val="16"/>
                <w:szCs w:val="16"/>
              </w:rPr>
            </w:pPr>
            <w:r w:rsidRPr="00C4084E">
              <w:rPr>
                <w:rFonts w:ascii="Times New Roman CYR" w:hAnsi="Times New Roman CYR" w:cs="Times New Roman CYR"/>
                <w:sz w:val="16"/>
                <w:szCs w:val="16"/>
              </w:rPr>
              <w:t>1.3.1</w:t>
            </w:r>
          </w:p>
        </w:tc>
        <w:tc>
          <w:tcPr>
            <w:tcW w:w="5167" w:type="dxa"/>
            <w:tcBorders>
              <w:top w:val="single" w:sz="4" w:space="0" w:color="auto"/>
              <w:left w:val="single" w:sz="4" w:space="0" w:color="auto"/>
              <w:bottom w:val="single" w:sz="4" w:space="0" w:color="auto"/>
              <w:right w:val="single" w:sz="4" w:space="0" w:color="auto"/>
            </w:tcBorders>
            <w:hideMark/>
          </w:tcPr>
          <w:p w:rsidR="00C4084E" w:rsidRPr="00C4084E" w:rsidRDefault="00C4084E" w:rsidP="00C4084E">
            <w:pPr>
              <w:spacing w:after="0" w:line="240" w:lineRule="auto"/>
              <w:rPr>
                <w:rFonts w:ascii="Times New Roman CYR" w:hAnsi="Times New Roman CYR" w:cs="Times New Roman CYR"/>
                <w:sz w:val="16"/>
                <w:szCs w:val="16"/>
              </w:rPr>
            </w:pPr>
            <w:r w:rsidRPr="00C4084E">
              <w:rPr>
                <w:rFonts w:ascii="Times New Roman CYR" w:hAnsi="Times New Roman CYR" w:cs="Times New Roman CYR"/>
                <w:sz w:val="16"/>
                <w:szCs w:val="16"/>
              </w:rPr>
              <w:t xml:space="preserve">Заместитель председателя комитета </w:t>
            </w:r>
          </w:p>
        </w:tc>
        <w:tc>
          <w:tcPr>
            <w:tcW w:w="3412" w:type="dxa"/>
            <w:tcBorders>
              <w:top w:val="single" w:sz="4" w:space="0" w:color="auto"/>
              <w:left w:val="single" w:sz="4" w:space="0" w:color="auto"/>
              <w:bottom w:val="single" w:sz="4" w:space="0" w:color="auto"/>
              <w:right w:val="single" w:sz="4" w:space="0" w:color="auto"/>
            </w:tcBorders>
            <w:hideMark/>
          </w:tcPr>
          <w:p w:rsidR="00C4084E" w:rsidRPr="00C4084E" w:rsidRDefault="00C4084E" w:rsidP="00C4084E">
            <w:pPr>
              <w:spacing w:after="0" w:line="240" w:lineRule="auto"/>
              <w:jc w:val="center"/>
              <w:rPr>
                <w:rFonts w:ascii="Times New Roman CYR" w:hAnsi="Times New Roman CYR" w:cs="Times New Roman CYR"/>
                <w:sz w:val="16"/>
                <w:szCs w:val="16"/>
              </w:rPr>
            </w:pPr>
            <w:r w:rsidRPr="00C4084E">
              <w:rPr>
                <w:rFonts w:ascii="Times New Roman CYR" w:hAnsi="Times New Roman CYR" w:cs="Times New Roman CYR"/>
                <w:sz w:val="16"/>
                <w:szCs w:val="16"/>
              </w:rPr>
              <w:t>17371</w:t>
            </w:r>
          </w:p>
        </w:tc>
      </w:tr>
      <w:tr w:rsidR="00C4084E" w:rsidRPr="00C4084E" w:rsidTr="00C4084E">
        <w:tc>
          <w:tcPr>
            <w:tcW w:w="736" w:type="dxa"/>
            <w:tcBorders>
              <w:top w:val="single" w:sz="4" w:space="0" w:color="auto"/>
              <w:left w:val="single" w:sz="4" w:space="0" w:color="auto"/>
              <w:bottom w:val="single" w:sz="4" w:space="0" w:color="auto"/>
              <w:right w:val="single" w:sz="4" w:space="0" w:color="auto"/>
            </w:tcBorders>
            <w:hideMark/>
          </w:tcPr>
          <w:p w:rsidR="00C4084E" w:rsidRPr="00C4084E" w:rsidRDefault="00C4084E" w:rsidP="00C4084E">
            <w:pPr>
              <w:spacing w:after="0" w:line="240" w:lineRule="auto"/>
              <w:jc w:val="center"/>
              <w:rPr>
                <w:rFonts w:ascii="Times New Roman CYR" w:hAnsi="Times New Roman CYR" w:cs="Times New Roman CYR"/>
                <w:sz w:val="16"/>
                <w:szCs w:val="16"/>
              </w:rPr>
            </w:pPr>
            <w:r w:rsidRPr="00C4084E">
              <w:rPr>
                <w:rFonts w:ascii="Times New Roman CYR" w:hAnsi="Times New Roman CYR" w:cs="Times New Roman CYR"/>
                <w:sz w:val="16"/>
                <w:szCs w:val="16"/>
              </w:rPr>
              <w:t>1.3.2</w:t>
            </w:r>
          </w:p>
        </w:tc>
        <w:tc>
          <w:tcPr>
            <w:tcW w:w="5167" w:type="dxa"/>
            <w:tcBorders>
              <w:top w:val="single" w:sz="4" w:space="0" w:color="auto"/>
              <w:left w:val="single" w:sz="4" w:space="0" w:color="auto"/>
              <w:bottom w:val="single" w:sz="4" w:space="0" w:color="auto"/>
              <w:right w:val="single" w:sz="4" w:space="0" w:color="auto"/>
            </w:tcBorders>
            <w:hideMark/>
          </w:tcPr>
          <w:p w:rsidR="00C4084E" w:rsidRPr="00C4084E" w:rsidRDefault="00C4084E" w:rsidP="00C4084E">
            <w:pPr>
              <w:spacing w:after="0" w:line="240" w:lineRule="auto"/>
              <w:rPr>
                <w:rFonts w:ascii="Times New Roman CYR" w:hAnsi="Times New Roman CYR" w:cs="Times New Roman CYR"/>
                <w:sz w:val="16"/>
                <w:szCs w:val="16"/>
              </w:rPr>
            </w:pPr>
            <w:r w:rsidRPr="00C4084E">
              <w:rPr>
                <w:rFonts w:ascii="Times New Roman CYR" w:hAnsi="Times New Roman CYR" w:cs="Times New Roman CYR"/>
                <w:sz w:val="16"/>
                <w:szCs w:val="16"/>
              </w:rPr>
              <w:t>Начальник (заведующий) отдела, в составе комитета, инспектор контрольно-счётной палаты</w:t>
            </w:r>
          </w:p>
        </w:tc>
        <w:tc>
          <w:tcPr>
            <w:tcW w:w="3412" w:type="dxa"/>
            <w:tcBorders>
              <w:top w:val="single" w:sz="4" w:space="0" w:color="auto"/>
              <w:left w:val="single" w:sz="4" w:space="0" w:color="auto"/>
              <w:bottom w:val="single" w:sz="4" w:space="0" w:color="auto"/>
              <w:right w:val="single" w:sz="4" w:space="0" w:color="auto"/>
            </w:tcBorders>
            <w:hideMark/>
          </w:tcPr>
          <w:p w:rsidR="00C4084E" w:rsidRPr="00C4084E" w:rsidRDefault="00C4084E" w:rsidP="00C4084E">
            <w:pPr>
              <w:spacing w:after="0" w:line="240" w:lineRule="auto"/>
              <w:jc w:val="center"/>
              <w:rPr>
                <w:rFonts w:ascii="Times New Roman CYR" w:hAnsi="Times New Roman CYR" w:cs="Times New Roman CYR"/>
                <w:sz w:val="16"/>
                <w:szCs w:val="16"/>
              </w:rPr>
            </w:pPr>
            <w:r w:rsidRPr="00C4084E">
              <w:rPr>
                <w:rFonts w:ascii="Times New Roman CYR" w:hAnsi="Times New Roman CYR" w:cs="Times New Roman CYR"/>
                <w:sz w:val="16"/>
                <w:szCs w:val="16"/>
              </w:rPr>
              <w:t>15441</w:t>
            </w:r>
          </w:p>
        </w:tc>
      </w:tr>
      <w:tr w:rsidR="00C4084E" w:rsidRPr="00C4084E" w:rsidTr="00C4084E">
        <w:tc>
          <w:tcPr>
            <w:tcW w:w="736" w:type="dxa"/>
            <w:tcBorders>
              <w:top w:val="single" w:sz="4" w:space="0" w:color="auto"/>
              <w:left w:val="single" w:sz="4" w:space="0" w:color="auto"/>
              <w:bottom w:val="single" w:sz="4" w:space="0" w:color="auto"/>
              <w:right w:val="single" w:sz="4" w:space="0" w:color="auto"/>
            </w:tcBorders>
            <w:hideMark/>
          </w:tcPr>
          <w:p w:rsidR="00C4084E" w:rsidRPr="00C4084E" w:rsidRDefault="00C4084E" w:rsidP="00C4084E">
            <w:pPr>
              <w:spacing w:after="0" w:line="240" w:lineRule="auto"/>
              <w:jc w:val="center"/>
              <w:rPr>
                <w:rFonts w:ascii="Times New Roman CYR" w:hAnsi="Times New Roman CYR" w:cs="Times New Roman CYR"/>
                <w:sz w:val="16"/>
                <w:szCs w:val="16"/>
              </w:rPr>
            </w:pPr>
            <w:r w:rsidRPr="00C4084E">
              <w:rPr>
                <w:rFonts w:ascii="Times New Roman CYR" w:hAnsi="Times New Roman CYR" w:cs="Times New Roman CYR"/>
                <w:sz w:val="16"/>
                <w:szCs w:val="16"/>
                <w:lang w:val="en-US"/>
              </w:rPr>
              <w:t>1</w:t>
            </w:r>
            <w:r w:rsidRPr="00C4084E">
              <w:rPr>
                <w:rFonts w:ascii="Times New Roman CYR" w:hAnsi="Times New Roman CYR" w:cs="Times New Roman CYR"/>
                <w:sz w:val="16"/>
                <w:szCs w:val="16"/>
              </w:rPr>
              <w:t>.3.3</w:t>
            </w:r>
          </w:p>
        </w:tc>
        <w:tc>
          <w:tcPr>
            <w:tcW w:w="5167" w:type="dxa"/>
            <w:tcBorders>
              <w:top w:val="single" w:sz="4" w:space="0" w:color="auto"/>
              <w:left w:val="single" w:sz="4" w:space="0" w:color="auto"/>
              <w:bottom w:val="single" w:sz="4" w:space="0" w:color="auto"/>
              <w:right w:val="single" w:sz="4" w:space="0" w:color="auto"/>
            </w:tcBorders>
            <w:hideMark/>
          </w:tcPr>
          <w:p w:rsidR="00C4084E" w:rsidRPr="00C4084E" w:rsidRDefault="00C4084E" w:rsidP="00C4084E">
            <w:pPr>
              <w:spacing w:after="0" w:line="240" w:lineRule="auto"/>
              <w:rPr>
                <w:rFonts w:ascii="Times New Roman CYR" w:hAnsi="Times New Roman CYR" w:cs="Times New Roman CYR"/>
                <w:sz w:val="16"/>
                <w:szCs w:val="16"/>
              </w:rPr>
            </w:pPr>
            <w:r w:rsidRPr="00C4084E">
              <w:rPr>
                <w:rFonts w:ascii="Times New Roman CYR" w:hAnsi="Times New Roman CYR" w:cs="Times New Roman CYR"/>
                <w:sz w:val="16"/>
                <w:szCs w:val="16"/>
              </w:rPr>
              <w:t>Заместитель начальника (заведующего)  отдела Администрации района</w:t>
            </w:r>
          </w:p>
        </w:tc>
        <w:tc>
          <w:tcPr>
            <w:tcW w:w="3412" w:type="dxa"/>
            <w:tcBorders>
              <w:top w:val="single" w:sz="4" w:space="0" w:color="auto"/>
              <w:left w:val="single" w:sz="4" w:space="0" w:color="auto"/>
              <w:bottom w:val="single" w:sz="4" w:space="0" w:color="auto"/>
              <w:right w:val="single" w:sz="4" w:space="0" w:color="auto"/>
            </w:tcBorders>
            <w:hideMark/>
          </w:tcPr>
          <w:p w:rsidR="00C4084E" w:rsidRPr="00C4084E" w:rsidRDefault="00C4084E" w:rsidP="00C4084E">
            <w:pPr>
              <w:spacing w:after="0" w:line="240" w:lineRule="auto"/>
              <w:jc w:val="center"/>
              <w:rPr>
                <w:rFonts w:ascii="Times New Roman CYR" w:hAnsi="Times New Roman CYR" w:cs="Times New Roman CYR"/>
                <w:sz w:val="16"/>
                <w:szCs w:val="16"/>
              </w:rPr>
            </w:pPr>
            <w:r w:rsidRPr="00C4084E">
              <w:rPr>
                <w:rFonts w:ascii="Times New Roman CYR" w:hAnsi="Times New Roman CYR" w:cs="Times New Roman CYR"/>
                <w:sz w:val="16"/>
                <w:szCs w:val="16"/>
              </w:rPr>
              <w:t>14222</w:t>
            </w:r>
          </w:p>
        </w:tc>
      </w:tr>
      <w:tr w:rsidR="00C4084E" w:rsidRPr="00C4084E" w:rsidTr="00C4084E">
        <w:tc>
          <w:tcPr>
            <w:tcW w:w="736" w:type="dxa"/>
            <w:tcBorders>
              <w:top w:val="single" w:sz="4" w:space="0" w:color="auto"/>
              <w:left w:val="single" w:sz="4" w:space="0" w:color="auto"/>
              <w:bottom w:val="single" w:sz="4" w:space="0" w:color="auto"/>
              <w:right w:val="single" w:sz="4" w:space="0" w:color="auto"/>
            </w:tcBorders>
            <w:hideMark/>
          </w:tcPr>
          <w:p w:rsidR="00C4084E" w:rsidRPr="00C4084E" w:rsidRDefault="00C4084E" w:rsidP="00C4084E">
            <w:pPr>
              <w:spacing w:after="0" w:line="240" w:lineRule="auto"/>
              <w:jc w:val="center"/>
              <w:rPr>
                <w:rFonts w:ascii="Times New Roman CYR" w:hAnsi="Times New Roman CYR" w:cs="Times New Roman CYR"/>
                <w:sz w:val="16"/>
                <w:szCs w:val="16"/>
              </w:rPr>
            </w:pPr>
            <w:r w:rsidRPr="00C4084E">
              <w:rPr>
                <w:rFonts w:ascii="Times New Roman CYR" w:hAnsi="Times New Roman CYR" w:cs="Times New Roman CYR"/>
                <w:sz w:val="16"/>
                <w:szCs w:val="16"/>
              </w:rPr>
              <w:t>1.3.4</w:t>
            </w:r>
          </w:p>
        </w:tc>
        <w:tc>
          <w:tcPr>
            <w:tcW w:w="5167" w:type="dxa"/>
            <w:tcBorders>
              <w:top w:val="single" w:sz="4" w:space="0" w:color="auto"/>
              <w:left w:val="single" w:sz="4" w:space="0" w:color="auto"/>
              <w:bottom w:val="single" w:sz="4" w:space="0" w:color="auto"/>
              <w:right w:val="single" w:sz="4" w:space="0" w:color="auto"/>
            </w:tcBorders>
            <w:hideMark/>
          </w:tcPr>
          <w:p w:rsidR="00C4084E" w:rsidRPr="00C4084E" w:rsidRDefault="00C4084E" w:rsidP="00C4084E">
            <w:pPr>
              <w:spacing w:after="0" w:line="240" w:lineRule="auto"/>
              <w:rPr>
                <w:rFonts w:ascii="Times New Roman CYR" w:hAnsi="Times New Roman CYR" w:cs="Times New Roman CYR"/>
                <w:sz w:val="16"/>
                <w:szCs w:val="16"/>
              </w:rPr>
            </w:pPr>
            <w:r w:rsidRPr="00C4084E">
              <w:rPr>
                <w:rFonts w:ascii="Times New Roman CYR" w:hAnsi="Times New Roman CYR" w:cs="Times New Roman CYR"/>
                <w:sz w:val="16"/>
                <w:szCs w:val="16"/>
              </w:rPr>
              <w:t>Заместитель начальника (заведующего) отдела в составе комитета Администрации района</w:t>
            </w:r>
          </w:p>
        </w:tc>
        <w:tc>
          <w:tcPr>
            <w:tcW w:w="3412" w:type="dxa"/>
            <w:tcBorders>
              <w:top w:val="single" w:sz="4" w:space="0" w:color="auto"/>
              <w:left w:val="single" w:sz="4" w:space="0" w:color="auto"/>
              <w:bottom w:val="single" w:sz="4" w:space="0" w:color="auto"/>
              <w:right w:val="single" w:sz="4" w:space="0" w:color="auto"/>
            </w:tcBorders>
            <w:hideMark/>
          </w:tcPr>
          <w:p w:rsidR="00C4084E" w:rsidRPr="00C4084E" w:rsidRDefault="00C4084E" w:rsidP="00C4084E">
            <w:pPr>
              <w:spacing w:after="0" w:line="240" w:lineRule="auto"/>
              <w:jc w:val="center"/>
              <w:rPr>
                <w:rFonts w:ascii="Times New Roman CYR" w:hAnsi="Times New Roman CYR" w:cs="Times New Roman CYR"/>
                <w:sz w:val="16"/>
                <w:szCs w:val="16"/>
              </w:rPr>
            </w:pPr>
            <w:r w:rsidRPr="00C4084E">
              <w:rPr>
                <w:rFonts w:ascii="Times New Roman CYR" w:hAnsi="Times New Roman CYR" w:cs="Times New Roman CYR"/>
                <w:sz w:val="16"/>
                <w:szCs w:val="16"/>
              </w:rPr>
              <w:t>13897</w:t>
            </w:r>
          </w:p>
        </w:tc>
      </w:tr>
      <w:tr w:rsidR="00C4084E" w:rsidRPr="00C4084E" w:rsidTr="00C4084E">
        <w:tc>
          <w:tcPr>
            <w:tcW w:w="736" w:type="dxa"/>
            <w:tcBorders>
              <w:top w:val="single" w:sz="4" w:space="0" w:color="auto"/>
              <w:left w:val="single" w:sz="4" w:space="0" w:color="auto"/>
              <w:bottom w:val="single" w:sz="4" w:space="0" w:color="auto"/>
              <w:right w:val="single" w:sz="4" w:space="0" w:color="auto"/>
            </w:tcBorders>
            <w:hideMark/>
          </w:tcPr>
          <w:p w:rsidR="00C4084E" w:rsidRPr="00C4084E" w:rsidRDefault="00C4084E" w:rsidP="00C4084E">
            <w:pPr>
              <w:spacing w:after="0" w:line="240" w:lineRule="auto"/>
              <w:jc w:val="center"/>
              <w:rPr>
                <w:rFonts w:ascii="Times New Roman CYR" w:hAnsi="Times New Roman CYR" w:cs="Times New Roman CYR"/>
                <w:sz w:val="16"/>
                <w:szCs w:val="16"/>
              </w:rPr>
            </w:pPr>
            <w:r w:rsidRPr="00C4084E">
              <w:rPr>
                <w:rFonts w:ascii="Times New Roman CYR" w:hAnsi="Times New Roman CYR" w:cs="Times New Roman CYR"/>
                <w:sz w:val="16"/>
                <w:szCs w:val="16"/>
              </w:rPr>
              <w:t>1.4</w:t>
            </w:r>
          </w:p>
        </w:tc>
        <w:tc>
          <w:tcPr>
            <w:tcW w:w="5167" w:type="dxa"/>
            <w:tcBorders>
              <w:top w:val="single" w:sz="4" w:space="0" w:color="auto"/>
              <w:left w:val="single" w:sz="4" w:space="0" w:color="auto"/>
              <w:bottom w:val="single" w:sz="4" w:space="0" w:color="auto"/>
              <w:right w:val="single" w:sz="4" w:space="0" w:color="auto"/>
            </w:tcBorders>
            <w:hideMark/>
          </w:tcPr>
          <w:p w:rsidR="00C4084E" w:rsidRPr="00C4084E" w:rsidRDefault="00C4084E" w:rsidP="00C4084E">
            <w:pPr>
              <w:spacing w:after="0" w:line="240" w:lineRule="auto"/>
              <w:rPr>
                <w:rFonts w:ascii="Times New Roman CYR" w:hAnsi="Times New Roman CYR" w:cs="Times New Roman CYR"/>
                <w:sz w:val="16"/>
                <w:szCs w:val="16"/>
              </w:rPr>
            </w:pPr>
            <w:r w:rsidRPr="00C4084E">
              <w:rPr>
                <w:rFonts w:ascii="Times New Roman CYR" w:hAnsi="Times New Roman CYR" w:cs="Times New Roman CYR"/>
                <w:sz w:val="16"/>
                <w:szCs w:val="16"/>
              </w:rPr>
              <w:t>Старшая должность муниципальной службы</w:t>
            </w:r>
          </w:p>
        </w:tc>
        <w:tc>
          <w:tcPr>
            <w:tcW w:w="3412" w:type="dxa"/>
            <w:tcBorders>
              <w:top w:val="single" w:sz="4" w:space="0" w:color="auto"/>
              <w:left w:val="single" w:sz="4" w:space="0" w:color="auto"/>
              <w:bottom w:val="single" w:sz="4" w:space="0" w:color="auto"/>
              <w:right w:val="single" w:sz="4" w:space="0" w:color="auto"/>
            </w:tcBorders>
          </w:tcPr>
          <w:p w:rsidR="00C4084E" w:rsidRPr="00C4084E" w:rsidRDefault="00C4084E" w:rsidP="00C4084E">
            <w:pPr>
              <w:spacing w:after="0" w:line="240" w:lineRule="auto"/>
              <w:jc w:val="center"/>
              <w:rPr>
                <w:rFonts w:ascii="Times New Roman CYR" w:hAnsi="Times New Roman CYR" w:cs="Times New Roman CYR"/>
                <w:sz w:val="16"/>
                <w:szCs w:val="16"/>
              </w:rPr>
            </w:pPr>
          </w:p>
        </w:tc>
      </w:tr>
      <w:tr w:rsidR="00C4084E" w:rsidRPr="00C4084E" w:rsidTr="00C4084E">
        <w:tc>
          <w:tcPr>
            <w:tcW w:w="736" w:type="dxa"/>
            <w:tcBorders>
              <w:top w:val="single" w:sz="4" w:space="0" w:color="auto"/>
              <w:left w:val="single" w:sz="4" w:space="0" w:color="auto"/>
              <w:bottom w:val="single" w:sz="4" w:space="0" w:color="auto"/>
              <w:right w:val="single" w:sz="4" w:space="0" w:color="auto"/>
            </w:tcBorders>
            <w:hideMark/>
          </w:tcPr>
          <w:p w:rsidR="00C4084E" w:rsidRPr="00C4084E" w:rsidRDefault="00C4084E" w:rsidP="00C4084E">
            <w:pPr>
              <w:spacing w:after="0" w:line="240" w:lineRule="auto"/>
              <w:jc w:val="center"/>
              <w:rPr>
                <w:rFonts w:ascii="Times New Roman CYR" w:hAnsi="Times New Roman CYR" w:cs="Times New Roman CYR"/>
                <w:sz w:val="16"/>
                <w:szCs w:val="16"/>
              </w:rPr>
            </w:pPr>
            <w:r w:rsidRPr="00C4084E">
              <w:rPr>
                <w:rFonts w:ascii="Times New Roman CYR" w:hAnsi="Times New Roman CYR" w:cs="Times New Roman CYR"/>
                <w:sz w:val="16"/>
                <w:szCs w:val="16"/>
              </w:rPr>
              <w:t>1.4.1</w:t>
            </w:r>
          </w:p>
        </w:tc>
        <w:tc>
          <w:tcPr>
            <w:tcW w:w="5167" w:type="dxa"/>
            <w:tcBorders>
              <w:top w:val="single" w:sz="4" w:space="0" w:color="auto"/>
              <w:left w:val="single" w:sz="4" w:space="0" w:color="auto"/>
              <w:bottom w:val="single" w:sz="4" w:space="0" w:color="auto"/>
              <w:right w:val="single" w:sz="4" w:space="0" w:color="auto"/>
            </w:tcBorders>
            <w:hideMark/>
          </w:tcPr>
          <w:p w:rsidR="00C4084E" w:rsidRPr="00C4084E" w:rsidRDefault="00C4084E" w:rsidP="00C4084E">
            <w:pPr>
              <w:spacing w:after="0" w:line="240" w:lineRule="auto"/>
              <w:rPr>
                <w:rFonts w:ascii="Times New Roman CYR" w:hAnsi="Times New Roman CYR" w:cs="Times New Roman CYR"/>
                <w:sz w:val="16"/>
                <w:szCs w:val="16"/>
              </w:rPr>
            </w:pPr>
            <w:r w:rsidRPr="00C4084E">
              <w:rPr>
                <w:rFonts w:ascii="Times New Roman CYR" w:hAnsi="Times New Roman CYR" w:cs="Times New Roman CYR"/>
                <w:sz w:val="16"/>
                <w:szCs w:val="16"/>
              </w:rPr>
              <w:t>Главный специалист</w:t>
            </w:r>
          </w:p>
        </w:tc>
        <w:tc>
          <w:tcPr>
            <w:tcW w:w="3412" w:type="dxa"/>
            <w:tcBorders>
              <w:top w:val="single" w:sz="4" w:space="0" w:color="auto"/>
              <w:left w:val="single" w:sz="4" w:space="0" w:color="auto"/>
              <w:bottom w:val="single" w:sz="4" w:space="0" w:color="auto"/>
              <w:right w:val="single" w:sz="4" w:space="0" w:color="auto"/>
            </w:tcBorders>
            <w:hideMark/>
          </w:tcPr>
          <w:p w:rsidR="00C4084E" w:rsidRPr="00C4084E" w:rsidRDefault="00C4084E" w:rsidP="00C4084E">
            <w:pPr>
              <w:spacing w:after="0" w:line="240" w:lineRule="auto"/>
              <w:jc w:val="center"/>
              <w:rPr>
                <w:rFonts w:ascii="Times New Roman CYR" w:hAnsi="Times New Roman CYR" w:cs="Times New Roman CYR"/>
                <w:sz w:val="16"/>
                <w:szCs w:val="16"/>
              </w:rPr>
            </w:pPr>
            <w:r w:rsidRPr="00C4084E">
              <w:rPr>
                <w:rFonts w:ascii="Times New Roman CYR" w:hAnsi="Times New Roman CYR" w:cs="Times New Roman CYR"/>
                <w:sz w:val="16"/>
                <w:szCs w:val="16"/>
              </w:rPr>
              <w:t>11581</w:t>
            </w:r>
          </w:p>
        </w:tc>
      </w:tr>
      <w:tr w:rsidR="00C4084E" w:rsidRPr="00C4084E" w:rsidTr="00C4084E">
        <w:tc>
          <w:tcPr>
            <w:tcW w:w="736" w:type="dxa"/>
            <w:tcBorders>
              <w:top w:val="single" w:sz="4" w:space="0" w:color="auto"/>
              <w:left w:val="single" w:sz="4" w:space="0" w:color="auto"/>
              <w:bottom w:val="single" w:sz="4" w:space="0" w:color="auto"/>
              <w:right w:val="single" w:sz="4" w:space="0" w:color="auto"/>
            </w:tcBorders>
            <w:hideMark/>
          </w:tcPr>
          <w:p w:rsidR="00C4084E" w:rsidRPr="00C4084E" w:rsidRDefault="00C4084E" w:rsidP="00C4084E">
            <w:pPr>
              <w:spacing w:after="0" w:line="240" w:lineRule="auto"/>
              <w:jc w:val="center"/>
              <w:rPr>
                <w:rFonts w:ascii="Times New Roman CYR" w:hAnsi="Times New Roman CYR" w:cs="Times New Roman CYR"/>
                <w:sz w:val="16"/>
                <w:szCs w:val="16"/>
              </w:rPr>
            </w:pPr>
            <w:r w:rsidRPr="00C4084E">
              <w:rPr>
                <w:rFonts w:ascii="Times New Roman CYR" w:hAnsi="Times New Roman CYR" w:cs="Times New Roman CYR"/>
                <w:sz w:val="16"/>
                <w:szCs w:val="16"/>
              </w:rPr>
              <w:t>1.4.2</w:t>
            </w:r>
          </w:p>
        </w:tc>
        <w:tc>
          <w:tcPr>
            <w:tcW w:w="5167" w:type="dxa"/>
            <w:tcBorders>
              <w:top w:val="single" w:sz="4" w:space="0" w:color="auto"/>
              <w:left w:val="single" w:sz="4" w:space="0" w:color="auto"/>
              <w:bottom w:val="single" w:sz="4" w:space="0" w:color="auto"/>
              <w:right w:val="single" w:sz="4" w:space="0" w:color="auto"/>
            </w:tcBorders>
            <w:hideMark/>
          </w:tcPr>
          <w:p w:rsidR="00C4084E" w:rsidRPr="00C4084E" w:rsidRDefault="00C4084E" w:rsidP="00C4084E">
            <w:pPr>
              <w:spacing w:after="0" w:line="240" w:lineRule="auto"/>
              <w:rPr>
                <w:rFonts w:ascii="Times New Roman CYR" w:hAnsi="Times New Roman CYR" w:cs="Times New Roman CYR"/>
                <w:sz w:val="16"/>
                <w:szCs w:val="16"/>
              </w:rPr>
            </w:pPr>
            <w:r w:rsidRPr="00C4084E">
              <w:rPr>
                <w:rFonts w:ascii="Times New Roman CYR" w:hAnsi="Times New Roman CYR" w:cs="Times New Roman CYR"/>
                <w:sz w:val="16"/>
                <w:szCs w:val="16"/>
              </w:rPr>
              <w:t>Ведущий специалист</w:t>
            </w:r>
          </w:p>
        </w:tc>
        <w:tc>
          <w:tcPr>
            <w:tcW w:w="3412" w:type="dxa"/>
            <w:tcBorders>
              <w:top w:val="single" w:sz="4" w:space="0" w:color="auto"/>
              <w:left w:val="single" w:sz="4" w:space="0" w:color="auto"/>
              <w:bottom w:val="single" w:sz="4" w:space="0" w:color="auto"/>
              <w:right w:val="single" w:sz="4" w:space="0" w:color="auto"/>
            </w:tcBorders>
            <w:hideMark/>
          </w:tcPr>
          <w:p w:rsidR="00C4084E" w:rsidRPr="00C4084E" w:rsidRDefault="00C4084E" w:rsidP="00C4084E">
            <w:pPr>
              <w:spacing w:after="0" w:line="240" w:lineRule="auto"/>
              <w:jc w:val="center"/>
              <w:rPr>
                <w:rFonts w:ascii="Times New Roman CYR" w:hAnsi="Times New Roman CYR" w:cs="Times New Roman CYR"/>
                <w:sz w:val="16"/>
                <w:szCs w:val="16"/>
              </w:rPr>
            </w:pPr>
            <w:r w:rsidRPr="00C4084E">
              <w:rPr>
                <w:rFonts w:ascii="Times New Roman CYR" w:hAnsi="Times New Roman CYR" w:cs="Times New Roman CYR"/>
                <w:sz w:val="16"/>
                <w:szCs w:val="16"/>
              </w:rPr>
              <w:t>10037</w:t>
            </w:r>
          </w:p>
        </w:tc>
      </w:tr>
    </w:tbl>
    <w:p w:rsidR="00C4084E" w:rsidRPr="00C4084E" w:rsidRDefault="00C4084E" w:rsidP="00C4084E">
      <w:pPr>
        <w:spacing w:after="0" w:line="240" w:lineRule="auto"/>
        <w:jc w:val="both"/>
        <w:rPr>
          <w:rFonts w:ascii="Times New Roman CYR" w:hAnsi="Times New Roman CYR" w:cs="Times New Roman CYR"/>
          <w:sz w:val="16"/>
          <w:szCs w:val="16"/>
        </w:rPr>
      </w:pPr>
    </w:p>
    <w:p w:rsidR="00C4084E" w:rsidRPr="00C4084E" w:rsidRDefault="00C4084E" w:rsidP="00C4084E">
      <w:pPr>
        <w:spacing w:after="0" w:line="240" w:lineRule="auto"/>
        <w:ind w:firstLine="709"/>
        <w:jc w:val="both"/>
        <w:rPr>
          <w:rFonts w:ascii="Times New Roman CYR" w:hAnsi="Times New Roman CYR" w:cs="Times New Roman CYR"/>
          <w:sz w:val="16"/>
          <w:szCs w:val="16"/>
        </w:rPr>
      </w:pPr>
      <w:r w:rsidRPr="00C4084E">
        <w:rPr>
          <w:rFonts w:ascii="Times New Roman CYR" w:hAnsi="Times New Roman CYR" w:cs="Times New Roman CYR"/>
          <w:sz w:val="16"/>
          <w:szCs w:val="16"/>
        </w:rPr>
        <w:t>2. Настоящее решение опубликовать в Сборнике МПА Заринского района Алтайского края, обнародовать на официальном сайте Администрации Заринского района.</w:t>
      </w:r>
    </w:p>
    <w:p w:rsidR="00C4084E" w:rsidRPr="00C4084E" w:rsidRDefault="00C4084E" w:rsidP="00C4084E">
      <w:pPr>
        <w:spacing w:after="0" w:line="240" w:lineRule="auto"/>
        <w:ind w:firstLine="709"/>
        <w:jc w:val="both"/>
        <w:rPr>
          <w:rFonts w:ascii="Times New Roman CYR" w:hAnsi="Times New Roman CYR" w:cs="Times New Roman CYR"/>
          <w:sz w:val="16"/>
          <w:szCs w:val="16"/>
        </w:rPr>
      </w:pPr>
      <w:r w:rsidRPr="00C4084E">
        <w:rPr>
          <w:rFonts w:ascii="Times New Roman CYR" w:hAnsi="Times New Roman CYR" w:cs="Times New Roman CYR"/>
          <w:sz w:val="16"/>
          <w:szCs w:val="16"/>
        </w:rPr>
        <w:t>3. Настоящее решение распространяет своё действие на правоотношения, возникшие с 01.01.2025.</w:t>
      </w:r>
    </w:p>
    <w:p w:rsidR="00C4084E" w:rsidRPr="00C4084E" w:rsidRDefault="00C4084E" w:rsidP="0099112F">
      <w:pPr>
        <w:spacing w:after="0" w:line="240" w:lineRule="auto"/>
        <w:ind w:firstLine="709"/>
        <w:jc w:val="both"/>
        <w:rPr>
          <w:rFonts w:ascii="Times New Roman CYR" w:hAnsi="Times New Roman CYR" w:cs="Times New Roman CYR"/>
          <w:bCs/>
          <w:sz w:val="16"/>
          <w:szCs w:val="16"/>
        </w:rPr>
      </w:pPr>
      <w:r w:rsidRPr="00C4084E">
        <w:rPr>
          <w:rFonts w:ascii="Times New Roman CYR" w:hAnsi="Times New Roman CYR" w:cs="Times New Roman CYR"/>
          <w:sz w:val="16"/>
          <w:szCs w:val="16"/>
        </w:rPr>
        <w:t xml:space="preserve">4. Со дня вступления в силу данного решения признать утратившим силу решение районного Совета народных депутатов </w:t>
      </w:r>
      <w:r w:rsidRPr="00C4084E">
        <w:rPr>
          <w:rFonts w:ascii="Times New Roman CYR" w:hAnsi="Times New Roman CYR" w:cs="Times New Roman CYR"/>
          <w:bCs/>
          <w:sz w:val="16"/>
          <w:szCs w:val="16"/>
        </w:rPr>
        <w:t>03.10.2023 № 47 «О размерах должностных окладов муниципальных служащих Администрации района и её структурных подразделений, являющихся юридическими лицами».</w:t>
      </w:r>
    </w:p>
    <w:p w:rsidR="00C4084E" w:rsidRPr="00C4084E" w:rsidRDefault="00C4084E" w:rsidP="00C4084E">
      <w:pPr>
        <w:spacing w:after="0" w:line="240" w:lineRule="auto"/>
        <w:jc w:val="right"/>
        <w:rPr>
          <w:rFonts w:ascii="Times New Roman CYR" w:hAnsi="Times New Roman CYR" w:cs="Times New Roman CYR"/>
          <w:b/>
          <w:bCs/>
          <w:sz w:val="16"/>
          <w:szCs w:val="16"/>
        </w:rPr>
      </w:pPr>
    </w:p>
    <w:p w:rsidR="00C4084E" w:rsidRPr="00C4084E" w:rsidRDefault="00C4084E" w:rsidP="00C4084E">
      <w:pPr>
        <w:spacing w:after="0" w:line="240" w:lineRule="auto"/>
        <w:jc w:val="right"/>
        <w:rPr>
          <w:rFonts w:ascii="Times New Roman CYR" w:hAnsi="Times New Roman CYR" w:cs="Times New Roman CYR"/>
          <w:b/>
          <w:bCs/>
          <w:sz w:val="16"/>
          <w:szCs w:val="16"/>
        </w:rPr>
      </w:pPr>
      <w:r w:rsidRPr="00C4084E">
        <w:rPr>
          <w:rFonts w:ascii="Times New Roman CYR" w:hAnsi="Times New Roman CYR" w:cs="Times New Roman CYR"/>
          <w:b/>
          <w:bCs/>
          <w:sz w:val="16"/>
          <w:szCs w:val="16"/>
        </w:rPr>
        <w:t>Глава района   С.Е. Полякова</w:t>
      </w:r>
    </w:p>
    <w:p w:rsidR="00C4084E" w:rsidRPr="00C4084E" w:rsidRDefault="00C4084E" w:rsidP="00C4084E">
      <w:pPr>
        <w:spacing w:after="0" w:line="240" w:lineRule="auto"/>
        <w:jc w:val="both"/>
        <w:rPr>
          <w:rFonts w:ascii="Times New Roman CYR" w:hAnsi="Times New Roman CYR" w:cs="Times New Roman CYR"/>
          <w:bCs/>
          <w:sz w:val="16"/>
          <w:szCs w:val="16"/>
        </w:rPr>
      </w:pPr>
    </w:p>
    <w:p w:rsidR="00C4084E" w:rsidRPr="00C4084E" w:rsidRDefault="00C4084E" w:rsidP="00C4084E">
      <w:pPr>
        <w:spacing w:after="0" w:line="240" w:lineRule="auto"/>
        <w:jc w:val="both"/>
        <w:rPr>
          <w:rFonts w:ascii="Times New Roman CYR" w:hAnsi="Times New Roman CYR" w:cs="Times New Roman CYR"/>
          <w:bCs/>
          <w:sz w:val="16"/>
          <w:szCs w:val="16"/>
        </w:rPr>
      </w:pPr>
      <w:r w:rsidRPr="00C4084E">
        <w:rPr>
          <w:rFonts w:ascii="Times New Roman CYR" w:hAnsi="Times New Roman CYR" w:cs="Times New Roman CYR"/>
          <w:bCs/>
          <w:sz w:val="16"/>
          <w:szCs w:val="16"/>
        </w:rPr>
        <w:t>«28» мая</w:t>
      </w:r>
      <w:r w:rsidRPr="00C4084E">
        <w:rPr>
          <w:rFonts w:ascii="Times New Roman CYR" w:hAnsi="Times New Roman CYR" w:cs="Times New Roman CYR"/>
          <w:bCs/>
          <w:i/>
          <w:sz w:val="16"/>
          <w:szCs w:val="16"/>
        </w:rPr>
        <w:t xml:space="preserve"> </w:t>
      </w:r>
      <w:r w:rsidRPr="00C4084E">
        <w:rPr>
          <w:rFonts w:ascii="Times New Roman CYR" w:hAnsi="Times New Roman CYR" w:cs="Times New Roman CYR"/>
          <w:bCs/>
          <w:sz w:val="16"/>
          <w:szCs w:val="16"/>
        </w:rPr>
        <w:t>2025</w:t>
      </w:r>
    </w:p>
    <w:p w:rsidR="0006267D" w:rsidRPr="00C4084E" w:rsidRDefault="00C4084E" w:rsidP="00C4084E">
      <w:pPr>
        <w:spacing w:after="0" w:line="240" w:lineRule="auto"/>
        <w:jc w:val="both"/>
        <w:rPr>
          <w:rFonts w:ascii="Times New Roman CYR" w:hAnsi="Times New Roman CYR" w:cs="Times New Roman CYR"/>
          <w:bCs/>
          <w:sz w:val="16"/>
          <w:szCs w:val="16"/>
        </w:rPr>
      </w:pPr>
      <w:r w:rsidRPr="00C4084E">
        <w:rPr>
          <w:rFonts w:ascii="Times New Roman CYR" w:hAnsi="Times New Roman CYR" w:cs="Times New Roman CYR"/>
          <w:bCs/>
          <w:sz w:val="16"/>
          <w:szCs w:val="16"/>
        </w:rPr>
        <w:t xml:space="preserve"> </w:t>
      </w:r>
    </w:p>
    <w:p w:rsidR="00C4084E" w:rsidRDefault="00C4084E" w:rsidP="00C4084E">
      <w:pPr>
        <w:spacing w:after="0" w:line="240" w:lineRule="auto"/>
        <w:jc w:val="both"/>
        <w:rPr>
          <w:rFonts w:ascii="Times New Roman CYR" w:hAnsi="Times New Roman CYR" w:cs="Times New Roman CYR"/>
          <w:bCs/>
          <w:sz w:val="16"/>
          <w:szCs w:val="16"/>
        </w:rPr>
      </w:pPr>
      <w:r w:rsidRPr="00C4084E">
        <w:rPr>
          <w:rFonts w:ascii="Times New Roman CYR" w:hAnsi="Times New Roman CYR" w:cs="Times New Roman CYR"/>
          <w:bCs/>
          <w:sz w:val="16"/>
          <w:szCs w:val="16"/>
        </w:rPr>
        <w:t>№ 12</w:t>
      </w:r>
    </w:p>
    <w:p w:rsidR="0006267D" w:rsidRDefault="0006267D" w:rsidP="00C4084E">
      <w:pPr>
        <w:spacing w:after="0" w:line="240" w:lineRule="auto"/>
        <w:jc w:val="both"/>
        <w:rPr>
          <w:rFonts w:ascii="Times New Roman CYR" w:hAnsi="Times New Roman CYR" w:cs="Times New Roman CYR"/>
          <w:bCs/>
          <w:sz w:val="16"/>
          <w:szCs w:val="16"/>
        </w:rPr>
      </w:pPr>
    </w:p>
    <w:p w:rsidR="00747438" w:rsidRPr="00747438" w:rsidRDefault="00747438" w:rsidP="00747438">
      <w:pPr>
        <w:spacing w:after="0" w:line="240" w:lineRule="auto"/>
        <w:jc w:val="center"/>
        <w:rPr>
          <w:rFonts w:ascii="Times New Roman CYR" w:hAnsi="Times New Roman CYR" w:cs="Times New Roman CYR"/>
          <w:b/>
          <w:bCs/>
          <w:sz w:val="16"/>
          <w:szCs w:val="16"/>
        </w:rPr>
      </w:pPr>
      <w:r w:rsidRPr="00747438">
        <w:rPr>
          <w:rFonts w:ascii="Times New Roman CYR" w:hAnsi="Times New Roman CYR" w:cs="Times New Roman CYR"/>
          <w:b/>
          <w:bCs/>
          <w:sz w:val="16"/>
          <w:szCs w:val="16"/>
        </w:rPr>
        <w:t>ЗАРИНСКИЙ РАЙОННЫЙ СОВЕТ НАРОДНЫХ ДЕПУТАТОВ</w:t>
      </w:r>
    </w:p>
    <w:p w:rsidR="00747438" w:rsidRPr="00747438" w:rsidRDefault="00747438" w:rsidP="00747438">
      <w:pPr>
        <w:spacing w:after="0" w:line="240" w:lineRule="auto"/>
        <w:jc w:val="center"/>
        <w:rPr>
          <w:rFonts w:ascii="Times New Roman CYR" w:hAnsi="Times New Roman CYR" w:cs="Times New Roman CYR"/>
          <w:b/>
          <w:bCs/>
          <w:sz w:val="16"/>
          <w:szCs w:val="16"/>
        </w:rPr>
      </w:pPr>
      <w:r w:rsidRPr="00747438">
        <w:rPr>
          <w:rFonts w:ascii="Times New Roman CYR" w:hAnsi="Times New Roman CYR" w:cs="Times New Roman CYR"/>
          <w:b/>
          <w:bCs/>
          <w:sz w:val="16"/>
          <w:szCs w:val="16"/>
        </w:rPr>
        <w:lastRenderedPageBreak/>
        <w:t>АЛТАЙСКОГО КРАЯ</w:t>
      </w:r>
    </w:p>
    <w:p w:rsidR="00747438" w:rsidRPr="00747438" w:rsidRDefault="00747438" w:rsidP="00747438">
      <w:pPr>
        <w:spacing w:after="0" w:line="240" w:lineRule="auto"/>
        <w:jc w:val="center"/>
        <w:rPr>
          <w:rFonts w:ascii="Times New Roman CYR" w:hAnsi="Times New Roman CYR" w:cs="Times New Roman CYR"/>
          <w:b/>
          <w:bCs/>
          <w:sz w:val="16"/>
          <w:szCs w:val="16"/>
        </w:rPr>
      </w:pPr>
    </w:p>
    <w:p w:rsidR="00747438" w:rsidRPr="00747438" w:rsidRDefault="00747438" w:rsidP="00747438">
      <w:pPr>
        <w:spacing w:after="0" w:line="240" w:lineRule="auto"/>
        <w:jc w:val="center"/>
        <w:rPr>
          <w:rFonts w:ascii="Times New Roman CYR" w:hAnsi="Times New Roman CYR" w:cs="Times New Roman CYR"/>
          <w:b/>
          <w:bCs/>
          <w:sz w:val="16"/>
          <w:szCs w:val="16"/>
        </w:rPr>
      </w:pPr>
      <w:r w:rsidRPr="00747438">
        <w:rPr>
          <w:rFonts w:ascii="Times New Roman CYR" w:hAnsi="Times New Roman CYR" w:cs="Times New Roman CYR"/>
          <w:b/>
          <w:bCs/>
          <w:sz w:val="16"/>
          <w:szCs w:val="16"/>
        </w:rPr>
        <w:t>Р Е Ш Е Н И Е</w:t>
      </w:r>
    </w:p>
    <w:p w:rsidR="00747438" w:rsidRPr="00747438" w:rsidRDefault="00747438" w:rsidP="00747438">
      <w:pPr>
        <w:spacing w:after="0" w:line="240" w:lineRule="auto"/>
        <w:jc w:val="center"/>
        <w:rPr>
          <w:rFonts w:ascii="Times New Roman CYR" w:hAnsi="Times New Roman CYR" w:cs="Times New Roman CYR"/>
          <w:b/>
          <w:bCs/>
          <w:sz w:val="16"/>
          <w:szCs w:val="16"/>
        </w:rPr>
      </w:pPr>
    </w:p>
    <w:p w:rsidR="00747438" w:rsidRPr="00747438" w:rsidRDefault="00747438" w:rsidP="00747438">
      <w:pPr>
        <w:spacing w:after="0" w:line="240" w:lineRule="auto"/>
        <w:jc w:val="center"/>
        <w:rPr>
          <w:rFonts w:ascii="Times New Roman CYR" w:hAnsi="Times New Roman CYR" w:cs="Times New Roman CYR"/>
          <w:b/>
          <w:bCs/>
          <w:sz w:val="16"/>
          <w:szCs w:val="16"/>
        </w:rPr>
      </w:pPr>
      <w:r w:rsidRPr="00747438">
        <w:rPr>
          <w:rFonts w:ascii="Times New Roman CYR" w:hAnsi="Times New Roman CYR" w:cs="Times New Roman CYR"/>
          <w:b/>
          <w:bCs/>
          <w:sz w:val="16"/>
          <w:szCs w:val="16"/>
        </w:rPr>
        <w:t>27</w:t>
      </w:r>
      <w:r>
        <w:rPr>
          <w:rFonts w:ascii="Times New Roman CYR" w:hAnsi="Times New Roman CYR" w:cs="Times New Roman CYR"/>
          <w:b/>
          <w:bCs/>
          <w:sz w:val="16"/>
          <w:szCs w:val="16"/>
        </w:rPr>
        <w:t xml:space="preserve">.05.2025        № 25    </w:t>
      </w:r>
      <w:r w:rsidRPr="00747438">
        <w:rPr>
          <w:rFonts w:ascii="Times New Roman CYR" w:hAnsi="Times New Roman CYR" w:cs="Times New Roman CYR"/>
          <w:b/>
          <w:bCs/>
          <w:sz w:val="16"/>
          <w:szCs w:val="16"/>
        </w:rPr>
        <w:t>г. Заринск</w:t>
      </w:r>
    </w:p>
    <w:p w:rsidR="00747438" w:rsidRPr="00747438" w:rsidRDefault="00747438" w:rsidP="00747438">
      <w:pPr>
        <w:spacing w:after="0" w:line="240" w:lineRule="auto"/>
        <w:jc w:val="center"/>
        <w:rPr>
          <w:rFonts w:ascii="Times New Roman CYR" w:hAnsi="Times New Roman CYR" w:cs="Times New Roman CYR"/>
          <w:b/>
          <w:bCs/>
          <w:sz w:val="16"/>
          <w:szCs w:val="16"/>
        </w:rPr>
      </w:pPr>
    </w:p>
    <w:p w:rsidR="00747438" w:rsidRPr="00747438" w:rsidRDefault="00747438" w:rsidP="00747438">
      <w:pPr>
        <w:spacing w:after="0" w:line="240" w:lineRule="auto"/>
        <w:jc w:val="center"/>
        <w:rPr>
          <w:rFonts w:ascii="Times New Roman CYR" w:hAnsi="Times New Roman CYR" w:cs="Times New Roman CYR"/>
          <w:b/>
          <w:bCs/>
          <w:sz w:val="24"/>
          <w:szCs w:val="24"/>
        </w:rPr>
      </w:pPr>
      <w:r w:rsidRPr="00747438">
        <w:rPr>
          <w:rFonts w:ascii="Times New Roman CYR" w:hAnsi="Times New Roman CYR" w:cs="Times New Roman CYR"/>
          <w:b/>
          <w:bCs/>
          <w:sz w:val="24"/>
          <w:szCs w:val="24"/>
        </w:rPr>
        <w:t>О внесении изменений и дополнений в «Правила землепользования и застройки части территории муниципального образования сельского поселения Тягунский сельсовет Заринского района Алтайского края», утвержденные решением Заринского районного совета народных депутатов Алтайского края от 26.11.2024 № 78</w:t>
      </w:r>
    </w:p>
    <w:p w:rsidR="00747438" w:rsidRPr="00747438" w:rsidRDefault="00747438" w:rsidP="00747438">
      <w:pPr>
        <w:spacing w:after="0" w:line="240" w:lineRule="auto"/>
        <w:jc w:val="both"/>
        <w:rPr>
          <w:rFonts w:ascii="Times New Roman CYR" w:hAnsi="Times New Roman CYR" w:cs="Times New Roman CYR"/>
          <w:bCs/>
          <w:sz w:val="16"/>
          <w:szCs w:val="16"/>
        </w:rPr>
      </w:pPr>
    </w:p>
    <w:p w:rsidR="00747438" w:rsidRPr="00747438" w:rsidRDefault="00747438" w:rsidP="00747438">
      <w:pPr>
        <w:spacing w:after="0" w:line="240" w:lineRule="auto"/>
        <w:jc w:val="both"/>
        <w:rPr>
          <w:rFonts w:ascii="Times New Roman CYR" w:hAnsi="Times New Roman CYR" w:cs="Times New Roman CYR"/>
          <w:bCs/>
          <w:sz w:val="16"/>
          <w:szCs w:val="16"/>
        </w:rPr>
      </w:pPr>
    </w:p>
    <w:p w:rsidR="00747438" w:rsidRPr="00747438" w:rsidRDefault="00747438" w:rsidP="00747438">
      <w:pPr>
        <w:spacing w:after="0" w:line="240" w:lineRule="auto"/>
        <w:ind w:firstLine="709"/>
        <w:jc w:val="both"/>
        <w:rPr>
          <w:rFonts w:ascii="Times New Roman CYR" w:hAnsi="Times New Roman CYR" w:cs="Times New Roman CYR"/>
          <w:bCs/>
          <w:sz w:val="16"/>
          <w:szCs w:val="16"/>
        </w:rPr>
      </w:pPr>
      <w:r w:rsidRPr="00747438">
        <w:rPr>
          <w:rFonts w:ascii="Times New Roman CYR" w:hAnsi="Times New Roman CYR" w:cs="Times New Roman CYR"/>
          <w:bCs/>
          <w:sz w:val="16"/>
          <w:szCs w:val="16"/>
        </w:rPr>
        <w:t xml:space="preserve">В соответствии со статьей 33 Градостроительного кодекса Российской Федерации, Федеральным законом от 6 октября 2003 г. N 131-ФЗ «Об общих принципах организации местного самоуправления в Российской Федерации», руководствуясь Уставом муниципального образования муниципальный район Заринский район Алтайского края, районный Совет народных депутатов </w:t>
      </w:r>
    </w:p>
    <w:p w:rsidR="00747438" w:rsidRPr="00747438" w:rsidRDefault="00747438" w:rsidP="00747438">
      <w:pPr>
        <w:spacing w:after="0" w:line="240" w:lineRule="auto"/>
        <w:ind w:firstLine="709"/>
        <w:jc w:val="both"/>
        <w:rPr>
          <w:rFonts w:ascii="Times New Roman CYR" w:hAnsi="Times New Roman CYR" w:cs="Times New Roman CYR"/>
          <w:bCs/>
          <w:sz w:val="16"/>
          <w:szCs w:val="16"/>
        </w:rPr>
      </w:pPr>
    </w:p>
    <w:p w:rsidR="00747438" w:rsidRPr="00747438" w:rsidRDefault="00747438" w:rsidP="00747438">
      <w:pPr>
        <w:spacing w:after="0" w:line="240" w:lineRule="auto"/>
        <w:ind w:firstLine="709"/>
        <w:jc w:val="both"/>
        <w:rPr>
          <w:rFonts w:ascii="Times New Roman CYR" w:hAnsi="Times New Roman CYR" w:cs="Times New Roman CYR"/>
          <w:bCs/>
          <w:sz w:val="16"/>
          <w:szCs w:val="16"/>
        </w:rPr>
      </w:pPr>
      <w:r w:rsidRPr="00747438">
        <w:rPr>
          <w:rFonts w:ascii="Times New Roman CYR" w:hAnsi="Times New Roman CYR" w:cs="Times New Roman CYR"/>
          <w:bCs/>
          <w:sz w:val="16"/>
          <w:szCs w:val="16"/>
        </w:rPr>
        <w:t>Р Е Ш И Л:</w:t>
      </w:r>
    </w:p>
    <w:p w:rsidR="00747438" w:rsidRPr="00747438" w:rsidRDefault="00747438" w:rsidP="00747438">
      <w:pPr>
        <w:spacing w:after="0" w:line="240" w:lineRule="auto"/>
        <w:ind w:firstLine="709"/>
        <w:jc w:val="both"/>
        <w:rPr>
          <w:rFonts w:ascii="Times New Roman CYR" w:hAnsi="Times New Roman CYR" w:cs="Times New Roman CYR"/>
          <w:bCs/>
          <w:sz w:val="16"/>
          <w:szCs w:val="16"/>
        </w:rPr>
      </w:pPr>
      <w:r w:rsidRPr="00747438">
        <w:rPr>
          <w:rFonts w:ascii="Times New Roman CYR" w:hAnsi="Times New Roman CYR" w:cs="Times New Roman CYR"/>
          <w:bCs/>
          <w:sz w:val="16"/>
          <w:szCs w:val="16"/>
        </w:rPr>
        <w:t>1. Утвердить внесение изменений и дополнений в «Правила землепользования и застройки части территории муниципального образования сельского поселения Тягунский сельсовет Заринского района Алтайского края», утвержденные решением Заринского районного совета народных депутатов Алтайского края от 26.11.2024 № 78.</w:t>
      </w:r>
    </w:p>
    <w:p w:rsidR="00747438" w:rsidRPr="00747438" w:rsidRDefault="00747438" w:rsidP="00747438">
      <w:pPr>
        <w:spacing w:after="0" w:line="240" w:lineRule="auto"/>
        <w:ind w:firstLine="709"/>
        <w:jc w:val="both"/>
        <w:rPr>
          <w:rFonts w:ascii="Times New Roman CYR" w:hAnsi="Times New Roman CYR" w:cs="Times New Roman CYR"/>
          <w:bCs/>
          <w:sz w:val="16"/>
          <w:szCs w:val="16"/>
        </w:rPr>
      </w:pPr>
      <w:r w:rsidRPr="00747438">
        <w:rPr>
          <w:rFonts w:ascii="Times New Roman CYR" w:hAnsi="Times New Roman CYR" w:cs="Times New Roman CYR"/>
          <w:bCs/>
          <w:sz w:val="16"/>
          <w:szCs w:val="16"/>
        </w:rPr>
        <w:t xml:space="preserve">2. Опубликовать настоящее Решение в установленном законом порядке и разместить на официальном сайте Администрации Заринского района и в Сборнике МПА Заринского района Алтайского края </w:t>
      </w:r>
    </w:p>
    <w:p w:rsidR="00747438" w:rsidRPr="00747438" w:rsidRDefault="00747438" w:rsidP="00747438">
      <w:pPr>
        <w:spacing w:after="0" w:line="240" w:lineRule="auto"/>
        <w:ind w:firstLine="709"/>
        <w:jc w:val="both"/>
        <w:rPr>
          <w:rFonts w:ascii="Times New Roman CYR" w:hAnsi="Times New Roman CYR" w:cs="Times New Roman CYR"/>
          <w:bCs/>
          <w:sz w:val="16"/>
          <w:szCs w:val="16"/>
        </w:rPr>
      </w:pPr>
      <w:r w:rsidRPr="00747438">
        <w:rPr>
          <w:rFonts w:ascii="Times New Roman CYR" w:hAnsi="Times New Roman CYR" w:cs="Times New Roman CYR"/>
          <w:bCs/>
          <w:sz w:val="16"/>
          <w:szCs w:val="16"/>
        </w:rPr>
        <w:t>3. Контроль за исполнением данного решения возложить на комиссию по разработке проекта «Правила землепользования и застройки части территории муниципального образования сельского поселения Тягунский сельсовет Заринского района Алтайского края».</w:t>
      </w:r>
    </w:p>
    <w:p w:rsidR="00747438" w:rsidRPr="00747438" w:rsidRDefault="00747438" w:rsidP="00747438">
      <w:pPr>
        <w:spacing w:after="0" w:line="240" w:lineRule="auto"/>
        <w:ind w:firstLine="709"/>
        <w:jc w:val="both"/>
        <w:rPr>
          <w:rFonts w:ascii="Times New Roman CYR" w:hAnsi="Times New Roman CYR" w:cs="Times New Roman CYR"/>
          <w:bCs/>
          <w:sz w:val="16"/>
          <w:szCs w:val="16"/>
        </w:rPr>
      </w:pPr>
      <w:r w:rsidRPr="00747438">
        <w:rPr>
          <w:rFonts w:ascii="Times New Roman CYR" w:hAnsi="Times New Roman CYR" w:cs="Times New Roman CYR"/>
          <w:bCs/>
          <w:sz w:val="16"/>
          <w:szCs w:val="16"/>
        </w:rPr>
        <w:t>4. Настоящее решение вступает в силу со дня его обнародования.</w:t>
      </w:r>
    </w:p>
    <w:p w:rsidR="00747438" w:rsidRPr="00747438" w:rsidRDefault="00747438" w:rsidP="00747438">
      <w:pPr>
        <w:spacing w:after="0" w:line="240" w:lineRule="auto"/>
        <w:ind w:firstLine="709"/>
        <w:jc w:val="both"/>
        <w:rPr>
          <w:rFonts w:ascii="Times New Roman CYR" w:hAnsi="Times New Roman CYR" w:cs="Times New Roman CYR"/>
          <w:bCs/>
          <w:sz w:val="16"/>
          <w:szCs w:val="16"/>
        </w:rPr>
      </w:pPr>
    </w:p>
    <w:p w:rsidR="00747438" w:rsidRPr="00747438" w:rsidRDefault="00747438" w:rsidP="00747438">
      <w:pPr>
        <w:spacing w:after="0" w:line="240" w:lineRule="auto"/>
        <w:ind w:firstLine="709"/>
        <w:jc w:val="both"/>
        <w:rPr>
          <w:rFonts w:ascii="Times New Roman CYR" w:hAnsi="Times New Roman CYR" w:cs="Times New Roman CYR"/>
          <w:bCs/>
          <w:sz w:val="16"/>
          <w:szCs w:val="16"/>
        </w:rPr>
      </w:pPr>
    </w:p>
    <w:p w:rsidR="00747438" w:rsidRDefault="00747438" w:rsidP="00747438">
      <w:pPr>
        <w:spacing w:after="0" w:line="240" w:lineRule="auto"/>
        <w:ind w:firstLine="709"/>
        <w:jc w:val="right"/>
        <w:rPr>
          <w:rFonts w:ascii="Times New Roman CYR" w:hAnsi="Times New Roman CYR" w:cs="Times New Roman CYR"/>
          <w:b/>
          <w:bCs/>
          <w:sz w:val="16"/>
          <w:szCs w:val="16"/>
        </w:rPr>
      </w:pPr>
      <w:r w:rsidRPr="00747438">
        <w:rPr>
          <w:rFonts w:ascii="Times New Roman CYR" w:hAnsi="Times New Roman CYR" w:cs="Times New Roman CYR"/>
          <w:b/>
          <w:bCs/>
          <w:sz w:val="16"/>
          <w:szCs w:val="16"/>
        </w:rPr>
        <w:t xml:space="preserve">Председатель Заринского районного Совета народных депутатов  </w:t>
      </w:r>
    </w:p>
    <w:p w:rsidR="00747438" w:rsidRPr="00747438" w:rsidRDefault="00747438" w:rsidP="00747438">
      <w:pPr>
        <w:spacing w:after="0" w:line="240" w:lineRule="auto"/>
        <w:ind w:firstLine="709"/>
        <w:jc w:val="right"/>
        <w:rPr>
          <w:rFonts w:ascii="Times New Roman CYR" w:hAnsi="Times New Roman CYR" w:cs="Times New Roman CYR"/>
          <w:b/>
          <w:bCs/>
          <w:sz w:val="16"/>
          <w:szCs w:val="16"/>
        </w:rPr>
      </w:pPr>
      <w:r w:rsidRPr="00747438">
        <w:rPr>
          <w:rFonts w:ascii="Times New Roman CYR" w:hAnsi="Times New Roman CYR" w:cs="Times New Roman CYR"/>
          <w:b/>
          <w:bCs/>
          <w:sz w:val="16"/>
          <w:szCs w:val="16"/>
        </w:rPr>
        <w:t xml:space="preserve"> Л.С. Турубанова</w:t>
      </w:r>
    </w:p>
    <w:p w:rsidR="00747438" w:rsidRPr="00747438" w:rsidRDefault="00747438" w:rsidP="00747438">
      <w:pPr>
        <w:spacing w:after="0" w:line="240" w:lineRule="auto"/>
        <w:ind w:firstLine="709"/>
        <w:jc w:val="right"/>
        <w:rPr>
          <w:rFonts w:ascii="Times New Roman CYR" w:hAnsi="Times New Roman CYR" w:cs="Times New Roman CYR"/>
          <w:b/>
          <w:bCs/>
          <w:sz w:val="16"/>
          <w:szCs w:val="16"/>
        </w:rPr>
      </w:pPr>
    </w:p>
    <w:p w:rsidR="00747438" w:rsidRPr="00747438" w:rsidRDefault="00747438" w:rsidP="00747438">
      <w:pPr>
        <w:spacing w:after="0" w:line="240" w:lineRule="auto"/>
        <w:ind w:firstLine="709"/>
        <w:jc w:val="right"/>
        <w:rPr>
          <w:rFonts w:ascii="Times New Roman CYR" w:hAnsi="Times New Roman CYR" w:cs="Times New Roman CYR"/>
          <w:b/>
          <w:bCs/>
          <w:sz w:val="16"/>
          <w:szCs w:val="16"/>
        </w:rPr>
      </w:pPr>
      <w:r w:rsidRPr="00747438">
        <w:rPr>
          <w:rFonts w:ascii="Times New Roman CYR" w:hAnsi="Times New Roman CYR" w:cs="Times New Roman CYR"/>
          <w:b/>
          <w:bCs/>
          <w:sz w:val="16"/>
          <w:szCs w:val="16"/>
        </w:rPr>
        <w:t>Глава района   С.Е. Полякова</w:t>
      </w:r>
    </w:p>
    <w:p w:rsidR="00747438" w:rsidRDefault="00747438" w:rsidP="00747438">
      <w:pPr>
        <w:spacing w:after="0" w:line="240" w:lineRule="auto"/>
        <w:ind w:firstLine="709"/>
        <w:jc w:val="both"/>
        <w:rPr>
          <w:rFonts w:ascii="Times New Roman CYR" w:hAnsi="Times New Roman CYR" w:cs="Times New Roman CYR"/>
          <w:bCs/>
          <w:sz w:val="16"/>
          <w:szCs w:val="16"/>
        </w:rPr>
      </w:pPr>
    </w:p>
    <w:p w:rsidR="00747438" w:rsidRPr="00747438" w:rsidRDefault="00747438" w:rsidP="00747438">
      <w:pPr>
        <w:spacing w:after="0" w:line="240" w:lineRule="auto"/>
        <w:ind w:firstLine="709"/>
        <w:jc w:val="both"/>
        <w:rPr>
          <w:rFonts w:ascii="Times New Roman CYR" w:hAnsi="Times New Roman CYR" w:cs="Times New Roman CYR"/>
          <w:bCs/>
          <w:sz w:val="16"/>
          <w:szCs w:val="16"/>
        </w:rPr>
      </w:pPr>
      <w:r w:rsidRPr="00747438">
        <w:rPr>
          <w:rFonts w:ascii="Times New Roman CYR" w:hAnsi="Times New Roman CYR" w:cs="Times New Roman CYR"/>
          <w:bCs/>
          <w:sz w:val="16"/>
          <w:szCs w:val="16"/>
        </w:rPr>
        <w:t>«28» мая 2025</w:t>
      </w:r>
    </w:p>
    <w:p w:rsidR="00747438" w:rsidRPr="00747438" w:rsidRDefault="00747438" w:rsidP="00747438">
      <w:pPr>
        <w:spacing w:after="0" w:line="240" w:lineRule="auto"/>
        <w:ind w:firstLine="709"/>
        <w:jc w:val="both"/>
        <w:rPr>
          <w:rFonts w:ascii="Times New Roman CYR" w:hAnsi="Times New Roman CYR" w:cs="Times New Roman CYR"/>
          <w:bCs/>
          <w:sz w:val="16"/>
          <w:szCs w:val="16"/>
        </w:rPr>
      </w:pPr>
    </w:p>
    <w:p w:rsidR="00747438" w:rsidRDefault="00747438" w:rsidP="00747438">
      <w:pPr>
        <w:spacing w:after="0" w:line="240" w:lineRule="auto"/>
        <w:ind w:firstLine="709"/>
        <w:jc w:val="both"/>
        <w:rPr>
          <w:rFonts w:ascii="Times New Roman CYR" w:hAnsi="Times New Roman CYR" w:cs="Times New Roman CYR"/>
          <w:bCs/>
          <w:sz w:val="16"/>
          <w:szCs w:val="16"/>
        </w:rPr>
      </w:pPr>
      <w:r w:rsidRPr="00747438">
        <w:rPr>
          <w:rFonts w:ascii="Times New Roman CYR" w:hAnsi="Times New Roman CYR" w:cs="Times New Roman CYR"/>
          <w:bCs/>
          <w:sz w:val="16"/>
          <w:szCs w:val="16"/>
        </w:rPr>
        <w:t>№ 13</w:t>
      </w:r>
    </w:p>
    <w:p w:rsidR="00C06D0F" w:rsidRDefault="00C06D0F" w:rsidP="00747438">
      <w:pPr>
        <w:spacing w:after="0" w:line="240" w:lineRule="auto"/>
        <w:ind w:firstLine="709"/>
        <w:jc w:val="both"/>
        <w:rPr>
          <w:rFonts w:ascii="Times New Roman CYR" w:hAnsi="Times New Roman CYR" w:cs="Times New Roman CYR"/>
          <w:bCs/>
          <w:sz w:val="16"/>
          <w:szCs w:val="16"/>
        </w:rPr>
      </w:pPr>
    </w:p>
    <w:p w:rsidR="00C06D0F" w:rsidRDefault="00C06D0F" w:rsidP="00747438">
      <w:pPr>
        <w:spacing w:after="0" w:line="240" w:lineRule="auto"/>
        <w:ind w:firstLine="709"/>
        <w:jc w:val="both"/>
        <w:rPr>
          <w:rFonts w:ascii="Times New Roman CYR" w:hAnsi="Times New Roman CYR" w:cs="Times New Roman CYR"/>
          <w:bCs/>
          <w:sz w:val="16"/>
          <w:szCs w:val="16"/>
        </w:rPr>
      </w:pPr>
    </w:p>
    <w:p w:rsidR="00C06D0F" w:rsidRDefault="00C06D0F" w:rsidP="00C06D0F">
      <w:pPr>
        <w:widowControl w:val="0"/>
        <w:spacing w:after="0"/>
        <w:jc w:val="both"/>
        <w:rPr>
          <w:sz w:val="26"/>
          <w:szCs w:val="26"/>
        </w:rPr>
      </w:pPr>
    </w:p>
    <w:p w:rsidR="00C06D0F" w:rsidRPr="00C06D0F" w:rsidRDefault="00C06D0F" w:rsidP="00C06D0F">
      <w:pPr>
        <w:pStyle w:val="af2"/>
        <w:rPr>
          <w:rFonts w:ascii="Times New Roman CYR" w:hAnsi="Times New Roman CYR" w:cs="Times New Roman CYR"/>
          <w:sz w:val="16"/>
          <w:szCs w:val="16"/>
        </w:rPr>
      </w:pPr>
      <w:r w:rsidRPr="00C06D0F">
        <w:rPr>
          <w:rFonts w:ascii="Times New Roman CYR" w:hAnsi="Times New Roman CYR" w:cs="Times New Roman CYR"/>
          <w:sz w:val="16"/>
          <w:szCs w:val="16"/>
        </w:rPr>
        <w:t>ЗАРИНСКИЙ РАЙОННЫЙ СОВЕТ НАРОДНЫХ ДЕПУТАТОВ</w:t>
      </w:r>
    </w:p>
    <w:p w:rsidR="00C06D0F" w:rsidRPr="00C06D0F" w:rsidRDefault="00C06D0F" w:rsidP="00C06D0F">
      <w:pPr>
        <w:pStyle w:val="af2"/>
        <w:rPr>
          <w:rFonts w:ascii="Times New Roman CYR" w:hAnsi="Times New Roman CYR" w:cs="Times New Roman CYR"/>
          <w:sz w:val="16"/>
          <w:szCs w:val="16"/>
        </w:rPr>
      </w:pPr>
      <w:r w:rsidRPr="00C06D0F">
        <w:rPr>
          <w:rFonts w:ascii="Times New Roman CYR" w:hAnsi="Times New Roman CYR" w:cs="Times New Roman CYR"/>
          <w:sz w:val="16"/>
          <w:szCs w:val="16"/>
        </w:rPr>
        <w:t>АЛТАЙСКОГО КРАЯ</w:t>
      </w:r>
    </w:p>
    <w:p w:rsidR="00C06D0F" w:rsidRPr="00C06D0F" w:rsidRDefault="00C06D0F" w:rsidP="00C06D0F">
      <w:pPr>
        <w:pStyle w:val="af2"/>
        <w:rPr>
          <w:rFonts w:ascii="Times New Roman CYR" w:hAnsi="Times New Roman CYR" w:cs="Times New Roman CYR"/>
          <w:sz w:val="16"/>
          <w:szCs w:val="16"/>
        </w:rPr>
      </w:pPr>
    </w:p>
    <w:p w:rsidR="00C06D0F" w:rsidRPr="00C06D0F" w:rsidRDefault="00C06D0F" w:rsidP="00C06D0F">
      <w:pPr>
        <w:pStyle w:val="af2"/>
        <w:rPr>
          <w:rFonts w:ascii="Times New Roman CYR" w:hAnsi="Times New Roman CYR" w:cs="Times New Roman CYR"/>
          <w:sz w:val="16"/>
          <w:szCs w:val="16"/>
        </w:rPr>
      </w:pPr>
    </w:p>
    <w:p w:rsidR="00C06D0F" w:rsidRPr="00C06D0F" w:rsidRDefault="00C06D0F" w:rsidP="00C06D0F">
      <w:pPr>
        <w:pStyle w:val="af2"/>
        <w:tabs>
          <w:tab w:val="center" w:pos="5032"/>
          <w:tab w:val="left" w:pos="9255"/>
        </w:tabs>
        <w:jc w:val="left"/>
        <w:rPr>
          <w:rFonts w:ascii="Times New Roman CYR" w:hAnsi="Times New Roman CYR" w:cs="Times New Roman CYR"/>
          <w:sz w:val="16"/>
          <w:szCs w:val="16"/>
        </w:rPr>
      </w:pPr>
      <w:r w:rsidRPr="00C06D0F">
        <w:rPr>
          <w:rFonts w:ascii="Times New Roman CYR" w:hAnsi="Times New Roman CYR" w:cs="Times New Roman CYR"/>
          <w:kern w:val="32"/>
          <w:sz w:val="16"/>
          <w:szCs w:val="16"/>
        </w:rPr>
        <w:tab/>
        <w:t>Р Е Ш Е Н И Е</w:t>
      </w:r>
      <w:r w:rsidRPr="00C06D0F">
        <w:rPr>
          <w:rFonts w:ascii="Times New Roman CYR" w:hAnsi="Times New Roman CYR" w:cs="Times New Roman CYR"/>
          <w:kern w:val="32"/>
          <w:sz w:val="16"/>
          <w:szCs w:val="16"/>
        </w:rPr>
        <w:tab/>
      </w:r>
    </w:p>
    <w:p w:rsidR="00C06D0F" w:rsidRPr="00C06D0F" w:rsidRDefault="00C06D0F" w:rsidP="00C06D0F">
      <w:pPr>
        <w:pStyle w:val="af2"/>
        <w:rPr>
          <w:rFonts w:ascii="Times New Roman CYR" w:hAnsi="Times New Roman CYR" w:cs="Times New Roman CYR"/>
          <w:sz w:val="16"/>
          <w:szCs w:val="16"/>
        </w:rPr>
      </w:pPr>
    </w:p>
    <w:p w:rsidR="00C06D0F" w:rsidRDefault="00C06D0F" w:rsidP="00C06D0F">
      <w:pPr>
        <w:spacing w:after="0"/>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 xml:space="preserve">27.05.2025  </w:t>
      </w:r>
      <w:r>
        <w:rPr>
          <w:rFonts w:ascii="Times New Roman CYR" w:hAnsi="Times New Roman CYR" w:cs="Times New Roman CYR"/>
          <w:b/>
          <w:sz w:val="16"/>
          <w:szCs w:val="16"/>
        </w:rPr>
        <w:t xml:space="preserve"> </w:t>
      </w:r>
      <w:r w:rsidRPr="00C06D0F">
        <w:rPr>
          <w:rFonts w:ascii="Times New Roman CYR" w:hAnsi="Times New Roman CYR" w:cs="Times New Roman CYR"/>
          <w:b/>
          <w:sz w:val="16"/>
          <w:szCs w:val="16"/>
        </w:rPr>
        <w:t xml:space="preserve">  № 26</w:t>
      </w:r>
      <w:r>
        <w:rPr>
          <w:rFonts w:ascii="Times New Roman CYR" w:hAnsi="Times New Roman CYR" w:cs="Times New Roman CYR"/>
          <w:b/>
          <w:sz w:val="16"/>
          <w:szCs w:val="16"/>
        </w:rPr>
        <w:t xml:space="preserve"> </w:t>
      </w:r>
      <w:r w:rsidRPr="00C06D0F">
        <w:rPr>
          <w:rFonts w:ascii="Times New Roman CYR" w:hAnsi="Times New Roman CYR" w:cs="Times New Roman CYR"/>
          <w:b/>
          <w:sz w:val="16"/>
          <w:szCs w:val="16"/>
        </w:rPr>
        <w:t>г. Заринск</w:t>
      </w:r>
    </w:p>
    <w:p w:rsidR="00C06D0F" w:rsidRPr="00C06D0F" w:rsidRDefault="00C06D0F" w:rsidP="00C06D0F">
      <w:pPr>
        <w:spacing w:after="0"/>
        <w:jc w:val="center"/>
        <w:rPr>
          <w:rFonts w:ascii="Times New Roman CYR" w:hAnsi="Times New Roman CYR" w:cs="Times New Roman CYR"/>
          <w:b/>
          <w:sz w:val="16"/>
          <w:szCs w:val="16"/>
        </w:rPr>
      </w:pPr>
    </w:p>
    <w:p w:rsidR="00063FC7" w:rsidRDefault="00C06D0F" w:rsidP="00C06D0F">
      <w:pPr>
        <w:spacing w:after="0"/>
        <w:jc w:val="center"/>
        <w:rPr>
          <w:rFonts w:ascii="Times New Roman CYR" w:hAnsi="Times New Roman CYR" w:cs="Times New Roman CYR"/>
          <w:b/>
          <w:sz w:val="24"/>
          <w:szCs w:val="24"/>
        </w:rPr>
      </w:pPr>
      <w:r w:rsidRPr="00C06D0F">
        <w:rPr>
          <w:rFonts w:ascii="Times New Roman CYR" w:hAnsi="Times New Roman CYR" w:cs="Times New Roman CYR"/>
          <w:b/>
          <w:sz w:val="24"/>
          <w:szCs w:val="24"/>
        </w:rPr>
        <w:t xml:space="preserve">О внесении изменений в решение Заринского районного Совета народных депутатов Алтайского края от 17.12.2024 №84 «О бюджете Заринского района Алтайского края </w:t>
      </w:r>
    </w:p>
    <w:p w:rsidR="00C06D0F" w:rsidRPr="00C06D0F" w:rsidRDefault="00C06D0F" w:rsidP="00C06D0F">
      <w:pPr>
        <w:spacing w:after="0"/>
        <w:jc w:val="center"/>
        <w:rPr>
          <w:rFonts w:ascii="Times New Roman CYR" w:hAnsi="Times New Roman CYR" w:cs="Times New Roman CYR"/>
          <w:b/>
          <w:sz w:val="24"/>
          <w:szCs w:val="24"/>
        </w:rPr>
      </w:pPr>
      <w:r w:rsidRPr="00C06D0F">
        <w:rPr>
          <w:rFonts w:ascii="Times New Roman CYR" w:hAnsi="Times New Roman CYR" w:cs="Times New Roman CYR"/>
          <w:b/>
          <w:sz w:val="24"/>
          <w:szCs w:val="24"/>
        </w:rPr>
        <w:t>на 2025 год и плановый период 2026 и 2027 годов</w:t>
      </w:r>
    </w:p>
    <w:p w:rsidR="00C06D0F" w:rsidRPr="00C06D0F" w:rsidRDefault="00C06D0F" w:rsidP="00C06D0F">
      <w:pPr>
        <w:jc w:val="both"/>
        <w:rPr>
          <w:rFonts w:ascii="Times New Roman CYR" w:hAnsi="Times New Roman CYR" w:cs="Times New Roman CYR"/>
          <w:b/>
          <w:sz w:val="16"/>
          <w:szCs w:val="16"/>
        </w:rPr>
      </w:pPr>
    </w:p>
    <w:p w:rsidR="00C06D0F" w:rsidRPr="00C06D0F" w:rsidRDefault="00C06D0F" w:rsidP="00C06D0F">
      <w:pPr>
        <w:pStyle w:val="a3"/>
        <w:tabs>
          <w:tab w:val="left" w:pos="567"/>
        </w:tabs>
        <w:spacing w:after="0" w:line="240" w:lineRule="auto"/>
        <w:ind w:left="0"/>
        <w:jc w:val="both"/>
        <w:rPr>
          <w:rFonts w:ascii="Times New Roman CYR" w:hAnsi="Times New Roman CYR" w:cs="Times New Roman CYR"/>
          <w:sz w:val="16"/>
          <w:szCs w:val="16"/>
        </w:rPr>
      </w:pPr>
      <w:r>
        <w:rPr>
          <w:rFonts w:ascii="Times New Roman CYR" w:hAnsi="Times New Roman CYR" w:cs="Times New Roman CYR"/>
          <w:b/>
          <w:sz w:val="16"/>
          <w:szCs w:val="16"/>
        </w:rPr>
        <w:tab/>
      </w:r>
      <w:r w:rsidRPr="00C06D0F">
        <w:rPr>
          <w:rFonts w:ascii="Times New Roman CYR" w:hAnsi="Times New Roman CYR" w:cs="Times New Roman CYR"/>
          <w:sz w:val="16"/>
          <w:szCs w:val="16"/>
        </w:rPr>
        <w:t>В соответствии с Бюджетным кодексом Российской Федерации, статьями 5, 24,52 Устава муниципального образования Заринский район Алтайского края, решением районного Совета народных депутатов от 21.10.2020 № 44 «О бюджетном процессе и финансовом контроле в муниципальном образовании Заринский район Алтайского края», районный Совет народных депутатов</w:t>
      </w:r>
    </w:p>
    <w:p w:rsidR="00C06D0F" w:rsidRPr="00C06D0F" w:rsidRDefault="00C06D0F" w:rsidP="00C06D0F">
      <w:pPr>
        <w:pStyle w:val="a3"/>
        <w:tabs>
          <w:tab w:val="left" w:pos="567"/>
        </w:tabs>
        <w:spacing w:after="0" w:line="240" w:lineRule="auto"/>
        <w:ind w:left="0" w:firstLine="709"/>
        <w:jc w:val="both"/>
        <w:rPr>
          <w:rFonts w:ascii="Times New Roman CYR" w:hAnsi="Times New Roman CYR" w:cs="Times New Roman CYR"/>
          <w:sz w:val="16"/>
          <w:szCs w:val="16"/>
        </w:rPr>
      </w:pPr>
    </w:p>
    <w:p w:rsidR="00C06D0F" w:rsidRPr="00C06D0F" w:rsidRDefault="00C06D0F" w:rsidP="00C06D0F">
      <w:pPr>
        <w:pStyle w:val="a3"/>
        <w:tabs>
          <w:tab w:val="left" w:pos="567"/>
        </w:tabs>
        <w:spacing w:after="0" w:line="240" w:lineRule="auto"/>
        <w:ind w:left="0" w:firstLine="709"/>
        <w:jc w:val="both"/>
        <w:rPr>
          <w:rFonts w:ascii="Times New Roman CYR" w:hAnsi="Times New Roman CYR" w:cs="Times New Roman CYR"/>
          <w:sz w:val="16"/>
          <w:szCs w:val="16"/>
        </w:rPr>
      </w:pPr>
    </w:p>
    <w:p w:rsidR="00C06D0F" w:rsidRPr="00C06D0F" w:rsidRDefault="00C06D0F" w:rsidP="00C06D0F">
      <w:pPr>
        <w:jc w:val="center"/>
        <w:rPr>
          <w:rFonts w:ascii="Times New Roman CYR" w:hAnsi="Times New Roman CYR" w:cs="Times New Roman CYR"/>
          <w:sz w:val="16"/>
          <w:szCs w:val="16"/>
        </w:rPr>
      </w:pPr>
      <w:r w:rsidRPr="00C06D0F">
        <w:rPr>
          <w:rFonts w:ascii="Times New Roman CYR" w:hAnsi="Times New Roman CYR" w:cs="Times New Roman CYR"/>
          <w:sz w:val="16"/>
          <w:szCs w:val="16"/>
        </w:rPr>
        <w:t>РЕШИЛ:</w:t>
      </w:r>
    </w:p>
    <w:p w:rsidR="00C06D0F" w:rsidRPr="00C06D0F" w:rsidRDefault="00C06D0F" w:rsidP="00C06D0F">
      <w:pPr>
        <w:widowControl w:val="0"/>
        <w:ind w:firstLine="709"/>
        <w:jc w:val="both"/>
        <w:rPr>
          <w:rFonts w:ascii="Times New Roman CYR" w:hAnsi="Times New Roman CYR" w:cs="Times New Roman CYR"/>
          <w:sz w:val="16"/>
          <w:szCs w:val="16"/>
        </w:rPr>
      </w:pPr>
      <w:r w:rsidRPr="00C06D0F">
        <w:rPr>
          <w:rFonts w:ascii="Times New Roman CYR" w:hAnsi="Times New Roman CYR" w:cs="Times New Roman CYR"/>
          <w:sz w:val="16"/>
          <w:szCs w:val="16"/>
        </w:rPr>
        <w:t>1. Принять решение «О внесении изменений в решение районного Совета народных депутатов от 17.12.2024 № 84 «О бюджете Заринского района Алтайского края на 2025 год и плановый период 2026 и 2027 годов».</w:t>
      </w:r>
    </w:p>
    <w:p w:rsidR="00C06D0F" w:rsidRPr="00C06D0F" w:rsidRDefault="00C06D0F" w:rsidP="00C06D0F">
      <w:pPr>
        <w:widowControl w:val="0"/>
        <w:ind w:firstLine="709"/>
        <w:jc w:val="both"/>
        <w:rPr>
          <w:rFonts w:ascii="Times New Roman CYR" w:hAnsi="Times New Roman CYR" w:cs="Times New Roman CYR"/>
          <w:sz w:val="16"/>
          <w:szCs w:val="16"/>
        </w:rPr>
      </w:pPr>
      <w:r w:rsidRPr="00C06D0F">
        <w:rPr>
          <w:rFonts w:ascii="Times New Roman CYR" w:hAnsi="Times New Roman CYR" w:cs="Times New Roman CYR"/>
          <w:sz w:val="16"/>
          <w:szCs w:val="16"/>
        </w:rPr>
        <w:t>2.Направить данное решение главе района для подписания и обнародования в установленном порядке.</w:t>
      </w:r>
    </w:p>
    <w:p w:rsidR="00C06D0F" w:rsidRPr="00C06D0F" w:rsidRDefault="00C06D0F" w:rsidP="00C06D0F">
      <w:pPr>
        <w:widowControl w:val="0"/>
        <w:ind w:firstLine="540"/>
        <w:jc w:val="both"/>
        <w:rPr>
          <w:rFonts w:ascii="Times New Roman CYR" w:hAnsi="Times New Roman CYR" w:cs="Times New Roman CYR"/>
          <w:sz w:val="16"/>
          <w:szCs w:val="16"/>
        </w:rPr>
      </w:pPr>
    </w:p>
    <w:p w:rsidR="00C06D0F" w:rsidRPr="00C06D0F" w:rsidRDefault="00C06D0F" w:rsidP="00C06D0F">
      <w:pPr>
        <w:widowControl w:val="0"/>
        <w:ind w:firstLine="540"/>
        <w:jc w:val="both"/>
        <w:rPr>
          <w:rFonts w:ascii="Times New Roman CYR" w:hAnsi="Times New Roman CYR" w:cs="Times New Roman CYR"/>
          <w:sz w:val="16"/>
          <w:szCs w:val="16"/>
        </w:rPr>
      </w:pPr>
    </w:p>
    <w:p w:rsidR="00C06D0F" w:rsidRDefault="00C06D0F" w:rsidP="00C06D0F">
      <w:pPr>
        <w:widowControl w:val="0"/>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 xml:space="preserve">Председатель Заринского районного Совета народных депутатов   </w:t>
      </w:r>
    </w:p>
    <w:p w:rsidR="00C06D0F" w:rsidRPr="00C06D0F" w:rsidRDefault="00C06D0F" w:rsidP="00C06D0F">
      <w:pPr>
        <w:widowControl w:val="0"/>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Л.С. Турубанова</w:t>
      </w:r>
    </w:p>
    <w:p w:rsidR="00C06D0F" w:rsidRPr="00C06D0F" w:rsidRDefault="00C06D0F" w:rsidP="00C06D0F">
      <w:pPr>
        <w:widowControl w:val="0"/>
        <w:ind w:firstLine="540"/>
        <w:jc w:val="both"/>
        <w:rPr>
          <w:rFonts w:ascii="Times New Roman CYR" w:hAnsi="Times New Roman CYR" w:cs="Times New Roman CYR"/>
          <w:sz w:val="16"/>
          <w:szCs w:val="16"/>
        </w:rPr>
      </w:pPr>
    </w:p>
    <w:p w:rsidR="00C06D0F" w:rsidRPr="00C06D0F" w:rsidRDefault="00C06D0F" w:rsidP="00C06D0F">
      <w:pPr>
        <w:widowControl w:val="0"/>
        <w:tabs>
          <w:tab w:val="left" w:pos="6521"/>
        </w:tabs>
        <w:spacing w:after="0" w:line="240" w:lineRule="auto"/>
        <w:ind w:firstLine="709"/>
        <w:jc w:val="right"/>
        <w:rPr>
          <w:rFonts w:ascii="Times New Roman CYR" w:hAnsi="Times New Roman CYR" w:cs="Times New Roman CYR"/>
          <w:i/>
          <w:sz w:val="16"/>
          <w:szCs w:val="16"/>
        </w:rPr>
      </w:pPr>
      <w:r w:rsidRPr="00C06D0F">
        <w:rPr>
          <w:rFonts w:ascii="Times New Roman CYR" w:hAnsi="Times New Roman CYR" w:cs="Times New Roman CYR"/>
          <w:i/>
          <w:sz w:val="16"/>
          <w:szCs w:val="16"/>
        </w:rPr>
        <w:t>Принято решением</w:t>
      </w:r>
    </w:p>
    <w:p w:rsidR="00C06D0F" w:rsidRPr="00C06D0F" w:rsidRDefault="00C06D0F" w:rsidP="00C06D0F">
      <w:pPr>
        <w:widowControl w:val="0"/>
        <w:tabs>
          <w:tab w:val="left" w:pos="6521"/>
        </w:tabs>
        <w:spacing w:after="0" w:line="240" w:lineRule="auto"/>
        <w:ind w:firstLine="709"/>
        <w:jc w:val="right"/>
        <w:rPr>
          <w:rFonts w:ascii="Times New Roman CYR" w:hAnsi="Times New Roman CYR" w:cs="Times New Roman CYR"/>
          <w:i/>
          <w:sz w:val="16"/>
          <w:szCs w:val="16"/>
        </w:rPr>
      </w:pPr>
      <w:r w:rsidRPr="00C06D0F">
        <w:rPr>
          <w:rFonts w:ascii="Times New Roman CYR" w:hAnsi="Times New Roman CYR" w:cs="Times New Roman CYR"/>
          <w:i/>
          <w:sz w:val="16"/>
          <w:szCs w:val="16"/>
        </w:rPr>
        <w:lastRenderedPageBreak/>
        <w:t>районного Совета</w:t>
      </w:r>
      <w:r>
        <w:rPr>
          <w:rFonts w:ascii="Times New Roman CYR" w:hAnsi="Times New Roman CYR" w:cs="Times New Roman CYR"/>
          <w:i/>
          <w:sz w:val="16"/>
          <w:szCs w:val="16"/>
        </w:rPr>
        <w:t xml:space="preserve"> </w:t>
      </w:r>
      <w:r w:rsidRPr="00C06D0F">
        <w:rPr>
          <w:rFonts w:ascii="Times New Roman CYR" w:hAnsi="Times New Roman CYR" w:cs="Times New Roman CYR"/>
          <w:i/>
          <w:sz w:val="16"/>
          <w:szCs w:val="16"/>
        </w:rPr>
        <w:t>народных депутатов</w:t>
      </w:r>
    </w:p>
    <w:p w:rsidR="00C06D0F" w:rsidRPr="00C06D0F" w:rsidRDefault="00C06D0F" w:rsidP="00C06D0F">
      <w:pPr>
        <w:widowControl w:val="0"/>
        <w:tabs>
          <w:tab w:val="left" w:pos="6521"/>
        </w:tabs>
        <w:spacing w:after="0" w:line="240" w:lineRule="auto"/>
        <w:jc w:val="right"/>
        <w:rPr>
          <w:rFonts w:ascii="Times New Roman CYR" w:hAnsi="Times New Roman CYR" w:cs="Times New Roman CYR"/>
          <w:b/>
          <w:i/>
          <w:sz w:val="16"/>
          <w:szCs w:val="16"/>
        </w:rPr>
      </w:pPr>
      <w:r w:rsidRPr="00C06D0F">
        <w:rPr>
          <w:rFonts w:ascii="Times New Roman CYR" w:hAnsi="Times New Roman CYR" w:cs="Times New Roman CYR"/>
          <w:b/>
          <w:i/>
          <w:sz w:val="16"/>
          <w:szCs w:val="16"/>
        </w:rPr>
        <w:t>от 27.05.2025 № 26</w:t>
      </w:r>
    </w:p>
    <w:p w:rsidR="00C06D0F" w:rsidRDefault="00C06D0F" w:rsidP="00C06D0F">
      <w:pPr>
        <w:widowControl w:val="0"/>
        <w:tabs>
          <w:tab w:val="left" w:pos="6379"/>
        </w:tabs>
        <w:spacing w:after="0" w:line="240" w:lineRule="auto"/>
        <w:rPr>
          <w:rFonts w:ascii="Times New Roman CYR" w:hAnsi="Times New Roman CYR" w:cs="Times New Roman CYR"/>
          <w:b/>
          <w:sz w:val="16"/>
          <w:szCs w:val="16"/>
        </w:rPr>
      </w:pPr>
    </w:p>
    <w:p w:rsidR="00C06D0F" w:rsidRPr="00C06D0F" w:rsidRDefault="00C06D0F" w:rsidP="00C06D0F">
      <w:pPr>
        <w:widowControl w:val="0"/>
        <w:tabs>
          <w:tab w:val="left" w:pos="6379"/>
        </w:tabs>
        <w:spacing w:after="0" w:line="240" w:lineRule="auto"/>
        <w:rPr>
          <w:rFonts w:ascii="Times New Roman CYR" w:hAnsi="Times New Roman CYR" w:cs="Times New Roman CYR"/>
          <w:b/>
          <w:sz w:val="16"/>
          <w:szCs w:val="16"/>
        </w:rPr>
      </w:pPr>
    </w:p>
    <w:p w:rsidR="00C06D0F" w:rsidRPr="00C06D0F" w:rsidRDefault="00C06D0F" w:rsidP="00C06D0F">
      <w:pPr>
        <w:widowControl w:val="0"/>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Решение о внесении изменений в решение</w:t>
      </w:r>
    </w:p>
    <w:p w:rsidR="00C06D0F" w:rsidRDefault="00C06D0F" w:rsidP="00C06D0F">
      <w:pPr>
        <w:widowControl w:val="0"/>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Заринского районного Совета народных депутатов Алтайского края от 17.12.2024№ 84 «О бюджете Заринского района</w:t>
      </w:r>
    </w:p>
    <w:p w:rsidR="00C06D0F" w:rsidRPr="00C06D0F" w:rsidRDefault="00C06D0F" w:rsidP="00C06D0F">
      <w:pPr>
        <w:widowControl w:val="0"/>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 xml:space="preserve"> Алтайского края на 2025 год и плановый период 2026 и 2027 годов»</w:t>
      </w:r>
    </w:p>
    <w:p w:rsidR="00C06D0F" w:rsidRPr="00C06D0F" w:rsidRDefault="00C06D0F" w:rsidP="00C06D0F">
      <w:pPr>
        <w:widowControl w:val="0"/>
        <w:spacing w:after="0" w:line="240" w:lineRule="auto"/>
        <w:ind w:firstLine="709"/>
        <w:jc w:val="both"/>
        <w:rPr>
          <w:rFonts w:ascii="Times New Roman CYR" w:hAnsi="Times New Roman CYR" w:cs="Times New Roman CYR"/>
          <w:sz w:val="16"/>
          <w:szCs w:val="16"/>
        </w:rPr>
      </w:pPr>
    </w:p>
    <w:p w:rsidR="00C06D0F" w:rsidRPr="00C06D0F" w:rsidRDefault="00C06D0F" w:rsidP="00C06D0F">
      <w:pPr>
        <w:widowControl w:val="0"/>
        <w:spacing w:after="0" w:line="240" w:lineRule="auto"/>
        <w:ind w:firstLine="709"/>
        <w:jc w:val="both"/>
        <w:rPr>
          <w:rFonts w:ascii="Times New Roman CYR" w:hAnsi="Times New Roman CYR" w:cs="Times New Roman CYR"/>
          <w:sz w:val="16"/>
          <w:szCs w:val="16"/>
        </w:rPr>
      </w:pPr>
      <w:r w:rsidRPr="00C06D0F">
        <w:rPr>
          <w:rFonts w:ascii="Times New Roman CYR" w:hAnsi="Times New Roman CYR" w:cs="Times New Roman CYR"/>
          <w:sz w:val="16"/>
          <w:szCs w:val="16"/>
        </w:rPr>
        <w:t>1.Внести в решение районного Совета народных депутатов от 17.12.2024 № 84 «О бюджете Заринского района Алтайского края на 2025 год и плановый период 2026 и 2027годов» следующие изменения:</w:t>
      </w:r>
    </w:p>
    <w:p w:rsidR="00C06D0F" w:rsidRPr="00C06D0F" w:rsidRDefault="00C06D0F" w:rsidP="00C06D0F">
      <w:pPr>
        <w:widowControl w:val="0"/>
        <w:spacing w:after="0" w:line="240" w:lineRule="auto"/>
        <w:ind w:firstLine="709"/>
        <w:jc w:val="both"/>
        <w:rPr>
          <w:rFonts w:ascii="Times New Roman CYR" w:hAnsi="Times New Roman CYR" w:cs="Times New Roman CYR"/>
          <w:sz w:val="16"/>
          <w:szCs w:val="16"/>
        </w:rPr>
      </w:pPr>
      <w:r w:rsidRPr="00C06D0F">
        <w:rPr>
          <w:rFonts w:ascii="Times New Roman CYR" w:hAnsi="Times New Roman CYR" w:cs="Times New Roman CYR"/>
          <w:sz w:val="16"/>
          <w:szCs w:val="16"/>
        </w:rPr>
        <w:t>1.1. Подпункт 1 пункта 1 статьи 1 изложить в следующей редакции:</w:t>
      </w:r>
    </w:p>
    <w:p w:rsidR="00C06D0F" w:rsidRPr="00C06D0F" w:rsidRDefault="00C06D0F" w:rsidP="00C06D0F">
      <w:pPr>
        <w:widowControl w:val="0"/>
        <w:spacing w:after="0" w:line="240" w:lineRule="auto"/>
        <w:ind w:firstLine="709"/>
        <w:jc w:val="both"/>
        <w:rPr>
          <w:rFonts w:ascii="Times New Roman CYR" w:hAnsi="Times New Roman CYR" w:cs="Times New Roman CYR"/>
          <w:sz w:val="16"/>
          <w:szCs w:val="16"/>
        </w:rPr>
      </w:pPr>
      <w:r w:rsidRPr="00C06D0F">
        <w:rPr>
          <w:rFonts w:ascii="Times New Roman CYR" w:hAnsi="Times New Roman CYR" w:cs="Times New Roman CYR"/>
          <w:sz w:val="16"/>
          <w:szCs w:val="16"/>
        </w:rPr>
        <w:t>1) прогнозируемый общий объем доходов районного бюджета в сумме 651198,2 тыс. рублей, в том числе объем межбюджетных трансфертов, получаемых из других бюджетов, в сумме 462245,6 тыс. рублей.</w:t>
      </w:r>
    </w:p>
    <w:p w:rsidR="00C06D0F" w:rsidRPr="00C06D0F" w:rsidRDefault="00C06D0F" w:rsidP="00C06D0F">
      <w:pPr>
        <w:spacing w:after="0" w:line="240" w:lineRule="auto"/>
        <w:ind w:firstLine="709"/>
        <w:jc w:val="both"/>
        <w:rPr>
          <w:rFonts w:ascii="Times New Roman CYR" w:hAnsi="Times New Roman CYR" w:cs="Times New Roman CYR"/>
          <w:sz w:val="16"/>
          <w:szCs w:val="16"/>
        </w:rPr>
      </w:pPr>
      <w:r w:rsidRPr="00C06D0F">
        <w:rPr>
          <w:rFonts w:ascii="Times New Roman CYR" w:hAnsi="Times New Roman CYR" w:cs="Times New Roman CYR"/>
          <w:sz w:val="16"/>
          <w:szCs w:val="16"/>
        </w:rPr>
        <w:t>1.2. Подпункт 2 пункта 1 статьи 1 изложить в следующей редакции:</w:t>
      </w:r>
    </w:p>
    <w:p w:rsidR="00C06D0F" w:rsidRPr="00C06D0F" w:rsidRDefault="00C06D0F" w:rsidP="00C06D0F">
      <w:pPr>
        <w:widowControl w:val="0"/>
        <w:spacing w:after="0" w:line="240" w:lineRule="auto"/>
        <w:ind w:firstLine="709"/>
        <w:jc w:val="both"/>
        <w:rPr>
          <w:rFonts w:ascii="Times New Roman CYR" w:hAnsi="Times New Roman CYR" w:cs="Times New Roman CYR"/>
          <w:sz w:val="16"/>
          <w:szCs w:val="16"/>
        </w:rPr>
      </w:pPr>
      <w:r w:rsidRPr="00C06D0F">
        <w:rPr>
          <w:rFonts w:ascii="Times New Roman CYR" w:hAnsi="Times New Roman CYR" w:cs="Times New Roman CYR"/>
          <w:sz w:val="16"/>
          <w:szCs w:val="16"/>
        </w:rPr>
        <w:t>2) общий объем расходов районного бюджета в сумме 704288,0 тыс. рублей.</w:t>
      </w:r>
    </w:p>
    <w:p w:rsidR="00C06D0F" w:rsidRPr="00C06D0F" w:rsidRDefault="00C06D0F" w:rsidP="00C06D0F">
      <w:pPr>
        <w:widowControl w:val="0"/>
        <w:spacing w:after="0" w:line="240" w:lineRule="auto"/>
        <w:ind w:firstLine="709"/>
        <w:jc w:val="both"/>
        <w:rPr>
          <w:rFonts w:ascii="Times New Roman CYR" w:hAnsi="Times New Roman CYR" w:cs="Times New Roman CYR"/>
          <w:sz w:val="16"/>
          <w:szCs w:val="16"/>
        </w:rPr>
      </w:pPr>
      <w:r w:rsidRPr="00C06D0F">
        <w:rPr>
          <w:rFonts w:ascii="Times New Roman CYR" w:hAnsi="Times New Roman CYR" w:cs="Times New Roman CYR"/>
          <w:sz w:val="16"/>
          <w:szCs w:val="16"/>
        </w:rPr>
        <w:t>1.3 Подпункт 4 пункта 1 статьи 1 изложить в следующей редакции:</w:t>
      </w:r>
    </w:p>
    <w:p w:rsidR="00C06D0F" w:rsidRPr="00C06D0F" w:rsidRDefault="00C06D0F" w:rsidP="00C06D0F">
      <w:pPr>
        <w:widowControl w:val="0"/>
        <w:spacing w:after="0" w:line="240" w:lineRule="auto"/>
        <w:ind w:firstLine="709"/>
        <w:jc w:val="both"/>
        <w:rPr>
          <w:rFonts w:ascii="Times New Roman CYR" w:hAnsi="Times New Roman CYR" w:cs="Times New Roman CYR"/>
          <w:sz w:val="16"/>
          <w:szCs w:val="16"/>
        </w:rPr>
      </w:pPr>
      <w:r w:rsidRPr="00C06D0F">
        <w:rPr>
          <w:rFonts w:ascii="Times New Roman CYR" w:hAnsi="Times New Roman CYR" w:cs="Times New Roman CYR"/>
          <w:sz w:val="16"/>
          <w:szCs w:val="16"/>
        </w:rPr>
        <w:t xml:space="preserve">4) Дефицит районного бюджета в сумме 53089,8 </w:t>
      </w:r>
      <w:proofErr w:type="gramStart"/>
      <w:r w:rsidRPr="00C06D0F">
        <w:rPr>
          <w:rFonts w:ascii="Times New Roman CYR" w:hAnsi="Times New Roman CYR" w:cs="Times New Roman CYR"/>
          <w:sz w:val="16"/>
          <w:szCs w:val="16"/>
        </w:rPr>
        <w:t>тыс.рублей</w:t>
      </w:r>
      <w:proofErr w:type="gramEnd"/>
      <w:r w:rsidRPr="00C06D0F">
        <w:rPr>
          <w:rFonts w:ascii="Times New Roman CYR" w:hAnsi="Times New Roman CYR" w:cs="Times New Roman CYR"/>
          <w:sz w:val="16"/>
          <w:szCs w:val="16"/>
        </w:rPr>
        <w:t>.</w:t>
      </w:r>
    </w:p>
    <w:p w:rsidR="00C06D0F" w:rsidRPr="00C06D0F" w:rsidRDefault="00C06D0F" w:rsidP="00C06D0F">
      <w:pPr>
        <w:widowControl w:val="0"/>
        <w:spacing w:after="0" w:line="240" w:lineRule="auto"/>
        <w:ind w:firstLine="709"/>
        <w:jc w:val="both"/>
        <w:rPr>
          <w:rFonts w:ascii="Times New Roman CYR" w:hAnsi="Times New Roman CYR" w:cs="Times New Roman CYR"/>
          <w:sz w:val="16"/>
          <w:szCs w:val="16"/>
        </w:rPr>
      </w:pPr>
      <w:r w:rsidRPr="00C06D0F">
        <w:rPr>
          <w:rFonts w:ascii="Times New Roman CYR" w:hAnsi="Times New Roman CYR" w:cs="Times New Roman CYR"/>
          <w:sz w:val="16"/>
          <w:szCs w:val="16"/>
        </w:rPr>
        <w:t>1.4 Приложение 1 «Источники финансирования дефицита бюджета Заринского района Алтайского края на 2025 год» изложить в следующей редакции:</w:t>
      </w:r>
    </w:p>
    <w:p w:rsidR="00C06D0F" w:rsidRPr="00C06D0F" w:rsidRDefault="00C06D0F" w:rsidP="00C06D0F">
      <w:pPr>
        <w:widowControl w:val="0"/>
        <w:ind w:firstLine="567"/>
        <w:jc w:val="both"/>
        <w:rPr>
          <w:rFonts w:ascii="Times New Roman CYR" w:hAnsi="Times New Roman CYR" w:cs="Times New Roman CYR"/>
          <w:sz w:val="16"/>
          <w:szCs w:val="16"/>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4282"/>
        <w:gridCol w:w="1984"/>
      </w:tblGrid>
      <w:tr w:rsidR="00C06D0F" w:rsidRPr="00C06D0F" w:rsidTr="00C06D0F">
        <w:trPr>
          <w:trHeight w:val="23"/>
        </w:trPr>
        <w:tc>
          <w:tcPr>
            <w:tcW w:w="3402" w:type="dxa"/>
            <w:tcBorders>
              <w:top w:val="single" w:sz="4" w:space="0" w:color="auto"/>
              <w:left w:val="single" w:sz="4" w:space="0" w:color="auto"/>
              <w:bottom w:val="single" w:sz="4" w:space="0" w:color="auto"/>
              <w:right w:val="single" w:sz="4" w:space="0" w:color="auto"/>
            </w:tcBorders>
            <w:vAlign w:val="center"/>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Код бюджетной классификации Российской Федерации</w:t>
            </w:r>
          </w:p>
        </w:tc>
        <w:tc>
          <w:tcPr>
            <w:tcW w:w="4282" w:type="dxa"/>
            <w:tcBorders>
              <w:top w:val="single" w:sz="4" w:space="0" w:color="auto"/>
              <w:left w:val="single" w:sz="4" w:space="0" w:color="auto"/>
              <w:bottom w:val="single" w:sz="4" w:space="0" w:color="auto"/>
              <w:right w:val="single" w:sz="4" w:space="0" w:color="auto"/>
            </w:tcBorders>
            <w:vAlign w:val="center"/>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Наименование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Сумма</w:t>
            </w:r>
          </w:p>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(тыс. рублей)</w:t>
            </w:r>
          </w:p>
        </w:tc>
      </w:tr>
      <w:tr w:rsidR="00C06D0F" w:rsidRPr="00C06D0F" w:rsidTr="00C06D0F">
        <w:trPr>
          <w:trHeight w:val="23"/>
        </w:trPr>
        <w:tc>
          <w:tcPr>
            <w:tcW w:w="3402"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ind w:firstLine="318"/>
              <w:rPr>
                <w:rFonts w:ascii="Times New Roman CYR" w:hAnsi="Times New Roman CYR" w:cs="Times New Roman CYR"/>
                <w:sz w:val="16"/>
                <w:szCs w:val="16"/>
              </w:rPr>
            </w:pPr>
            <w:r>
              <w:rPr>
                <w:rFonts w:ascii="Times New Roman CYR" w:hAnsi="Times New Roman CYR" w:cs="Times New Roman CYR"/>
                <w:sz w:val="16"/>
                <w:szCs w:val="16"/>
              </w:rPr>
              <w:t xml:space="preserve">           </w:t>
            </w:r>
            <w:r w:rsidRPr="00C06D0F">
              <w:rPr>
                <w:rFonts w:ascii="Times New Roman CYR" w:hAnsi="Times New Roman CYR" w:cs="Times New Roman CYR"/>
                <w:sz w:val="16"/>
                <w:szCs w:val="16"/>
              </w:rPr>
              <w:t>01 00 00 00 00 0000 000</w:t>
            </w:r>
          </w:p>
        </w:tc>
        <w:tc>
          <w:tcPr>
            <w:tcW w:w="4282"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ИСТОЧНИКИ ВНУТРЕННЕГО ФИНАНСИРОВАНИЯ ДЕФИЦИТА БЮДЖЕТА</w:t>
            </w:r>
          </w:p>
        </w:tc>
        <w:tc>
          <w:tcPr>
            <w:tcW w:w="1984"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53089,8</w:t>
            </w:r>
          </w:p>
        </w:tc>
      </w:tr>
      <w:tr w:rsidR="00C06D0F" w:rsidRPr="00C06D0F" w:rsidTr="00C06D0F">
        <w:trPr>
          <w:trHeight w:val="23"/>
        </w:trPr>
        <w:tc>
          <w:tcPr>
            <w:tcW w:w="3402"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bCs/>
                <w:sz w:val="16"/>
                <w:szCs w:val="16"/>
              </w:rPr>
              <w:t>01 05 00 00 00 0000 000</w:t>
            </w:r>
          </w:p>
        </w:tc>
        <w:tc>
          <w:tcPr>
            <w:tcW w:w="4282"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 xml:space="preserve">Изменение остатков средств на счетах по учету средств бюджетов </w:t>
            </w:r>
          </w:p>
        </w:tc>
        <w:tc>
          <w:tcPr>
            <w:tcW w:w="1984"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53089,8</w:t>
            </w:r>
          </w:p>
        </w:tc>
      </w:tr>
    </w:tbl>
    <w:p w:rsidR="00C06D0F" w:rsidRPr="00C06D0F" w:rsidRDefault="00C06D0F" w:rsidP="00C06D0F">
      <w:pPr>
        <w:widowControl w:val="0"/>
        <w:spacing w:after="0" w:line="240" w:lineRule="auto"/>
        <w:jc w:val="both"/>
        <w:rPr>
          <w:rFonts w:ascii="Times New Roman CYR" w:hAnsi="Times New Roman CYR" w:cs="Times New Roman CYR"/>
          <w:sz w:val="16"/>
          <w:szCs w:val="16"/>
        </w:rPr>
      </w:pPr>
    </w:p>
    <w:p w:rsidR="00C06D0F" w:rsidRPr="00C06D0F" w:rsidRDefault="00C06D0F" w:rsidP="00C06D0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1.5. Приложение 4 «Распределение бюджетных ассигнований по разделам и подразделам классификации расходов районного бюджета на 2025 год» изложить в следующей редакции:</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0"/>
        <w:gridCol w:w="1340"/>
        <w:gridCol w:w="1340"/>
      </w:tblGrid>
      <w:tr w:rsidR="00C06D0F" w:rsidRPr="00C06D0F" w:rsidTr="00C06D0F">
        <w:trPr>
          <w:trHeight w:val="23"/>
          <w:tblHeader/>
          <w:jc w:val="center"/>
        </w:trPr>
        <w:tc>
          <w:tcPr>
            <w:tcW w:w="7159" w:type="dxa"/>
            <w:tcBorders>
              <w:top w:val="single" w:sz="4" w:space="0" w:color="auto"/>
              <w:left w:val="single" w:sz="4" w:space="0" w:color="auto"/>
              <w:bottom w:val="single" w:sz="4" w:space="0" w:color="auto"/>
              <w:right w:val="single" w:sz="4" w:space="0" w:color="auto"/>
            </w:tcBorders>
            <w:vAlign w:val="center"/>
            <w:hideMark/>
          </w:tcPr>
          <w:p w:rsidR="00C06D0F" w:rsidRPr="00C06D0F" w:rsidRDefault="00C06D0F" w:rsidP="00C06D0F">
            <w:pPr>
              <w:spacing w:after="0" w:line="240" w:lineRule="auto"/>
              <w:ind w:left="-44"/>
              <w:jc w:val="center"/>
              <w:rPr>
                <w:rFonts w:ascii="Times New Roman CYR" w:hAnsi="Times New Roman CYR" w:cs="Times New Roman CYR"/>
                <w:sz w:val="16"/>
                <w:szCs w:val="16"/>
              </w:rPr>
            </w:pPr>
            <w:r w:rsidRPr="00C06D0F">
              <w:rPr>
                <w:rFonts w:ascii="Times New Roman CYR" w:hAnsi="Times New Roman CYR" w:cs="Times New Roman CYR"/>
                <w:sz w:val="16"/>
                <w:szCs w:val="16"/>
              </w:rPr>
              <w:t>Наименование</w:t>
            </w:r>
          </w:p>
        </w:tc>
        <w:tc>
          <w:tcPr>
            <w:tcW w:w="134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Раздел, подраздел</w:t>
            </w:r>
          </w:p>
        </w:tc>
        <w:tc>
          <w:tcPr>
            <w:tcW w:w="134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Сумма, тыс.руб.</w:t>
            </w:r>
          </w:p>
        </w:tc>
      </w:tr>
      <w:tr w:rsidR="00C06D0F" w:rsidRPr="00C06D0F" w:rsidTr="00C06D0F">
        <w:trPr>
          <w:trHeight w:val="23"/>
          <w:jc w:val="center"/>
        </w:trPr>
        <w:tc>
          <w:tcPr>
            <w:tcW w:w="7159" w:type="dxa"/>
            <w:tcBorders>
              <w:top w:val="single" w:sz="4" w:space="0" w:color="auto"/>
              <w:left w:val="single" w:sz="4" w:space="0" w:color="auto"/>
              <w:bottom w:val="single" w:sz="4" w:space="0" w:color="auto"/>
              <w:right w:val="single" w:sz="4" w:space="0" w:color="auto"/>
            </w:tcBorders>
            <w:vAlign w:val="center"/>
            <w:hideMark/>
          </w:tcPr>
          <w:p w:rsidR="00C06D0F" w:rsidRPr="00C06D0F" w:rsidRDefault="00C06D0F" w:rsidP="00C06D0F">
            <w:pPr>
              <w:spacing w:after="0" w:line="240" w:lineRule="auto"/>
              <w:ind w:left="-44"/>
              <w:jc w:val="center"/>
              <w:rPr>
                <w:rFonts w:ascii="Times New Roman CYR" w:hAnsi="Times New Roman CYR" w:cs="Times New Roman CYR"/>
                <w:sz w:val="16"/>
                <w:szCs w:val="16"/>
              </w:rPr>
            </w:pPr>
            <w:r w:rsidRPr="00C06D0F">
              <w:rPr>
                <w:rFonts w:ascii="Times New Roman CYR" w:hAnsi="Times New Roman CYR" w:cs="Times New Roman CYR"/>
                <w:sz w:val="16"/>
                <w:szCs w:val="16"/>
              </w:rPr>
              <w:t>1</w:t>
            </w:r>
          </w:p>
        </w:tc>
        <w:tc>
          <w:tcPr>
            <w:tcW w:w="134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w:t>
            </w:r>
          </w:p>
        </w:tc>
        <w:tc>
          <w:tcPr>
            <w:tcW w:w="134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w:t>
            </w:r>
          </w:p>
        </w:tc>
      </w:tr>
      <w:tr w:rsidR="00C06D0F" w:rsidRPr="00C06D0F" w:rsidTr="00C06D0F">
        <w:trPr>
          <w:trHeight w:val="23"/>
          <w:jc w:val="center"/>
        </w:trPr>
        <w:tc>
          <w:tcPr>
            <w:tcW w:w="7159" w:type="dxa"/>
            <w:tcBorders>
              <w:top w:val="single" w:sz="4" w:space="0" w:color="auto"/>
              <w:left w:val="single" w:sz="4" w:space="0" w:color="auto"/>
              <w:bottom w:val="single" w:sz="4" w:space="0" w:color="auto"/>
              <w:right w:val="single" w:sz="4" w:space="0" w:color="auto"/>
            </w:tcBorders>
            <w:vAlign w:val="center"/>
            <w:hideMark/>
          </w:tcPr>
          <w:p w:rsidR="00C06D0F" w:rsidRPr="00C06D0F" w:rsidRDefault="00C06D0F" w:rsidP="00C06D0F">
            <w:pPr>
              <w:spacing w:after="0" w:line="240" w:lineRule="auto"/>
              <w:ind w:left="-44"/>
              <w:rPr>
                <w:rFonts w:ascii="Times New Roman CYR" w:hAnsi="Times New Roman CYR" w:cs="Times New Roman CYR"/>
                <w:b/>
                <w:bCs/>
                <w:sz w:val="16"/>
                <w:szCs w:val="16"/>
              </w:rPr>
            </w:pPr>
            <w:r w:rsidRPr="00C06D0F">
              <w:rPr>
                <w:rFonts w:ascii="Times New Roman CYR" w:hAnsi="Times New Roman CYR" w:cs="Times New Roman CYR"/>
                <w:b/>
                <w:bCs/>
                <w:sz w:val="16"/>
                <w:szCs w:val="16"/>
              </w:rPr>
              <w:t>Общегосударственные расходы</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44"/>
              <w:jc w:val="center"/>
              <w:rPr>
                <w:rFonts w:ascii="Times New Roman CYR" w:hAnsi="Times New Roman CYR" w:cs="Times New Roman CYR"/>
                <w:b/>
                <w:bCs/>
                <w:sz w:val="16"/>
                <w:szCs w:val="16"/>
              </w:rPr>
            </w:pPr>
            <w:r w:rsidRPr="00C06D0F">
              <w:rPr>
                <w:rFonts w:ascii="Times New Roman CYR" w:hAnsi="Times New Roman CYR" w:cs="Times New Roman CYR"/>
                <w:b/>
                <w:bCs/>
                <w:sz w:val="16"/>
                <w:szCs w:val="16"/>
              </w:rPr>
              <w:t>0100</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bCs/>
                <w:sz w:val="16"/>
                <w:szCs w:val="16"/>
              </w:rPr>
            </w:pPr>
            <w:r w:rsidRPr="00C06D0F">
              <w:rPr>
                <w:rFonts w:ascii="Times New Roman CYR" w:hAnsi="Times New Roman CYR" w:cs="Times New Roman CYR"/>
                <w:b/>
                <w:bCs/>
                <w:sz w:val="16"/>
                <w:szCs w:val="16"/>
              </w:rPr>
              <w:t>79574,3</w:t>
            </w:r>
          </w:p>
        </w:tc>
      </w:tr>
      <w:tr w:rsidR="00C06D0F" w:rsidRPr="00C06D0F" w:rsidTr="00C06D0F">
        <w:trPr>
          <w:trHeight w:val="23"/>
          <w:jc w:val="center"/>
        </w:trPr>
        <w:tc>
          <w:tcPr>
            <w:tcW w:w="7159" w:type="dxa"/>
            <w:tcBorders>
              <w:top w:val="single" w:sz="4" w:space="0" w:color="auto"/>
              <w:left w:val="single" w:sz="4" w:space="0" w:color="auto"/>
              <w:bottom w:val="single" w:sz="4" w:space="0" w:color="auto"/>
              <w:right w:val="single" w:sz="4" w:space="0" w:color="auto"/>
            </w:tcBorders>
            <w:vAlign w:val="center"/>
            <w:hideMark/>
          </w:tcPr>
          <w:p w:rsidR="00C06D0F" w:rsidRPr="00C06D0F" w:rsidRDefault="00C06D0F" w:rsidP="00C06D0F">
            <w:pPr>
              <w:spacing w:after="0" w:line="240" w:lineRule="auto"/>
              <w:ind w:left="-44"/>
              <w:rPr>
                <w:rFonts w:ascii="Times New Roman CYR" w:hAnsi="Times New Roman CYR" w:cs="Times New Roman CYR"/>
                <w:bCs/>
                <w:sz w:val="16"/>
                <w:szCs w:val="16"/>
              </w:rPr>
            </w:pPr>
            <w:r w:rsidRPr="00C06D0F">
              <w:rPr>
                <w:rFonts w:ascii="Times New Roman CYR" w:hAnsi="Times New Roman CYR" w:cs="Times New Roman CYR"/>
                <w:bCs/>
                <w:sz w:val="16"/>
                <w:szCs w:val="16"/>
              </w:rPr>
              <w:t>Функционирование высшего должностного лица субъекта Российской Федерации и муниципального образования</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44"/>
              <w:jc w:val="center"/>
              <w:rPr>
                <w:rFonts w:ascii="Times New Roman CYR" w:hAnsi="Times New Roman CYR" w:cs="Times New Roman CYR"/>
                <w:bCs/>
                <w:sz w:val="16"/>
                <w:szCs w:val="16"/>
              </w:rPr>
            </w:pPr>
            <w:r w:rsidRPr="00C06D0F">
              <w:rPr>
                <w:rFonts w:ascii="Times New Roman CYR" w:hAnsi="Times New Roman CYR" w:cs="Times New Roman CYR"/>
                <w:bCs/>
                <w:sz w:val="16"/>
                <w:szCs w:val="16"/>
              </w:rPr>
              <w:t>0102</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Cs/>
                <w:sz w:val="16"/>
                <w:szCs w:val="16"/>
              </w:rPr>
            </w:pPr>
            <w:r w:rsidRPr="00C06D0F">
              <w:rPr>
                <w:rFonts w:ascii="Times New Roman CYR" w:hAnsi="Times New Roman CYR" w:cs="Times New Roman CYR"/>
                <w:bCs/>
                <w:sz w:val="16"/>
                <w:szCs w:val="16"/>
              </w:rPr>
              <w:t>3008,0</w:t>
            </w:r>
          </w:p>
        </w:tc>
      </w:tr>
      <w:tr w:rsidR="00C06D0F" w:rsidRPr="00C06D0F" w:rsidTr="00C06D0F">
        <w:trPr>
          <w:trHeight w:val="23"/>
          <w:jc w:val="center"/>
        </w:trPr>
        <w:tc>
          <w:tcPr>
            <w:tcW w:w="7159" w:type="dxa"/>
            <w:tcBorders>
              <w:top w:val="single" w:sz="4" w:space="0" w:color="auto"/>
              <w:left w:val="single" w:sz="4" w:space="0" w:color="auto"/>
              <w:bottom w:val="single" w:sz="4" w:space="0" w:color="auto"/>
              <w:right w:val="single" w:sz="4" w:space="0" w:color="auto"/>
            </w:tcBorders>
            <w:vAlign w:val="center"/>
            <w:hideMark/>
          </w:tcPr>
          <w:p w:rsidR="00C06D0F" w:rsidRPr="00C06D0F" w:rsidRDefault="00C06D0F" w:rsidP="00C06D0F">
            <w:pPr>
              <w:spacing w:after="0" w:line="240" w:lineRule="auto"/>
              <w:ind w:left="-44"/>
              <w:rPr>
                <w:rFonts w:ascii="Times New Roman CYR" w:hAnsi="Times New Roman CYR" w:cs="Times New Roman CYR"/>
                <w:bCs/>
                <w:sz w:val="16"/>
                <w:szCs w:val="16"/>
              </w:rPr>
            </w:pPr>
            <w:r w:rsidRPr="00C06D0F">
              <w:rPr>
                <w:rFonts w:ascii="Times New Roman CYR" w:hAnsi="Times New Roman CYR" w:cs="Times New Roman CYR"/>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44"/>
              <w:jc w:val="center"/>
              <w:rPr>
                <w:rFonts w:ascii="Times New Roman CYR" w:hAnsi="Times New Roman CYR" w:cs="Times New Roman CYR"/>
                <w:bCs/>
                <w:sz w:val="16"/>
                <w:szCs w:val="16"/>
              </w:rPr>
            </w:pPr>
            <w:r w:rsidRPr="00C06D0F">
              <w:rPr>
                <w:rFonts w:ascii="Times New Roman CYR" w:hAnsi="Times New Roman CYR" w:cs="Times New Roman CYR"/>
                <w:bCs/>
                <w:sz w:val="16"/>
                <w:szCs w:val="16"/>
              </w:rPr>
              <w:t>0103</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Cs/>
                <w:sz w:val="16"/>
                <w:szCs w:val="16"/>
              </w:rPr>
            </w:pPr>
            <w:r w:rsidRPr="00C06D0F">
              <w:rPr>
                <w:rFonts w:ascii="Times New Roman CYR" w:hAnsi="Times New Roman CYR" w:cs="Times New Roman CYR"/>
                <w:bCs/>
                <w:sz w:val="16"/>
                <w:szCs w:val="16"/>
              </w:rPr>
              <w:t>10,0</w:t>
            </w:r>
          </w:p>
        </w:tc>
      </w:tr>
      <w:tr w:rsidR="00C06D0F" w:rsidRPr="00C06D0F" w:rsidTr="00C06D0F">
        <w:trPr>
          <w:trHeight w:val="23"/>
          <w:jc w:val="center"/>
        </w:trPr>
        <w:tc>
          <w:tcPr>
            <w:tcW w:w="7159" w:type="dxa"/>
            <w:tcBorders>
              <w:top w:val="single" w:sz="4" w:space="0" w:color="auto"/>
              <w:left w:val="single" w:sz="4" w:space="0" w:color="auto"/>
              <w:bottom w:val="single" w:sz="4" w:space="0" w:color="auto"/>
              <w:right w:val="single" w:sz="4" w:space="0" w:color="auto"/>
            </w:tcBorders>
            <w:vAlign w:val="center"/>
            <w:hideMark/>
          </w:tcPr>
          <w:p w:rsidR="00C06D0F" w:rsidRPr="00C06D0F" w:rsidRDefault="00C06D0F" w:rsidP="00C06D0F">
            <w:pPr>
              <w:spacing w:after="0" w:line="240" w:lineRule="auto"/>
              <w:ind w:left="-44"/>
              <w:rPr>
                <w:rFonts w:ascii="Times New Roman CYR" w:hAnsi="Times New Roman CYR" w:cs="Times New Roman CYR"/>
                <w:bCs/>
                <w:sz w:val="16"/>
                <w:szCs w:val="16"/>
              </w:rPr>
            </w:pPr>
            <w:r w:rsidRPr="00C06D0F">
              <w:rPr>
                <w:rFonts w:ascii="Times New Roman CYR" w:hAnsi="Times New Roman CYR" w:cs="Times New Roman CYR"/>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44"/>
              <w:jc w:val="center"/>
              <w:rPr>
                <w:rFonts w:ascii="Times New Roman CYR" w:hAnsi="Times New Roman CYR" w:cs="Times New Roman CYR"/>
                <w:bCs/>
                <w:sz w:val="16"/>
                <w:szCs w:val="16"/>
              </w:rPr>
            </w:pPr>
            <w:r w:rsidRPr="00C06D0F">
              <w:rPr>
                <w:rFonts w:ascii="Times New Roman CYR" w:hAnsi="Times New Roman CYR" w:cs="Times New Roman CYR"/>
                <w:bCs/>
                <w:sz w:val="16"/>
                <w:szCs w:val="16"/>
              </w:rPr>
              <w:t>0104</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Cs/>
                <w:sz w:val="16"/>
                <w:szCs w:val="16"/>
              </w:rPr>
            </w:pPr>
            <w:r w:rsidRPr="00C06D0F">
              <w:rPr>
                <w:rFonts w:ascii="Times New Roman CYR" w:hAnsi="Times New Roman CYR" w:cs="Times New Roman CYR"/>
                <w:bCs/>
                <w:sz w:val="16"/>
                <w:szCs w:val="16"/>
              </w:rPr>
              <w:t>44670,0</w:t>
            </w:r>
          </w:p>
        </w:tc>
      </w:tr>
      <w:tr w:rsidR="00C06D0F" w:rsidRPr="00C06D0F" w:rsidTr="00C06D0F">
        <w:trPr>
          <w:trHeight w:val="23"/>
          <w:jc w:val="center"/>
        </w:trPr>
        <w:tc>
          <w:tcPr>
            <w:tcW w:w="7159" w:type="dxa"/>
            <w:tcBorders>
              <w:top w:val="single" w:sz="4" w:space="0" w:color="auto"/>
              <w:left w:val="single" w:sz="4" w:space="0" w:color="auto"/>
              <w:bottom w:val="single" w:sz="4" w:space="0" w:color="auto"/>
              <w:right w:val="single" w:sz="4" w:space="0" w:color="auto"/>
            </w:tcBorders>
            <w:vAlign w:val="center"/>
            <w:hideMark/>
          </w:tcPr>
          <w:p w:rsidR="00C06D0F" w:rsidRPr="00C06D0F" w:rsidRDefault="00C06D0F" w:rsidP="00C06D0F">
            <w:pPr>
              <w:spacing w:after="0" w:line="240" w:lineRule="auto"/>
              <w:ind w:left="-44"/>
              <w:rPr>
                <w:rFonts w:ascii="Times New Roman CYR" w:hAnsi="Times New Roman CYR" w:cs="Times New Roman CYR"/>
                <w:bCs/>
                <w:sz w:val="16"/>
                <w:szCs w:val="16"/>
              </w:rPr>
            </w:pPr>
            <w:r w:rsidRPr="00C06D0F">
              <w:rPr>
                <w:rFonts w:ascii="Times New Roman CYR" w:hAnsi="Times New Roman CYR" w:cs="Times New Roman CYR"/>
                <w:bCs/>
                <w:sz w:val="16"/>
                <w:szCs w:val="16"/>
              </w:rPr>
              <w:t>Судебная система</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44"/>
              <w:jc w:val="center"/>
              <w:rPr>
                <w:rFonts w:ascii="Times New Roman CYR" w:hAnsi="Times New Roman CYR" w:cs="Times New Roman CYR"/>
                <w:bCs/>
                <w:sz w:val="16"/>
                <w:szCs w:val="16"/>
              </w:rPr>
            </w:pPr>
            <w:r w:rsidRPr="00C06D0F">
              <w:rPr>
                <w:rFonts w:ascii="Times New Roman CYR" w:hAnsi="Times New Roman CYR" w:cs="Times New Roman CYR"/>
                <w:bCs/>
                <w:sz w:val="16"/>
                <w:szCs w:val="16"/>
              </w:rPr>
              <w:t>0105</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Cs/>
                <w:sz w:val="16"/>
                <w:szCs w:val="16"/>
              </w:rPr>
            </w:pPr>
            <w:r w:rsidRPr="00C06D0F">
              <w:rPr>
                <w:rFonts w:ascii="Times New Roman CYR" w:hAnsi="Times New Roman CYR" w:cs="Times New Roman CYR"/>
                <w:bCs/>
                <w:sz w:val="16"/>
                <w:szCs w:val="16"/>
              </w:rPr>
              <w:t>2,6</w:t>
            </w:r>
          </w:p>
        </w:tc>
      </w:tr>
      <w:tr w:rsidR="00C06D0F" w:rsidRPr="00C06D0F" w:rsidTr="00C06D0F">
        <w:trPr>
          <w:trHeight w:val="23"/>
          <w:jc w:val="center"/>
        </w:trPr>
        <w:tc>
          <w:tcPr>
            <w:tcW w:w="7159" w:type="dxa"/>
            <w:tcBorders>
              <w:top w:val="single" w:sz="4" w:space="0" w:color="auto"/>
              <w:left w:val="single" w:sz="4" w:space="0" w:color="auto"/>
              <w:bottom w:val="single" w:sz="4" w:space="0" w:color="auto"/>
              <w:right w:val="single" w:sz="4" w:space="0" w:color="auto"/>
            </w:tcBorders>
            <w:vAlign w:val="center"/>
            <w:hideMark/>
          </w:tcPr>
          <w:p w:rsidR="00C06D0F" w:rsidRPr="00C06D0F" w:rsidRDefault="00C06D0F" w:rsidP="00C06D0F">
            <w:pPr>
              <w:spacing w:after="0" w:line="240" w:lineRule="auto"/>
              <w:ind w:left="-44"/>
              <w:rPr>
                <w:rFonts w:ascii="Times New Roman CYR" w:hAnsi="Times New Roman CYR" w:cs="Times New Roman CYR"/>
                <w:b/>
                <w:bCs/>
                <w:sz w:val="16"/>
                <w:szCs w:val="16"/>
              </w:rPr>
            </w:pPr>
            <w:r w:rsidRPr="00C06D0F">
              <w:rPr>
                <w:rFonts w:ascii="Times New Roman CYR" w:hAnsi="Times New Roman CYR" w:cs="Times New Roman CYR"/>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44"/>
              <w:jc w:val="center"/>
              <w:rPr>
                <w:rFonts w:ascii="Times New Roman CYR" w:hAnsi="Times New Roman CYR" w:cs="Times New Roman CYR"/>
                <w:bCs/>
                <w:sz w:val="16"/>
                <w:szCs w:val="16"/>
              </w:rPr>
            </w:pPr>
            <w:r w:rsidRPr="00C06D0F">
              <w:rPr>
                <w:rFonts w:ascii="Times New Roman CYR" w:hAnsi="Times New Roman CYR" w:cs="Times New Roman CYR"/>
                <w:bCs/>
                <w:sz w:val="16"/>
                <w:szCs w:val="16"/>
              </w:rPr>
              <w:t>0106</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Cs/>
                <w:sz w:val="16"/>
                <w:szCs w:val="16"/>
              </w:rPr>
            </w:pPr>
            <w:r w:rsidRPr="00C06D0F">
              <w:rPr>
                <w:rFonts w:ascii="Times New Roman CYR" w:hAnsi="Times New Roman CYR" w:cs="Times New Roman CYR"/>
                <w:bCs/>
                <w:sz w:val="16"/>
                <w:szCs w:val="16"/>
              </w:rPr>
              <w:t>14538,3</w:t>
            </w:r>
          </w:p>
        </w:tc>
      </w:tr>
      <w:tr w:rsidR="00C06D0F" w:rsidRPr="00C06D0F" w:rsidTr="00C06D0F">
        <w:trPr>
          <w:trHeight w:val="23"/>
          <w:jc w:val="center"/>
        </w:trPr>
        <w:tc>
          <w:tcPr>
            <w:tcW w:w="7159"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Резервные фонды</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0111</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Cs/>
                <w:sz w:val="16"/>
                <w:szCs w:val="16"/>
              </w:rPr>
            </w:pPr>
            <w:r w:rsidRPr="00C06D0F">
              <w:rPr>
                <w:rFonts w:ascii="Times New Roman CYR" w:hAnsi="Times New Roman CYR" w:cs="Times New Roman CYR"/>
                <w:bCs/>
                <w:sz w:val="16"/>
                <w:szCs w:val="16"/>
              </w:rPr>
              <w:t>500,0</w:t>
            </w:r>
          </w:p>
        </w:tc>
      </w:tr>
      <w:tr w:rsidR="00C06D0F" w:rsidRPr="00C06D0F" w:rsidTr="00C06D0F">
        <w:trPr>
          <w:trHeight w:val="23"/>
          <w:jc w:val="center"/>
        </w:trPr>
        <w:tc>
          <w:tcPr>
            <w:tcW w:w="7159" w:type="dxa"/>
            <w:tcBorders>
              <w:top w:val="single" w:sz="4" w:space="0" w:color="auto"/>
              <w:left w:val="single" w:sz="4" w:space="0" w:color="auto"/>
              <w:bottom w:val="single" w:sz="4" w:space="0" w:color="auto"/>
              <w:right w:val="single" w:sz="4" w:space="0" w:color="auto"/>
            </w:tcBorders>
            <w:vAlign w:val="center"/>
            <w:hideMark/>
          </w:tcPr>
          <w:p w:rsidR="00C06D0F" w:rsidRPr="00C06D0F" w:rsidRDefault="00C06D0F" w:rsidP="00C06D0F">
            <w:pPr>
              <w:spacing w:after="0" w:line="240" w:lineRule="auto"/>
              <w:ind w:left="-44"/>
              <w:rPr>
                <w:rFonts w:ascii="Times New Roman CYR" w:hAnsi="Times New Roman CYR" w:cs="Times New Roman CYR"/>
                <w:bCs/>
                <w:sz w:val="16"/>
                <w:szCs w:val="16"/>
              </w:rPr>
            </w:pPr>
            <w:r w:rsidRPr="00C06D0F">
              <w:rPr>
                <w:rFonts w:ascii="Times New Roman CYR" w:hAnsi="Times New Roman CYR" w:cs="Times New Roman CYR"/>
                <w:bCs/>
                <w:sz w:val="16"/>
                <w:szCs w:val="16"/>
              </w:rPr>
              <w:t>Другие общегосударственные вопросы</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44"/>
              <w:jc w:val="center"/>
              <w:rPr>
                <w:rFonts w:ascii="Times New Roman CYR" w:hAnsi="Times New Roman CYR" w:cs="Times New Roman CYR"/>
                <w:bCs/>
                <w:sz w:val="16"/>
                <w:szCs w:val="16"/>
              </w:rPr>
            </w:pPr>
            <w:r w:rsidRPr="00C06D0F">
              <w:rPr>
                <w:rFonts w:ascii="Times New Roman CYR" w:hAnsi="Times New Roman CYR" w:cs="Times New Roman CYR"/>
                <w:bCs/>
                <w:sz w:val="16"/>
                <w:szCs w:val="16"/>
              </w:rPr>
              <w:t>0113</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Cs/>
                <w:sz w:val="16"/>
                <w:szCs w:val="16"/>
              </w:rPr>
            </w:pPr>
            <w:r w:rsidRPr="00C06D0F">
              <w:rPr>
                <w:rFonts w:ascii="Times New Roman CYR" w:hAnsi="Times New Roman CYR" w:cs="Times New Roman CYR"/>
                <w:bCs/>
                <w:sz w:val="16"/>
                <w:szCs w:val="16"/>
              </w:rPr>
              <w:t>16845,4</w:t>
            </w:r>
          </w:p>
        </w:tc>
      </w:tr>
      <w:tr w:rsidR="00C06D0F" w:rsidRPr="00C06D0F" w:rsidTr="00C06D0F">
        <w:trPr>
          <w:trHeight w:val="23"/>
          <w:jc w:val="center"/>
        </w:trPr>
        <w:tc>
          <w:tcPr>
            <w:tcW w:w="7159" w:type="dxa"/>
            <w:tcBorders>
              <w:top w:val="single" w:sz="4" w:space="0" w:color="auto"/>
              <w:left w:val="single" w:sz="4" w:space="0" w:color="auto"/>
              <w:bottom w:val="single" w:sz="4" w:space="0" w:color="auto"/>
              <w:right w:val="single" w:sz="4" w:space="0" w:color="auto"/>
            </w:tcBorders>
            <w:vAlign w:val="center"/>
            <w:hideMark/>
          </w:tcPr>
          <w:p w:rsidR="00C06D0F" w:rsidRPr="00C06D0F" w:rsidRDefault="00C06D0F" w:rsidP="00C06D0F">
            <w:pPr>
              <w:spacing w:after="0" w:line="240" w:lineRule="auto"/>
              <w:ind w:left="-44"/>
              <w:rPr>
                <w:rFonts w:ascii="Times New Roman CYR" w:hAnsi="Times New Roman CYR" w:cs="Times New Roman CYR"/>
                <w:b/>
                <w:bCs/>
                <w:sz w:val="16"/>
                <w:szCs w:val="16"/>
              </w:rPr>
            </w:pPr>
            <w:r w:rsidRPr="00C06D0F">
              <w:rPr>
                <w:rFonts w:ascii="Times New Roman CYR" w:hAnsi="Times New Roman CYR" w:cs="Times New Roman CYR"/>
                <w:b/>
                <w:bCs/>
                <w:sz w:val="16"/>
                <w:szCs w:val="16"/>
              </w:rPr>
              <w:t>Национальная оборона</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44"/>
              <w:jc w:val="center"/>
              <w:rPr>
                <w:rFonts w:ascii="Times New Roman CYR" w:hAnsi="Times New Roman CYR" w:cs="Times New Roman CYR"/>
                <w:b/>
                <w:bCs/>
                <w:sz w:val="16"/>
                <w:szCs w:val="16"/>
              </w:rPr>
            </w:pPr>
            <w:r w:rsidRPr="00C06D0F">
              <w:rPr>
                <w:rFonts w:ascii="Times New Roman CYR" w:hAnsi="Times New Roman CYR" w:cs="Times New Roman CYR"/>
                <w:b/>
                <w:bCs/>
                <w:sz w:val="16"/>
                <w:szCs w:val="16"/>
              </w:rPr>
              <w:t>0200</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bCs/>
                <w:sz w:val="16"/>
                <w:szCs w:val="16"/>
              </w:rPr>
            </w:pPr>
            <w:r w:rsidRPr="00C06D0F">
              <w:rPr>
                <w:rFonts w:ascii="Times New Roman CYR" w:hAnsi="Times New Roman CYR" w:cs="Times New Roman CYR"/>
                <w:b/>
                <w:bCs/>
                <w:sz w:val="16"/>
                <w:szCs w:val="16"/>
              </w:rPr>
              <w:t>3532,9</w:t>
            </w:r>
          </w:p>
        </w:tc>
      </w:tr>
      <w:tr w:rsidR="00C06D0F" w:rsidRPr="00C06D0F" w:rsidTr="00C06D0F">
        <w:trPr>
          <w:trHeight w:val="23"/>
          <w:jc w:val="center"/>
        </w:trPr>
        <w:tc>
          <w:tcPr>
            <w:tcW w:w="7159" w:type="dxa"/>
            <w:tcBorders>
              <w:top w:val="single" w:sz="4" w:space="0" w:color="auto"/>
              <w:left w:val="single" w:sz="4" w:space="0" w:color="auto"/>
              <w:bottom w:val="single" w:sz="4" w:space="0" w:color="auto"/>
              <w:right w:val="single" w:sz="4" w:space="0" w:color="auto"/>
            </w:tcBorders>
            <w:vAlign w:val="center"/>
            <w:hideMark/>
          </w:tcPr>
          <w:p w:rsidR="00C06D0F" w:rsidRPr="00C06D0F" w:rsidRDefault="00C06D0F" w:rsidP="00C06D0F">
            <w:pPr>
              <w:spacing w:after="0" w:line="240" w:lineRule="auto"/>
              <w:ind w:left="-44"/>
              <w:rPr>
                <w:rFonts w:ascii="Times New Roman CYR" w:hAnsi="Times New Roman CYR" w:cs="Times New Roman CYR"/>
                <w:bCs/>
                <w:sz w:val="16"/>
                <w:szCs w:val="16"/>
              </w:rPr>
            </w:pPr>
            <w:r w:rsidRPr="00C06D0F">
              <w:rPr>
                <w:rFonts w:ascii="Times New Roman CYR" w:hAnsi="Times New Roman CYR" w:cs="Times New Roman CYR"/>
                <w:bCs/>
                <w:sz w:val="16"/>
                <w:szCs w:val="16"/>
              </w:rPr>
              <w:t>Мобилизационная и вневойсковая подготовка</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44"/>
              <w:jc w:val="center"/>
              <w:rPr>
                <w:rFonts w:ascii="Times New Roman CYR" w:hAnsi="Times New Roman CYR" w:cs="Times New Roman CYR"/>
                <w:bCs/>
                <w:sz w:val="16"/>
                <w:szCs w:val="16"/>
              </w:rPr>
            </w:pPr>
            <w:r w:rsidRPr="00C06D0F">
              <w:rPr>
                <w:rFonts w:ascii="Times New Roman CYR" w:hAnsi="Times New Roman CYR" w:cs="Times New Roman CYR"/>
                <w:bCs/>
                <w:sz w:val="16"/>
                <w:szCs w:val="16"/>
              </w:rPr>
              <w:t>0203</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Cs/>
                <w:sz w:val="16"/>
                <w:szCs w:val="16"/>
              </w:rPr>
            </w:pPr>
            <w:r w:rsidRPr="00C06D0F">
              <w:rPr>
                <w:rFonts w:ascii="Times New Roman CYR" w:hAnsi="Times New Roman CYR" w:cs="Times New Roman CYR"/>
                <w:bCs/>
                <w:sz w:val="16"/>
                <w:szCs w:val="16"/>
              </w:rPr>
              <w:t>3532,9</w:t>
            </w:r>
          </w:p>
        </w:tc>
      </w:tr>
      <w:tr w:rsidR="00C06D0F" w:rsidRPr="00C06D0F" w:rsidTr="00C06D0F">
        <w:trPr>
          <w:trHeight w:val="23"/>
          <w:jc w:val="center"/>
        </w:trPr>
        <w:tc>
          <w:tcPr>
            <w:tcW w:w="7159" w:type="dxa"/>
            <w:tcBorders>
              <w:top w:val="single" w:sz="4" w:space="0" w:color="auto"/>
              <w:left w:val="single" w:sz="4" w:space="0" w:color="auto"/>
              <w:bottom w:val="single" w:sz="4" w:space="0" w:color="auto"/>
              <w:right w:val="single" w:sz="4" w:space="0" w:color="auto"/>
            </w:tcBorders>
            <w:vAlign w:val="center"/>
            <w:hideMark/>
          </w:tcPr>
          <w:p w:rsidR="00C06D0F" w:rsidRPr="00C06D0F" w:rsidRDefault="00C06D0F" w:rsidP="00C06D0F">
            <w:pPr>
              <w:spacing w:after="0" w:line="240" w:lineRule="auto"/>
              <w:ind w:left="-44"/>
              <w:rPr>
                <w:rFonts w:ascii="Times New Roman CYR" w:hAnsi="Times New Roman CYR" w:cs="Times New Roman CYR"/>
                <w:b/>
                <w:bCs/>
                <w:sz w:val="16"/>
                <w:szCs w:val="16"/>
              </w:rPr>
            </w:pPr>
            <w:r w:rsidRPr="00C06D0F">
              <w:rPr>
                <w:rFonts w:ascii="Times New Roman CYR" w:hAnsi="Times New Roman CYR" w:cs="Times New Roman CYR"/>
                <w:b/>
                <w:bCs/>
                <w:sz w:val="16"/>
                <w:szCs w:val="16"/>
              </w:rPr>
              <w:t>Национальная безопасность и правоохранительная деятельность</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44"/>
              <w:jc w:val="center"/>
              <w:rPr>
                <w:rFonts w:ascii="Times New Roman CYR" w:hAnsi="Times New Roman CYR" w:cs="Times New Roman CYR"/>
                <w:b/>
                <w:bCs/>
                <w:sz w:val="16"/>
                <w:szCs w:val="16"/>
              </w:rPr>
            </w:pPr>
            <w:r w:rsidRPr="00C06D0F">
              <w:rPr>
                <w:rFonts w:ascii="Times New Roman CYR" w:hAnsi="Times New Roman CYR" w:cs="Times New Roman CYR"/>
                <w:b/>
                <w:bCs/>
                <w:sz w:val="16"/>
                <w:szCs w:val="16"/>
              </w:rPr>
              <w:t>0300</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bCs/>
                <w:sz w:val="16"/>
                <w:szCs w:val="16"/>
              </w:rPr>
            </w:pPr>
            <w:r w:rsidRPr="00C06D0F">
              <w:rPr>
                <w:rFonts w:ascii="Times New Roman CYR" w:hAnsi="Times New Roman CYR" w:cs="Times New Roman CYR"/>
                <w:b/>
                <w:bCs/>
                <w:sz w:val="16"/>
                <w:szCs w:val="16"/>
              </w:rPr>
              <w:t>3134,0</w:t>
            </w:r>
          </w:p>
        </w:tc>
      </w:tr>
      <w:tr w:rsidR="00C06D0F" w:rsidRPr="00C06D0F" w:rsidTr="00C06D0F">
        <w:trPr>
          <w:trHeight w:val="23"/>
          <w:jc w:val="center"/>
        </w:trPr>
        <w:tc>
          <w:tcPr>
            <w:tcW w:w="7159" w:type="dxa"/>
            <w:tcBorders>
              <w:top w:val="single" w:sz="4" w:space="0" w:color="auto"/>
              <w:left w:val="single" w:sz="4" w:space="0" w:color="auto"/>
              <w:bottom w:val="single" w:sz="4" w:space="0" w:color="auto"/>
              <w:right w:val="single" w:sz="4" w:space="0" w:color="auto"/>
            </w:tcBorders>
            <w:vAlign w:val="center"/>
            <w:hideMark/>
          </w:tcPr>
          <w:p w:rsidR="00C06D0F" w:rsidRPr="00C06D0F" w:rsidRDefault="00C06D0F" w:rsidP="00C06D0F">
            <w:pPr>
              <w:spacing w:after="0" w:line="240" w:lineRule="auto"/>
              <w:ind w:left="-44"/>
              <w:rPr>
                <w:rFonts w:ascii="Times New Roman CYR" w:hAnsi="Times New Roman CYR" w:cs="Times New Roman CYR"/>
                <w:sz w:val="16"/>
                <w:szCs w:val="16"/>
              </w:rPr>
            </w:pPr>
            <w:r w:rsidRPr="00C06D0F">
              <w:rPr>
                <w:rFonts w:ascii="Times New Roman CYR" w:hAnsi="Times New Roman CYR" w:cs="Times New Roman CYR"/>
                <w:sz w:val="16"/>
                <w:szCs w:val="16"/>
              </w:rPr>
              <w:t>Защита населения и территории от чрезвычайных ситуаций природного и техногенного характера, пожарная  безопасность</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44"/>
              <w:jc w:val="center"/>
              <w:rPr>
                <w:rFonts w:ascii="Times New Roman CYR" w:hAnsi="Times New Roman CYR" w:cs="Times New Roman CYR"/>
                <w:sz w:val="16"/>
                <w:szCs w:val="16"/>
              </w:rPr>
            </w:pPr>
            <w:r w:rsidRPr="00C06D0F">
              <w:rPr>
                <w:rFonts w:ascii="Times New Roman CYR" w:hAnsi="Times New Roman CYR" w:cs="Times New Roman CYR"/>
                <w:sz w:val="16"/>
                <w:szCs w:val="16"/>
              </w:rPr>
              <w:t>0310</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2842,0</w:t>
            </w:r>
          </w:p>
        </w:tc>
      </w:tr>
      <w:tr w:rsidR="00C06D0F" w:rsidRPr="00C06D0F" w:rsidTr="00C06D0F">
        <w:trPr>
          <w:trHeight w:val="23"/>
          <w:jc w:val="center"/>
        </w:trPr>
        <w:tc>
          <w:tcPr>
            <w:tcW w:w="7159" w:type="dxa"/>
            <w:tcBorders>
              <w:top w:val="single" w:sz="4" w:space="0" w:color="auto"/>
              <w:left w:val="single" w:sz="4" w:space="0" w:color="auto"/>
              <w:bottom w:val="single" w:sz="4" w:space="0" w:color="auto"/>
              <w:right w:val="single" w:sz="4" w:space="0" w:color="auto"/>
            </w:tcBorders>
            <w:vAlign w:val="center"/>
            <w:hideMark/>
          </w:tcPr>
          <w:p w:rsidR="00C06D0F" w:rsidRPr="00C06D0F" w:rsidRDefault="00C06D0F" w:rsidP="00C06D0F">
            <w:pPr>
              <w:spacing w:after="0" w:line="240" w:lineRule="auto"/>
              <w:ind w:left="-44"/>
              <w:rPr>
                <w:rFonts w:ascii="Times New Roman CYR" w:hAnsi="Times New Roman CYR" w:cs="Times New Roman CYR"/>
                <w:sz w:val="16"/>
                <w:szCs w:val="16"/>
              </w:rPr>
            </w:pPr>
            <w:r w:rsidRPr="00C06D0F">
              <w:rPr>
                <w:rFonts w:ascii="Times New Roman CYR" w:hAnsi="Times New Roman CYR" w:cs="Times New Roman CYR"/>
                <w:sz w:val="16"/>
                <w:szCs w:val="16"/>
              </w:rPr>
              <w:t>Другие вопросы в области национальной безопасности и правоохранительной деятельности</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44"/>
              <w:jc w:val="center"/>
              <w:rPr>
                <w:rFonts w:ascii="Times New Roman CYR" w:hAnsi="Times New Roman CYR" w:cs="Times New Roman CYR"/>
                <w:sz w:val="16"/>
                <w:szCs w:val="16"/>
              </w:rPr>
            </w:pPr>
            <w:r w:rsidRPr="00C06D0F">
              <w:rPr>
                <w:rFonts w:ascii="Times New Roman CYR" w:hAnsi="Times New Roman CYR" w:cs="Times New Roman CYR"/>
                <w:sz w:val="16"/>
                <w:szCs w:val="16"/>
              </w:rPr>
              <w:t>0314</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292,0</w:t>
            </w:r>
          </w:p>
        </w:tc>
      </w:tr>
      <w:tr w:rsidR="00C06D0F" w:rsidRPr="00C06D0F" w:rsidTr="00C06D0F">
        <w:trPr>
          <w:trHeight w:val="23"/>
          <w:jc w:val="center"/>
        </w:trPr>
        <w:tc>
          <w:tcPr>
            <w:tcW w:w="7159" w:type="dxa"/>
            <w:tcBorders>
              <w:top w:val="single" w:sz="4" w:space="0" w:color="auto"/>
              <w:left w:val="single" w:sz="4" w:space="0" w:color="auto"/>
              <w:bottom w:val="single" w:sz="4" w:space="0" w:color="auto"/>
              <w:right w:val="single" w:sz="4" w:space="0" w:color="auto"/>
            </w:tcBorders>
            <w:vAlign w:val="center"/>
            <w:hideMark/>
          </w:tcPr>
          <w:p w:rsidR="00C06D0F" w:rsidRPr="00C06D0F" w:rsidRDefault="00C06D0F" w:rsidP="00C06D0F">
            <w:pPr>
              <w:spacing w:after="0" w:line="240" w:lineRule="auto"/>
              <w:ind w:left="-44"/>
              <w:rPr>
                <w:rFonts w:ascii="Times New Roman CYR" w:hAnsi="Times New Roman CYR" w:cs="Times New Roman CYR"/>
                <w:b/>
                <w:bCs/>
                <w:sz w:val="16"/>
                <w:szCs w:val="16"/>
              </w:rPr>
            </w:pPr>
            <w:r w:rsidRPr="00C06D0F">
              <w:rPr>
                <w:rFonts w:ascii="Times New Roman CYR" w:hAnsi="Times New Roman CYR" w:cs="Times New Roman CYR"/>
                <w:b/>
                <w:bCs/>
                <w:sz w:val="16"/>
                <w:szCs w:val="16"/>
              </w:rPr>
              <w:t>Национальная экономика</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44"/>
              <w:jc w:val="center"/>
              <w:rPr>
                <w:rFonts w:ascii="Times New Roman CYR" w:hAnsi="Times New Roman CYR" w:cs="Times New Roman CYR"/>
                <w:b/>
                <w:bCs/>
                <w:sz w:val="16"/>
                <w:szCs w:val="16"/>
              </w:rPr>
            </w:pPr>
            <w:r w:rsidRPr="00C06D0F">
              <w:rPr>
                <w:rFonts w:ascii="Times New Roman CYR" w:hAnsi="Times New Roman CYR" w:cs="Times New Roman CYR"/>
                <w:b/>
                <w:bCs/>
                <w:sz w:val="16"/>
                <w:szCs w:val="16"/>
              </w:rPr>
              <w:t>0400</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bCs/>
                <w:sz w:val="16"/>
                <w:szCs w:val="16"/>
              </w:rPr>
            </w:pPr>
            <w:r w:rsidRPr="00C06D0F">
              <w:rPr>
                <w:rFonts w:ascii="Times New Roman CYR" w:hAnsi="Times New Roman CYR" w:cs="Times New Roman CYR"/>
                <w:b/>
                <w:bCs/>
                <w:sz w:val="16"/>
                <w:szCs w:val="16"/>
              </w:rPr>
              <w:t>39835,9</w:t>
            </w:r>
          </w:p>
        </w:tc>
      </w:tr>
      <w:tr w:rsidR="00C06D0F" w:rsidRPr="00C06D0F" w:rsidTr="00C06D0F">
        <w:trPr>
          <w:trHeight w:val="23"/>
          <w:jc w:val="center"/>
        </w:trPr>
        <w:tc>
          <w:tcPr>
            <w:tcW w:w="7159" w:type="dxa"/>
            <w:tcBorders>
              <w:top w:val="single" w:sz="4" w:space="0" w:color="auto"/>
              <w:left w:val="single" w:sz="4" w:space="0" w:color="auto"/>
              <w:bottom w:val="single" w:sz="4" w:space="0" w:color="auto"/>
              <w:right w:val="single" w:sz="4" w:space="0" w:color="auto"/>
            </w:tcBorders>
            <w:vAlign w:val="center"/>
            <w:hideMark/>
          </w:tcPr>
          <w:p w:rsidR="00C06D0F" w:rsidRPr="00C06D0F" w:rsidRDefault="00C06D0F" w:rsidP="00C06D0F">
            <w:pPr>
              <w:spacing w:after="0" w:line="240" w:lineRule="auto"/>
              <w:ind w:left="-44"/>
              <w:rPr>
                <w:rFonts w:ascii="Times New Roman CYR" w:hAnsi="Times New Roman CYR" w:cs="Times New Roman CYR"/>
                <w:bCs/>
                <w:sz w:val="16"/>
                <w:szCs w:val="16"/>
              </w:rPr>
            </w:pPr>
            <w:r w:rsidRPr="00C06D0F">
              <w:rPr>
                <w:rFonts w:ascii="Times New Roman CYR" w:hAnsi="Times New Roman CYR" w:cs="Times New Roman CYR"/>
                <w:bCs/>
                <w:sz w:val="16"/>
                <w:szCs w:val="16"/>
              </w:rPr>
              <w:t>Общеэкономические вопросы</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44"/>
              <w:jc w:val="center"/>
              <w:rPr>
                <w:rFonts w:ascii="Times New Roman CYR" w:hAnsi="Times New Roman CYR" w:cs="Times New Roman CYR"/>
                <w:bCs/>
                <w:sz w:val="16"/>
                <w:szCs w:val="16"/>
              </w:rPr>
            </w:pPr>
            <w:r w:rsidRPr="00C06D0F">
              <w:rPr>
                <w:rFonts w:ascii="Times New Roman CYR" w:hAnsi="Times New Roman CYR" w:cs="Times New Roman CYR"/>
                <w:bCs/>
                <w:sz w:val="16"/>
                <w:szCs w:val="16"/>
              </w:rPr>
              <w:t>0401</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Cs/>
                <w:sz w:val="16"/>
                <w:szCs w:val="16"/>
              </w:rPr>
            </w:pPr>
            <w:r w:rsidRPr="00C06D0F">
              <w:rPr>
                <w:rFonts w:ascii="Times New Roman CYR" w:hAnsi="Times New Roman CYR" w:cs="Times New Roman CYR"/>
                <w:bCs/>
                <w:sz w:val="16"/>
                <w:szCs w:val="16"/>
              </w:rPr>
              <w:t>350,0</w:t>
            </w:r>
          </w:p>
        </w:tc>
      </w:tr>
      <w:tr w:rsidR="00C06D0F" w:rsidRPr="00C06D0F" w:rsidTr="00C06D0F">
        <w:trPr>
          <w:trHeight w:val="23"/>
          <w:jc w:val="center"/>
        </w:trPr>
        <w:tc>
          <w:tcPr>
            <w:tcW w:w="7159" w:type="dxa"/>
            <w:tcBorders>
              <w:top w:val="single" w:sz="4" w:space="0" w:color="auto"/>
              <w:left w:val="single" w:sz="4" w:space="0" w:color="auto"/>
              <w:bottom w:val="single" w:sz="4" w:space="0" w:color="auto"/>
              <w:right w:val="single" w:sz="4" w:space="0" w:color="auto"/>
            </w:tcBorders>
            <w:vAlign w:val="center"/>
            <w:hideMark/>
          </w:tcPr>
          <w:p w:rsidR="00C06D0F" w:rsidRPr="00C06D0F" w:rsidRDefault="00C06D0F" w:rsidP="00C06D0F">
            <w:pPr>
              <w:spacing w:after="0" w:line="240" w:lineRule="auto"/>
              <w:ind w:left="-44"/>
              <w:rPr>
                <w:rFonts w:ascii="Times New Roman CYR" w:hAnsi="Times New Roman CYR" w:cs="Times New Roman CYR"/>
                <w:sz w:val="16"/>
                <w:szCs w:val="16"/>
              </w:rPr>
            </w:pPr>
            <w:r w:rsidRPr="00C06D0F">
              <w:rPr>
                <w:rFonts w:ascii="Times New Roman CYR" w:hAnsi="Times New Roman CYR" w:cs="Times New Roman CYR"/>
                <w:sz w:val="16"/>
                <w:szCs w:val="16"/>
              </w:rPr>
              <w:t>Сельское хозяйство и рыболовство</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44"/>
              <w:jc w:val="center"/>
              <w:rPr>
                <w:rFonts w:ascii="Times New Roman CYR" w:hAnsi="Times New Roman CYR" w:cs="Times New Roman CYR"/>
                <w:sz w:val="16"/>
                <w:szCs w:val="16"/>
              </w:rPr>
            </w:pPr>
            <w:r w:rsidRPr="00C06D0F">
              <w:rPr>
                <w:rFonts w:ascii="Times New Roman CYR" w:hAnsi="Times New Roman CYR" w:cs="Times New Roman CYR"/>
                <w:sz w:val="16"/>
                <w:szCs w:val="16"/>
              </w:rPr>
              <w:t>0405</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Cs/>
                <w:sz w:val="16"/>
                <w:szCs w:val="16"/>
              </w:rPr>
            </w:pPr>
            <w:r w:rsidRPr="00C06D0F">
              <w:rPr>
                <w:rFonts w:ascii="Times New Roman CYR" w:hAnsi="Times New Roman CYR" w:cs="Times New Roman CYR"/>
                <w:bCs/>
                <w:sz w:val="16"/>
                <w:szCs w:val="16"/>
              </w:rPr>
              <w:t>203,8</w:t>
            </w:r>
          </w:p>
        </w:tc>
      </w:tr>
      <w:tr w:rsidR="00C06D0F" w:rsidRPr="00C06D0F" w:rsidTr="00C06D0F">
        <w:trPr>
          <w:trHeight w:val="23"/>
          <w:jc w:val="center"/>
        </w:trPr>
        <w:tc>
          <w:tcPr>
            <w:tcW w:w="7159" w:type="dxa"/>
            <w:tcBorders>
              <w:top w:val="single" w:sz="4" w:space="0" w:color="auto"/>
              <w:left w:val="single" w:sz="4" w:space="0" w:color="auto"/>
              <w:bottom w:val="single" w:sz="4" w:space="0" w:color="auto"/>
              <w:right w:val="single" w:sz="4" w:space="0" w:color="auto"/>
            </w:tcBorders>
            <w:vAlign w:val="center"/>
            <w:hideMark/>
          </w:tcPr>
          <w:p w:rsidR="00C06D0F" w:rsidRPr="00C06D0F" w:rsidRDefault="00C06D0F" w:rsidP="00C06D0F">
            <w:pPr>
              <w:spacing w:after="0" w:line="240" w:lineRule="auto"/>
              <w:ind w:left="-44"/>
              <w:rPr>
                <w:rFonts w:ascii="Times New Roman CYR" w:hAnsi="Times New Roman CYR" w:cs="Times New Roman CYR"/>
                <w:sz w:val="16"/>
                <w:szCs w:val="16"/>
              </w:rPr>
            </w:pPr>
            <w:r w:rsidRPr="00C06D0F">
              <w:rPr>
                <w:rFonts w:ascii="Times New Roman CYR" w:hAnsi="Times New Roman CYR" w:cs="Times New Roman CYR"/>
                <w:sz w:val="16"/>
                <w:szCs w:val="16"/>
              </w:rPr>
              <w:t>Транспорт</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44"/>
              <w:jc w:val="center"/>
              <w:rPr>
                <w:rFonts w:ascii="Times New Roman CYR" w:hAnsi="Times New Roman CYR" w:cs="Times New Roman CYR"/>
                <w:sz w:val="16"/>
                <w:szCs w:val="16"/>
              </w:rPr>
            </w:pPr>
            <w:r w:rsidRPr="00C06D0F">
              <w:rPr>
                <w:rFonts w:ascii="Times New Roman CYR" w:hAnsi="Times New Roman CYR" w:cs="Times New Roman CYR"/>
                <w:sz w:val="16"/>
                <w:szCs w:val="16"/>
              </w:rPr>
              <w:t>0408</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Cs/>
                <w:sz w:val="16"/>
                <w:szCs w:val="16"/>
              </w:rPr>
            </w:pPr>
            <w:r w:rsidRPr="00C06D0F">
              <w:rPr>
                <w:rFonts w:ascii="Times New Roman CYR" w:hAnsi="Times New Roman CYR" w:cs="Times New Roman CYR"/>
                <w:bCs/>
                <w:sz w:val="16"/>
                <w:szCs w:val="16"/>
              </w:rPr>
              <w:t>1500,0</w:t>
            </w:r>
          </w:p>
        </w:tc>
      </w:tr>
      <w:tr w:rsidR="00C06D0F" w:rsidRPr="00C06D0F" w:rsidTr="00C06D0F">
        <w:trPr>
          <w:trHeight w:val="23"/>
          <w:jc w:val="center"/>
        </w:trPr>
        <w:tc>
          <w:tcPr>
            <w:tcW w:w="7159" w:type="dxa"/>
            <w:tcBorders>
              <w:top w:val="single" w:sz="4" w:space="0" w:color="auto"/>
              <w:left w:val="single" w:sz="4" w:space="0" w:color="auto"/>
              <w:bottom w:val="single" w:sz="4" w:space="0" w:color="auto"/>
              <w:right w:val="single" w:sz="4" w:space="0" w:color="auto"/>
            </w:tcBorders>
            <w:vAlign w:val="center"/>
            <w:hideMark/>
          </w:tcPr>
          <w:p w:rsidR="00C06D0F" w:rsidRPr="00C06D0F" w:rsidRDefault="00C06D0F" w:rsidP="00C06D0F">
            <w:pPr>
              <w:spacing w:after="0" w:line="240" w:lineRule="auto"/>
              <w:ind w:left="-44"/>
              <w:rPr>
                <w:rFonts w:ascii="Times New Roman CYR" w:hAnsi="Times New Roman CYR" w:cs="Times New Roman CYR"/>
                <w:bCs/>
                <w:sz w:val="16"/>
                <w:szCs w:val="16"/>
              </w:rPr>
            </w:pPr>
            <w:r w:rsidRPr="00C06D0F">
              <w:rPr>
                <w:rFonts w:ascii="Times New Roman CYR" w:hAnsi="Times New Roman CYR" w:cs="Times New Roman CYR"/>
                <w:bCs/>
                <w:sz w:val="16"/>
                <w:szCs w:val="16"/>
              </w:rPr>
              <w:t>Дорожное хозяйство (дорожные фонды)</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44"/>
              <w:jc w:val="center"/>
              <w:rPr>
                <w:rFonts w:ascii="Times New Roman CYR" w:hAnsi="Times New Roman CYR" w:cs="Times New Roman CYR"/>
                <w:bCs/>
                <w:sz w:val="16"/>
                <w:szCs w:val="16"/>
              </w:rPr>
            </w:pPr>
            <w:r w:rsidRPr="00C06D0F">
              <w:rPr>
                <w:rFonts w:ascii="Times New Roman CYR" w:hAnsi="Times New Roman CYR" w:cs="Times New Roman CYR"/>
                <w:bCs/>
                <w:sz w:val="16"/>
                <w:szCs w:val="16"/>
              </w:rPr>
              <w:t>0409</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Cs/>
                <w:sz w:val="16"/>
                <w:szCs w:val="16"/>
              </w:rPr>
            </w:pPr>
            <w:r w:rsidRPr="00C06D0F">
              <w:rPr>
                <w:rFonts w:ascii="Times New Roman CYR" w:hAnsi="Times New Roman CYR" w:cs="Times New Roman CYR"/>
                <w:bCs/>
                <w:sz w:val="16"/>
                <w:szCs w:val="16"/>
              </w:rPr>
              <w:t>37247,1</w:t>
            </w:r>
          </w:p>
        </w:tc>
      </w:tr>
      <w:tr w:rsidR="00C06D0F" w:rsidRPr="00C06D0F" w:rsidTr="00C06D0F">
        <w:trPr>
          <w:trHeight w:val="23"/>
          <w:jc w:val="center"/>
        </w:trPr>
        <w:tc>
          <w:tcPr>
            <w:tcW w:w="7159" w:type="dxa"/>
            <w:tcBorders>
              <w:top w:val="single" w:sz="4" w:space="0" w:color="auto"/>
              <w:left w:val="single" w:sz="4" w:space="0" w:color="auto"/>
              <w:bottom w:val="single" w:sz="4" w:space="0" w:color="auto"/>
              <w:right w:val="single" w:sz="4" w:space="0" w:color="auto"/>
            </w:tcBorders>
            <w:vAlign w:val="center"/>
            <w:hideMark/>
          </w:tcPr>
          <w:p w:rsidR="00C06D0F" w:rsidRPr="00C06D0F" w:rsidRDefault="00C06D0F" w:rsidP="00C06D0F">
            <w:pPr>
              <w:spacing w:after="0" w:line="240" w:lineRule="auto"/>
              <w:ind w:left="-44"/>
              <w:rPr>
                <w:rFonts w:ascii="Times New Roman CYR" w:hAnsi="Times New Roman CYR" w:cs="Times New Roman CYR"/>
                <w:sz w:val="16"/>
                <w:szCs w:val="16"/>
              </w:rPr>
            </w:pPr>
            <w:r w:rsidRPr="00C06D0F">
              <w:rPr>
                <w:rFonts w:ascii="Times New Roman CYR" w:hAnsi="Times New Roman CYR" w:cs="Times New Roman CYR"/>
                <w:sz w:val="16"/>
                <w:szCs w:val="16"/>
              </w:rPr>
              <w:t>Другие вопросы в области национальной экономики</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44"/>
              <w:jc w:val="center"/>
              <w:rPr>
                <w:rFonts w:ascii="Times New Roman CYR" w:hAnsi="Times New Roman CYR" w:cs="Times New Roman CYR"/>
                <w:sz w:val="16"/>
                <w:szCs w:val="16"/>
              </w:rPr>
            </w:pPr>
            <w:r w:rsidRPr="00C06D0F">
              <w:rPr>
                <w:rFonts w:ascii="Times New Roman CYR" w:hAnsi="Times New Roman CYR" w:cs="Times New Roman CYR"/>
                <w:sz w:val="16"/>
                <w:szCs w:val="16"/>
              </w:rPr>
              <w:t>0412</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535,0</w:t>
            </w:r>
          </w:p>
        </w:tc>
      </w:tr>
      <w:tr w:rsidR="00C06D0F" w:rsidRPr="00C06D0F" w:rsidTr="00C06D0F">
        <w:trPr>
          <w:trHeight w:val="23"/>
          <w:jc w:val="center"/>
        </w:trPr>
        <w:tc>
          <w:tcPr>
            <w:tcW w:w="7159" w:type="dxa"/>
            <w:tcBorders>
              <w:top w:val="single" w:sz="4" w:space="0" w:color="auto"/>
              <w:left w:val="single" w:sz="4" w:space="0" w:color="auto"/>
              <w:bottom w:val="single" w:sz="4" w:space="0" w:color="auto"/>
              <w:right w:val="single" w:sz="4" w:space="0" w:color="auto"/>
            </w:tcBorders>
            <w:vAlign w:val="center"/>
            <w:hideMark/>
          </w:tcPr>
          <w:p w:rsidR="00C06D0F" w:rsidRPr="00C06D0F" w:rsidRDefault="00C06D0F" w:rsidP="00C06D0F">
            <w:pPr>
              <w:spacing w:after="0" w:line="240" w:lineRule="auto"/>
              <w:ind w:left="-44"/>
              <w:rPr>
                <w:rFonts w:ascii="Times New Roman CYR" w:hAnsi="Times New Roman CYR" w:cs="Times New Roman CYR"/>
                <w:b/>
                <w:sz w:val="16"/>
                <w:szCs w:val="16"/>
              </w:rPr>
            </w:pPr>
            <w:r w:rsidRPr="00C06D0F">
              <w:rPr>
                <w:rFonts w:ascii="Times New Roman CYR" w:hAnsi="Times New Roman CYR" w:cs="Times New Roman CYR"/>
                <w:b/>
                <w:sz w:val="16"/>
                <w:szCs w:val="16"/>
              </w:rPr>
              <w:t>Жилищно-коммунальное хозяйство</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44"/>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0500</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60027,1</w:t>
            </w:r>
          </w:p>
        </w:tc>
      </w:tr>
      <w:tr w:rsidR="00C06D0F" w:rsidRPr="00C06D0F" w:rsidTr="00C06D0F">
        <w:trPr>
          <w:trHeight w:val="23"/>
          <w:jc w:val="center"/>
        </w:trPr>
        <w:tc>
          <w:tcPr>
            <w:tcW w:w="7159" w:type="dxa"/>
            <w:tcBorders>
              <w:top w:val="single" w:sz="4" w:space="0" w:color="auto"/>
              <w:left w:val="single" w:sz="4" w:space="0" w:color="auto"/>
              <w:bottom w:val="single" w:sz="4" w:space="0" w:color="auto"/>
              <w:right w:val="single" w:sz="4" w:space="0" w:color="auto"/>
            </w:tcBorders>
            <w:vAlign w:val="center"/>
            <w:hideMark/>
          </w:tcPr>
          <w:p w:rsidR="00C06D0F" w:rsidRPr="00C06D0F" w:rsidRDefault="00C06D0F" w:rsidP="00C06D0F">
            <w:pPr>
              <w:spacing w:after="0" w:line="240" w:lineRule="auto"/>
              <w:ind w:left="-44"/>
              <w:rPr>
                <w:rFonts w:ascii="Times New Roman CYR" w:hAnsi="Times New Roman CYR" w:cs="Times New Roman CYR"/>
                <w:sz w:val="16"/>
                <w:szCs w:val="16"/>
              </w:rPr>
            </w:pPr>
            <w:r w:rsidRPr="00C06D0F">
              <w:rPr>
                <w:rFonts w:ascii="Times New Roman CYR" w:hAnsi="Times New Roman CYR" w:cs="Times New Roman CYR"/>
                <w:sz w:val="16"/>
                <w:szCs w:val="16"/>
              </w:rPr>
              <w:t>Жилищное хозяйство</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44"/>
              <w:jc w:val="center"/>
              <w:rPr>
                <w:rFonts w:ascii="Times New Roman CYR" w:hAnsi="Times New Roman CYR" w:cs="Times New Roman CYR"/>
                <w:sz w:val="16"/>
                <w:szCs w:val="16"/>
              </w:rPr>
            </w:pPr>
            <w:r w:rsidRPr="00C06D0F">
              <w:rPr>
                <w:rFonts w:ascii="Times New Roman CYR" w:hAnsi="Times New Roman CYR" w:cs="Times New Roman CYR"/>
                <w:sz w:val="16"/>
                <w:szCs w:val="16"/>
              </w:rPr>
              <w:t>0501</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2200,0</w:t>
            </w:r>
          </w:p>
        </w:tc>
      </w:tr>
      <w:tr w:rsidR="00C06D0F" w:rsidRPr="00C06D0F" w:rsidTr="00C06D0F">
        <w:trPr>
          <w:trHeight w:val="23"/>
          <w:jc w:val="center"/>
        </w:trPr>
        <w:tc>
          <w:tcPr>
            <w:tcW w:w="7159" w:type="dxa"/>
            <w:tcBorders>
              <w:top w:val="single" w:sz="4" w:space="0" w:color="auto"/>
              <w:left w:val="single" w:sz="4" w:space="0" w:color="auto"/>
              <w:bottom w:val="single" w:sz="4" w:space="0" w:color="auto"/>
              <w:right w:val="single" w:sz="4" w:space="0" w:color="auto"/>
            </w:tcBorders>
            <w:vAlign w:val="center"/>
            <w:hideMark/>
          </w:tcPr>
          <w:p w:rsidR="00C06D0F" w:rsidRPr="00C06D0F" w:rsidRDefault="00C06D0F" w:rsidP="00C06D0F">
            <w:pPr>
              <w:spacing w:after="0" w:line="240" w:lineRule="auto"/>
              <w:ind w:left="-44"/>
              <w:rPr>
                <w:rFonts w:ascii="Times New Roman CYR" w:hAnsi="Times New Roman CYR" w:cs="Times New Roman CYR"/>
                <w:sz w:val="16"/>
                <w:szCs w:val="16"/>
              </w:rPr>
            </w:pPr>
            <w:r w:rsidRPr="00C06D0F">
              <w:rPr>
                <w:rFonts w:ascii="Times New Roman CYR" w:hAnsi="Times New Roman CYR" w:cs="Times New Roman CYR"/>
                <w:sz w:val="16"/>
                <w:szCs w:val="16"/>
              </w:rPr>
              <w:t>Коммунальное хозяйство</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44"/>
              <w:jc w:val="center"/>
              <w:rPr>
                <w:rFonts w:ascii="Times New Roman CYR" w:hAnsi="Times New Roman CYR" w:cs="Times New Roman CYR"/>
                <w:sz w:val="16"/>
                <w:szCs w:val="16"/>
              </w:rPr>
            </w:pPr>
            <w:r w:rsidRPr="00C06D0F">
              <w:rPr>
                <w:rFonts w:ascii="Times New Roman CYR" w:hAnsi="Times New Roman CYR" w:cs="Times New Roman CYR"/>
                <w:sz w:val="16"/>
                <w:szCs w:val="16"/>
              </w:rPr>
              <w:t>0502</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34056,7</w:t>
            </w:r>
          </w:p>
        </w:tc>
      </w:tr>
      <w:tr w:rsidR="00C06D0F" w:rsidRPr="00C06D0F" w:rsidTr="00C06D0F">
        <w:trPr>
          <w:trHeight w:val="23"/>
          <w:jc w:val="center"/>
        </w:trPr>
        <w:tc>
          <w:tcPr>
            <w:tcW w:w="7159" w:type="dxa"/>
            <w:tcBorders>
              <w:top w:val="single" w:sz="4" w:space="0" w:color="auto"/>
              <w:left w:val="single" w:sz="4" w:space="0" w:color="auto"/>
              <w:bottom w:val="single" w:sz="4" w:space="0" w:color="auto"/>
              <w:right w:val="single" w:sz="4" w:space="0" w:color="auto"/>
            </w:tcBorders>
            <w:vAlign w:val="center"/>
            <w:hideMark/>
          </w:tcPr>
          <w:p w:rsidR="00C06D0F" w:rsidRPr="00C06D0F" w:rsidRDefault="00C06D0F" w:rsidP="00C06D0F">
            <w:pPr>
              <w:spacing w:after="0" w:line="240" w:lineRule="auto"/>
              <w:ind w:left="-44"/>
              <w:rPr>
                <w:rFonts w:ascii="Times New Roman CYR" w:hAnsi="Times New Roman CYR" w:cs="Times New Roman CYR"/>
                <w:sz w:val="16"/>
                <w:szCs w:val="16"/>
              </w:rPr>
            </w:pPr>
            <w:r w:rsidRPr="00C06D0F">
              <w:rPr>
                <w:rFonts w:ascii="Times New Roman CYR" w:hAnsi="Times New Roman CYR" w:cs="Times New Roman CYR"/>
                <w:sz w:val="16"/>
                <w:szCs w:val="16"/>
              </w:rPr>
              <w:t>Благоустройство</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44"/>
              <w:jc w:val="center"/>
              <w:rPr>
                <w:rFonts w:ascii="Times New Roman CYR" w:hAnsi="Times New Roman CYR" w:cs="Times New Roman CYR"/>
                <w:sz w:val="16"/>
                <w:szCs w:val="16"/>
              </w:rPr>
            </w:pPr>
            <w:r w:rsidRPr="00C06D0F">
              <w:rPr>
                <w:rFonts w:ascii="Times New Roman CYR" w:hAnsi="Times New Roman CYR" w:cs="Times New Roman CYR"/>
                <w:sz w:val="16"/>
                <w:szCs w:val="16"/>
              </w:rPr>
              <w:t>0503</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23770,5</w:t>
            </w:r>
          </w:p>
        </w:tc>
      </w:tr>
      <w:tr w:rsidR="00C06D0F" w:rsidRPr="00C06D0F" w:rsidTr="00C06D0F">
        <w:trPr>
          <w:trHeight w:val="23"/>
          <w:jc w:val="center"/>
        </w:trPr>
        <w:tc>
          <w:tcPr>
            <w:tcW w:w="7159" w:type="dxa"/>
            <w:tcBorders>
              <w:top w:val="single" w:sz="4" w:space="0" w:color="auto"/>
              <w:left w:val="single" w:sz="4" w:space="0" w:color="auto"/>
              <w:bottom w:val="single" w:sz="4" w:space="0" w:color="auto"/>
              <w:right w:val="single" w:sz="4" w:space="0" w:color="auto"/>
            </w:tcBorders>
            <w:vAlign w:val="center"/>
            <w:hideMark/>
          </w:tcPr>
          <w:p w:rsidR="00C06D0F" w:rsidRPr="00C06D0F" w:rsidRDefault="00C06D0F" w:rsidP="00C06D0F">
            <w:pPr>
              <w:spacing w:after="0" w:line="240" w:lineRule="auto"/>
              <w:ind w:left="-44"/>
              <w:rPr>
                <w:rFonts w:ascii="Times New Roman CYR" w:hAnsi="Times New Roman CYR" w:cs="Times New Roman CYR"/>
                <w:b/>
                <w:bCs/>
                <w:sz w:val="16"/>
                <w:szCs w:val="16"/>
              </w:rPr>
            </w:pPr>
            <w:r w:rsidRPr="00C06D0F">
              <w:rPr>
                <w:rFonts w:ascii="Times New Roman CYR" w:hAnsi="Times New Roman CYR" w:cs="Times New Roman CYR"/>
                <w:b/>
                <w:bCs/>
                <w:sz w:val="16"/>
                <w:szCs w:val="16"/>
              </w:rPr>
              <w:t>Образование</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44"/>
              <w:jc w:val="center"/>
              <w:rPr>
                <w:rFonts w:ascii="Times New Roman CYR" w:hAnsi="Times New Roman CYR" w:cs="Times New Roman CYR"/>
                <w:b/>
                <w:bCs/>
                <w:sz w:val="16"/>
                <w:szCs w:val="16"/>
              </w:rPr>
            </w:pPr>
            <w:r w:rsidRPr="00C06D0F">
              <w:rPr>
                <w:rFonts w:ascii="Times New Roman CYR" w:hAnsi="Times New Roman CYR" w:cs="Times New Roman CYR"/>
                <w:b/>
                <w:bCs/>
                <w:sz w:val="16"/>
                <w:szCs w:val="16"/>
              </w:rPr>
              <w:t>0700</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402666,3</w:t>
            </w:r>
          </w:p>
        </w:tc>
      </w:tr>
      <w:tr w:rsidR="00C06D0F" w:rsidRPr="00C06D0F" w:rsidTr="00C06D0F">
        <w:trPr>
          <w:trHeight w:val="23"/>
          <w:jc w:val="center"/>
        </w:trPr>
        <w:tc>
          <w:tcPr>
            <w:tcW w:w="7159" w:type="dxa"/>
            <w:tcBorders>
              <w:top w:val="single" w:sz="4" w:space="0" w:color="auto"/>
              <w:left w:val="single" w:sz="4" w:space="0" w:color="auto"/>
              <w:bottom w:val="single" w:sz="4" w:space="0" w:color="auto"/>
              <w:right w:val="single" w:sz="4" w:space="0" w:color="auto"/>
            </w:tcBorders>
            <w:vAlign w:val="center"/>
            <w:hideMark/>
          </w:tcPr>
          <w:p w:rsidR="00C06D0F" w:rsidRPr="00C06D0F" w:rsidRDefault="00C06D0F" w:rsidP="00C06D0F">
            <w:pPr>
              <w:spacing w:after="0" w:line="240" w:lineRule="auto"/>
              <w:ind w:left="-44"/>
              <w:rPr>
                <w:rFonts w:ascii="Times New Roman CYR" w:hAnsi="Times New Roman CYR" w:cs="Times New Roman CYR"/>
                <w:bCs/>
                <w:sz w:val="16"/>
                <w:szCs w:val="16"/>
              </w:rPr>
            </w:pPr>
            <w:r w:rsidRPr="00C06D0F">
              <w:rPr>
                <w:rFonts w:ascii="Times New Roman CYR" w:hAnsi="Times New Roman CYR" w:cs="Times New Roman CYR"/>
                <w:bCs/>
                <w:sz w:val="16"/>
                <w:szCs w:val="16"/>
              </w:rPr>
              <w:t>Дошкольное образование</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44"/>
              <w:jc w:val="center"/>
              <w:rPr>
                <w:rFonts w:ascii="Times New Roman CYR" w:hAnsi="Times New Roman CYR" w:cs="Times New Roman CYR"/>
                <w:bCs/>
                <w:sz w:val="16"/>
                <w:szCs w:val="16"/>
              </w:rPr>
            </w:pPr>
            <w:r w:rsidRPr="00C06D0F">
              <w:rPr>
                <w:rFonts w:ascii="Times New Roman CYR" w:hAnsi="Times New Roman CYR" w:cs="Times New Roman CYR"/>
                <w:bCs/>
                <w:sz w:val="16"/>
                <w:szCs w:val="16"/>
              </w:rPr>
              <w:t>0701</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Cs/>
                <w:sz w:val="16"/>
                <w:szCs w:val="16"/>
              </w:rPr>
            </w:pPr>
            <w:r w:rsidRPr="00C06D0F">
              <w:rPr>
                <w:rFonts w:ascii="Times New Roman CYR" w:hAnsi="Times New Roman CYR" w:cs="Times New Roman CYR"/>
                <w:bCs/>
                <w:sz w:val="16"/>
                <w:szCs w:val="16"/>
              </w:rPr>
              <w:t>33487,3</w:t>
            </w:r>
          </w:p>
        </w:tc>
      </w:tr>
      <w:tr w:rsidR="00C06D0F" w:rsidRPr="00C06D0F" w:rsidTr="00C06D0F">
        <w:trPr>
          <w:trHeight w:val="23"/>
          <w:jc w:val="center"/>
        </w:trPr>
        <w:tc>
          <w:tcPr>
            <w:tcW w:w="7159" w:type="dxa"/>
            <w:tcBorders>
              <w:top w:val="single" w:sz="4" w:space="0" w:color="auto"/>
              <w:left w:val="single" w:sz="4" w:space="0" w:color="auto"/>
              <w:bottom w:val="single" w:sz="4" w:space="0" w:color="auto"/>
              <w:right w:val="single" w:sz="4" w:space="0" w:color="auto"/>
            </w:tcBorders>
            <w:vAlign w:val="center"/>
            <w:hideMark/>
          </w:tcPr>
          <w:p w:rsidR="00C06D0F" w:rsidRPr="00C06D0F" w:rsidRDefault="00C06D0F" w:rsidP="00C06D0F">
            <w:pPr>
              <w:spacing w:after="0" w:line="240" w:lineRule="auto"/>
              <w:ind w:left="-44"/>
              <w:rPr>
                <w:rFonts w:ascii="Times New Roman CYR" w:hAnsi="Times New Roman CYR" w:cs="Times New Roman CYR"/>
                <w:bCs/>
                <w:sz w:val="16"/>
                <w:szCs w:val="16"/>
              </w:rPr>
            </w:pPr>
            <w:r w:rsidRPr="00C06D0F">
              <w:rPr>
                <w:rFonts w:ascii="Times New Roman CYR" w:hAnsi="Times New Roman CYR" w:cs="Times New Roman CYR"/>
                <w:bCs/>
                <w:sz w:val="16"/>
                <w:szCs w:val="16"/>
              </w:rPr>
              <w:t xml:space="preserve">Общее образование </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44"/>
              <w:jc w:val="center"/>
              <w:rPr>
                <w:rFonts w:ascii="Times New Roman CYR" w:hAnsi="Times New Roman CYR" w:cs="Times New Roman CYR"/>
                <w:bCs/>
                <w:sz w:val="16"/>
                <w:szCs w:val="16"/>
              </w:rPr>
            </w:pPr>
            <w:r w:rsidRPr="00C06D0F">
              <w:rPr>
                <w:rFonts w:ascii="Times New Roman CYR" w:hAnsi="Times New Roman CYR" w:cs="Times New Roman CYR"/>
                <w:bCs/>
                <w:sz w:val="16"/>
                <w:szCs w:val="16"/>
              </w:rPr>
              <w:t>0702</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Cs/>
                <w:sz w:val="16"/>
                <w:szCs w:val="16"/>
              </w:rPr>
            </w:pPr>
            <w:r w:rsidRPr="00C06D0F">
              <w:rPr>
                <w:rFonts w:ascii="Times New Roman CYR" w:hAnsi="Times New Roman CYR" w:cs="Times New Roman CYR"/>
                <w:bCs/>
                <w:sz w:val="16"/>
                <w:szCs w:val="16"/>
              </w:rPr>
              <w:t>337379,7</w:t>
            </w:r>
          </w:p>
        </w:tc>
      </w:tr>
      <w:tr w:rsidR="00C06D0F" w:rsidRPr="00C06D0F" w:rsidTr="00C06D0F">
        <w:trPr>
          <w:trHeight w:val="23"/>
          <w:jc w:val="center"/>
        </w:trPr>
        <w:tc>
          <w:tcPr>
            <w:tcW w:w="7159" w:type="dxa"/>
            <w:tcBorders>
              <w:top w:val="single" w:sz="4" w:space="0" w:color="auto"/>
              <w:left w:val="single" w:sz="4" w:space="0" w:color="auto"/>
              <w:bottom w:val="single" w:sz="4" w:space="0" w:color="auto"/>
              <w:right w:val="single" w:sz="4" w:space="0" w:color="auto"/>
            </w:tcBorders>
            <w:vAlign w:val="center"/>
            <w:hideMark/>
          </w:tcPr>
          <w:p w:rsidR="00C06D0F" w:rsidRPr="00C06D0F" w:rsidRDefault="00C06D0F" w:rsidP="00C06D0F">
            <w:pPr>
              <w:spacing w:after="0" w:line="240" w:lineRule="auto"/>
              <w:ind w:left="-44"/>
              <w:rPr>
                <w:rFonts w:ascii="Times New Roman CYR" w:hAnsi="Times New Roman CYR" w:cs="Times New Roman CYR"/>
                <w:bCs/>
                <w:sz w:val="16"/>
                <w:szCs w:val="16"/>
              </w:rPr>
            </w:pPr>
            <w:r w:rsidRPr="00C06D0F">
              <w:rPr>
                <w:rFonts w:ascii="Times New Roman CYR" w:hAnsi="Times New Roman CYR" w:cs="Times New Roman CYR"/>
                <w:bCs/>
                <w:sz w:val="16"/>
                <w:szCs w:val="16"/>
              </w:rPr>
              <w:t>Дополнительное образование</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44"/>
              <w:jc w:val="center"/>
              <w:rPr>
                <w:rFonts w:ascii="Times New Roman CYR" w:hAnsi="Times New Roman CYR" w:cs="Times New Roman CYR"/>
                <w:bCs/>
                <w:sz w:val="16"/>
                <w:szCs w:val="16"/>
              </w:rPr>
            </w:pPr>
            <w:r w:rsidRPr="00C06D0F">
              <w:rPr>
                <w:rFonts w:ascii="Times New Roman CYR" w:hAnsi="Times New Roman CYR" w:cs="Times New Roman CYR"/>
                <w:bCs/>
                <w:sz w:val="16"/>
                <w:szCs w:val="16"/>
              </w:rPr>
              <w:t>0703</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Cs/>
                <w:sz w:val="16"/>
                <w:szCs w:val="16"/>
              </w:rPr>
            </w:pPr>
            <w:r w:rsidRPr="00C06D0F">
              <w:rPr>
                <w:rFonts w:ascii="Times New Roman CYR" w:hAnsi="Times New Roman CYR" w:cs="Times New Roman CYR"/>
                <w:bCs/>
                <w:sz w:val="16"/>
                <w:szCs w:val="16"/>
              </w:rPr>
              <w:t>9966,0</w:t>
            </w:r>
          </w:p>
        </w:tc>
      </w:tr>
      <w:tr w:rsidR="00C06D0F" w:rsidRPr="00C06D0F" w:rsidTr="00C06D0F">
        <w:trPr>
          <w:trHeight w:val="23"/>
          <w:jc w:val="center"/>
        </w:trPr>
        <w:tc>
          <w:tcPr>
            <w:tcW w:w="7159" w:type="dxa"/>
            <w:tcBorders>
              <w:top w:val="single" w:sz="4" w:space="0" w:color="auto"/>
              <w:left w:val="single" w:sz="4" w:space="0" w:color="auto"/>
              <w:bottom w:val="single" w:sz="4" w:space="0" w:color="auto"/>
              <w:right w:val="single" w:sz="4" w:space="0" w:color="auto"/>
            </w:tcBorders>
            <w:vAlign w:val="center"/>
            <w:hideMark/>
          </w:tcPr>
          <w:p w:rsidR="00C06D0F" w:rsidRPr="00C06D0F" w:rsidRDefault="00C06D0F" w:rsidP="00C06D0F">
            <w:pPr>
              <w:spacing w:after="0" w:line="240" w:lineRule="auto"/>
              <w:ind w:left="-44"/>
              <w:rPr>
                <w:rFonts w:ascii="Times New Roman CYR" w:hAnsi="Times New Roman CYR" w:cs="Times New Roman CYR"/>
                <w:bCs/>
                <w:sz w:val="16"/>
                <w:szCs w:val="16"/>
              </w:rPr>
            </w:pPr>
            <w:r w:rsidRPr="00C06D0F">
              <w:rPr>
                <w:rFonts w:ascii="Times New Roman CYR" w:hAnsi="Times New Roman CYR" w:cs="Times New Roman CYR"/>
                <w:sz w:val="16"/>
                <w:szCs w:val="16"/>
              </w:rPr>
              <w:t>Профессиональная подготовка, переподготовка и повышение квалификации</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44"/>
              <w:jc w:val="center"/>
              <w:rPr>
                <w:rFonts w:ascii="Times New Roman CYR" w:hAnsi="Times New Roman CYR" w:cs="Times New Roman CYR"/>
                <w:sz w:val="16"/>
                <w:szCs w:val="16"/>
              </w:rPr>
            </w:pPr>
            <w:r w:rsidRPr="00C06D0F">
              <w:rPr>
                <w:rFonts w:ascii="Times New Roman CYR" w:hAnsi="Times New Roman CYR" w:cs="Times New Roman CYR"/>
                <w:sz w:val="16"/>
                <w:szCs w:val="16"/>
              </w:rPr>
              <w:t>0705</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Cs/>
                <w:sz w:val="16"/>
                <w:szCs w:val="16"/>
              </w:rPr>
            </w:pPr>
            <w:r w:rsidRPr="00C06D0F">
              <w:rPr>
                <w:rFonts w:ascii="Times New Roman CYR" w:hAnsi="Times New Roman CYR" w:cs="Times New Roman CYR"/>
                <w:bCs/>
                <w:sz w:val="16"/>
                <w:szCs w:val="16"/>
              </w:rPr>
              <w:t>400,0</w:t>
            </w:r>
          </w:p>
        </w:tc>
      </w:tr>
      <w:tr w:rsidR="00C06D0F" w:rsidRPr="00C06D0F" w:rsidTr="00C06D0F">
        <w:trPr>
          <w:trHeight w:val="23"/>
          <w:jc w:val="center"/>
        </w:trPr>
        <w:tc>
          <w:tcPr>
            <w:tcW w:w="7159" w:type="dxa"/>
            <w:tcBorders>
              <w:top w:val="single" w:sz="4" w:space="0" w:color="auto"/>
              <w:left w:val="single" w:sz="4" w:space="0" w:color="auto"/>
              <w:bottom w:val="single" w:sz="4" w:space="0" w:color="auto"/>
              <w:right w:val="single" w:sz="4" w:space="0" w:color="auto"/>
            </w:tcBorders>
            <w:vAlign w:val="center"/>
            <w:hideMark/>
          </w:tcPr>
          <w:p w:rsidR="00C06D0F" w:rsidRPr="00C06D0F" w:rsidRDefault="00C06D0F" w:rsidP="00C06D0F">
            <w:pPr>
              <w:spacing w:after="0" w:line="240" w:lineRule="auto"/>
              <w:ind w:left="-44"/>
              <w:rPr>
                <w:rFonts w:ascii="Times New Roman CYR" w:hAnsi="Times New Roman CYR" w:cs="Times New Roman CYR"/>
                <w:bCs/>
                <w:sz w:val="16"/>
                <w:szCs w:val="16"/>
              </w:rPr>
            </w:pPr>
            <w:r w:rsidRPr="00C06D0F">
              <w:rPr>
                <w:rFonts w:ascii="Times New Roman CYR" w:hAnsi="Times New Roman CYR" w:cs="Times New Roman CYR"/>
                <w:bCs/>
                <w:sz w:val="16"/>
                <w:szCs w:val="16"/>
              </w:rPr>
              <w:t>Молодежная политика и оздоровление детей</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44"/>
              <w:jc w:val="center"/>
              <w:rPr>
                <w:rFonts w:ascii="Times New Roman CYR" w:hAnsi="Times New Roman CYR" w:cs="Times New Roman CYR"/>
                <w:bCs/>
                <w:sz w:val="16"/>
                <w:szCs w:val="16"/>
              </w:rPr>
            </w:pPr>
            <w:r w:rsidRPr="00C06D0F">
              <w:rPr>
                <w:rFonts w:ascii="Times New Roman CYR" w:hAnsi="Times New Roman CYR" w:cs="Times New Roman CYR"/>
                <w:bCs/>
                <w:sz w:val="16"/>
                <w:szCs w:val="16"/>
              </w:rPr>
              <w:t>0707</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30,0</w:t>
            </w:r>
          </w:p>
        </w:tc>
      </w:tr>
      <w:tr w:rsidR="00C06D0F" w:rsidRPr="00C06D0F" w:rsidTr="00C06D0F">
        <w:trPr>
          <w:trHeight w:val="23"/>
          <w:jc w:val="center"/>
        </w:trPr>
        <w:tc>
          <w:tcPr>
            <w:tcW w:w="7159" w:type="dxa"/>
            <w:tcBorders>
              <w:top w:val="single" w:sz="4" w:space="0" w:color="auto"/>
              <w:left w:val="single" w:sz="4" w:space="0" w:color="auto"/>
              <w:bottom w:val="single" w:sz="4" w:space="0" w:color="auto"/>
              <w:right w:val="single" w:sz="4" w:space="0" w:color="auto"/>
            </w:tcBorders>
            <w:vAlign w:val="center"/>
            <w:hideMark/>
          </w:tcPr>
          <w:p w:rsidR="00C06D0F" w:rsidRPr="00C06D0F" w:rsidRDefault="00C06D0F" w:rsidP="00C06D0F">
            <w:pPr>
              <w:spacing w:after="0" w:line="240" w:lineRule="auto"/>
              <w:ind w:left="-44"/>
              <w:rPr>
                <w:rFonts w:ascii="Times New Roman CYR" w:hAnsi="Times New Roman CYR" w:cs="Times New Roman CYR"/>
                <w:bCs/>
                <w:sz w:val="16"/>
                <w:szCs w:val="16"/>
              </w:rPr>
            </w:pPr>
            <w:r w:rsidRPr="00C06D0F">
              <w:rPr>
                <w:rFonts w:ascii="Times New Roman CYR" w:hAnsi="Times New Roman CYR" w:cs="Times New Roman CYR"/>
                <w:bCs/>
                <w:sz w:val="16"/>
                <w:szCs w:val="16"/>
              </w:rPr>
              <w:t>Другие вопросы в области образования</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44"/>
              <w:jc w:val="center"/>
              <w:rPr>
                <w:rFonts w:ascii="Times New Roman CYR" w:hAnsi="Times New Roman CYR" w:cs="Times New Roman CYR"/>
                <w:bCs/>
                <w:sz w:val="16"/>
                <w:szCs w:val="16"/>
              </w:rPr>
            </w:pPr>
            <w:r w:rsidRPr="00C06D0F">
              <w:rPr>
                <w:rFonts w:ascii="Times New Roman CYR" w:hAnsi="Times New Roman CYR" w:cs="Times New Roman CYR"/>
                <w:bCs/>
                <w:sz w:val="16"/>
                <w:szCs w:val="16"/>
              </w:rPr>
              <w:t>0709</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Cs/>
                <w:sz w:val="16"/>
                <w:szCs w:val="16"/>
              </w:rPr>
            </w:pPr>
            <w:r w:rsidRPr="00C06D0F">
              <w:rPr>
                <w:rFonts w:ascii="Times New Roman CYR" w:hAnsi="Times New Roman CYR" w:cs="Times New Roman CYR"/>
                <w:bCs/>
                <w:sz w:val="16"/>
                <w:szCs w:val="16"/>
              </w:rPr>
              <w:t>21403,2</w:t>
            </w:r>
          </w:p>
        </w:tc>
      </w:tr>
      <w:tr w:rsidR="00C06D0F" w:rsidRPr="00C06D0F" w:rsidTr="00C06D0F">
        <w:trPr>
          <w:trHeight w:val="23"/>
          <w:jc w:val="center"/>
        </w:trPr>
        <w:tc>
          <w:tcPr>
            <w:tcW w:w="7159" w:type="dxa"/>
            <w:tcBorders>
              <w:top w:val="single" w:sz="4" w:space="0" w:color="auto"/>
              <w:left w:val="single" w:sz="4" w:space="0" w:color="auto"/>
              <w:bottom w:val="single" w:sz="4" w:space="0" w:color="auto"/>
              <w:right w:val="single" w:sz="4" w:space="0" w:color="auto"/>
            </w:tcBorders>
            <w:vAlign w:val="center"/>
            <w:hideMark/>
          </w:tcPr>
          <w:p w:rsidR="00C06D0F" w:rsidRPr="00C06D0F" w:rsidRDefault="00C06D0F" w:rsidP="00C06D0F">
            <w:pPr>
              <w:spacing w:after="0" w:line="240" w:lineRule="auto"/>
              <w:ind w:left="-44"/>
              <w:rPr>
                <w:rFonts w:ascii="Times New Roman CYR" w:hAnsi="Times New Roman CYR" w:cs="Times New Roman CYR"/>
                <w:b/>
                <w:bCs/>
                <w:sz w:val="16"/>
                <w:szCs w:val="16"/>
              </w:rPr>
            </w:pPr>
            <w:r w:rsidRPr="00C06D0F">
              <w:rPr>
                <w:rFonts w:ascii="Times New Roman CYR" w:hAnsi="Times New Roman CYR" w:cs="Times New Roman CYR"/>
                <w:b/>
                <w:bCs/>
                <w:sz w:val="16"/>
                <w:szCs w:val="16"/>
              </w:rPr>
              <w:t>Культура и кинематография</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44"/>
              <w:jc w:val="center"/>
              <w:rPr>
                <w:rFonts w:ascii="Times New Roman CYR" w:hAnsi="Times New Roman CYR" w:cs="Times New Roman CYR"/>
                <w:b/>
                <w:bCs/>
                <w:sz w:val="16"/>
                <w:szCs w:val="16"/>
              </w:rPr>
            </w:pPr>
            <w:r w:rsidRPr="00C06D0F">
              <w:rPr>
                <w:rFonts w:ascii="Times New Roman CYR" w:hAnsi="Times New Roman CYR" w:cs="Times New Roman CYR"/>
                <w:b/>
                <w:bCs/>
                <w:sz w:val="16"/>
                <w:szCs w:val="16"/>
              </w:rPr>
              <w:t>0800</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bCs/>
                <w:sz w:val="16"/>
                <w:szCs w:val="16"/>
              </w:rPr>
            </w:pPr>
            <w:r w:rsidRPr="00C06D0F">
              <w:rPr>
                <w:rFonts w:ascii="Times New Roman CYR" w:hAnsi="Times New Roman CYR" w:cs="Times New Roman CYR"/>
                <w:b/>
                <w:bCs/>
                <w:sz w:val="16"/>
                <w:szCs w:val="16"/>
              </w:rPr>
              <w:t>43941,0</w:t>
            </w:r>
          </w:p>
        </w:tc>
      </w:tr>
      <w:tr w:rsidR="00C06D0F" w:rsidRPr="00C06D0F" w:rsidTr="00C06D0F">
        <w:trPr>
          <w:trHeight w:val="23"/>
          <w:jc w:val="center"/>
        </w:trPr>
        <w:tc>
          <w:tcPr>
            <w:tcW w:w="7159" w:type="dxa"/>
            <w:tcBorders>
              <w:top w:val="single" w:sz="4" w:space="0" w:color="auto"/>
              <w:left w:val="single" w:sz="4" w:space="0" w:color="auto"/>
              <w:bottom w:val="single" w:sz="4" w:space="0" w:color="auto"/>
              <w:right w:val="single" w:sz="4" w:space="0" w:color="auto"/>
            </w:tcBorders>
            <w:vAlign w:val="center"/>
            <w:hideMark/>
          </w:tcPr>
          <w:p w:rsidR="00C06D0F" w:rsidRPr="00C06D0F" w:rsidRDefault="00C06D0F" w:rsidP="00C06D0F">
            <w:pPr>
              <w:spacing w:after="0" w:line="240" w:lineRule="auto"/>
              <w:ind w:left="-44"/>
              <w:rPr>
                <w:rFonts w:ascii="Times New Roman CYR" w:hAnsi="Times New Roman CYR" w:cs="Times New Roman CYR"/>
                <w:sz w:val="16"/>
                <w:szCs w:val="16"/>
              </w:rPr>
            </w:pPr>
            <w:r w:rsidRPr="00C06D0F">
              <w:rPr>
                <w:rFonts w:ascii="Times New Roman CYR" w:hAnsi="Times New Roman CYR" w:cs="Times New Roman CYR"/>
                <w:sz w:val="16"/>
                <w:szCs w:val="16"/>
              </w:rPr>
              <w:t>Культура</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44"/>
              <w:jc w:val="center"/>
              <w:rPr>
                <w:rFonts w:ascii="Times New Roman CYR" w:hAnsi="Times New Roman CYR" w:cs="Times New Roman CYR"/>
                <w:sz w:val="16"/>
                <w:szCs w:val="16"/>
              </w:rPr>
            </w:pPr>
            <w:r w:rsidRPr="00C06D0F">
              <w:rPr>
                <w:rFonts w:ascii="Times New Roman CYR" w:hAnsi="Times New Roman CYR" w:cs="Times New Roman CYR"/>
                <w:sz w:val="16"/>
                <w:szCs w:val="16"/>
              </w:rPr>
              <w:t>0801</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37686,0</w:t>
            </w:r>
          </w:p>
        </w:tc>
      </w:tr>
      <w:tr w:rsidR="00C06D0F" w:rsidRPr="00C06D0F" w:rsidTr="00C06D0F">
        <w:trPr>
          <w:trHeight w:val="23"/>
          <w:jc w:val="center"/>
        </w:trPr>
        <w:tc>
          <w:tcPr>
            <w:tcW w:w="7159" w:type="dxa"/>
            <w:tcBorders>
              <w:top w:val="single" w:sz="4" w:space="0" w:color="auto"/>
              <w:left w:val="single" w:sz="4" w:space="0" w:color="auto"/>
              <w:bottom w:val="single" w:sz="4" w:space="0" w:color="auto"/>
              <w:right w:val="single" w:sz="4" w:space="0" w:color="auto"/>
            </w:tcBorders>
            <w:vAlign w:val="center"/>
            <w:hideMark/>
          </w:tcPr>
          <w:p w:rsidR="00C06D0F" w:rsidRPr="00C06D0F" w:rsidRDefault="00C06D0F" w:rsidP="00C06D0F">
            <w:pPr>
              <w:spacing w:after="0" w:line="240" w:lineRule="auto"/>
              <w:ind w:left="-44"/>
              <w:rPr>
                <w:rFonts w:ascii="Times New Roman CYR" w:hAnsi="Times New Roman CYR" w:cs="Times New Roman CYR"/>
                <w:sz w:val="16"/>
                <w:szCs w:val="16"/>
              </w:rPr>
            </w:pPr>
            <w:r w:rsidRPr="00C06D0F">
              <w:rPr>
                <w:rFonts w:ascii="Times New Roman CYR" w:hAnsi="Times New Roman CYR" w:cs="Times New Roman CYR"/>
                <w:sz w:val="16"/>
                <w:szCs w:val="16"/>
              </w:rPr>
              <w:t>Другие вопросы в области культуры, кинематографии</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44"/>
              <w:jc w:val="center"/>
              <w:rPr>
                <w:rFonts w:ascii="Times New Roman CYR" w:hAnsi="Times New Roman CYR" w:cs="Times New Roman CYR"/>
                <w:sz w:val="16"/>
                <w:szCs w:val="16"/>
              </w:rPr>
            </w:pPr>
            <w:r w:rsidRPr="00C06D0F">
              <w:rPr>
                <w:rFonts w:ascii="Times New Roman CYR" w:hAnsi="Times New Roman CYR" w:cs="Times New Roman CYR"/>
                <w:sz w:val="16"/>
                <w:szCs w:val="16"/>
              </w:rPr>
              <w:t>0804</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6255,0</w:t>
            </w:r>
          </w:p>
        </w:tc>
      </w:tr>
      <w:tr w:rsidR="00C06D0F" w:rsidRPr="00C06D0F" w:rsidTr="00C06D0F">
        <w:trPr>
          <w:trHeight w:val="23"/>
          <w:jc w:val="center"/>
        </w:trPr>
        <w:tc>
          <w:tcPr>
            <w:tcW w:w="7159" w:type="dxa"/>
            <w:tcBorders>
              <w:top w:val="single" w:sz="4" w:space="0" w:color="auto"/>
              <w:left w:val="single" w:sz="4" w:space="0" w:color="auto"/>
              <w:bottom w:val="single" w:sz="4" w:space="0" w:color="auto"/>
              <w:right w:val="single" w:sz="4" w:space="0" w:color="auto"/>
            </w:tcBorders>
            <w:vAlign w:val="center"/>
            <w:hideMark/>
          </w:tcPr>
          <w:p w:rsidR="00C06D0F" w:rsidRPr="00C06D0F" w:rsidRDefault="00C06D0F" w:rsidP="00C06D0F">
            <w:pPr>
              <w:spacing w:after="0" w:line="240" w:lineRule="auto"/>
              <w:ind w:left="-44"/>
              <w:rPr>
                <w:rFonts w:ascii="Times New Roman CYR" w:hAnsi="Times New Roman CYR" w:cs="Times New Roman CYR"/>
                <w:b/>
                <w:sz w:val="16"/>
                <w:szCs w:val="16"/>
              </w:rPr>
            </w:pPr>
            <w:r w:rsidRPr="00C06D0F">
              <w:rPr>
                <w:rFonts w:ascii="Times New Roman CYR" w:hAnsi="Times New Roman CYR" w:cs="Times New Roman CYR"/>
                <w:b/>
                <w:sz w:val="16"/>
                <w:szCs w:val="16"/>
              </w:rPr>
              <w:t>Здравоохранение</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44"/>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0900</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585,0</w:t>
            </w:r>
          </w:p>
        </w:tc>
      </w:tr>
      <w:tr w:rsidR="00C06D0F" w:rsidRPr="00C06D0F" w:rsidTr="00C06D0F">
        <w:trPr>
          <w:trHeight w:val="23"/>
          <w:jc w:val="center"/>
        </w:trPr>
        <w:tc>
          <w:tcPr>
            <w:tcW w:w="7159" w:type="dxa"/>
            <w:tcBorders>
              <w:top w:val="single" w:sz="4" w:space="0" w:color="auto"/>
              <w:left w:val="single" w:sz="4" w:space="0" w:color="auto"/>
              <w:bottom w:val="single" w:sz="4" w:space="0" w:color="auto"/>
              <w:right w:val="single" w:sz="4" w:space="0" w:color="auto"/>
            </w:tcBorders>
            <w:vAlign w:val="center"/>
            <w:hideMark/>
          </w:tcPr>
          <w:p w:rsidR="00C06D0F" w:rsidRPr="00C06D0F" w:rsidRDefault="00C06D0F" w:rsidP="00C06D0F">
            <w:pPr>
              <w:spacing w:after="0" w:line="240" w:lineRule="auto"/>
              <w:ind w:left="-44"/>
              <w:rPr>
                <w:rFonts w:ascii="Times New Roman CYR" w:hAnsi="Times New Roman CYR" w:cs="Times New Roman CYR"/>
                <w:sz w:val="16"/>
                <w:szCs w:val="16"/>
              </w:rPr>
            </w:pPr>
            <w:r w:rsidRPr="00C06D0F">
              <w:rPr>
                <w:rFonts w:ascii="Times New Roman CYR" w:hAnsi="Times New Roman CYR" w:cs="Times New Roman CYR"/>
                <w:sz w:val="16"/>
                <w:szCs w:val="16"/>
              </w:rPr>
              <w:t>Другие вопросы в области здравоохранения</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44"/>
              <w:jc w:val="center"/>
              <w:rPr>
                <w:rFonts w:ascii="Times New Roman CYR" w:hAnsi="Times New Roman CYR" w:cs="Times New Roman CYR"/>
                <w:sz w:val="16"/>
                <w:szCs w:val="16"/>
              </w:rPr>
            </w:pPr>
            <w:r w:rsidRPr="00C06D0F">
              <w:rPr>
                <w:rFonts w:ascii="Times New Roman CYR" w:hAnsi="Times New Roman CYR" w:cs="Times New Roman CYR"/>
                <w:sz w:val="16"/>
                <w:szCs w:val="16"/>
              </w:rPr>
              <w:t>0909</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585,0</w:t>
            </w:r>
          </w:p>
        </w:tc>
      </w:tr>
      <w:tr w:rsidR="00C06D0F" w:rsidRPr="00C06D0F" w:rsidTr="00C06D0F">
        <w:trPr>
          <w:trHeight w:val="23"/>
          <w:jc w:val="center"/>
        </w:trPr>
        <w:tc>
          <w:tcPr>
            <w:tcW w:w="7159" w:type="dxa"/>
            <w:tcBorders>
              <w:top w:val="single" w:sz="4" w:space="0" w:color="auto"/>
              <w:left w:val="single" w:sz="4" w:space="0" w:color="auto"/>
              <w:bottom w:val="single" w:sz="4" w:space="0" w:color="auto"/>
              <w:right w:val="single" w:sz="4" w:space="0" w:color="auto"/>
            </w:tcBorders>
            <w:vAlign w:val="center"/>
            <w:hideMark/>
          </w:tcPr>
          <w:p w:rsidR="00C06D0F" w:rsidRPr="00C06D0F" w:rsidRDefault="00C06D0F" w:rsidP="00C06D0F">
            <w:pPr>
              <w:spacing w:after="0" w:line="240" w:lineRule="auto"/>
              <w:ind w:left="-44"/>
              <w:rPr>
                <w:rFonts w:ascii="Times New Roman CYR" w:hAnsi="Times New Roman CYR" w:cs="Times New Roman CYR"/>
                <w:b/>
                <w:bCs/>
                <w:sz w:val="16"/>
                <w:szCs w:val="16"/>
              </w:rPr>
            </w:pPr>
            <w:r w:rsidRPr="00C06D0F">
              <w:rPr>
                <w:rFonts w:ascii="Times New Roman CYR" w:hAnsi="Times New Roman CYR" w:cs="Times New Roman CYR"/>
                <w:b/>
                <w:bCs/>
                <w:sz w:val="16"/>
                <w:szCs w:val="16"/>
              </w:rPr>
              <w:t>Социальная политика</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44"/>
              <w:jc w:val="center"/>
              <w:rPr>
                <w:rFonts w:ascii="Times New Roman CYR" w:hAnsi="Times New Roman CYR" w:cs="Times New Roman CYR"/>
                <w:b/>
                <w:bCs/>
                <w:sz w:val="16"/>
                <w:szCs w:val="16"/>
              </w:rPr>
            </w:pPr>
            <w:r w:rsidRPr="00C06D0F">
              <w:rPr>
                <w:rFonts w:ascii="Times New Roman CYR" w:hAnsi="Times New Roman CYR" w:cs="Times New Roman CYR"/>
                <w:b/>
                <w:bCs/>
                <w:sz w:val="16"/>
                <w:szCs w:val="16"/>
              </w:rPr>
              <w:t>1000</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bCs/>
                <w:sz w:val="16"/>
                <w:szCs w:val="16"/>
              </w:rPr>
            </w:pPr>
            <w:r w:rsidRPr="00C06D0F">
              <w:rPr>
                <w:rFonts w:ascii="Times New Roman CYR" w:hAnsi="Times New Roman CYR" w:cs="Times New Roman CYR"/>
                <w:b/>
                <w:bCs/>
                <w:sz w:val="16"/>
                <w:szCs w:val="16"/>
              </w:rPr>
              <w:t>24579,0</w:t>
            </w:r>
          </w:p>
        </w:tc>
      </w:tr>
      <w:tr w:rsidR="00C06D0F" w:rsidRPr="00C06D0F" w:rsidTr="00C06D0F">
        <w:trPr>
          <w:trHeight w:val="23"/>
          <w:jc w:val="center"/>
        </w:trPr>
        <w:tc>
          <w:tcPr>
            <w:tcW w:w="7159" w:type="dxa"/>
            <w:tcBorders>
              <w:top w:val="single" w:sz="4" w:space="0" w:color="auto"/>
              <w:left w:val="single" w:sz="4" w:space="0" w:color="auto"/>
              <w:bottom w:val="single" w:sz="4" w:space="0" w:color="auto"/>
              <w:right w:val="single" w:sz="4" w:space="0" w:color="auto"/>
            </w:tcBorders>
            <w:vAlign w:val="center"/>
            <w:hideMark/>
          </w:tcPr>
          <w:p w:rsidR="00C06D0F" w:rsidRPr="00C06D0F" w:rsidRDefault="00C06D0F" w:rsidP="00C06D0F">
            <w:pPr>
              <w:spacing w:after="0" w:line="240" w:lineRule="auto"/>
              <w:ind w:left="-44"/>
              <w:rPr>
                <w:rFonts w:ascii="Times New Roman CYR" w:hAnsi="Times New Roman CYR" w:cs="Times New Roman CYR"/>
                <w:sz w:val="16"/>
                <w:szCs w:val="16"/>
              </w:rPr>
            </w:pPr>
            <w:r w:rsidRPr="00C06D0F">
              <w:rPr>
                <w:rFonts w:ascii="Times New Roman CYR" w:hAnsi="Times New Roman CYR" w:cs="Times New Roman CYR"/>
                <w:sz w:val="16"/>
                <w:szCs w:val="16"/>
              </w:rPr>
              <w:t>Пенсионное обеспечение</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44"/>
              <w:jc w:val="center"/>
              <w:rPr>
                <w:rFonts w:ascii="Times New Roman CYR" w:hAnsi="Times New Roman CYR" w:cs="Times New Roman CYR"/>
                <w:sz w:val="16"/>
                <w:szCs w:val="16"/>
              </w:rPr>
            </w:pPr>
            <w:r w:rsidRPr="00C06D0F">
              <w:rPr>
                <w:rFonts w:ascii="Times New Roman CYR" w:hAnsi="Times New Roman CYR" w:cs="Times New Roman CYR"/>
                <w:sz w:val="16"/>
                <w:szCs w:val="16"/>
              </w:rPr>
              <w:t>1001</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1040,0</w:t>
            </w:r>
          </w:p>
        </w:tc>
      </w:tr>
      <w:tr w:rsidR="00C06D0F" w:rsidRPr="00C06D0F" w:rsidTr="00C06D0F">
        <w:trPr>
          <w:trHeight w:val="23"/>
          <w:jc w:val="center"/>
        </w:trPr>
        <w:tc>
          <w:tcPr>
            <w:tcW w:w="7159" w:type="dxa"/>
            <w:tcBorders>
              <w:top w:val="single" w:sz="4" w:space="0" w:color="auto"/>
              <w:left w:val="single" w:sz="4" w:space="0" w:color="auto"/>
              <w:bottom w:val="single" w:sz="4" w:space="0" w:color="auto"/>
              <w:right w:val="single" w:sz="4" w:space="0" w:color="auto"/>
            </w:tcBorders>
            <w:vAlign w:val="center"/>
            <w:hideMark/>
          </w:tcPr>
          <w:p w:rsidR="00C06D0F" w:rsidRPr="00C06D0F" w:rsidRDefault="00C06D0F" w:rsidP="00C06D0F">
            <w:pPr>
              <w:spacing w:after="0" w:line="240" w:lineRule="auto"/>
              <w:ind w:left="-44"/>
              <w:rPr>
                <w:rFonts w:ascii="Times New Roman CYR" w:hAnsi="Times New Roman CYR" w:cs="Times New Roman CYR"/>
                <w:sz w:val="16"/>
                <w:szCs w:val="16"/>
              </w:rPr>
            </w:pPr>
            <w:r w:rsidRPr="00C06D0F">
              <w:rPr>
                <w:rFonts w:ascii="Times New Roman CYR" w:hAnsi="Times New Roman CYR" w:cs="Times New Roman CYR"/>
                <w:sz w:val="16"/>
                <w:szCs w:val="16"/>
              </w:rPr>
              <w:t>Социальное обеспечение населения</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44"/>
              <w:jc w:val="center"/>
              <w:rPr>
                <w:rFonts w:ascii="Times New Roman CYR" w:hAnsi="Times New Roman CYR" w:cs="Times New Roman CYR"/>
                <w:sz w:val="16"/>
                <w:szCs w:val="16"/>
              </w:rPr>
            </w:pPr>
            <w:r w:rsidRPr="00C06D0F">
              <w:rPr>
                <w:rFonts w:ascii="Times New Roman CYR" w:hAnsi="Times New Roman CYR" w:cs="Times New Roman CYR"/>
                <w:sz w:val="16"/>
                <w:szCs w:val="16"/>
              </w:rPr>
              <w:t>1003</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1739,0</w:t>
            </w:r>
          </w:p>
        </w:tc>
      </w:tr>
      <w:tr w:rsidR="00C06D0F" w:rsidRPr="00C06D0F" w:rsidTr="00C06D0F">
        <w:trPr>
          <w:trHeight w:val="23"/>
          <w:jc w:val="center"/>
        </w:trPr>
        <w:tc>
          <w:tcPr>
            <w:tcW w:w="7159" w:type="dxa"/>
            <w:tcBorders>
              <w:top w:val="single" w:sz="4" w:space="0" w:color="auto"/>
              <w:left w:val="single" w:sz="4" w:space="0" w:color="auto"/>
              <w:bottom w:val="single" w:sz="4" w:space="0" w:color="auto"/>
              <w:right w:val="single" w:sz="4" w:space="0" w:color="auto"/>
            </w:tcBorders>
            <w:vAlign w:val="center"/>
            <w:hideMark/>
          </w:tcPr>
          <w:p w:rsidR="00C06D0F" w:rsidRPr="00C06D0F" w:rsidRDefault="00C06D0F" w:rsidP="00C06D0F">
            <w:pPr>
              <w:spacing w:after="0" w:line="240" w:lineRule="auto"/>
              <w:ind w:left="-44"/>
              <w:rPr>
                <w:rFonts w:ascii="Times New Roman CYR" w:hAnsi="Times New Roman CYR" w:cs="Times New Roman CYR"/>
                <w:sz w:val="16"/>
                <w:szCs w:val="16"/>
              </w:rPr>
            </w:pPr>
            <w:r w:rsidRPr="00C06D0F">
              <w:rPr>
                <w:rFonts w:ascii="Times New Roman CYR" w:hAnsi="Times New Roman CYR" w:cs="Times New Roman CYR"/>
                <w:sz w:val="16"/>
                <w:szCs w:val="16"/>
              </w:rPr>
              <w:t>Охрана семьи и детства</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44"/>
              <w:jc w:val="center"/>
              <w:rPr>
                <w:rFonts w:ascii="Times New Roman CYR" w:hAnsi="Times New Roman CYR" w:cs="Times New Roman CYR"/>
                <w:sz w:val="16"/>
                <w:szCs w:val="16"/>
              </w:rPr>
            </w:pPr>
            <w:r w:rsidRPr="00C06D0F">
              <w:rPr>
                <w:rFonts w:ascii="Times New Roman CYR" w:hAnsi="Times New Roman CYR" w:cs="Times New Roman CYR"/>
                <w:sz w:val="16"/>
                <w:szCs w:val="16"/>
              </w:rPr>
              <w:t>1004</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21800,0</w:t>
            </w:r>
          </w:p>
        </w:tc>
      </w:tr>
      <w:tr w:rsidR="00C06D0F" w:rsidRPr="00C06D0F" w:rsidTr="00C06D0F">
        <w:trPr>
          <w:trHeight w:val="23"/>
          <w:jc w:val="center"/>
        </w:trPr>
        <w:tc>
          <w:tcPr>
            <w:tcW w:w="7159" w:type="dxa"/>
            <w:tcBorders>
              <w:top w:val="single" w:sz="4" w:space="0" w:color="auto"/>
              <w:left w:val="single" w:sz="4" w:space="0" w:color="auto"/>
              <w:bottom w:val="single" w:sz="4" w:space="0" w:color="auto"/>
              <w:right w:val="single" w:sz="4" w:space="0" w:color="auto"/>
            </w:tcBorders>
            <w:vAlign w:val="center"/>
            <w:hideMark/>
          </w:tcPr>
          <w:p w:rsidR="00C06D0F" w:rsidRPr="00C06D0F" w:rsidRDefault="00C06D0F" w:rsidP="00C06D0F">
            <w:pPr>
              <w:spacing w:after="0" w:line="240" w:lineRule="auto"/>
              <w:ind w:left="-44"/>
              <w:rPr>
                <w:rFonts w:ascii="Times New Roman CYR" w:hAnsi="Times New Roman CYR" w:cs="Times New Roman CYR"/>
                <w:b/>
                <w:bCs/>
                <w:sz w:val="16"/>
                <w:szCs w:val="16"/>
              </w:rPr>
            </w:pPr>
            <w:r w:rsidRPr="00C06D0F">
              <w:rPr>
                <w:rFonts w:ascii="Times New Roman CYR" w:hAnsi="Times New Roman CYR" w:cs="Times New Roman CYR"/>
                <w:b/>
                <w:bCs/>
                <w:sz w:val="16"/>
                <w:szCs w:val="16"/>
              </w:rPr>
              <w:t>Физическая культура и спорт</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44"/>
              <w:jc w:val="center"/>
              <w:rPr>
                <w:rFonts w:ascii="Times New Roman CYR" w:hAnsi="Times New Roman CYR" w:cs="Times New Roman CYR"/>
                <w:b/>
                <w:bCs/>
                <w:sz w:val="16"/>
                <w:szCs w:val="16"/>
              </w:rPr>
            </w:pPr>
            <w:r w:rsidRPr="00C06D0F">
              <w:rPr>
                <w:rFonts w:ascii="Times New Roman CYR" w:hAnsi="Times New Roman CYR" w:cs="Times New Roman CYR"/>
                <w:b/>
                <w:bCs/>
                <w:sz w:val="16"/>
                <w:szCs w:val="16"/>
              </w:rPr>
              <w:t>1100</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bCs/>
                <w:sz w:val="16"/>
                <w:szCs w:val="16"/>
              </w:rPr>
            </w:pPr>
            <w:r w:rsidRPr="00C06D0F">
              <w:rPr>
                <w:rFonts w:ascii="Times New Roman CYR" w:hAnsi="Times New Roman CYR" w:cs="Times New Roman CYR"/>
                <w:b/>
                <w:bCs/>
                <w:sz w:val="16"/>
                <w:szCs w:val="16"/>
              </w:rPr>
              <w:t>570,0</w:t>
            </w:r>
          </w:p>
        </w:tc>
      </w:tr>
      <w:tr w:rsidR="00C06D0F" w:rsidRPr="00C06D0F" w:rsidTr="00C06D0F">
        <w:trPr>
          <w:trHeight w:val="23"/>
          <w:jc w:val="center"/>
        </w:trPr>
        <w:tc>
          <w:tcPr>
            <w:tcW w:w="7159" w:type="dxa"/>
            <w:tcBorders>
              <w:top w:val="single" w:sz="4" w:space="0" w:color="auto"/>
              <w:left w:val="single" w:sz="4" w:space="0" w:color="auto"/>
              <w:bottom w:val="single" w:sz="4" w:space="0" w:color="auto"/>
              <w:right w:val="single" w:sz="4" w:space="0" w:color="auto"/>
            </w:tcBorders>
            <w:vAlign w:val="center"/>
            <w:hideMark/>
          </w:tcPr>
          <w:p w:rsidR="00C06D0F" w:rsidRPr="00C06D0F" w:rsidRDefault="00C06D0F" w:rsidP="00C06D0F">
            <w:pPr>
              <w:spacing w:after="0" w:line="240" w:lineRule="auto"/>
              <w:ind w:left="-44"/>
              <w:rPr>
                <w:rFonts w:ascii="Times New Roman CYR" w:hAnsi="Times New Roman CYR" w:cs="Times New Roman CYR"/>
                <w:bCs/>
                <w:sz w:val="16"/>
                <w:szCs w:val="16"/>
              </w:rPr>
            </w:pPr>
            <w:r w:rsidRPr="00C06D0F">
              <w:rPr>
                <w:rFonts w:ascii="Times New Roman CYR" w:hAnsi="Times New Roman CYR" w:cs="Times New Roman CYR"/>
                <w:bCs/>
                <w:sz w:val="16"/>
                <w:szCs w:val="16"/>
              </w:rPr>
              <w:t>Массовый спорт</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44"/>
              <w:jc w:val="center"/>
              <w:rPr>
                <w:rFonts w:ascii="Times New Roman CYR" w:hAnsi="Times New Roman CYR" w:cs="Times New Roman CYR"/>
                <w:bCs/>
                <w:sz w:val="16"/>
                <w:szCs w:val="16"/>
              </w:rPr>
            </w:pPr>
            <w:r w:rsidRPr="00C06D0F">
              <w:rPr>
                <w:rFonts w:ascii="Times New Roman CYR" w:hAnsi="Times New Roman CYR" w:cs="Times New Roman CYR"/>
                <w:bCs/>
                <w:sz w:val="16"/>
                <w:szCs w:val="16"/>
              </w:rPr>
              <w:t>1102</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Cs/>
                <w:sz w:val="16"/>
                <w:szCs w:val="16"/>
              </w:rPr>
            </w:pPr>
            <w:r w:rsidRPr="00C06D0F">
              <w:rPr>
                <w:rFonts w:ascii="Times New Roman CYR" w:hAnsi="Times New Roman CYR" w:cs="Times New Roman CYR"/>
                <w:bCs/>
                <w:sz w:val="16"/>
                <w:szCs w:val="16"/>
              </w:rPr>
              <w:t>570,0</w:t>
            </w:r>
          </w:p>
        </w:tc>
      </w:tr>
      <w:tr w:rsidR="00C06D0F" w:rsidRPr="00C06D0F" w:rsidTr="00C06D0F">
        <w:trPr>
          <w:trHeight w:val="23"/>
          <w:jc w:val="center"/>
        </w:trPr>
        <w:tc>
          <w:tcPr>
            <w:tcW w:w="7159" w:type="dxa"/>
            <w:tcBorders>
              <w:top w:val="single" w:sz="4" w:space="0" w:color="auto"/>
              <w:left w:val="single" w:sz="4" w:space="0" w:color="auto"/>
              <w:bottom w:val="single" w:sz="4" w:space="0" w:color="auto"/>
              <w:right w:val="single" w:sz="4" w:space="0" w:color="auto"/>
            </w:tcBorders>
            <w:vAlign w:val="center"/>
            <w:hideMark/>
          </w:tcPr>
          <w:p w:rsidR="00C06D0F" w:rsidRPr="00C06D0F" w:rsidRDefault="00C06D0F" w:rsidP="00C06D0F">
            <w:pPr>
              <w:spacing w:after="0" w:line="240" w:lineRule="auto"/>
              <w:ind w:left="-44"/>
              <w:rPr>
                <w:rFonts w:ascii="Times New Roman CYR" w:hAnsi="Times New Roman CYR" w:cs="Times New Roman CYR"/>
                <w:b/>
                <w:bCs/>
                <w:sz w:val="16"/>
                <w:szCs w:val="16"/>
              </w:rPr>
            </w:pPr>
            <w:r w:rsidRPr="00C06D0F">
              <w:rPr>
                <w:rFonts w:ascii="Times New Roman CYR" w:hAnsi="Times New Roman CYR" w:cs="Times New Roman CYR"/>
                <w:b/>
                <w:bCs/>
                <w:sz w:val="16"/>
                <w:szCs w:val="16"/>
              </w:rPr>
              <w:lastRenderedPageBreak/>
              <w:t>Средства массовой информации</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44"/>
              <w:jc w:val="center"/>
              <w:rPr>
                <w:rFonts w:ascii="Times New Roman CYR" w:hAnsi="Times New Roman CYR" w:cs="Times New Roman CYR"/>
                <w:b/>
                <w:bCs/>
                <w:sz w:val="16"/>
                <w:szCs w:val="16"/>
              </w:rPr>
            </w:pPr>
            <w:r w:rsidRPr="00C06D0F">
              <w:rPr>
                <w:rFonts w:ascii="Times New Roman CYR" w:hAnsi="Times New Roman CYR" w:cs="Times New Roman CYR"/>
                <w:b/>
                <w:bCs/>
                <w:sz w:val="16"/>
                <w:szCs w:val="16"/>
              </w:rPr>
              <w:t>1200</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bCs/>
                <w:sz w:val="16"/>
                <w:szCs w:val="16"/>
              </w:rPr>
            </w:pPr>
            <w:r w:rsidRPr="00C06D0F">
              <w:rPr>
                <w:rFonts w:ascii="Times New Roman CYR" w:hAnsi="Times New Roman CYR" w:cs="Times New Roman CYR"/>
                <w:b/>
                <w:bCs/>
                <w:sz w:val="16"/>
                <w:szCs w:val="16"/>
              </w:rPr>
              <w:t>1000,0</w:t>
            </w:r>
          </w:p>
        </w:tc>
      </w:tr>
      <w:tr w:rsidR="00C06D0F" w:rsidRPr="00C06D0F" w:rsidTr="00C06D0F">
        <w:trPr>
          <w:trHeight w:val="23"/>
          <w:jc w:val="center"/>
        </w:trPr>
        <w:tc>
          <w:tcPr>
            <w:tcW w:w="7159" w:type="dxa"/>
            <w:tcBorders>
              <w:top w:val="single" w:sz="4" w:space="0" w:color="auto"/>
              <w:left w:val="single" w:sz="4" w:space="0" w:color="auto"/>
              <w:bottom w:val="single" w:sz="4" w:space="0" w:color="auto"/>
              <w:right w:val="single" w:sz="4" w:space="0" w:color="auto"/>
            </w:tcBorders>
            <w:vAlign w:val="center"/>
            <w:hideMark/>
          </w:tcPr>
          <w:p w:rsidR="00C06D0F" w:rsidRPr="00C06D0F" w:rsidRDefault="00C06D0F" w:rsidP="00C06D0F">
            <w:pPr>
              <w:spacing w:after="0" w:line="240" w:lineRule="auto"/>
              <w:ind w:left="-44"/>
              <w:rPr>
                <w:rFonts w:ascii="Times New Roman CYR" w:hAnsi="Times New Roman CYR" w:cs="Times New Roman CYR"/>
                <w:bCs/>
                <w:sz w:val="16"/>
                <w:szCs w:val="16"/>
              </w:rPr>
            </w:pPr>
            <w:r w:rsidRPr="00C06D0F">
              <w:rPr>
                <w:rFonts w:ascii="Times New Roman CYR" w:hAnsi="Times New Roman CYR" w:cs="Times New Roman CYR"/>
                <w:bCs/>
                <w:sz w:val="16"/>
                <w:szCs w:val="16"/>
              </w:rPr>
              <w:t>Периодическая печать и издательства</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44"/>
              <w:jc w:val="center"/>
              <w:rPr>
                <w:rFonts w:ascii="Times New Roman CYR" w:hAnsi="Times New Roman CYR" w:cs="Times New Roman CYR"/>
                <w:bCs/>
                <w:sz w:val="16"/>
                <w:szCs w:val="16"/>
              </w:rPr>
            </w:pPr>
            <w:r w:rsidRPr="00C06D0F">
              <w:rPr>
                <w:rFonts w:ascii="Times New Roman CYR" w:hAnsi="Times New Roman CYR" w:cs="Times New Roman CYR"/>
                <w:bCs/>
                <w:sz w:val="16"/>
                <w:szCs w:val="16"/>
              </w:rPr>
              <w:t>1202</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Cs/>
                <w:sz w:val="16"/>
                <w:szCs w:val="16"/>
              </w:rPr>
            </w:pPr>
            <w:r w:rsidRPr="00C06D0F">
              <w:rPr>
                <w:rFonts w:ascii="Times New Roman CYR" w:hAnsi="Times New Roman CYR" w:cs="Times New Roman CYR"/>
                <w:bCs/>
                <w:sz w:val="16"/>
                <w:szCs w:val="16"/>
              </w:rPr>
              <w:t>1000,0</w:t>
            </w:r>
          </w:p>
        </w:tc>
      </w:tr>
      <w:tr w:rsidR="00C06D0F" w:rsidRPr="00C06D0F" w:rsidTr="00C06D0F">
        <w:trPr>
          <w:trHeight w:val="23"/>
          <w:jc w:val="center"/>
        </w:trPr>
        <w:tc>
          <w:tcPr>
            <w:tcW w:w="7159" w:type="dxa"/>
            <w:tcBorders>
              <w:top w:val="single" w:sz="4" w:space="0" w:color="auto"/>
              <w:left w:val="single" w:sz="4" w:space="0" w:color="auto"/>
              <w:bottom w:val="single" w:sz="4" w:space="0" w:color="auto"/>
              <w:right w:val="single" w:sz="4" w:space="0" w:color="auto"/>
            </w:tcBorders>
            <w:vAlign w:val="center"/>
            <w:hideMark/>
          </w:tcPr>
          <w:p w:rsidR="00C06D0F" w:rsidRPr="00C06D0F" w:rsidRDefault="00C06D0F" w:rsidP="00C06D0F">
            <w:pPr>
              <w:spacing w:after="0" w:line="240" w:lineRule="auto"/>
              <w:ind w:left="-44"/>
              <w:rPr>
                <w:rFonts w:ascii="Times New Roman CYR" w:hAnsi="Times New Roman CYR" w:cs="Times New Roman CYR"/>
                <w:b/>
                <w:bCs/>
                <w:sz w:val="16"/>
                <w:szCs w:val="16"/>
              </w:rPr>
            </w:pPr>
            <w:r w:rsidRPr="00C06D0F">
              <w:rPr>
                <w:rFonts w:ascii="Times New Roman CYR" w:hAnsi="Times New Roman CYR" w:cs="Times New Roman CYR"/>
                <w:b/>
                <w:sz w:val="16"/>
                <w:szCs w:val="16"/>
              </w:rPr>
              <w:t>Межбюджетные трансферты общего характера бюджетам субъектов Российской Федерации и муниципальных образований</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44"/>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1400</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bCs/>
                <w:sz w:val="16"/>
                <w:szCs w:val="16"/>
              </w:rPr>
            </w:pPr>
            <w:r w:rsidRPr="00C06D0F">
              <w:rPr>
                <w:rFonts w:ascii="Times New Roman CYR" w:hAnsi="Times New Roman CYR" w:cs="Times New Roman CYR"/>
                <w:b/>
                <w:bCs/>
                <w:sz w:val="16"/>
                <w:szCs w:val="16"/>
              </w:rPr>
              <w:t>44842,5</w:t>
            </w:r>
          </w:p>
        </w:tc>
      </w:tr>
      <w:tr w:rsidR="00C06D0F" w:rsidRPr="00C06D0F" w:rsidTr="00C06D0F">
        <w:trPr>
          <w:trHeight w:val="23"/>
          <w:jc w:val="center"/>
        </w:trPr>
        <w:tc>
          <w:tcPr>
            <w:tcW w:w="7159" w:type="dxa"/>
            <w:tcBorders>
              <w:top w:val="single" w:sz="4" w:space="0" w:color="auto"/>
              <w:left w:val="single" w:sz="4" w:space="0" w:color="auto"/>
              <w:bottom w:val="single" w:sz="4" w:space="0" w:color="auto"/>
              <w:right w:val="single" w:sz="4" w:space="0" w:color="auto"/>
            </w:tcBorders>
            <w:vAlign w:val="center"/>
            <w:hideMark/>
          </w:tcPr>
          <w:p w:rsidR="00C06D0F" w:rsidRPr="00C06D0F" w:rsidRDefault="00C06D0F" w:rsidP="00C06D0F">
            <w:pPr>
              <w:spacing w:after="0" w:line="240" w:lineRule="auto"/>
              <w:ind w:left="-44"/>
              <w:rPr>
                <w:rFonts w:ascii="Times New Roman CYR" w:hAnsi="Times New Roman CYR" w:cs="Times New Roman CYR"/>
                <w:sz w:val="16"/>
                <w:szCs w:val="16"/>
              </w:rPr>
            </w:pPr>
            <w:r w:rsidRPr="00C06D0F">
              <w:rPr>
                <w:rFonts w:ascii="Times New Roman CYR" w:hAnsi="Times New Roman CYR" w:cs="Times New Roman CYR"/>
                <w:sz w:val="16"/>
                <w:szCs w:val="16"/>
              </w:rPr>
              <w:t>Дотация на выравнивание бюджетной обеспеченности субъектов Российской Федерации и муниципальных образований</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44"/>
              <w:jc w:val="center"/>
              <w:rPr>
                <w:rFonts w:ascii="Times New Roman CYR" w:hAnsi="Times New Roman CYR" w:cs="Times New Roman CYR"/>
                <w:sz w:val="16"/>
                <w:szCs w:val="16"/>
              </w:rPr>
            </w:pPr>
            <w:r w:rsidRPr="00C06D0F">
              <w:rPr>
                <w:rFonts w:ascii="Times New Roman CYR" w:hAnsi="Times New Roman CYR" w:cs="Times New Roman CYR"/>
                <w:sz w:val="16"/>
                <w:szCs w:val="16"/>
              </w:rPr>
              <w:t>1401</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12298,5</w:t>
            </w:r>
          </w:p>
        </w:tc>
      </w:tr>
      <w:tr w:rsidR="00C06D0F" w:rsidRPr="00C06D0F" w:rsidTr="00C06D0F">
        <w:trPr>
          <w:trHeight w:val="23"/>
          <w:jc w:val="center"/>
        </w:trPr>
        <w:tc>
          <w:tcPr>
            <w:tcW w:w="7159" w:type="dxa"/>
            <w:tcBorders>
              <w:top w:val="single" w:sz="4" w:space="0" w:color="auto"/>
              <w:left w:val="single" w:sz="4" w:space="0" w:color="auto"/>
              <w:bottom w:val="single" w:sz="4" w:space="0" w:color="auto"/>
              <w:right w:val="single" w:sz="4" w:space="0" w:color="auto"/>
            </w:tcBorders>
            <w:vAlign w:val="center"/>
            <w:hideMark/>
          </w:tcPr>
          <w:p w:rsidR="00C06D0F" w:rsidRPr="00C06D0F" w:rsidRDefault="00C06D0F" w:rsidP="00C06D0F">
            <w:pPr>
              <w:spacing w:after="0" w:line="240" w:lineRule="auto"/>
              <w:ind w:left="-44"/>
              <w:rPr>
                <w:rFonts w:ascii="Times New Roman CYR" w:hAnsi="Times New Roman CYR" w:cs="Times New Roman CYR"/>
                <w:sz w:val="16"/>
                <w:szCs w:val="16"/>
              </w:rPr>
            </w:pPr>
            <w:r w:rsidRPr="00C06D0F">
              <w:rPr>
                <w:rFonts w:ascii="Times New Roman CYR" w:hAnsi="Times New Roman CYR" w:cs="Times New Roman CYR"/>
                <w:sz w:val="16"/>
                <w:szCs w:val="16"/>
              </w:rPr>
              <w:t>Прочие межбюджетные трансферты общего характера</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44"/>
              <w:jc w:val="center"/>
              <w:rPr>
                <w:rFonts w:ascii="Times New Roman CYR" w:hAnsi="Times New Roman CYR" w:cs="Times New Roman CYR"/>
                <w:sz w:val="16"/>
                <w:szCs w:val="16"/>
              </w:rPr>
            </w:pPr>
            <w:r w:rsidRPr="00C06D0F">
              <w:rPr>
                <w:rFonts w:ascii="Times New Roman CYR" w:hAnsi="Times New Roman CYR" w:cs="Times New Roman CYR"/>
                <w:sz w:val="16"/>
                <w:szCs w:val="16"/>
              </w:rPr>
              <w:t>1403</w:t>
            </w: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32544,0</w:t>
            </w:r>
          </w:p>
        </w:tc>
      </w:tr>
      <w:tr w:rsidR="00C06D0F" w:rsidRPr="00C06D0F" w:rsidTr="00C06D0F">
        <w:trPr>
          <w:trHeight w:val="23"/>
          <w:jc w:val="center"/>
        </w:trPr>
        <w:tc>
          <w:tcPr>
            <w:tcW w:w="7159" w:type="dxa"/>
            <w:tcBorders>
              <w:top w:val="single" w:sz="4" w:space="0" w:color="auto"/>
              <w:left w:val="single" w:sz="4" w:space="0" w:color="auto"/>
              <w:bottom w:val="single" w:sz="4" w:space="0" w:color="auto"/>
              <w:right w:val="single" w:sz="4" w:space="0" w:color="auto"/>
            </w:tcBorders>
            <w:vAlign w:val="center"/>
            <w:hideMark/>
          </w:tcPr>
          <w:p w:rsidR="00C06D0F" w:rsidRPr="00C06D0F" w:rsidRDefault="00C06D0F" w:rsidP="00C06D0F">
            <w:pPr>
              <w:spacing w:after="0" w:line="240" w:lineRule="auto"/>
              <w:ind w:left="-44"/>
              <w:rPr>
                <w:rFonts w:ascii="Times New Roman CYR" w:hAnsi="Times New Roman CYR" w:cs="Times New Roman CYR"/>
                <w:b/>
                <w:bCs/>
                <w:sz w:val="16"/>
                <w:szCs w:val="16"/>
              </w:rPr>
            </w:pPr>
            <w:r w:rsidRPr="00C06D0F">
              <w:rPr>
                <w:rFonts w:ascii="Times New Roman CYR" w:hAnsi="Times New Roman CYR" w:cs="Times New Roman CYR"/>
                <w:b/>
                <w:bCs/>
                <w:sz w:val="16"/>
                <w:szCs w:val="16"/>
              </w:rPr>
              <w:t>ВСЕГО РАСХОДОВ</w:t>
            </w:r>
          </w:p>
        </w:tc>
        <w:tc>
          <w:tcPr>
            <w:tcW w:w="134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bCs/>
                <w:sz w:val="16"/>
                <w:szCs w:val="16"/>
              </w:rPr>
            </w:pPr>
          </w:p>
        </w:tc>
        <w:tc>
          <w:tcPr>
            <w:tcW w:w="134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bCs/>
                <w:sz w:val="16"/>
                <w:szCs w:val="16"/>
              </w:rPr>
            </w:pPr>
            <w:r w:rsidRPr="00C06D0F">
              <w:rPr>
                <w:rFonts w:ascii="Times New Roman CYR" w:hAnsi="Times New Roman CYR" w:cs="Times New Roman CYR"/>
                <w:b/>
                <w:bCs/>
                <w:sz w:val="16"/>
                <w:szCs w:val="16"/>
              </w:rPr>
              <w:t>704288,0</w:t>
            </w:r>
          </w:p>
        </w:tc>
      </w:tr>
    </w:tbl>
    <w:p w:rsidR="00C06D0F" w:rsidRPr="00C06D0F" w:rsidRDefault="00C06D0F" w:rsidP="00C06D0F">
      <w:pPr>
        <w:widowControl w:val="0"/>
        <w:spacing w:after="0" w:line="240" w:lineRule="auto"/>
        <w:jc w:val="both"/>
        <w:rPr>
          <w:rFonts w:ascii="Times New Roman CYR" w:hAnsi="Times New Roman CYR" w:cs="Times New Roman CYR"/>
          <w:sz w:val="16"/>
          <w:szCs w:val="16"/>
        </w:rPr>
      </w:pPr>
    </w:p>
    <w:p w:rsidR="00C06D0F" w:rsidRPr="00C06D0F" w:rsidRDefault="00C06D0F" w:rsidP="00C06D0F">
      <w:pPr>
        <w:spacing w:after="0" w:line="240" w:lineRule="auto"/>
        <w:ind w:firstLine="540"/>
        <w:rPr>
          <w:rFonts w:ascii="Times New Roman CYR" w:hAnsi="Times New Roman CYR" w:cs="Times New Roman CYR"/>
          <w:sz w:val="16"/>
          <w:szCs w:val="16"/>
        </w:rPr>
      </w:pPr>
      <w:r w:rsidRPr="00C06D0F">
        <w:rPr>
          <w:rFonts w:ascii="Times New Roman CYR" w:hAnsi="Times New Roman CYR" w:cs="Times New Roman CYR"/>
          <w:sz w:val="16"/>
          <w:szCs w:val="16"/>
        </w:rPr>
        <w:t>1.</w:t>
      </w:r>
      <w:proofErr w:type="gramStart"/>
      <w:r w:rsidRPr="00C06D0F">
        <w:rPr>
          <w:rFonts w:ascii="Times New Roman CYR" w:hAnsi="Times New Roman CYR" w:cs="Times New Roman CYR"/>
          <w:sz w:val="16"/>
          <w:szCs w:val="16"/>
        </w:rPr>
        <w:t>6.Приложение</w:t>
      </w:r>
      <w:proofErr w:type="gramEnd"/>
      <w:r w:rsidRPr="00C06D0F">
        <w:rPr>
          <w:rFonts w:ascii="Times New Roman CYR" w:hAnsi="Times New Roman CYR" w:cs="Times New Roman CYR"/>
          <w:sz w:val="16"/>
          <w:szCs w:val="16"/>
        </w:rPr>
        <w:t xml:space="preserve"> 6 «Ведомственная структура расходов районного бюджета на 2025 год» изложить в следующей редакции:</w:t>
      </w:r>
    </w:p>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тыс. рублей</w:t>
      </w:r>
    </w:p>
    <w:tbl>
      <w:tblPr>
        <w:tblW w:w="9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0"/>
        <w:gridCol w:w="606"/>
        <w:gridCol w:w="596"/>
        <w:gridCol w:w="558"/>
        <w:gridCol w:w="1606"/>
        <w:gridCol w:w="661"/>
        <w:gridCol w:w="1256"/>
      </w:tblGrid>
      <w:tr w:rsidR="00C06D0F" w:rsidRPr="00C06D0F" w:rsidTr="00C06D0F">
        <w:trPr>
          <w:trHeight w:val="23"/>
          <w:tblHeader/>
        </w:trPr>
        <w:tc>
          <w:tcPr>
            <w:tcW w:w="4660" w:type="dxa"/>
            <w:tcBorders>
              <w:top w:val="single" w:sz="4" w:space="0" w:color="auto"/>
              <w:left w:val="single" w:sz="4" w:space="0" w:color="auto"/>
              <w:bottom w:val="single" w:sz="4" w:space="0" w:color="auto"/>
              <w:right w:val="single" w:sz="4" w:space="0" w:color="auto"/>
            </w:tcBorders>
            <w:vAlign w:val="center"/>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Наименование</w:t>
            </w:r>
          </w:p>
        </w:tc>
        <w:tc>
          <w:tcPr>
            <w:tcW w:w="606" w:type="dxa"/>
            <w:tcBorders>
              <w:top w:val="single" w:sz="4" w:space="0" w:color="auto"/>
              <w:left w:val="single" w:sz="4" w:space="0" w:color="auto"/>
              <w:bottom w:val="single" w:sz="4" w:space="0" w:color="auto"/>
              <w:right w:val="single" w:sz="4" w:space="0" w:color="auto"/>
            </w:tcBorders>
            <w:vAlign w:val="center"/>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Гл</w:t>
            </w:r>
          </w:p>
        </w:tc>
        <w:tc>
          <w:tcPr>
            <w:tcW w:w="596" w:type="dxa"/>
            <w:tcBorders>
              <w:top w:val="single" w:sz="4" w:space="0" w:color="auto"/>
              <w:left w:val="single" w:sz="4" w:space="0" w:color="auto"/>
              <w:bottom w:val="single" w:sz="4" w:space="0" w:color="auto"/>
              <w:right w:val="single" w:sz="4" w:space="0" w:color="auto"/>
            </w:tcBorders>
            <w:vAlign w:val="center"/>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Рз</w:t>
            </w:r>
          </w:p>
        </w:tc>
        <w:tc>
          <w:tcPr>
            <w:tcW w:w="558" w:type="dxa"/>
            <w:tcBorders>
              <w:top w:val="single" w:sz="4" w:space="0" w:color="auto"/>
              <w:left w:val="single" w:sz="4" w:space="0" w:color="auto"/>
              <w:bottom w:val="single" w:sz="4" w:space="0" w:color="auto"/>
              <w:right w:val="single" w:sz="4" w:space="0" w:color="auto"/>
            </w:tcBorders>
            <w:vAlign w:val="center"/>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ПР</w:t>
            </w:r>
          </w:p>
        </w:tc>
        <w:tc>
          <w:tcPr>
            <w:tcW w:w="1606" w:type="dxa"/>
            <w:tcBorders>
              <w:top w:val="single" w:sz="4" w:space="0" w:color="auto"/>
              <w:left w:val="single" w:sz="4" w:space="0" w:color="auto"/>
              <w:bottom w:val="single" w:sz="4" w:space="0" w:color="auto"/>
              <w:right w:val="single" w:sz="4" w:space="0" w:color="auto"/>
            </w:tcBorders>
            <w:vAlign w:val="center"/>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ЦСР</w:t>
            </w:r>
          </w:p>
        </w:tc>
        <w:tc>
          <w:tcPr>
            <w:tcW w:w="661" w:type="dxa"/>
            <w:tcBorders>
              <w:top w:val="single" w:sz="4" w:space="0" w:color="auto"/>
              <w:left w:val="single" w:sz="4" w:space="0" w:color="auto"/>
              <w:bottom w:val="single" w:sz="4" w:space="0" w:color="auto"/>
              <w:right w:val="single" w:sz="4" w:space="0" w:color="auto"/>
            </w:tcBorders>
            <w:vAlign w:val="center"/>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В</w:t>
            </w:r>
          </w:p>
        </w:tc>
        <w:tc>
          <w:tcPr>
            <w:tcW w:w="1256" w:type="dxa"/>
            <w:tcBorders>
              <w:top w:val="single" w:sz="4" w:space="0" w:color="auto"/>
              <w:left w:val="single" w:sz="4" w:space="0" w:color="auto"/>
              <w:bottom w:val="single" w:sz="4" w:space="0" w:color="auto"/>
              <w:right w:val="single" w:sz="4" w:space="0" w:color="auto"/>
            </w:tcBorders>
            <w:vAlign w:val="center"/>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Сумма</w:t>
            </w:r>
          </w:p>
        </w:tc>
      </w:tr>
      <w:tr w:rsidR="00C06D0F" w:rsidRPr="00C06D0F" w:rsidTr="00C06D0F">
        <w:trPr>
          <w:trHeight w:val="23"/>
          <w:tblHeader/>
        </w:trPr>
        <w:tc>
          <w:tcPr>
            <w:tcW w:w="4660" w:type="dxa"/>
            <w:tcBorders>
              <w:top w:val="single" w:sz="4" w:space="0" w:color="auto"/>
              <w:left w:val="single" w:sz="4" w:space="0" w:color="auto"/>
              <w:bottom w:val="single" w:sz="4" w:space="0" w:color="auto"/>
              <w:right w:val="single" w:sz="4" w:space="0" w:color="auto"/>
            </w:tcBorders>
            <w:vAlign w:val="center"/>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w:t>
            </w:r>
          </w:p>
        </w:tc>
        <w:tc>
          <w:tcPr>
            <w:tcW w:w="606" w:type="dxa"/>
            <w:tcBorders>
              <w:top w:val="single" w:sz="4" w:space="0" w:color="auto"/>
              <w:left w:val="single" w:sz="4" w:space="0" w:color="auto"/>
              <w:bottom w:val="single" w:sz="4" w:space="0" w:color="auto"/>
              <w:right w:val="single" w:sz="4" w:space="0" w:color="auto"/>
            </w:tcBorders>
            <w:vAlign w:val="center"/>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w:t>
            </w:r>
          </w:p>
        </w:tc>
        <w:tc>
          <w:tcPr>
            <w:tcW w:w="596" w:type="dxa"/>
            <w:tcBorders>
              <w:top w:val="single" w:sz="4" w:space="0" w:color="auto"/>
              <w:left w:val="single" w:sz="4" w:space="0" w:color="auto"/>
              <w:bottom w:val="single" w:sz="4" w:space="0" w:color="auto"/>
              <w:right w:val="single" w:sz="4" w:space="0" w:color="auto"/>
            </w:tcBorders>
            <w:vAlign w:val="center"/>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w:t>
            </w:r>
          </w:p>
        </w:tc>
        <w:tc>
          <w:tcPr>
            <w:tcW w:w="558" w:type="dxa"/>
            <w:tcBorders>
              <w:top w:val="single" w:sz="4" w:space="0" w:color="auto"/>
              <w:left w:val="single" w:sz="4" w:space="0" w:color="auto"/>
              <w:bottom w:val="single" w:sz="4" w:space="0" w:color="auto"/>
              <w:right w:val="single" w:sz="4" w:space="0" w:color="auto"/>
            </w:tcBorders>
            <w:vAlign w:val="center"/>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w:t>
            </w:r>
          </w:p>
        </w:tc>
        <w:tc>
          <w:tcPr>
            <w:tcW w:w="1606" w:type="dxa"/>
            <w:tcBorders>
              <w:top w:val="single" w:sz="4" w:space="0" w:color="auto"/>
              <w:left w:val="single" w:sz="4" w:space="0" w:color="auto"/>
              <w:bottom w:val="single" w:sz="4" w:space="0" w:color="auto"/>
              <w:right w:val="single" w:sz="4" w:space="0" w:color="auto"/>
            </w:tcBorders>
            <w:vAlign w:val="center"/>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w:t>
            </w:r>
          </w:p>
        </w:tc>
        <w:tc>
          <w:tcPr>
            <w:tcW w:w="661" w:type="dxa"/>
            <w:tcBorders>
              <w:top w:val="single" w:sz="4" w:space="0" w:color="auto"/>
              <w:left w:val="single" w:sz="4" w:space="0" w:color="auto"/>
              <w:bottom w:val="single" w:sz="4" w:space="0" w:color="auto"/>
              <w:right w:val="single" w:sz="4" w:space="0" w:color="auto"/>
            </w:tcBorders>
            <w:vAlign w:val="center"/>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6</w:t>
            </w:r>
          </w:p>
        </w:tc>
        <w:tc>
          <w:tcPr>
            <w:tcW w:w="1256" w:type="dxa"/>
            <w:tcBorders>
              <w:top w:val="single" w:sz="4" w:space="0" w:color="auto"/>
              <w:left w:val="single" w:sz="4" w:space="0" w:color="auto"/>
              <w:bottom w:val="single" w:sz="4" w:space="0" w:color="auto"/>
              <w:right w:val="single" w:sz="4" w:space="0" w:color="auto"/>
            </w:tcBorders>
            <w:vAlign w:val="center"/>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7</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i/>
                <w:sz w:val="16"/>
                <w:szCs w:val="16"/>
              </w:rPr>
            </w:pPr>
            <w:r w:rsidRPr="00C06D0F">
              <w:rPr>
                <w:rFonts w:ascii="Times New Roman CYR" w:hAnsi="Times New Roman CYR" w:cs="Times New Roman CYR"/>
                <w:b/>
                <w:i/>
                <w:sz w:val="16"/>
                <w:szCs w:val="16"/>
              </w:rPr>
              <w:t>Комитет Администрации Заринского района по культуре</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i/>
                <w:sz w:val="16"/>
                <w:szCs w:val="16"/>
              </w:rPr>
            </w:pPr>
            <w:r w:rsidRPr="00C06D0F">
              <w:rPr>
                <w:rFonts w:ascii="Times New Roman CYR" w:hAnsi="Times New Roman CYR" w:cs="Times New Roman CYR"/>
                <w:b/>
                <w:i/>
                <w:sz w:val="16"/>
                <w:szCs w:val="16"/>
              </w:rPr>
              <w:t>057</w:t>
            </w:r>
          </w:p>
        </w:tc>
        <w:tc>
          <w:tcPr>
            <w:tcW w:w="59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i/>
                <w:sz w:val="16"/>
                <w:szCs w:val="16"/>
              </w:rPr>
            </w:pPr>
          </w:p>
        </w:tc>
        <w:tc>
          <w:tcPr>
            <w:tcW w:w="558"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i/>
                <w:sz w:val="16"/>
                <w:szCs w:val="16"/>
              </w:rPr>
            </w:pP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i/>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i/>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i/>
                <w:sz w:val="16"/>
                <w:szCs w:val="16"/>
              </w:rPr>
            </w:pPr>
            <w:r w:rsidRPr="00C06D0F">
              <w:rPr>
                <w:rFonts w:ascii="Times New Roman CYR" w:hAnsi="Times New Roman CYR" w:cs="Times New Roman CYR"/>
                <w:b/>
                <w:i/>
                <w:sz w:val="16"/>
                <w:szCs w:val="16"/>
              </w:rPr>
              <w:t>46040,0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sz w:val="16"/>
                <w:szCs w:val="16"/>
              </w:rPr>
            </w:pPr>
            <w:r w:rsidRPr="00C06D0F">
              <w:rPr>
                <w:rFonts w:ascii="Times New Roman CYR" w:hAnsi="Times New Roman CYR" w:cs="Times New Roman CYR"/>
                <w:b/>
                <w:sz w:val="16"/>
                <w:szCs w:val="16"/>
              </w:rPr>
              <w:t xml:space="preserve">Образование </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057</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00</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7205,0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sz w:val="16"/>
                <w:szCs w:val="16"/>
              </w:rPr>
            </w:pPr>
            <w:r w:rsidRPr="00C06D0F">
              <w:rPr>
                <w:rFonts w:ascii="Times New Roman CYR" w:hAnsi="Times New Roman CYR" w:cs="Times New Roman CYR"/>
                <w:b/>
                <w:sz w:val="16"/>
                <w:szCs w:val="16"/>
              </w:rPr>
              <w:t>Дополнительное образование детей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057</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03</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7205,0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Муниципальная программа «Культура Заринскогорайона» на2025 - 2027 годы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057</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4400000000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7205,0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Подпрограмма «Организация дополнительного образования детей» муниципальной программы «Культура Заринского района» на 2025-2027 годы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057</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4440000000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7205,0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Организации (учреждения) дополнительного образования детей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057</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4440010420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1585,0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Субсидии бюджетным учреждениям</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057</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4440010420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610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1585,0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Субсидия на софинансирование части расходов местных бюджетов по оплате труда работников муниципальных учреждений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057</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lang w:val="en-US"/>
              </w:rPr>
            </w:pPr>
            <w:r w:rsidRPr="00C06D0F">
              <w:rPr>
                <w:rFonts w:ascii="Times New Roman CYR" w:hAnsi="Times New Roman CYR" w:cs="Times New Roman CYR"/>
                <w:sz w:val="16"/>
                <w:szCs w:val="16"/>
              </w:rPr>
              <w:t>44400</w:t>
            </w:r>
            <w:r w:rsidRPr="00C06D0F">
              <w:rPr>
                <w:rFonts w:ascii="Times New Roman CYR" w:hAnsi="Times New Roman CYR" w:cs="Times New Roman CYR"/>
                <w:sz w:val="16"/>
                <w:szCs w:val="16"/>
                <w:lang w:val="en-US"/>
              </w:rPr>
              <w:t>S0430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5620,0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Субсидии бюджетным учреждениям</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057</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lang w:val="en-US"/>
              </w:rPr>
            </w:pPr>
            <w:r w:rsidRPr="00C06D0F">
              <w:rPr>
                <w:rFonts w:ascii="Times New Roman CYR" w:hAnsi="Times New Roman CYR" w:cs="Times New Roman CYR"/>
                <w:sz w:val="16"/>
                <w:szCs w:val="16"/>
              </w:rPr>
              <w:t>44400</w:t>
            </w:r>
            <w:r w:rsidRPr="00C06D0F">
              <w:rPr>
                <w:rFonts w:ascii="Times New Roman CYR" w:hAnsi="Times New Roman CYR" w:cs="Times New Roman CYR"/>
                <w:sz w:val="16"/>
                <w:szCs w:val="16"/>
                <w:lang w:val="en-US"/>
              </w:rPr>
              <w:t>S0430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610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5620,0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sz w:val="16"/>
                <w:szCs w:val="16"/>
              </w:rPr>
            </w:pPr>
            <w:r w:rsidRPr="00C06D0F">
              <w:rPr>
                <w:rFonts w:ascii="Times New Roman CYR" w:hAnsi="Times New Roman CYR" w:cs="Times New Roman CYR"/>
                <w:b/>
                <w:sz w:val="16"/>
                <w:szCs w:val="16"/>
              </w:rPr>
              <w:t>Культура,кинематография</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057</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08</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00</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38835,0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sz w:val="16"/>
                <w:szCs w:val="16"/>
              </w:rPr>
            </w:pPr>
            <w:r w:rsidRPr="00C06D0F">
              <w:rPr>
                <w:rFonts w:ascii="Times New Roman CYR" w:hAnsi="Times New Roman CYR" w:cs="Times New Roman CYR"/>
                <w:b/>
                <w:sz w:val="16"/>
                <w:szCs w:val="16"/>
              </w:rPr>
              <w:t>Культура</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057</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08</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01</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32686,0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Муниципальная программа «Культура Заринского района» на 2025 - 2027 годы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057</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4400000000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32686,0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Подпрограмма «Организация библиотечного, справочного и информационного обслуживания населения муниципального образования Заринский район Алтайского края» муниципальной программы «Культура Заринского района» на 2025-2027 годы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057</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4410000000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10346,0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Библиотеки</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057</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4410010570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2345,0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выплаты персоналу казенных учреждений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057</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4410010570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110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1634,0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057</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4410010570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711,0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Государственная поддержка отрасли культуры (государственная поддержка лучших сельских учреждений культуры)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057</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44100</w:t>
            </w:r>
            <w:r w:rsidRPr="00C06D0F">
              <w:rPr>
                <w:rFonts w:ascii="Times New Roman CYR" w:hAnsi="Times New Roman CYR" w:cs="Times New Roman CYR"/>
                <w:sz w:val="16"/>
                <w:szCs w:val="16"/>
                <w:lang w:val="en-US"/>
              </w:rPr>
              <w:t>L</w:t>
            </w:r>
            <w:r w:rsidRPr="00C06D0F">
              <w:rPr>
                <w:rFonts w:ascii="Times New Roman CYR" w:hAnsi="Times New Roman CYR" w:cs="Times New Roman CYR"/>
                <w:sz w:val="16"/>
                <w:szCs w:val="16"/>
              </w:rPr>
              <w:t>5191</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101,0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057</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44100L5191</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101,0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Субсидия на софинансирование части расходов местных бюджетов по оплате труда работников муниципальных учреждений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057</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44100</w:t>
            </w:r>
            <w:r w:rsidRPr="00C06D0F">
              <w:rPr>
                <w:rFonts w:ascii="Times New Roman CYR" w:hAnsi="Times New Roman CYR" w:cs="Times New Roman CYR"/>
                <w:sz w:val="16"/>
                <w:szCs w:val="16"/>
                <w:lang w:val="en-US"/>
              </w:rPr>
              <w:t>S</w:t>
            </w:r>
            <w:r w:rsidRPr="00C06D0F">
              <w:rPr>
                <w:rFonts w:ascii="Times New Roman CYR" w:hAnsi="Times New Roman CYR" w:cs="Times New Roman CYR"/>
                <w:sz w:val="16"/>
                <w:szCs w:val="16"/>
              </w:rPr>
              <w:t>0430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7900,0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выплаты персоналу казенных учреждений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057</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44100</w:t>
            </w:r>
            <w:r w:rsidRPr="00C06D0F">
              <w:rPr>
                <w:rFonts w:ascii="Times New Roman CYR" w:hAnsi="Times New Roman CYR" w:cs="Times New Roman CYR"/>
                <w:sz w:val="16"/>
                <w:szCs w:val="16"/>
                <w:lang w:val="en-US"/>
              </w:rPr>
              <w:t>S</w:t>
            </w:r>
            <w:r w:rsidRPr="00C06D0F">
              <w:rPr>
                <w:rFonts w:ascii="Times New Roman CYR" w:hAnsi="Times New Roman CYR" w:cs="Times New Roman CYR"/>
                <w:sz w:val="16"/>
                <w:szCs w:val="16"/>
              </w:rPr>
              <w:t>0430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110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7900,0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Подпрограмма «Организация музейного обслуживания населения Заринского района» муниципальной программы «Культура Заринского района» на 2025-2027годы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057</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4420000000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1250,0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Музеи и постоянные выставки</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057</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4420010560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700,0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выплаты персоналу казенных учреждений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057</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4420010560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110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590,0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057</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4420010560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110,0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Субсидия на софинансирование части расходов местных бюджетов по оплате труда работников муниципальных учреждений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057</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44200</w:t>
            </w:r>
            <w:r w:rsidRPr="00C06D0F">
              <w:rPr>
                <w:rFonts w:ascii="Times New Roman CYR" w:hAnsi="Times New Roman CYR" w:cs="Times New Roman CYR"/>
                <w:sz w:val="16"/>
                <w:szCs w:val="16"/>
                <w:lang w:val="en-US"/>
              </w:rPr>
              <w:t>S</w:t>
            </w:r>
            <w:r w:rsidRPr="00C06D0F">
              <w:rPr>
                <w:rFonts w:ascii="Times New Roman CYR" w:hAnsi="Times New Roman CYR" w:cs="Times New Roman CYR"/>
                <w:sz w:val="16"/>
                <w:szCs w:val="16"/>
              </w:rPr>
              <w:t>0430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550,0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выплаты персоналу казенных учреждений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057</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44200</w:t>
            </w:r>
            <w:r w:rsidRPr="00C06D0F">
              <w:rPr>
                <w:rFonts w:ascii="Times New Roman CYR" w:hAnsi="Times New Roman CYR" w:cs="Times New Roman CYR"/>
                <w:sz w:val="16"/>
                <w:szCs w:val="16"/>
                <w:lang w:val="en-US"/>
              </w:rPr>
              <w:t>S</w:t>
            </w:r>
            <w:r w:rsidRPr="00C06D0F">
              <w:rPr>
                <w:rFonts w:ascii="Times New Roman CYR" w:hAnsi="Times New Roman CYR" w:cs="Times New Roman CYR"/>
                <w:sz w:val="16"/>
                <w:szCs w:val="16"/>
              </w:rPr>
              <w:t>0430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110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550,0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Подпрограмма «Организация досуга населения, развитие и поддержка народного творчества» муниципальной программы «Культура Заринского района» на 2025-2027 годы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057</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4430000000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21090,0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Учреждения культуры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057</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4430010530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5360,0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выплаты персоналу казенных учреждений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057</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4430010530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110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3349,0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057</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4430010530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1982,0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Уплата налогов, сборов и иных платежей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057</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4430010530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850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29,0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Субсидия на софинансирование части расходов местных бюджетов по оплате труда работников муниципальных учреждений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057</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44300</w:t>
            </w:r>
            <w:r w:rsidRPr="00C06D0F">
              <w:rPr>
                <w:rFonts w:ascii="Times New Roman CYR" w:hAnsi="Times New Roman CYR" w:cs="Times New Roman CYR"/>
                <w:sz w:val="16"/>
                <w:szCs w:val="16"/>
                <w:lang w:val="en-US"/>
              </w:rPr>
              <w:t>S</w:t>
            </w:r>
            <w:r w:rsidRPr="00C06D0F">
              <w:rPr>
                <w:rFonts w:ascii="Times New Roman CYR" w:hAnsi="Times New Roman CYR" w:cs="Times New Roman CYR"/>
                <w:sz w:val="16"/>
                <w:szCs w:val="16"/>
              </w:rPr>
              <w:t>0430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15730,0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выплаты персоналу казенных учреждений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057</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44300</w:t>
            </w:r>
            <w:r w:rsidRPr="00C06D0F">
              <w:rPr>
                <w:rFonts w:ascii="Times New Roman CYR" w:hAnsi="Times New Roman CYR" w:cs="Times New Roman CYR"/>
                <w:sz w:val="16"/>
                <w:szCs w:val="16"/>
                <w:lang w:val="en-US"/>
              </w:rPr>
              <w:t>S</w:t>
            </w:r>
            <w:r w:rsidRPr="00C06D0F">
              <w:rPr>
                <w:rFonts w:ascii="Times New Roman CYR" w:hAnsi="Times New Roman CYR" w:cs="Times New Roman CYR"/>
                <w:sz w:val="16"/>
                <w:szCs w:val="16"/>
              </w:rPr>
              <w:t>0430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110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15730,0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sz w:val="16"/>
                <w:szCs w:val="16"/>
              </w:rPr>
            </w:pPr>
            <w:r w:rsidRPr="00C06D0F">
              <w:rPr>
                <w:rFonts w:ascii="Times New Roman CYR" w:hAnsi="Times New Roman CYR" w:cs="Times New Roman CYR"/>
                <w:b/>
                <w:sz w:val="16"/>
                <w:szCs w:val="16"/>
              </w:rPr>
              <w:t xml:space="preserve">Другие вопросы в области культуры,кинематографии </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057</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08</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04</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6149,0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057</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0100000000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1554,0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обеспечение деятельности органов местного самоуправления</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057</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0120000000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1554,0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Центральный аппарат органов местного самоуправления</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057</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0120010110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1554,0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выплату персоналу муниципальных органов</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057</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0120010110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120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1554,0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обеспечение деятельности (оказание услуг) подведомственных учреждений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057</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0200000000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4595,0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lastRenderedPageBreak/>
              <w:t>Расходы на обеспечение деятельности (оказание услуг) иных подведомственных учреждений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057</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0250000000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4595,0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057</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0250010820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4595,0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выплату персоналу муниципальных органов</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057</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0250010820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120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3660,0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057</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0250010820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929,0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Уплата налогов, сборов и иных платежей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057</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0250010820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850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6,0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i/>
                <w:sz w:val="16"/>
                <w:szCs w:val="16"/>
              </w:rPr>
            </w:pPr>
            <w:r w:rsidRPr="00C06D0F">
              <w:rPr>
                <w:rFonts w:ascii="Times New Roman CYR" w:hAnsi="Times New Roman CYR" w:cs="Times New Roman CYR"/>
                <w:b/>
                <w:i/>
                <w:sz w:val="16"/>
                <w:szCs w:val="16"/>
              </w:rPr>
              <w:t>Комитет Администрации Заринского района по образованию и делам молодежи</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i/>
                <w:sz w:val="16"/>
                <w:szCs w:val="16"/>
              </w:rPr>
            </w:pPr>
            <w:r w:rsidRPr="00C06D0F">
              <w:rPr>
                <w:rFonts w:ascii="Times New Roman CYR" w:hAnsi="Times New Roman CYR" w:cs="Times New Roman CYR"/>
                <w:b/>
                <w:i/>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i/>
                <w:sz w:val="16"/>
                <w:szCs w:val="16"/>
              </w:rPr>
            </w:pPr>
          </w:p>
        </w:tc>
        <w:tc>
          <w:tcPr>
            <w:tcW w:w="558"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i/>
                <w:sz w:val="16"/>
                <w:szCs w:val="16"/>
              </w:rPr>
            </w:pP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i/>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i/>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i/>
                <w:sz w:val="16"/>
                <w:szCs w:val="16"/>
              </w:rPr>
            </w:pPr>
            <w:r w:rsidRPr="00C06D0F">
              <w:rPr>
                <w:rFonts w:ascii="Times New Roman CYR" w:hAnsi="Times New Roman CYR" w:cs="Times New Roman CYR"/>
                <w:b/>
                <w:i/>
                <w:sz w:val="16"/>
                <w:szCs w:val="16"/>
              </w:rPr>
              <w:t>417430,3</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sz w:val="16"/>
                <w:szCs w:val="16"/>
              </w:rPr>
            </w:pPr>
            <w:r w:rsidRPr="00C06D0F">
              <w:rPr>
                <w:rFonts w:ascii="Times New Roman CYR" w:hAnsi="Times New Roman CYR" w:cs="Times New Roman CYR"/>
                <w:b/>
                <w:sz w:val="16"/>
                <w:szCs w:val="16"/>
              </w:rPr>
              <w:t xml:space="preserve">Национальная безопасность и правоохранительная деятельность </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03</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00</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i/>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i/>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i/>
                <w:sz w:val="16"/>
                <w:szCs w:val="16"/>
              </w:rPr>
            </w:pPr>
            <w:r w:rsidRPr="00C06D0F">
              <w:rPr>
                <w:rFonts w:ascii="Times New Roman CYR" w:hAnsi="Times New Roman CYR" w:cs="Times New Roman CYR"/>
                <w:b/>
                <w:i/>
                <w:sz w:val="16"/>
                <w:szCs w:val="16"/>
              </w:rPr>
              <w:t>50,0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sz w:val="16"/>
                <w:szCs w:val="16"/>
              </w:rPr>
            </w:pPr>
            <w:r w:rsidRPr="00C06D0F">
              <w:rPr>
                <w:rFonts w:ascii="Times New Roman CYR" w:hAnsi="Times New Roman CYR" w:cs="Times New Roman CYR"/>
                <w:b/>
                <w:sz w:val="16"/>
                <w:szCs w:val="16"/>
              </w:rPr>
              <w:t>Другие вопросы в области национальной безопасности и правоохранительной деятельности</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03</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14</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50,0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bCs/>
                <w:sz w:val="16"/>
                <w:szCs w:val="16"/>
              </w:rPr>
              <w:t>Муниципальная программа «Профилактика преступлений и правонарушений вЗаринском районе» на 2025-2028 годы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14</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1010000000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Cs/>
                <w:sz w:val="16"/>
                <w:szCs w:val="16"/>
              </w:rPr>
            </w:pPr>
            <w:r w:rsidRPr="00C06D0F">
              <w:rPr>
                <w:rFonts w:ascii="Times New Roman CYR" w:hAnsi="Times New Roman CYR" w:cs="Times New Roman CYR"/>
                <w:bCs/>
                <w:sz w:val="16"/>
                <w:szCs w:val="16"/>
              </w:rPr>
              <w:t>Расходы на реализацию мероприятий муниципальной программы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14</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1010060990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 xml:space="preserve">Иные закупки товаров, работ и услуг для </w:t>
            </w:r>
          </w:p>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14</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1010060990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bCs/>
                <w:sz w:val="16"/>
                <w:szCs w:val="16"/>
              </w:rPr>
            </w:pPr>
            <w:r w:rsidRPr="00C06D0F">
              <w:rPr>
                <w:rFonts w:ascii="Times New Roman CYR" w:hAnsi="Times New Roman CYR" w:cs="Times New Roman CYR"/>
                <w:b/>
                <w:bCs/>
                <w:sz w:val="16"/>
                <w:szCs w:val="16"/>
              </w:rPr>
              <w:t>Национальная экономика</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bCs/>
                <w:sz w:val="16"/>
                <w:szCs w:val="16"/>
              </w:rPr>
            </w:pPr>
            <w:r w:rsidRPr="00C06D0F">
              <w:rPr>
                <w:rFonts w:ascii="Times New Roman CYR" w:hAnsi="Times New Roman CYR" w:cs="Times New Roman CYR"/>
                <w:b/>
                <w:bCs/>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bCs/>
                <w:sz w:val="16"/>
                <w:szCs w:val="16"/>
              </w:rPr>
            </w:pPr>
            <w:r w:rsidRPr="00C06D0F">
              <w:rPr>
                <w:rFonts w:ascii="Times New Roman CYR" w:hAnsi="Times New Roman CYR" w:cs="Times New Roman CYR"/>
                <w:b/>
                <w:bCs/>
                <w:sz w:val="16"/>
                <w:szCs w:val="16"/>
              </w:rPr>
              <w:t>04</w:t>
            </w:r>
          </w:p>
        </w:tc>
        <w:tc>
          <w:tcPr>
            <w:tcW w:w="558"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bCs/>
                <w:sz w:val="16"/>
                <w:szCs w:val="16"/>
              </w:rPr>
            </w:pP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ind w:left="-121" w:right="-108"/>
              <w:jc w:val="center"/>
              <w:rPr>
                <w:rFonts w:ascii="Times New Roman CYR" w:hAnsi="Times New Roman CYR" w:cs="Times New Roman CYR"/>
                <w:b/>
                <w:i/>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i/>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i/>
                <w:sz w:val="16"/>
                <w:szCs w:val="16"/>
              </w:rPr>
            </w:pPr>
            <w:r w:rsidRPr="00C06D0F">
              <w:rPr>
                <w:rFonts w:ascii="Times New Roman CYR" w:hAnsi="Times New Roman CYR" w:cs="Times New Roman CYR"/>
                <w:b/>
                <w:i/>
                <w:sz w:val="16"/>
                <w:szCs w:val="16"/>
              </w:rPr>
              <w:t>350,0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bCs/>
                <w:sz w:val="16"/>
                <w:szCs w:val="16"/>
              </w:rPr>
            </w:pPr>
            <w:r w:rsidRPr="00C06D0F">
              <w:rPr>
                <w:rFonts w:ascii="Times New Roman CYR" w:hAnsi="Times New Roman CYR" w:cs="Times New Roman CYR"/>
                <w:b/>
                <w:bCs/>
                <w:sz w:val="16"/>
                <w:szCs w:val="16"/>
              </w:rPr>
              <w:t>Общеэкономические вопросы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bCs/>
                <w:sz w:val="16"/>
                <w:szCs w:val="16"/>
              </w:rPr>
            </w:pPr>
            <w:r w:rsidRPr="00C06D0F">
              <w:rPr>
                <w:rFonts w:ascii="Times New Roman CYR" w:hAnsi="Times New Roman CYR" w:cs="Times New Roman CYR"/>
                <w:b/>
                <w:bCs/>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bCs/>
                <w:sz w:val="16"/>
                <w:szCs w:val="16"/>
              </w:rPr>
            </w:pPr>
            <w:r w:rsidRPr="00C06D0F">
              <w:rPr>
                <w:rFonts w:ascii="Times New Roman CYR" w:hAnsi="Times New Roman CYR" w:cs="Times New Roman CYR"/>
                <w:b/>
                <w:bCs/>
                <w:sz w:val="16"/>
                <w:szCs w:val="16"/>
              </w:rPr>
              <w:t>04</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bCs/>
                <w:sz w:val="16"/>
                <w:szCs w:val="16"/>
              </w:rPr>
            </w:pPr>
            <w:r w:rsidRPr="00C06D0F">
              <w:rPr>
                <w:rFonts w:ascii="Times New Roman CYR" w:hAnsi="Times New Roman CYR" w:cs="Times New Roman CYR"/>
                <w:b/>
                <w:bCs/>
                <w:sz w:val="16"/>
                <w:szCs w:val="16"/>
              </w:rPr>
              <w:t>01</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ind w:left="-121" w:right="-108"/>
              <w:jc w:val="center"/>
              <w:rPr>
                <w:rFonts w:ascii="Times New Roman CYR" w:hAnsi="Times New Roman CYR" w:cs="Times New Roman CYR"/>
                <w:b/>
                <w:i/>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i/>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i/>
                <w:sz w:val="16"/>
                <w:szCs w:val="16"/>
              </w:rPr>
            </w:pPr>
            <w:r w:rsidRPr="00C06D0F">
              <w:rPr>
                <w:rFonts w:ascii="Times New Roman CYR" w:hAnsi="Times New Roman CYR" w:cs="Times New Roman CYR"/>
                <w:b/>
                <w:i/>
                <w:sz w:val="16"/>
                <w:szCs w:val="16"/>
              </w:rPr>
              <w:t>350,0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Cs/>
                <w:sz w:val="16"/>
                <w:szCs w:val="16"/>
              </w:rPr>
            </w:pPr>
            <w:r w:rsidRPr="00C06D0F">
              <w:rPr>
                <w:rFonts w:ascii="Times New Roman CYR" w:hAnsi="Times New Roman CYR" w:cs="Times New Roman CYR"/>
                <w:bCs/>
                <w:sz w:val="16"/>
                <w:szCs w:val="16"/>
              </w:rPr>
              <w:t>Муниципальная программа «Развитие образования вЗаринском районе» на 2021-2025 годы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Cs/>
                <w:sz w:val="16"/>
                <w:szCs w:val="16"/>
              </w:rPr>
            </w:pPr>
            <w:r w:rsidRPr="00C06D0F">
              <w:rPr>
                <w:rFonts w:ascii="Times New Roman CYR" w:hAnsi="Times New Roman CYR" w:cs="Times New Roman CYR"/>
                <w:bCs/>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Cs/>
                <w:sz w:val="16"/>
                <w:szCs w:val="16"/>
              </w:rPr>
            </w:pPr>
            <w:r w:rsidRPr="00C06D0F">
              <w:rPr>
                <w:rFonts w:ascii="Times New Roman CYR" w:hAnsi="Times New Roman CYR" w:cs="Times New Roman CYR"/>
                <w:bCs/>
                <w:sz w:val="16"/>
                <w:szCs w:val="16"/>
              </w:rPr>
              <w:t>04</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Cs/>
                <w:sz w:val="16"/>
                <w:szCs w:val="16"/>
              </w:rPr>
            </w:pPr>
            <w:r w:rsidRPr="00C06D0F">
              <w:rPr>
                <w:rFonts w:ascii="Times New Roman CYR" w:hAnsi="Times New Roman CYR" w:cs="Times New Roman CYR"/>
                <w:bCs/>
                <w:sz w:val="16"/>
                <w:szCs w:val="16"/>
              </w:rPr>
              <w:t>01</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121" w:right="-108"/>
              <w:jc w:val="center"/>
              <w:rPr>
                <w:rFonts w:ascii="Times New Roman CYR" w:hAnsi="Times New Roman CYR" w:cs="Times New Roman CYR"/>
                <w:sz w:val="16"/>
                <w:szCs w:val="16"/>
              </w:rPr>
            </w:pPr>
            <w:r w:rsidRPr="00C06D0F">
              <w:rPr>
                <w:rFonts w:ascii="Times New Roman CYR" w:hAnsi="Times New Roman CYR" w:cs="Times New Roman CYR"/>
                <w:sz w:val="16"/>
                <w:szCs w:val="16"/>
              </w:rPr>
              <w:t>5800000000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i/>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350,0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Подпрограмма «Развитие отдыха и занятости учащихся Заринского района» муниципальной программы «Развитие образования вЗаринском районе» на 2021-2025 годы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121" w:right="-108"/>
              <w:jc w:val="center"/>
              <w:rPr>
                <w:rFonts w:ascii="Times New Roman CYR" w:hAnsi="Times New Roman CYR" w:cs="Times New Roman CYR"/>
                <w:sz w:val="16"/>
                <w:szCs w:val="16"/>
              </w:rPr>
            </w:pPr>
            <w:r w:rsidRPr="00C06D0F">
              <w:rPr>
                <w:rFonts w:ascii="Times New Roman CYR" w:hAnsi="Times New Roman CYR" w:cs="Times New Roman CYR"/>
                <w:sz w:val="16"/>
                <w:szCs w:val="16"/>
              </w:rPr>
              <w:t>5840000000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350,0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Содействие занятости населения</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121" w:right="-108"/>
              <w:jc w:val="center"/>
              <w:rPr>
                <w:rFonts w:ascii="Times New Roman CYR" w:hAnsi="Times New Roman CYR" w:cs="Times New Roman CYR"/>
                <w:sz w:val="16"/>
                <w:szCs w:val="16"/>
              </w:rPr>
            </w:pPr>
            <w:r w:rsidRPr="00C06D0F">
              <w:rPr>
                <w:rFonts w:ascii="Times New Roman CYR" w:hAnsi="Times New Roman CYR" w:cs="Times New Roman CYR"/>
                <w:sz w:val="16"/>
                <w:szCs w:val="16"/>
              </w:rPr>
              <w:t>5840016820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350,0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выплату персоналу казенных учреждений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121" w:right="-108"/>
              <w:jc w:val="center"/>
              <w:rPr>
                <w:rFonts w:ascii="Times New Roman CYR" w:hAnsi="Times New Roman CYR" w:cs="Times New Roman CYR"/>
                <w:sz w:val="16"/>
                <w:szCs w:val="16"/>
              </w:rPr>
            </w:pPr>
            <w:r w:rsidRPr="00C06D0F">
              <w:rPr>
                <w:rFonts w:ascii="Times New Roman CYR" w:hAnsi="Times New Roman CYR" w:cs="Times New Roman CYR"/>
                <w:sz w:val="16"/>
                <w:szCs w:val="16"/>
              </w:rPr>
              <w:t>5840016820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110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315,0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Субсидии бюджетным учреждениям</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121" w:right="-108"/>
              <w:jc w:val="center"/>
              <w:rPr>
                <w:rFonts w:ascii="Times New Roman CYR" w:hAnsi="Times New Roman CYR" w:cs="Times New Roman CYR"/>
                <w:sz w:val="16"/>
                <w:szCs w:val="16"/>
              </w:rPr>
            </w:pPr>
            <w:r w:rsidRPr="00C06D0F">
              <w:rPr>
                <w:rFonts w:ascii="Times New Roman CYR" w:hAnsi="Times New Roman CYR" w:cs="Times New Roman CYR"/>
                <w:sz w:val="16"/>
                <w:szCs w:val="16"/>
              </w:rPr>
              <w:t>5840016820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610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35,0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sz w:val="16"/>
                <w:szCs w:val="16"/>
              </w:rPr>
            </w:pPr>
            <w:r w:rsidRPr="00C06D0F">
              <w:rPr>
                <w:rFonts w:ascii="Times New Roman CYR" w:hAnsi="Times New Roman CYR" w:cs="Times New Roman CYR"/>
                <w:b/>
                <w:sz w:val="16"/>
                <w:szCs w:val="16"/>
              </w:rPr>
              <w:t>Образование</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00</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394930,3</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sz w:val="16"/>
                <w:szCs w:val="16"/>
              </w:rPr>
            </w:pPr>
            <w:r w:rsidRPr="00C06D0F">
              <w:rPr>
                <w:rFonts w:ascii="Times New Roman CYR" w:hAnsi="Times New Roman CYR" w:cs="Times New Roman CYR"/>
                <w:b/>
                <w:sz w:val="16"/>
                <w:szCs w:val="16"/>
              </w:rPr>
              <w:t>Дошкольное образование</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01</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33487,3</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Cs/>
                <w:sz w:val="16"/>
                <w:szCs w:val="16"/>
              </w:rPr>
            </w:pPr>
            <w:r w:rsidRPr="00C06D0F">
              <w:rPr>
                <w:rFonts w:ascii="Times New Roman CYR" w:hAnsi="Times New Roman CYR" w:cs="Times New Roman CYR"/>
                <w:bCs/>
                <w:sz w:val="16"/>
                <w:szCs w:val="16"/>
              </w:rPr>
              <w:t>Муниципальная программа «Развитие образования вЗаринском районе» на 2021-2025 годы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5800000000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33487,3</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Подпрограмма «Развитие дошкольного образования вЗаринском районе» муниципальной программы «Развитие образования в Заринском районе» на 2021-2025 годы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5810000000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33487,3</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Обеспечение деятельности дошкольных образовательных организаций (учреждений)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5810010390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11672,0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выплату персоналу казенных учреждений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5810010390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110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8367,0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5810010390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2071,0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Субсидии бюджетным учреждениям</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5810010390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610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1210,0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Уплата налогов, сборов и иных платежей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5810010390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850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Выплаты на питание обучающимся в муниципальных образовательных организациях за счет средств местного бюджета</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5810060930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1753,3</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5810060930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1753,3</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 xml:space="preserve">Расходы на приобретение продуктов питания для детей, посещающих образовательные организации </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5810060940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826,0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5810060940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682,0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Субсидии бюджетным учреждениям</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5810060940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610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144,0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5810070900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19236,0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выплату персоналу казенных учреждений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5810070900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110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16038,0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5810070900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150,0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Субсидии бюджетным учреждениям</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5810070900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610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3048,0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sz w:val="16"/>
                <w:szCs w:val="16"/>
              </w:rPr>
            </w:pPr>
            <w:r w:rsidRPr="00C06D0F">
              <w:rPr>
                <w:rFonts w:ascii="Times New Roman CYR" w:hAnsi="Times New Roman CYR" w:cs="Times New Roman CYR"/>
                <w:b/>
                <w:sz w:val="16"/>
                <w:szCs w:val="16"/>
              </w:rPr>
              <w:t>Общее образование</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337379,7</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Муниципальная программа «Капитальный ремонт общеобразовательных организаций вЗаринском районе» на 2017-2025 годы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1200000000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2996,1</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реализацию мероприятий муниципальной программы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1200060990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2996,1</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1200060990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2996,1</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Cs/>
                <w:sz w:val="16"/>
                <w:szCs w:val="16"/>
              </w:rPr>
            </w:pPr>
            <w:r w:rsidRPr="00C06D0F">
              <w:rPr>
                <w:rFonts w:ascii="Times New Roman CYR" w:hAnsi="Times New Roman CYR" w:cs="Times New Roman CYR"/>
                <w:bCs/>
                <w:sz w:val="16"/>
                <w:szCs w:val="16"/>
              </w:rPr>
              <w:t>Муниципальная программа «Развитие образования вЗаринском районе» на 2021-2025 годы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5800000000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286923,1</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Подпрограмма «Развитие общего образования вЗаринском районе» муниципальной программы «Развитие образования в Заринском районе» на 2021-2025 годы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5820000000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286923,1</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Обеспечение деятельности школ - детских садов, школ начальных, основных и средних</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5820010400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68174,0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выплату персоналу казенных учреждений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5820010400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110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34957,0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lastRenderedPageBreak/>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5820010400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29801,0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Субсидии бюджетным учреждениям</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5820010400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610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1899,0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Уплата налогов, сборов и иных платежей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5820010400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850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1517,0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Выплаты на питание обучающимся в муниципальных образовательных организациях за счет средств местного бюджета</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5820060930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5698,9</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5820060930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5698,9</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приобретение продуктов питания для детей, посещающих образовательные организации</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5820060940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3033,0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5820060940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2679,0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Субсидии бюджетным учреждениям</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5820060940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610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354,0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5820070910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199343,0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выплату персоналу казенных учреждений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5820070910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110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172904,0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5820070910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3615,0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Социальные выплаты гражданам, кроме публичных нормативных социальных выплат</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5820070910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320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102,0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Субсидии бюджетным учреждениям</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5820070910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610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22722,0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lang w:val="en-US"/>
              </w:rPr>
            </w:pPr>
            <w:r w:rsidRPr="00C06D0F">
              <w:rPr>
                <w:rFonts w:ascii="Times New Roman CYR" w:hAnsi="Times New Roman CYR" w:cs="Times New Roman CYR"/>
                <w:sz w:val="16"/>
                <w:szCs w:val="16"/>
                <w:lang w:val="en-US"/>
              </w:rPr>
              <w:t>58200L3042</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5888,2</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lang w:val="en-US"/>
              </w:rPr>
            </w:pPr>
            <w:r w:rsidRPr="00C06D0F">
              <w:rPr>
                <w:rFonts w:ascii="Times New Roman CYR" w:hAnsi="Times New Roman CYR" w:cs="Times New Roman CYR"/>
                <w:sz w:val="16"/>
                <w:szCs w:val="16"/>
                <w:lang w:val="en-US"/>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lang w:val="en-US"/>
              </w:rPr>
            </w:pPr>
            <w:r w:rsidRPr="00C06D0F">
              <w:rPr>
                <w:rFonts w:ascii="Times New Roman CYR" w:hAnsi="Times New Roman CYR" w:cs="Times New Roman CYR"/>
                <w:sz w:val="16"/>
                <w:szCs w:val="16"/>
                <w:lang w:val="en-US"/>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lang w:val="en-US"/>
              </w:rPr>
            </w:pPr>
            <w:r w:rsidRPr="00C06D0F">
              <w:rPr>
                <w:rFonts w:ascii="Times New Roman CYR" w:hAnsi="Times New Roman CYR" w:cs="Times New Roman CYR"/>
                <w:sz w:val="16"/>
                <w:szCs w:val="16"/>
                <w:lang w:val="en-US"/>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lang w:val="en-US"/>
              </w:rPr>
            </w:pPr>
            <w:r w:rsidRPr="00C06D0F">
              <w:rPr>
                <w:rFonts w:ascii="Times New Roman CYR" w:hAnsi="Times New Roman CYR" w:cs="Times New Roman CYR"/>
                <w:sz w:val="16"/>
                <w:szCs w:val="16"/>
                <w:lang w:val="en-US"/>
              </w:rPr>
              <w:t>58200L3042</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lang w:val="en-US"/>
              </w:rPr>
            </w:pPr>
            <w:r w:rsidRPr="00C06D0F">
              <w:rPr>
                <w:rFonts w:ascii="Times New Roman CYR" w:hAnsi="Times New Roman CYR" w:cs="Times New Roman CYR"/>
                <w:sz w:val="16"/>
                <w:szCs w:val="16"/>
                <w:lang w:val="en-US"/>
              </w:rPr>
              <w:t>240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5173,7</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Субсидии бюджетным учреждениям</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lang w:val="en-US"/>
              </w:rPr>
            </w:pPr>
            <w:r w:rsidRPr="00C06D0F">
              <w:rPr>
                <w:rFonts w:ascii="Times New Roman CYR" w:hAnsi="Times New Roman CYR" w:cs="Times New Roman CYR"/>
                <w:sz w:val="16"/>
                <w:szCs w:val="16"/>
                <w:lang w:val="en-US"/>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lang w:val="en-US"/>
              </w:rPr>
            </w:pPr>
            <w:r w:rsidRPr="00C06D0F">
              <w:rPr>
                <w:rFonts w:ascii="Times New Roman CYR" w:hAnsi="Times New Roman CYR" w:cs="Times New Roman CYR"/>
                <w:sz w:val="16"/>
                <w:szCs w:val="16"/>
                <w:lang w:val="en-US"/>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lang w:val="en-US"/>
              </w:rPr>
            </w:pPr>
            <w:r w:rsidRPr="00C06D0F">
              <w:rPr>
                <w:rFonts w:ascii="Times New Roman CYR" w:hAnsi="Times New Roman CYR" w:cs="Times New Roman CYR"/>
                <w:sz w:val="16"/>
                <w:szCs w:val="16"/>
                <w:lang w:val="en-US"/>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lang w:val="en-US"/>
              </w:rPr>
            </w:pPr>
            <w:r w:rsidRPr="00C06D0F">
              <w:rPr>
                <w:rFonts w:ascii="Times New Roman CYR" w:hAnsi="Times New Roman CYR" w:cs="Times New Roman CYR"/>
                <w:sz w:val="16"/>
                <w:szCs w:val="16"/>
                <w:lang w:val="en-US"/>
              </w:rPr>
              <w:t>58200L3042</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lang w:val="en-US"/>
              </w:rPr>
            </w:pPr>
            <w:r w:rsidRPr="00C06D0F">
              <w:rPr>
                <w:rFonts w:ascii="Times New Roman CYR" w:hAnsi="Times New Roman CYR" w:cs="Times New Roman CYR"/>
                <w:sz w:val="16"/>
                <w:szCs w:val="16"/>
                <w:lang w:val="en-US"/>
              </w:rPr>
              <w:t>610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714,5</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 xml:space="preserve">Обеспечение бесплатным двухразовым питанием обучающихсяс ограниченными возможностями здоровья муниципальных </w:t>
            </w:r>
          </w:p>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общеобразовательных организаций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58200</w:t>
            </w:r>
            <w:r w:rsidRPr="00C06D0F">
              <w:rPr>
                <w:rFonts w:ascii="Times New Roman CYR" w:hAnsi="Times New Roman CYR" w:cs="Times New Roman CYR"/>
                <w:sz w:val="16"/>
                <w:szCs w:val="16"/>
                <w:lang w:val="en-US"/>
              </w:rPr>
              <w:t>S</w:t>
            </w:r>
            <w:r w:rsidRPr="00C06D0F">
              <w:rPr>
                <w:rFonts w:ascii="Times New Roman CYR" w:hAnsi="Times New Roman CYR" w:cs="Times New Roman CYR"/>
                <w:sz w:val="16"/>
                <w:szCs w:val="16"/>
              </w:rPr>
              <w:t>09</w:t>
            </w:r>
            <w:r w:rsidRPr="00C06D0F">
              <w:rPr>
                <w:rFonts w:ascii="Times New Roman CYR" w:hAnsi="Times New Roman CYR" w:cs="Times New Roman CYR"/>
                <w:sz w:val="16"/>
                <w:szCs w:val="16"/>
                <w:lang w:val="en-US"/>
              </w:rPr>
              <w:t>4</w:t>
            </w:r>
            <w:r w:rsidRPr="00C06D0F">
              <w:rPr>
                <w:rFonts w:ascii="Times New Roman CYR" w:hAnsi="Times New Roman CYR" w:cs="Times New Roman CYR"/>
                <w:sz w:val="16"/>
                <w:szCs w:val="16"/>
              </w:rPr>
              <w:t>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1229,0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58200</w:t>
            </w:r>
            <w:r w:rsidRPr="00C06D0F">
              <w:rPr>
                <w:rFonts w:ascii="Times New Roman CYR" w:hAnsi="Times New Roman CYR" w:cs="Times New Roman CYR"/>
                <w:sz w:val="16"/>
                <w:szCs w:val="16"/>
                <w:lang w:val="en-US"/>
              </w:rPr>
              <w:t>S</w:t>
            </w:r>
            <w:r w:rsidRPr="00C06D0F">
              <w:rPr>
                <w:rFonts w:ascii="Times New Roman CYR" w:hAnsi="Times New Roman CYR" w:cs="Times New Roman CYR"/>
                <w:sz w:val="16"/>
                <w:szCs w:val="16"/>
              </w:rPr>
              <w:t>09</w:t>
            </w:r>
            <w:r w:rsidRPr="00C06D0F">
              <w:rPr>
                <w:rFonts w:ascii="Times New Roman CYR" w:hAnsi="Times New Roman CYR" w:cs="Times New Roman CYR"/>
                <w:sz w:val="16"/>
                <w:szCs w:val="16"/>
                <w:lang w:val="en-US"/>
              </w:rPr>
              <w:t>4</w:t>
            </w:r>
            <w:r w:rsidRPr="00C06D0F">
              <w:rPr>
                <w:rFonts w:ascii="Times New Roman CYR" w:hAnsi="Times New Roman CYR" w:cs="Times New Roman CYR"/>
                <w:sz w:val="16"/>
                <w:szCs w:val="16"/>
              </w:rPr>
              <w:t>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1105,8</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Субсидии бюджетным учреждениям</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58200</w:t>
            </w:r>
            <w:r w:rsidRPr="00C06D0F">
              <w:rPr>
                <w:rFonts w:ascii="Times New Roman CYR" w:hAnsi="Times New Roman CYR" w:cs="Times New Roman CYR"/>
                <w:sz w:val="16"/>
                <w:szCs w:val="16"/>
                <w:lang w:val="en-US"/>
              </w:rPr>
              <w:t>S</w:t>
            </w:r>
            <w:r w:rsidRPr="00C06D0F">
              <w:rPr>
                <w:rFonts w:ascii="Times New Roman CYR" w:hAnsi="Times New Roman CYR" w:cs="Times New Roman CYR"/>
                <w:sz w:val="16"/>
                <w:szCs w:val="16"/>
              </w:rPr>
              <w:t>09</w:t>
            </w:r>
            <w:r w:rsidRPr="00C06D0F">
              <w:rPr>
                <w:rFonts w:ascii="Times New Roman CYR" w:hAnsi="Times New Roman CYR" w:cs="Times New Roman CYR"/>
                <w:sz w:val="16"/>
                <w:szCs w:val="16"/>
                <w:lang w:val="en-US"/>
              </w:rPr>
              <w:t>4</w:t>
            </w:r>
            <w:r w:rsidRPr="00C06D0F">
              <w:rPr>
                <w:rFonts w:ascii="Times New Roman CYR" w:hAnsi="Times New Roman CYR" w:cs="Times New Roman CYR"/>
                <w:sz w:val="16"/>
                <w:szCs w:val="16"/>
              </w:rPr>
              <w:t>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610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123,2</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обеспечение бесплатным одноразовым горячим питанием детей из многодетных семей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58200</w:t>
            </w:r>
            <w:r w:rsidRPr="00C06D0F">
              <w:rPr>
                <w:rFonts w:ascii="Times New Roman CYR" w:hAnsi="Times New Roman CYR" w:cs="Times New Roman CYR"/>
                <w:sz w:val="16"/>
                <w:szCs w:val="16"/>
                <w:lang w:val="en-US"/>
              </w:rPr>
              <w:t>S</w:t>
            </w:r>
            <w:r w:rsidRPr="00C06D0F">
              <w:rPr>
                <w:rFonts w:ascii="Times New Roman CYR" w:hAnsi="Times New Roman CYR" w:cs="Times New Roman CYR"/>
                <w:sz w:val="16"/>
                <w:szCs w:val="16"/>
              </w:rPr>
              <w:t>6890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3557,0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58200</w:t>
            </w:r>
            <w:r w:rsidRPr="00C06D0F">
              <w:rPr>
                <w:rFonts w:ascii="Times New Roman CYR" w:hAnsi="Times New Roman CYR" w:cs="Times New Roman CYR"/>
                <w:sz w:val="16"/>
                <w:szCs w:val="16"/>
                <w:lang w:val="en-US"/>
              </w:rPr>
              <w:t>S</w:t>
            </w:r>
            <w:r w:rsidRPr="00C06D0F">
              <w:rPr>
                <w:rFonts w:ascii="Times New Roman CYR" w:hAnsi="Times New Roman CYR" w:cs="Times New Roman CYR"/>
                <w:sz w:val="16"/>
                <w:szCs w:val="16"/>
              </w:rPr>
              <w:t>6890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2945,0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Субсидии бюджетным учреждениям</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58200</w:t>
            </w:r>
            <w:r w:rsidRPr="00C06D0F">
              <w:rPr>
                <w:rFonts w:ascii="Times New Roman CYR" w:hAnsi="Times New Roman CYR" w:cs="Times New Roman CYR"/>
                <w:sz w:val="16"/>
                <w:szCs w:val="16"/>
                <w:lang w:val="en-US"/>
              </w:rPr>
              <w:t>S</w:t>
            </w:r>
            <w:r w:rsidRPr="00C06D0F">
              <w:rPr>
                <w:rFonts w:ascii="Times New Roman CYR" w:hAnsi="Times New Roman CYR" w:cs="Times New Roman CYR"/>
                <w:sz w:val="16"/>
                <w:szCs w:val="16"/>
              </w:rPr>
              <w:t>6890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610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612,0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Национальный проект «Молодежь и дети»</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582Ю000000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30814,2</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eastAsia="PT Astra Serif" w:hAnsi="Times New Roman CYR" w:cs="Times New Roman CYR"/>
                <w:color w:val="000000"/>
                <w:sz w:val="16"/>
                <w:szCs w:val="16"/>
              </w:rPr>
              <w:t>Региональный проект «Педагоги и наставники»</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582Ю600000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30814,2</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профессиональных образовательных организаций (расходы на реализацию мероприятий в муниципальных учреждениях)</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582Ю650502</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89,9</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выплату персоналу казенных учреждений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582Ю650502</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110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89,9</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582Ю651790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224,3</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выплату персоналу казенных учреждений</w:t>
            </w:r>
          </w:p>
        </w:tc>
        <w:tc>
          <w:tcPr>
            <w:tcW w:w="606" w:type="dxa"/>
            <w:tcBorders>
              <w:top w:val="single" w:sz="4" w:space="0" w:color="auto"/>
              <w:left w:val="single" w:sz="4" w:space="0" w:color="auto"/>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sz w:val="16"/>
                <w:szCs w:val="16"/>
              </w:rPr>
            </w:pPr>
          </w:p>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sz w:val="16"/>
                <w:szCs w:val="16"/>
              </w:rPr>
            </w:pPr>
          </w:p>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sz w:val="16"/>
                <w:szCs w:val="16"/>
              </w:rPr>
            </w:pPr>
          </w:p>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sz w:val="16"/>
                <w:szCs w:val="16"/>
              </w:rPr>
            </w:pPr>
          </w:p>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582Ю651790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110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224,3</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Ежемесячное денежное вознаграждение</w:t>
            </w:r>
            <w:r w:rsidRPr="00C06D0F">
              <w:rPr>
                <w:rFonts w:ascii="Times New Roman CYR" w:hAnsi="Times New Roman CYR" w:cs="Times New Roman CYR"/>
                <w:sz w:val="16"/>
                <w:szCs w:val="16"/>
                <w:shd w:val="clear" w:color="auto" w:fill="FFFFFF"/>
              </w:rPr>
              <w:t>за классное руководство педагогическим работникам государственных и муниципальных общеобразовательных организаций (расходы на реализацию мероприятий в муниципальных учреждениях)</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582Ю653032</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30500,0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выплату персоналу казенных учреждений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582Ю653032</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110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28500,0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Субсидии бюджетным учреждениям</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582Ю653032</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610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2000,0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вопросы в области жилищно-коммунального хозяйства</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9200000000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16646,3</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расходы в области жилищно-коммунального хозяйства</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9290000000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16646,3</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color w:val="000000"/>
                <w:sz w:val="16"/>
                <w:szCs w:val="16"/>
              </w:rPr>
              <w:t>Обеспечение расчетов за топливно-энергетические ресурсы, потребляемые муниципальными учреждениями</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92900</w:t>
            </w:r>
            <w:r w:rsidRPr="00C06D0F">
              <w:rPr>
                <w:rFonts w:ascii="Times New Roman CYR" w:hAnsi="Times New Roman CYR" w:cs="Times New Roman CYR"/>
                <w:sz w:val="16"/>
                <w:szCs w:val="16"/>
                <w:lang w:val="en-US"/>
              </w:rPr>
              <w:t>S</w:t>
            </w:r>
            <w:r w:rsidRPr="00C06D0F">
              <w:rPr>
                <w:rFonts w:ascii="Times New Roman CYR" w:hAnsi="Times New Roman CYR" w:cs="Times New Roman CYR"/>
                <w:sz w:val="16"/>
                <w:szCs w:val="16"/>
              </w:rPr>
              <w:t>Т190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16646,3</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92900</w:t>
            </w:r>
            <w:r w:rsidRPr="00C06D0F">
              <w:rPr>
                <w:rFonts w:ascii="Times New Roman CYR" w:hAnsi="Times New Roman CYR" w:cs="Times New Roman CYR"/>
                <w:sz w:val="16"/>
                <w:szCs w:val="16"/>
                <w:lang w:val="en-US"/>
              </w:rPr>
              <w:t>S</w:t>
            </w:r>
            <w:r w:rsidRPr="00C06D0F">
              <w:rPr>
                <w:rFonts w:ascii="Times New Roman CYR" w:hAnsi="Times New Roman CYR" w:cs="Times New Roman CYR"/>
                <w:sz w:val="16"/>
                <w:szCs w:val="16"/>
              </w:rPr>
              <w:t>Т190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14770,3</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Субсидии бюджетным учреждениям</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92900</w:t>
            </w:r>
            <w:r w:rsidRPr="00C06D0F">
              <w:rPr>
                <w:rFonts w:ascii="Times New Roman CYR" w:hAnsi="Times New Roman CYR" w:cs="Times New Roman CYR"/>
                <w:sz w:val="16"/>
                <w:szCs w:val="16"/>
                <w:lang w:val="en-US"/>
              </w:rPr>
              <w:t>S</w:t>
            </w:r>
            <w:r w:rsidRPr="00C06D0F">
              <w:rPr>
                <w:rFonts w:ascii="Times New Roman CYR" w:hAnsi="Times New Roman CYR" w:cs="Times New Roman CYR"/>
                <w:sz w:val="16"/>
                <w:szCs w:val="16"/>
              </w:rPr>
              <w:t>Т190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610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1876,0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sz w:val="16"/>
                <w:szCs w:val="16"/>
              </w:rPr>
            </w:pPr>
            <w:r w:rsidRPr="00C06D0F">
              <w:rPr>
                <w:rFonts w:ascii="Times New Roman CYR" w:hAnsi="Times New Roman CYR" w:cs="Times New Roman CYR"/>
                <w:b/>
                <w:sz w:val="16"/>
                <w:szCs w:val="16"/>
              </w:rPr>
              <w:t>Дополнительное образование детей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03</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2761,0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Подпрограмма «Развитие воспитания и дополнительного образования вЗаринском районе» муниципальной программы «Развитие образования в Заринском районе» на 2021-2025 годы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5850000000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2761,0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Организации (учреждения) дополнительного образования детей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5850010420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2761,0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выплату персоналу казенных учреждений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5850010420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110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2649,0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5850010420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112,0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sz w:val="16"/>
                <w:szCs w:val="16"/>
              </w:rPr>
            </w:pPr>
            <w:r w:rsidRPr="00C06D0F">
              <w:rPr>
                <w:rFonts w:ascii="Times New Roman CYR" w:hAnsi="Times New Roman CYR" w:cs="Times New Roman CYR"/>
                <w:b/>
                <w:sz w:val="16"/>
                <w:szCs w:val="16"/>
              </w:rPr>
              <w:lastRenderedPageBreak/>
              <w:t>Профессиональная подготовка, переподготовка и повышение квалификации</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05</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400,0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Cs/>
                <w:sz w:val="16"/>
                <w:szCs w:val="16"/>
              </w:rPr>
            </w:pPr>
            <w:r w:rsidRPr="00C06D0F">
              <w:rPr>
                <w:rFonts w:ascii="Times New Roman CYR" w:hAnsi="Times New Roman CYR" w:cs="Times New Roman CYR"/>
                <w:bCs/>
                <w:sz w:val="16"/>
                <w:szCs w:val="16"/>
              </w:rPr>
              <w:t>Муниципальная программа «Развитие образования вЗаринском районе» на 2021-2025 годы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5800000000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400,0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Подпрограмма «Развитие кадрового потенциала в системе образования Заринского района» муниципальной программы «Развитие образования вЗаринском районе» на 2021-2025 годы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5830000000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400,0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Повышение квалификации педагогических и руководящих работников системы образования</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5830013170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400,0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выплату персоналу казенных учреждений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5830013170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110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335,0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5830013170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65,0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sz w:val="16"/>
                <w:szCs w:val="16"/>
              </w:rPr>
            </w:pPr>
            <w:r w:rsidRPr="00C06D0F">
              <w:rPr>
                <w:rFonts w:ascii="Times New Roman CYR" w:hAnsi="Times New Roman CYR" w:cs="Times New Roman CYR"/>
                <w:b/>
                <w:sz w:val="16"/>
                <w:szCs w:val="16"/>
              </w:rPr>
              <w:t>Молодежная политика и оздоровление детей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07</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30,0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Муниципальная программа «Развитие молодежной политики вЗаринском районе» на 2021-2024 годы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1100000000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реализацию мероприятий муниципальной программы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1100060990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1100060990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sz w:val="16"/>
                <w:szCs w:val="16"/>
              </w:rPr>
            </w:pPr>
            <w:r w:rsidRPr="00C06D0F">
              <w:rPr>
                <w:rFonts w:ascii="Times New Roman CYR" w:hAnsi="Times New Roman CYR" w:cs="Times New Roman CYR"/>
                <w:b/>
                <w:sz w:val="16"/>
                <w:szCs w:val="16"/>
              </w:rPr>
              <w:t>Другие вопросы в области образования</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09</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20872,2</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0100000000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3804,0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обеспечение деятельности органов местного самоуправления</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0120000000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2742,0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Центральный аппарат органов местного самоуправления</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0120010110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2742,0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выплату персоналу муниципальных органов</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0120010110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120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2742,0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Руководство и управление в сфере установленных функций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0140000000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1062,0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Функционирование комиссий по делам несовершеннолетних и защите их прав и органов опеки и попечительства</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0140070090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1062,0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выплату персоналу муниципальных органов</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0140070090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120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1057,0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0140070090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обеспечение деятельности (оказание услуг) подведомственных учреждений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0200000000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15054,0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обеспечение деятельности (оказание услуг) иных подведомственных учреждений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0250000000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15554,0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0250010820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15554,0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выплату персоналу муниципальных органов</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0250010820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120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12420,0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0250010820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3067,0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Уплата налогов, сборов и иных платежей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0250010820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850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67,0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Cs/>
                <w:sz w:val="16"/>
                <w:szCs w:val="16"/>
              </w:rPr>
            </w:pPr>
            <w:r w:rsidRPr="00C06D0F">
              <w:rPr>
                <w:rFonts w:ascii="Times New Roman CYR" w:hAnsi="Times New Roman CYR" w:cs="Times New Roman CYR"/>
                <w:bCs/>
                <w:sz w:val="16"/>
                <w:szCs w:val="16"/>
              </w:rPr>
              <w:t>Муниципальная программа «Развитие образования вЗаринском районе» на 2021-2025 годы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Cs/>
                <w:sz w:val="16"/>
                <w:szCs w:val="16"/>
              </w:rPr>
            </w:pPr>
            <w:r w:rsidRPr="00C06D0F">
              <w:rPr>
                <w:rFonts w:ascii="Times New Roman CYR" w:hAnsi="Times New Roman CYR" w:cs="Times New Roman CYR"/>
                <w:bCs/>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Cs/>
                <w:sz w:val="16"/>
                <w:szCs w:val="16"/>
              </w:rPr>
            </w:pPr>
            <w:r w:rsidRPr="00C06D0F">
              <w:rPr>
                <w:rFonts w:ascii="Times New Roman CYR" w:hAnsi="Times New Roman CYR" w:cs="Times New Roman CYR"/>
                <w:bCs/>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Cs/>
                <w:sz w:val="16"/>
                <w:szCs w:val="16"/>
              </w:rPr>
            </w:pPr>
            <w:r w:rsidRPr="00C06D0F">
              <w:rPr>
                <w:rFonts w:ascii="Times New Roman CYR" w:hAnsi="Times New Roman CYR" w:cs="Times New Roman CYR"/>
                <w:bCs/>
                <w:sz w:val="16"/>
                <w:szCs w:val="16"/>
              </w:rPr>
              <w:t>09</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121" w:right="-108"/>
              <w:jc w:val="center"/>
              <w:rPr>
                <w:rFonts w:ascii="Times New Roman CYR" w:hAnsi="Times New Roman CYR" w:cs="Times New Roman CYR"/>
                <w:sz w:val="16"/>
                <w:szCs w:val="16"/>
              </w:rPr>
            </w:pPr>
            <w:r w:rsidRPr="00C06D0F">
              <w:rPr>
                <w:rFonts w:ascii="Times New Roman CYR" w:hAnsi="Times New Roman CYR" w:cs="Times New Roman CYR"/>
                <w:sz w:val="16"/>
                <w:szCs w:val="16"/>
              </w:rPr>
              <w:t>5800000000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i/>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1444,2</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Подпрограмма «Развитие отдыха и занятости учащихся Заринского района» муниципальной программы «Развитие образования вЗаринском районе» на 2021-2025 годы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121" w:right="-108"/>
              <w:jc w:val="center"/>
              <w:rPr>
                <w:rFonts w:ascii="Times New Roman CYR" w:hAnsi="Times New Roman CYR" w:cs="Times New Roman CYR"/>
                <w:sz w:val="16"/>
                <w:szCs w:val="16"/>
              </w:rPr>
            </w:pPr>
            <w:r w:rsidRPr="00C06D0F">
              <w:rPr>
                <w:rFonts w:ascii="Times New Roman CYR" w:hAnsi="Times New Roman CYR" w:cs="Times New Roman CYR"/>
                <w:sz w:val="16"/>
                <w:szCs w:val="16"/>
              </w:rPr>
              <w:t>5840000000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1444,2</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Проведение оздоровительной кампании детей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5840016450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962,0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5840016450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836,0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Субсидии бюджетным учреждениям</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5840016450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610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126,0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Развитие системы отдыха и укрепления здоровья детей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58400</w:t>
            </w:r>
            <w:r w:rsidRPr="00C06D0F">
              <w:rPr>
                <w:rFonts w:ascii="Times New Roman CYR" w:hAnsi="Times New Roman CYR" w:cs="Times New Roman CYR"/>
                <w:sz w:val="16"/>
                <w:szCs w:val="16"/>
                <w:lang w:val="en-US"/>
              </w:rPr>
              <w:t>S</w:t>
            </w:r>
            <w:r w:rsidRPr="00C06D0F">
              <w:rPr>
                <w:rFonts w:ascii="Times New Roman CYR" w:hAnsi="Times New Roman CYR" w:cs="Times New Roman CYR"/>
                <w:sz w:val="16"/>
                <w:szCs w:val="16"/>
              </w:rPr>
              <w:t>6900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482,2</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58400</w:t>
            </w:r>
            <w:r w:rsidRPr="00C06D0F">
              <w:rPr>
                <w:rFonts w:ascii="Times New Roman CYR" w:hAnsi="Times New Roman CYR" w:cs="Times New Roman CYR"/>
                <w:sz w:val="16"/>
                <w:szCs w:val="16"/>
                <w:lang w:val="en-US"/>
              </w:rPr>
              <w:t>S</w:t>
            </w:r>
            <w:r w:rsidRPr="00C06D0F">
              <w:rPr>
                <w:rFonts w:ascii="Times New Roman CYR" w:hAnsi="Times New Roman CYR" w:cs="Times New Roman CYR"/>
                <w:sz w:val="16"/>
                <w:szCs w:val="16"/>
              </w:rPr>
              <w:t>6900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482,2</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Подпрограмма «Патриотическое воспитание учащихся Заринского района» муниципальной программы «Развитие образования в Заринском районе» на 2021-2025 годы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5860060990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5860060990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Cs/>
                <w:sz w:val="16"/>
                <w:szCs w:val="16"/>
              </w:rPr>
            </w:pPr>
            <w:r w:rsidRPr="00C06D0F">
              <w:rPr>
                <w:rFonts w:ascii="Times New Roman CYR" w:hAnsi="Times New Roman CYR" w:cs="Times New Roman CYR"/>
                <w:bCs/>
                <w:sz w:val="16"/>
                <w:szCs w:val="16"/>
              </w:rPr>
              <w:t>Муниципальная программа «Комплексные меры противодействия злоупотреблению наркотиками и их незаконному обороту вЗаринском районе» на 2021-2024 годы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6700000000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40,0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Cs/>
                <w:sz w:val="16"/>
                <w:szCs w:val="16"/>
              </w:rPr>
            </w:pPr>
            <w:r w:rsidRPr="00C06D0F">
              <w:rPr>
                <w:rFonts w:ascii="Times New Roman CYR" w:hAnsi="Times New Roman CYR" w:cs="Times New Roman CYR"/>
                <w:bCs/>
                <w:sz w:val="16"/>
                <w:szCs w:val="16"/>
              </w:rPr>
              <w:t>Расходы на реализацию мероприятий муниципальной программы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6700060990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40,0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6700060990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40,0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sz w:val="16"/>
                <w:szCs w:val="16"/>
              </w:rPr>
            </w:pPr>
            <w:r w:rsidRPr="00C06D0F">
              <w:rPr>
                <w:rFonts w:ascii="Times New Roman CYR" w:hAnsi="Times New Roman CYR" w:cs="Times New Roman CYR"/>
                <w:b/>
                <w:sz w:val="16"/>
                <w:szCs w:val="16"/>
              </w:rPr>
              <w:t>Социальная политика</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10</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00</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22100,0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sz w:val="16"/>
                <w:szCs w:val="16"/>
              </w:rPr>
            </w:pPr>
            <w:r w:rsidRPr="00C06D0F">
              <w:rPr>
                <w:rFonts w:ascii="Times New Roman CYR" w:hAnsi="Times New Roman CYR" w:cs="Times New Roman CYR"/>
                <w:b/>
                <w:sz w:val="16"/>
                <w:szCs w:val="16"/>
              </w:rPr>
              <w:t>Социальное обеспечение населения</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10</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03</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300,0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вопросы в отраслях социальной сферы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9000000000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вопросы в сфере социальной политики</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9040000000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Мероприятия в области социальной политики</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9040016810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9040016810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270,0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Субсидии бюджетным учреждениям</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9040016810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610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sz w:val="16"/>
                <w:szCs w:val="16"/>
              </w:rPr>
            </w:pPr>
            <w:r w:rsidRPr="00C06D0F">
              <w:rPr>
                <w:rFonts w:ascii="Times New Roman CYR" w:hAnsi="Times New Roman CYR" w:cs="Times New Roman CYR"/>
                <w:b/>
                <w:sz w:val="16"/>
                <w:szCs w:val="16"/>
              </w:rPr>
              <w:lastRenderedPageBreak/>
              <w:t>Охрана семьи и детства</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10</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04</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21800,0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 xml:space="preserve">Иные вопросы в отраслях социальной сферы </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9000000000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21800,0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вопросы в сфере социальной политики</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9040000000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21800,0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Компенсация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9040070700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531,0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Социальные выплаты гражданам, кроме публичных нормативных социальных выплат</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9040070700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320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481,0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Субсидии бюджетным учреждениям</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9040070700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610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Содержание ребенка в семье опекуна (попечителя) и приемной семье, а также вознаграждение, причитающееся приемному родителю</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9040070800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21269,0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Выплаты приемной семье на содержание подопечных детей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9040070801</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8477,0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Публичные нормативные социальные выплаты гражданам</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9040070801</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310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8477,0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Вознаграждение приемному родителю</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9040070802</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2833,0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Социальные выплаты гражданам, кроме публичных нормативных социальных выплат</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9040070802</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320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2833,0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Выплаты семьям опекунов на содержание подопечных детей</w:t>
            </w:r>
          </w:p>
        </w:tc>
        <w:tc>
          <w:tcPr>
            <w:tcW w:w="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558"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9040070803</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9959,0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Публичные нормативные социальные выплаты гражданам</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074</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9040070803</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310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9959,0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i/>
                <w:sz w:val="16"/>
                <w:szCs w:val="16"/>
              </w:rPr>
            </w:pPr>
            <w:r w:rsidRPr="00C06D0F">
              <w:rPr>
                <w:rFonts w:ascii="Times New Roman CYR" w:hAnsi="Times New Roman CYR" w:cs="Times New Roman CYR"/>
                <w:b/>
                <w:i/>
                <w:sz w:val="16"/>
                <w:szCs w:val="16"/>
              </w:rPr>
              <w:t>Комитет по финансам, налоговой и кредитной политике Администрации Заринского района</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i/>
                <w:sz w:val="16"/>
                <w:szCs w:val="16"/>
              </w:rPr>
            </w:pPr>
            <w:r w:rsidRPr="00C06D0F">
              <w:rPr>
                <w:rFonts w:ascii="Times New Roman CYR" w:hAnsi="Times New Roman CYR" w:cs="Times New Roman CYR"/>
                <w:b/>
                <w:i/>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i/>
                <w:sz w:val="16"/>
                <w:szCs w:val="16"/>
              </w:rPr>
            </w:pPr>
          </w:p>
        </w:tc>
        <w:tc>
          <w:tcPr>
            <w:tcW w:w="558"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i/>
                <w:sz w:val="16"/>
                <w:szCs w:val="16"/>
              </w:rPr>
            </w:pP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i/>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i/>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i/>
                <w:sz w:val="16"/>
                <w:szCs w:val="16"/>
              </w:rPr>
            </w:pPr>
            <w:r w:rsidRPr="00C06D0F">
              <w:rPr>
                <w:rFonts w:ascii="Times New Roman CYR" w:hAnsi="Times New Roman CYR" w:cs="Times New Roman CYR"/>
                <w:b/>
                <w:i/>
                <w:sz w:val="16"/>
                <w:szCs w:val="16"/>
              </w:rPr>
              <w:t>113534,4</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sz w:val="16"/>
                <w:szCs w:val="16"/>
              </w:rPr>
            </w:pPr>
            <w:r w:rsidRPr="00C06D0F">
              <w:rPr>
                <w:rFonts w:ascii="Times New Roman CYR" w:hAnsi="Times New Roman CYR" w:cs="Times New Roman CYR"/>
                <w:b/>
                <w:sz w:val="16"/>
                <w:szCs w:val="16"/>
              </w:rPr>
              <w:t>Общегосударственные вопросы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00</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19436,0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sz w:val="16"/>
                <w:szCs w:val="16"/>
              </w:rPr>
            </w:pPr>
            <w:r w:rsidRPr="00C06D0F">
              <w:rPr>
                <w:rFonts w:ascii="Times New Roman CYR" w:hAnsi="Times New Roman CYR" w:cs="Times New Roman CYR"/>
                <w:b/>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06</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11515,0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06</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0100000000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11515,0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обеспечение деятельности органов местного самоуправления</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06</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0120000000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11515,0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Центральный аппарат органов местного самоуправления</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06</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0120010110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11515,0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выплату персоналу муниципальных органов</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06</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0120010110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120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11143,0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06</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0120010110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372,0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sz w:val="16"/>
                <w:szCs w:val="16"/>
              </w:rPr>
            </w:pPr>
            <w:r w:rsidRPr="00C06D0F">
              <w:rPr>
                <w:rFonts w:ascii="Times New Roman CYR" w:hAnsi="Times New Roman CYR" w:cs="Times New Roman CYR"/>
                <w:b/>
                <w:sz w:val="16"/>
                <w:szCs w:val="16"/>
              </w:rPr>
              <w:t>Другие общегосударственные вопросы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13</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7921,0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обеспечение деятельности (оказание услуг) подведомственных учреждений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0200000000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6421,0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обеспечение деятельности (оказание услуг) иных подведомственных учреждений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0250000000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6421,0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0250010820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6421,0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выплату персоналу муниципальных органов</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0250010820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120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5715,0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0250010820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703,0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Уплата налогов, сборов и иных платежей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0250010820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850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расходы органов государственной власти субъектов Российской Федерации и органов местного самоуправления</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lang w:val="en-US"/>
              </w:rPr>
            </w:pPr>
            <w:r w:rsidRPr="00C06D0F">
              <w:rPr>
                <w:rFonts w:ascii="Times New Roman CYR" w:hAnsi="Times New Roman CYR" w:cs="Times New Roman CYR"/>
                <w:sz w:val="16"/>
                <w:szCs w:val="16"/>
              </w:rPr>
              <w:t>990000000</w:t>
            </w:r>
            <w:r w:rsidRPr="00C06D0F">
              <w:rPr>
                <w:rFonts w:ascii="Times New Roman CYR" w:hAnsi="Times New Roman CYR" w:cs="Times New Roman CYR"/>
                <w:sz w:val="16"/>
                <w:szCs w:val="16"/>
                <w:lang w:val="en-US"/>
              </w:rPr>
              <w:t>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1500,0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Прочие выплаты по обязательствам государства</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lang w:val="en-US"/>
              </w:rPr>
            </w:pPr>
            <w:r w:rsidRPr="00C06D0F">
              <w:rPr>
                <w:rFonts w:ascii="Times New Roman CYR" w:hAnsi="Times New Roman CYR" w:cs="Times New Roman CYR"/>
                <w:sz w:val="16"/>
                <w:szCs w:val="16"/>
              </w:rPr>
              <w:t>999000000</w:t>
            </w:r>
            <w:r w:rsidRPr="00C06D0F">
              <w:rPr>
                <w:rFonts w:ascii="Times New Roman CYR" w:hAnsi="Times New Roman CYR" w:cs="Times New Roman CYR"/>
                <w:sz w:val="16"/>
                <w:szCs w:val="16"/>
                <w:lang w:val="en-US"/>
              </w:rPr>
              <w:t>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1500,0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Субсидия на софинансирование части расходов местных бюджетов по оплате труда работников муниципальных учреждений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lang w:val="en-US"/>
              </w:rPr>
            </w:pPr>
            <w:r w:rsidRPr="00C06D0F">
              <w:rPr>
                <w:rFonts w:ascii="Times New Roman CYR" w:hAnsi="Times New Roman CYR" w:cs="Times New Roman CYR"/>
                <w:sz w:val="16"/>
                <w:szCs w:val="16"/>
              </w:rPr>
              <w:t>99900S0430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1500,0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выплаты персоналу казенных учреждений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lang w:val="en-US"/>
              </w:rPr>
            </w:pPr>
            <w:r w:rsidRPr="00C06D0F">
              <w:rPr>
                <w:rFonts w:ascii="Times New Roman CYR" w:hAnsi="Times New Roman CYR" w:cs="Times New Roman CYR"/>
                <w:sz w:val="16"/>
                <w:szCs w:val="16"/>
              </w:rPr>
              <w:t>99900S0430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120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1500,0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sz w:val="16"/>
                <w:szCs w:val="16"/>
              </w:rPr>
            </w:pPr>
            <w:r w:rsidRPr="00C06D0F">
              <w:rPr>
                <w:rFonts w:ascii="Times New Roman CYR" w:hAnsi="Times New Roman CYR" w:cs="Times New Roman CYR"/>
                <w:b/>
                <w:sz w:val="16"/>
                <w:szCs w:val="16"/>
              </w:rPr>
              <w:t>Национальная оборона</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02</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00</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3532,9</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sz w:val="16"/>
                <w:szCs w:val="16"/>
              </w:rPr>
            </w:pPr>
            <w:r w:rsidRPr="00C06D0F">
              <w:rPr>
                <w:rFonts w:ascii="Times New Roman CYR" w:hAnsi="Times New Roman CYR" w:cs="Times New Roman CYR"/>
                <w:b/>
                <w:sz w:val="16"/>
                <w:szCs w:val="16"/>
              </w:rPr>
              <w:t>Мобилизационная и вневойсковая подготовка</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02</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03</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3532,9</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0100000000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3532,9</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Руководство и управление в сфере установленных функций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0140000000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3532,9</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0140051180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3532,9</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Субвенции</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0140051180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530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3532,9</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sz w:val="16"/>
                <w:szCs w:val="16"/>
              </w:rPr>
            </w:pPr>
            <w:r w:rsidRPr="00C06D0F">
              <w:rPr>
                <w:rFonts w:ascii="Times New Roman CYR" w:hAnsi="Times New Roman CYR" w:cs="Times New Roman CYR"/>
                <w:b/>
                <w:sz w:val="16"/>
                <w:szCs w:val="16"/>
              </w:rPr>
              <w:t>Национальная безопасность и правоохранительная деятельность</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03</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00</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400,0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sz w:val="16"/>
                <w:szCs w:val="16"/>
              </w:rPr>
            </w:pPr>
            <w:r w:rsidRPr="00C06D0F">
              <w:rPr>
                <w:rFonts w:ascii="Times New Roman CYR" w:hAnsi="Times New Roman CYR" w:cs="Times New Roman CYR"/>
                <w:b/>
                <w:sz w:val="16"/>
                <w:szCs w:val="16"/>
              </w:rPr>
              <w:t>Защита населения и территории от чрезвычайных ситуаций природного и техногенного характера, пожарная  безопасность</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03</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10</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400,0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Межбюджетные трансферты общего характера бюджетам субъектов Российской Федерации и муниципальных образований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9800000000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400,0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межбюджетные трансферты общего характера</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9850000000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400,0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 xml:space="preserve">Межбюджетные трансферты бюджетам муниципальных районов из бюджетов поселений и межбюджетные трансферты бюджетам </w:t>
            </w:r>
            <w:r w:rsidRPr="00C06D0F">
              <w:rPr>
                <w:rFonts w:ascii="Times New Roman CYR" w:hAnsi="Times New Roman CYR" w:cs="Times New Roman CYR"/>
                <w:sz w:val="16"/>
                <w:szCs w:val="16"/>
              </w:rPr>
              <w:lastRenderedPageBreak/>
              <w:t>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lastRenderedPageBreak/>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9850060510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400,0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lastRenderedPageBreak/>
              <w:t>Иные межбюджетные трансферты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9850060510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400,0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sz w:val="16"/>
                <w:szCs w:val="16"/>
              </w:rPr>
            </w:pPr>
            <w:r w:rsidRPr="00C06D0F">
              <w:rPr>
                <w:rFonts w:ascii="Times New Roman CYR" w:hAnsi="Times New Roman CYR" w:cs="Times New Roman CYR"/>
                <w:b/>
                <w:sz w:val="16"/>
                <w:szCs w:val="16"/>
              </w:rPr>
              <w:t>Национальная экономика</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04</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00</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32942,1</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sz w:val="16"/>
                <w:szCs w:val="16"/>
              </w:rPr>
            </w:pPr>
            <w:r w:rsidRPr="00C06D0F">
              <w:rPr>
                <w:rFonts w:ascii="Times New Roman CYR" w:hAnsi="Times New Roman CYR" w:cs="Times New Roman CYR"/>
                <w:b/>
                <w:sz w:val="16"/>
                <w:szCs w:val="16"/>
              </w:rPr>
              <w:t>Сельское хозяйство и рыболовство</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04</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05</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100,0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Муниципальная программа «Комплексное развитие сельских территорий Заринского района» на 2021-2026 годы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5200000000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sz w:val="16"/>
                <w:szCs w:val="16"/>
              </w:rPr>
            </w:pPr>
            <w:r w:rsidRPr="00C06D0F">
              <w:rPr>
                <w:rFonts w:ascii="Times New Roman CYR" w:hAnsi="Times New Roman CYR" w:cs="Times New Roman CYR"/>
                <w:sz w:val="16"/>
                <w:szCs w:val="16"/>
              </w:rPr>
              <w:t>Расходы на реализацию мероприятий муниципальной программы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5200060990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межбюджетные трансферты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5200060990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sz w:val="16"/>
                <w:szCs w:val="16"/>
              </w:rPr>
            </w:pPr>
            <w:r w:rsidRPr="00C06D0F">
              <w:rPr>
                <w:rFonts w:ascii="Times New Roman CYR" w:hAnsi="Times New Roman CYR" w:cs="Times New Roman CYR"/>
                <w:b/>
                <w:sz w:val="16"/>
                <w:szCs w:val="16"/>
              </w:rPr>
              <w:t>Дорожное хозяйство (дорожные фонды)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04</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09</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32842,1</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sz w:val="16"/>
                <w:szCs w:val="16"/>
              </w:rPr>
            </w:pPr>
            <w:r w:rsidRPr="00C06D0F">
              <w:rPr>
                <w:rFonts w:ascii="Times New Roman CYR" w:hAnsi="Times New Roman CYR" w:cs="Times New Roman CYR"/>
                <w:color w:val="000000"/>
                <w:sz w:val="16"/>
                <w:szCs w:val="16"/>
              </w:rPr>
              <w:t>Иные вопросы в области национальной экономики</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9100000000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7509,7</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sz w:val="16"/>
                <w:szCs w:val="16"/>
              </w:rPr>
            </w:pPr>
            <w:r w:rsidRPr="00C06D0F">
              <w:rPr>
                <w:rFonts w:ascii="Times New Roman CYR" w:hAnsi="Times New Roman CYR" w:cs="Times New Roman CYR"/>
                <w:color w:val="000000"/>
                <w:sz w:val="16"/>
                <w:szCs w:val="16"/>
              </w:rPr>
              <w:t>Мероприятия в сфере транспорта и дорожного хозяйства</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9120000000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7509,7</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sz w:val="16"/>
                <w:szCs w:val="16"/>
              </w:rPr>
            </w:pPr>
            <w:r w:rsidRPr="00C06D0F">
              <w:rPr>
                <w:rFonts w:ascii="Times New Roman CYR" w:hAnsi="Times New Roman CYR" w:cs="Times New Roman CYR"/>
                <w:color w:val="000000"/>
                <w:sz w:val="16"/>
                <w:szCs w:val="16"/>
              </w:rPr>
              <w:t>Межбюджетные трансферты на реализацию проектов развития общественной инфраструктуры, основанных на инициативах граждан</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91200</w:t>
            </w:r>
            <w:r w:rsidRPr="00C06D0F">
              <w:rPr>
                <w:rFonts w:ascii="Times New Roman CYR" w:hAnsi="Times New Roman CYR" w:cs="Times New Roman CYR"/>
                <w:sz w:val="16"/>
                <w:szCs w:val="16"/>
                <w:lang w:val="en-US"/>
              </w:rPr>
              <w:t>S</w:t>
            </w:r>
            <w:r w:rsidRPr="00C06D0F">
              <w:rPr>
                <w:rFonts w:ascii="Times New Roman CYR" w:hAnsi="Times New Roman CYR" w:cs="Times New Roman CYR"/>
                <w:sz w:val="16"/>
                <w:szCs w:val="16"/>
              </w:rPr>
              <w:t>0260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4488,7</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межбюджетные трансферты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91200</w:t>
            </w:r>
            <w:r w:rsidRPr="00C06D0F">
              <w:rPr>
                <w:rFonts w:ascii="Times New Roman CYR" w:hAnsi="Times New Roman CYR" w:cs="Times New Roman CYR"/>
                <w:sz w:val="16"/>
                <w:szCs w:val="16"/>
                <w:lang w:val="en-US"/>
              </w:rPr>
              <w:t>S</w:t>
            </w:r>
            <w:r w:rsidRPr="00C06D0F">
              <w:rPr>
                <w:rFonts w:ascii="Times New Roman CYR" w:hAnsi="Times New Roman CYR" w:cs="Times New Roman CYR"/>
                <w:sz w:val="16"/>
                <w:szCs w:val="16"/>
              </w:rPr>
              <w:t>0260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lang w:val="en-US"/>
              </w:rPr>
            </w:pPr>
            <w:r w:rsidRPr="00C06D0F">
              <w:rPr>
                <w:rFonts w:ascii="Times New Roman CYR" w:hAnsi="Times New Roman CYR" w:cs="Times New Roman CYR"/>
                <w:sz w:val="16"/>
                <w:szCs w:val="16"/>
                <w:lang w:val="en-US"/>
              </w:rPr>
              <w:t>540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4488,7</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sz w:val="16"/>
                <w:szCs w:val="16"/>
              </w:rPr>
            </w:pPr>
            <w:r w:rsidRPr="00C06D0F">
              <w:rPr>
                <w:rFonts w:ascii="Times New Roman CYR" w:hAnsi="Times New Roman CYR" w:cs="Times New Roman CYR"/>
                <w:color w:val="000000"/>
                <w:sz w:val="16"/>
                <w:szCs w:val="16"/>
              </w:rPr>
              <w:t>Проектирование, строительство, реконструкция, капитальный ремонт и ремонт автомобильных дорог общего пользования местного значения</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lang w:val="en-US"/>
              </w:rPr>
            </w:pPr>
            <w:r w:rsidRPr="00C06D0F">
              <w:rPr>
                <w:rFonts w:ascii="Times New Roman CYR" w:hAnsi="Times New Roman CYR" w:cs="Times New Roman CYR"/>
                <w:sz w:val="16"/>
                <w:szCs w:val="16"/>
              </w:rPr>
              <w:t>91200</w:t>
            </w:r>
            <w:r w:rsidRPr="00C06D0F">
              <w:rPr>
                <w:rFonts w:ascii="Times New Roman CYR" w:hAnsi="Times New Roman CYR" w:cs="Times New Roman CYR"/>
                <w:sz w:val="16"/>
                <w:szCs w:val="16"/>
                <w:lang w:val="en-US"/>
              </w:rPr>
              <w:t>S1030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3021,0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межбюджетные трансферты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lang w:val="en-US"/>
              </w:rPr>
            </w:pPr>
            <w:r w:rsidRPr="00C06D0F">
              <w:rPr>
                <w:rFonts w:ascii="Times New Roman CYR" w:hAnsi="Times New Roman CYR" w:cs="Times New Roman CYR"/>
                <w:sz w:val="16"/>
                <w:szCs w:val="16"/>
              </w:rPr>
              <w:t>91200</w:t>
            </w:r>
            <w:r w:rsidRPr="00C06D0F">
              <w:rPr>
                <w:rFonts w:ascii="Times New Roman CYR" w:hAnsi="Times New Roman CYR" w:cs="Times New Roman CYR"/>
                <w:sz w:val="16"/>
                <w:szCs w:val="16"/>
                <w:lang w:val="en-US"/>
              </w:rPr>
              <w:t>S1030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lang w:val="en-US"/>
              </w:rPr>
            </w:pPr>
            <w:r w:rsidRPr="00C06D0F">
              <w:rPr>
                <w:rFonts w:ascii="Times New Roman CYR" w:hAnsi="Times New Roman CYR" w:cs="Times New Roman CYR"/>
                <w:sz w:val="16"/>
                <w:szCs w:val="16"/>
                <w:lang w:val="en-US"/>
              </w:rPr>
              <w:t>540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3021,0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Межбюджетные трансферты общего характера бюджетам субъектов Российской Федерации и муниципальных образований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9800000000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25332,4</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межбюджетные трансферты общего характера</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9850000000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25332,4</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9850060510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25332,4</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межбюджетные трансферты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9850060510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25332,4</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sz w:val="16"/>
                <w:szCs w:val="16"/>
              </w:rPr>
            </w:pPr>
            <w:r w:rsidRPr="00C06D0F">
              <w:rPr>
                <w:rFonts w:ascii="Times New Roman CYR" w:hAnsi="Times New Roman CYR" w:cs="Times New Roman CYR"/>
                <w:b/>
                <w:sz w:val="16"/>
                <w:szCs w:val="16"/>
              </w:rPr>
              <w:t>Жилищно-коммунальное хозяйство</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05</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00</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12275,0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sz w:val="16"/>
                <w:szCs w:val="16"/>
              </w:rPr>
            </w:pPr>
            <w:r w:rsidRPr="00C06D0F">
              <w:rPr>
                <w:rFonts w:ascii="Times New Roman CYR" w:hAnsi="Times New Roman CYR" w:cs="Times New Roman CYR"/>
                <w:b/>
                <w:sz w:val="16"/>
                <w:szCs w:val="16"/>
              </w:rPr>
              <w:t>Коммунальное хозяйство</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05</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8707,7</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вопросы в области жилищно-коммунального хозяйства</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9200000000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8607,7</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расходы в области жилищно-коммунального хозяйства</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9290000000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8607,7</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color w:val="000000"/>
                <w:sz w:val="16"/>
                <w:szCs w:val="16"/>
              </w:rPr>
              <w:t>Обеспечение расчетов за топливно-энергетические ресурсы, потребляемые муниципальными учреждениями</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92900</w:t>
            </w:r>
            <w:r w:rsidRPr="00C06D0F">
              <w:rPr>
                <w:rFonts w:ascii="Times New Roman CYR" w:hAnsi="Times New Roman CYR" w:cs="Times New Roman CYR"/>
                <w:sz w:val="16"/>
                <w:szCs w:val="16"/>
                <w:lang w:val="en-US"/>
              </w:rPr>
              <w:t>S</w:t>
            </w:r>
            <w:r w:rsidRPr="00C06D0F">
              <w:rPr>
                <w:rFonts w:ascii="Times New Roman CYR" w:hAnsi="Times New Roman CYR" w:cs="Times New Roman CYR"/>
                <w:sz w:val="16"/>
                <w:szCs w:val="16"/>
              </w:rPr>
              <w:t>Т190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8607,7</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межбюджетные трансферты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92900</w:t>
            </w:r>
            <w:r w:rsidRPr="00C06D0F">
              <w:rPr>
                <w:rFonts w:ascii="Times New Roman CYR" w:hAnsi="Times New Roman CYR" w:cs="Times New Roman CYR"/>
                <w:sz w:val="16"/>
                <w:szCs w:val="16"/>
                <w:lang w:val="en-US"/>
              </w:rPr>
              <w:t>S</w:t>
            </w:r>
            <w:r w:rsidRPr="00C06D0F">
              <w:rPr>
                <w:rFonts w:ascii="Times New Roman CYR" w:hAnsi="Times New Roman CYR" w:cs="Times New Roman CYR"/>
                <w:sz w:val="16"/>
                <w:szCs w:val="16"/>
              </w:rPr>
              <w:t>Т190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8607,7</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Межбюджетные трансферты общего характера бюджетам субъектов Российской Федерации и муниципальных образований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9800000000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межбюджетные трансферты общего характера</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9850000000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9850060510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межбюджетные трансферты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9850060510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sz w:val="16"/>
                <w:szCs w:val="16"/>
              </w:rPr>
            </w:pPr>
            <w:r w:rsidRPr="00C06D0F">
              <w:rPr>
                <w:rFonts w:ascii="Times New Roman CYR" w:hAnsi="Times New Roman CYR" w:cs="Times New Roman CYR"/>
                <w:b/>
                <w:sz w:val="16"/>
                <w:szCs w:val="16"/>
              </w:rPr>
              <w:t>Благоустройство</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05</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03</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3567,3</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вопросы в области жилищно-коммунального хозяйства</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9200000000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6516,3</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расходы в области жилищно-коммунального хозяйства</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9290000000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3516,3</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sz w:val="16"/>
                <w:szCs w:val="16"/>
              </w:rPr>
            </w:pPr>
            <w:r w:rsidRPr="00C06D0F">
              <w:rPr>
                <w:rFonts w:ascii="Times New Roman CYR" w:hAnsi="Times New Roman CYR" w:cs="Times New Roman CYR"/>
                <w:color w:val="000000"/>
                <w:sz w:val="16"/>
                <w:szCs w:val="16"/>
              </w:rPr>
              <w:t>Межбюджетные трансферты на реализацию проектов развития общественной инфраструктуры, основанных на инициативах граждан</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92900</w:t>
            </w:r>
            <w:r w:rsidRPr="00C06D0F">
              <w:rPr>
                <w:rFonts w:ascii="Times New Roman CYR" w:hAnsi="Times New Roman CYR" w:cs="Times New Roman CYR"/>
                <w:sz w:val="16"/>
                <w:szCs w:val="16"/>
                <w:lang w:val="en-US"/>
              </w:rPr>
              <w:t>S</w:t>
            </w:r>
            <w:r w:rsidRPr="00C06D0F">
              <w:rPr>
                <w:rFonts w:ascii="Times New Roman CYR" w:hAnsi="Times New Roman CYR" w:cs="Times New Roman CYR"/>
                <w:sz w:val="16"/>
                <w:szCs w:val="16"/>
              </w:rPr>
              <w:t>0260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3516,3</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межбюджетные трансферты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92900</w:t>
            </w:r>
            <w:r w:rsidRPr="00C06D0F">
              <w:rPr>
                <w:rFonts w:ascii="Times New Roman CYR" w:hAnsi="Times New Roman CYR" w:cs="Times New Roman CYR"/>
                <w:sz w:val="16"/>
                <w:szCs w:val="16"/>
                <w:lang w:val="en-US"/>
              </w:rPr>
              <w:t>S</w:t>
            </w:r>
            <w:r w:rsidRPr="00C06D0F">
              <w:rPr>
                <w:rFonts w:ascii="Times New Roman CYR" w:hAnsi="Times New Roman CYR" w:cs="Times New Roman CYR"/>
                <w:sz w:val="16"/>
                <w:szCs w:val="16"/>
              </w:rPr>
              <w:t>0260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lang w:val="en-US"/>
              </w:rPr>
            </w:pPr>
            <w:r w:rsidRPr="00C06D0F">
              <w:rPr>
                <w:rFonts w:ascii="Times New Roman CYR" w:hAnsi="Times New Roman CYR" w:cs="Times New Roman CYR"/>
                <w:sz w:val="16"/>
                <w:szCs w:val="16"/>
                <w:lang w:val="en-US"/>
              </w:rPr>
              <w:t>540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3516,3</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Межбюджетные трансферты общего характера бюджетам субъектов Российской Федерации и муниципальных образований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9800000000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51,0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межбюджетные трансферты общего характера</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9850000000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51,0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9850060510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51,0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межбюджетные трансферты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9850060510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51,0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sz w:val="16"/>
                <w:szCs w:val="16"/>
              </w:rPr>
            </w:pPr>
            <w:r w:rsidRPr="00C06D0F">
              <w:rPr>
                <w:rFonts w:ascii="Times New Roman CYR" w:hAnsi="Times New Roman CYR" w:cs="Times New Roman CYR"/>
                <w:b/>
                <w:sz w:val="16"/>
                <w:szCs w:val="16"/>
              </w:rPr>
              <w:t>Культура, кинематография</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08</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00</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106,0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sz w:val="16"/>
                <w:szCs w:val="16"/>
              </w:rPr>
            </w:pPr>
            <w:r w:rsidRPr="00C06D0F">
              <w:rPr>
                <w:rFonts w:ascii="Times New Roman CYR" w:hAnsi="Times New Roman CYR" w:cs="Times New Roman CYR"/>
                <w:b/>
                <w:sz w:val="16"/>
                <w:szCs w:val="16"/>
              </w:rPr>
              <w:t>Другие вопросы в области культуры, кинематографии</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08</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04</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106,0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Межбюджетные трансферты общего характера бюджетам субъектов Российской Федерации и муниципальных образований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9800000000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106,0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межбюджетные трансферты общего характера</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9850000000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106,0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9850060510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106,0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межбюджетные трансферты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100" w:right="-108"/>
              <w:jc w:val="center"/>
              <w:rPr>
                <w:rFonts w:ascii="Times New Roman CYR" w:hAnsi="Times New Roman CYR" w:cs="Times New Roman CYR"/>
                <w:sz w:val="16"/>
                <w:szCs w:val="16"/>
              </w:rPr>
            </w:pPr>
            <w:r w:rsidRPr="00C06D0F">
              <w:rPr>
                <w:rFonts w:ascii="Times New Roman CYR" w:hAnsi="Times New Roman CYR" w:cs="Times New Roman CYR"/>
                <w:sz w:val="16"/>
                <w:szCs w:val="16"/>
              </w:rPr>
              <w:t>9850060510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106,0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sz w:val="16"/>
                <w:szCs w:val="16"/>
              </w:rPr>
            </w:pPr>
            <w:r w:rsidRPr="00C06D0F">
              <w:rPr>
                <w:rFonts w:ascii="Times New Roman CYR" w:hAnsi="Times New Roman CYR" w:cs="Times New Roman CYR"/>
                <w:b/>
                <w:sz w:val="16"/>
                <w:szCs w:val="16"/>
              </w:rPr>
              <w:t>Межбюджетные трансферты общего характера бюджетам субъектов Российской Федерации и муниципальных образований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14</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00</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44842,5</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lastRenderedPageBreak/>
              <w:t>Дотация на выравнивание бюджетной обеспеченности субъектов Российской Федерации и муниципальных образований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14</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01</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12298,5</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ind w:right="-14"/>
              <w:jc w:val="both"/>
              <w:rPr>
                <w:rFonts w:ascii="Times New Roman CYR" w:hAnsi="Times New Roman CYR" w:cs="Times New Roman CYR"/>
                <w:sz w:val="16"/>
                <w:szCs w:val="16"/>
              </w:rPr>
            </w:pPr>
            <w:r w:rsidRPr="00C06D0F">
              <w:rPr>
                <w:rFonts w:ascii="Times New Roman CYR" w:hAnsi="Times New Roman CYR" w:cs="Times New Roman CYR"/>
                <w:sz w:val="16"/>
                <w:szCs w:val="16"/>
              </w:rPr>
              <w:t>Муниципальная программа «Создание условий для эффективного и ответственного управления муниципальными финансами» на 2021-2024 годы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14</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7200000000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12298,5</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Выравнивание бюджетной обеспеченности поселений из районного фонда финансовой поддержки</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14</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7200060220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12298,5</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Дотации</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14</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7200060220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510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12298,5</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sz w:val="16"/>
                <w:szCs w:val="16"/>
              </w:rPr>
            </w:pPr>
            <w:r w:rsidRPr="00C06D0F">
              <w:rPr>
                <w:rFonts w:ascii="Times New Roman CYR" w:hAnsi="Times New Roman CYR" w:cs="Times New Roman CYR"/>
                <w:b/>
                <w:sz w:val="16"/>
                <w:szCs w:val="16"/>
              </w:rPr>
              <w:t>Прочие межбюджетные трансферты общего характера</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14</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03</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32544,0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Межбюджетные трансферты общего характера бюджетам субъектов Российской Федерации и муниципальных образований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14</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9800000000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32544,0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межбюджетные трансферты общего характера</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14</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9850000000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32544,0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 xml:space="preserve">Иные межбюджетные трансферты на решение прочих вопросов местного значения </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14</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9850060400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32544,0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межбюджетные трансферты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092</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14</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9850060400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32544,0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i/>
                <w:sz w:val="16"/>
                <w:szCs w:val="16"/>
              </w:rPr>
            </w:pPr>
            <w:r w:rsidRPr="00C06D0F">
              <w:rPr>
                <w:rFonts w:ascii="Times New Roman CYR" w:hAnsi="Times New Roman CYR" w:cs="Times New Roman CYR"/>
                <w:b/>
                <w:i/>
                <w:sz w:val="16"/>
                <w:szCs w:val="16"/>
              </w:rPr>
              <w:t>Администрация Заринского района</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i/>
                <w:sz w:val="16"/>
                <w:szCs w:val="16"/>
              </w:rPr>
            </w:pPr>
            <w:r w:rsidRPr="00C06D0F">
              <w:rPr>
                <w:rFonts w:ascii="Times New Roman CYR" w:hAnsi="Times New Roman CYR" w:cs="Times New Roman CYR"/>
                <w:b/>
                <w:i/>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i/>
                <w:sz w:val="16"/>
                <w:szCs w:val="16"/>
              </w:rPr>
            </w:pPr>
          </w:p>
        </w:tc>
        <w:tc>
          <w:tcPr>
            <w:tcW w:w="558"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i/>
                <w:sz w:val="16"/>
                <w:szCs w:val="16"/>
              </w:rPr>
            </w:pP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i/>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i/>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i/>
                <w:sz w:val="16"/>
                <w:szCs w:val="16"/>
              </w:rPr>
            </w:pPr>
            <w:r w:rsidRPr="00C06D0F">
              <w:rPr>
                <w:rFonts w:ascii="Times New Roman CYR" w:hAnsi="Times New Roman CYR" w:cs="Times New Roman CYR"/>
                <w:b/>
                <w:i/>
                <w:sz w:val="16"/>
                <w:szCs w:val="16"/>
              </w:rPr>
              <w:t>124259,9</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sz w:val="16"/>
                <w:szCs w:val="16"/>
              </w:rPr>
            </w:pPr>
            <w:r w:rsidRPr="00C06D0F">
              <w:rPr>
                <w:rFonts w:ascii="Times New Roman CYR" w:hAnsi="Times New Roman CYR" w:cs="Times New Roman CYR"/>
                <w:b/>
                <w:sz w:val="16"/>
                <w:szCs w:val="16"/>
              </w:rPr>
              <w:t>Общегосударственные вопросы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00</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57115,0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sz w:val="16"/>
                <w:szCs w:val="16"/>
              </w:rPr>
            </w:pPr>
            <w:r w:rsidRPr="00C06D0F">
              <w:rPr>
                <w:rFonts w:ascii="Times New Roman CYR" w:hAnsi="Times New Roman CYR" w:cs="Times New Roman CYR"/>
                <w:b/>
                <w:snapToGrid w:val="0"/>
                <w:sz w:val="16"/>
                <w:szCs w:val="16"/>
              </w:rPr>
              <w:t>Функционирование высшего должностного лица субъекта Российской Федерации и муниципального образования</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3008,0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0100000000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3008,0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обеспечение деятельности органов местного самоуправления</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0120000000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3008,0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Глава муниципального образования</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0120010120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3008,0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выплату персоналу муниципальных органов</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0120010120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120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3008,0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sz w:val="16"/>
                <w:szCs w:val="16"/>
              </w:rPr>
            </w:pPr>
            <w:r w:rsidRPr="00C06D0F">
              <w:rPr>
                <w:rFonts w:ascii="Times New Roman CYR" w:hAnsi="Times New Roman CYR" w:cs="Times New Roman CYR"/>
                <w:b/>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03</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10,0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0100000000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обеспечение деятельности органов местного самоуправления</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0120000000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Центральный аппарат органов местного самоуправления</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0120010110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0120010110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sz w:val="16"/>
                <w:szCs w:val="16"/>
              </w:rPr>
            </w:pPr>
            <w:r w:rsidRPr="00C06D0F">
              <w:rPr>
                <w:rFonts w:ascii="Times New Roman CYR" w:hAnsi="Times New Roman CYR" w:cs="Times New Roman CYR"/>
                <w:b/>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04</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44670,00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0100000000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31603,1</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обеспечение деятельности органов местного самоуправления</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0120000000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31603,1</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Центральный аппарат органов местного самоуправления</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0120010110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31603,1</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выплату персоналу муниципальных органов</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0120010110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120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24803,1</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0120010110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6687,0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Уплата налогов, сборов и иных платежей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0120010110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850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113,0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расходы органов государственной власти субъектов Российской Федерации и органов местного самоуправления</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lang w:val="en-US"/>
              </w:rPr>
            </w:pPr>
            <w:r w:rsidRPr="00C06D0F">
              <w:rPr>
                <w:rFonts w:ascii="Times New Roman CYR" w:hAnsi="Times New Roman CYR" w:cs="Times New Roman CYR"/>
                <w:sz w:val="16"/>
                <w:szCs w:val="16"/>
              </w:rPr>
              <w:t>990000000</w:t>
            </w:r>
            <w:r w:rsidRPr="00C06D0F">
              <w:rPr>
                <w:rFonts w:ascii="Times New Roman CYR" w:hAnsi="Times New Roman CYR" w:cs="Times New Roman CYR"/>
                <w:sz w:val="16"/>
                <w:szCs w:val="16"/>
                <w:lang w:val="en-US"/>
              </w:rPr>
              <w:t>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13066,9</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Прочие выплаты по обязательствам государства</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lang w:val="en-US"/>
              </w:rPr>
            </w:pPr>
            <w:r w:rsidRPr="00C06D0F">
              <w:rPr>
                <w:rFonts w:ascii="Times New Roman CYR" w:hAnsi="Times New Roman CYR" w:cs="Times New Roman CYR"/>
                <w:sz w:val="16"/>
                <w:szCs w:val="16"/>
              </w:rPr>
              <w:t>999000000</w:t>
            </w:r>
            <w:r w:rsidRPr="00C06D0F">
              <w:rPr>
                <w:rFonts w:ascii="Times New Roman CYR" w:hAnsi="Times New Roman CYR" w:cs="Times New Roman CYR"/>
                <w:sz w:val="16"/>
                <w:szCs w:val="16"/>
                <w:lang w:val="en-US"/>
              </w:rPr>
              <w:t>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13066,9</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Субсидия на софинансирование части расходов местных бюджетов по оплате труда работников муниципальных учреждений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lang w:val="en-US"/>
              </w:rPr>
            </w:pPr>
            <w:r w:rsidRPr="00C06D0F">
              <w:rPr>
                <w:rFonts w:ascii="Times New Roman CYR" w:hAnsi="Times New Roman CYR" w:cs="Times New Roman CYR"/>
                <w:sz w:val="16"/>
                <w:szCs w:val="16"/>
              </w:rPr>
              <w:t>99900S0430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13066,9</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выплаты персоналу казенных учреждений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lang w:val="en-US"/>
              </w:rPr>
            </w:pPr>
            <w:r w:rsidRPr="00C06D0F">
              <w:rPr>
                <w:rFonts w:ascii="Times New Roman CYR" w:hAnsi="Times New Roman CYR" w:cs="Times New Roman CYR"/>
                <w:sz w:val="16"/>
                <w:szCs w:val="16"/>
              </w:rPr>
              <w:t>99900S0430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120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13066,9</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sz w:val="16"/>
                <w:szCs w:val="16"/>
              </w:rPr>
            </w:pPr>
            <w:r w:rsidRPr="00C06D0F">
              <w:rPr>
                <w:rFonts w:ascii="Times New Roman CYR" w:hAnsi="Times New Roman CYR" w:cs="Times New Roman CYR"/>
                <w:b/>
                <w:sz w:val="16"/>
                <w:szCs w:val="16"/>
              </w:rPr>
              <w:t>Судебная система</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05</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2,6</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0100000000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2,6</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Руководство и управление в сфере установленных функций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0140000000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2,6</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0140051200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2,6</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0140051200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2,6</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sz w:val="16"/>
                <w:szCs w:val="16"/>
              </w:rPr>
            </w:pPr>
            <w:r w:rsidRPr="00C06D0F">
              <w:rPr>
                <w:rFonts w:ascii="Times New Roman CYR" w:hAnsi="Times New Roman CYR" w:cs="Times New Roman CYR"/>
                <w:b/>
                <w:sz w:val="16"/>
                <w:szCs w:val="16"/>
              </w:rPr>
              <w:t>Резервные фонды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11</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500,0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расходы органов государственной власти субъектов Российской Федерации и органов местного самоуправления</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11</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9900000000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Резервные фонды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11</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9910000000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проведение антитеррористических мероприятий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11</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9910014030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Резервные средства</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11</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9910014030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870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Резервные фонды местных администраций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11</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9910014100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450,0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Резервные средства</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11</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9910014100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870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450,0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sz w:val="16"/>
                <w:szCs w:val="16"/>
              </w:rPr>
            </w:pPr>
            <w:r w:rsidRPr="00C06D0F">
              <w:rPr>
                <w:rFonts w:ascii="Times New Roman CYR" w:hAnsi="Times New Roman CYR" w:cs="Times New Roman CYR"/>
                <w:b/>
                <w:sz w:val="16"/>
                <w:szCs w:val="16"/>
              </w:rPr>
              <w:t>Другие общегосударственные вопросы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13</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8924,4</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0100000000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339,0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Руководство и управление в сфере установленных функций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0140000000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339,0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Функционирование административных комиссий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0140070060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339,0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выплату персоналу муниципальных органов</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0140070060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120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165,0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0140070060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174,0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выполнение других обязательств государства</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9990000000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8585,4</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Прочие выплаты по обязательствам государства</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9990014710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8585,4</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9990014710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8555,4</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Уплата налогов, сборов и иных платежей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9990014710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850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sz w:val="16"/>
                <w:szCs w:val="16"/>
              </w:rPr>
            </w:pPr>
            <w:r w:rsidRPr="00C06D0F">
              <w:rPr>
                <w:rFonts w:ascii="Times New Roman CYR" w:hAnsi="Times New Roman CYR" w:cs="Times New Roman CYR"/>
                <w:b/>
                <w:sz w:val="16"/>
                <w:szCs w:val="16"/>
              </w:rPr>
              <w:t xml:space="preserve">Национальная безопасность и правоохранительная деятельность </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03</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00</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2684,0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Защита населения и территории от чрезвычайных ситуаций природного и техногенного характера, пожарная  безопасность</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03</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10</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2442,0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обеспечение деятельности (оказание услуг) подведомственных учреждений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0200000000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2442,0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обеспечение деятельности (оказание услуг) иных подведомственных учреждений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0250000000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2442,0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Учреждения по обеспечению национальной безопасности и правоохранительной деятельности</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0250010860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2442,0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выплату персоналу муниципальных органов</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0250010860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120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2422,0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0250010860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b/>
                <w:sz w:val="16"/>
                <w:szCs w:val="16"/>
              </w:rPr>
              <w:t>Другие вопросы в области национальной безопасности и правоохранительной деятельности</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03</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14</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242,0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bCs/>
                <w:sz w:val="16"/>
                <w:szCs w:val="16"/>
              </w:rPr>
              <w:t>Муниципальная программа «Профилактика преступлений и правонарушений вЗаринском районе» на 2025-2028 годы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14</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1010000000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40,0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Cs/>
                <w:sz w:val="16"/>
                <w:szCs w:val="16"/>
              </w:rPr>
            </w:pPr>
            <w:r w:rsidRPr="00C06D0F">
              <w:rPr>
                <w:rFonts w:ascii="Times New Roman CYR" w:hAnsi="Times New Roman CYR" w:cs="Times New Roman CYR"/>
                <w:bCs/>
                <w:sz w:val="16"/>
                <w:szCs w:val="16"/>
              </w:rPr>
              <w:t>Расходы на реализацию мероприятий муниципальной программы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14</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1010060990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40,0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выплату персоналу муниципальных органов</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14</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1010060990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120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15,0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14</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1010060990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25,0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bCs/>
                <w:sz w:val="16"/>
                <w:szCs w:val="16"/>
              </w:rPr>
              <w:t>Муниципальная программа «Повышение безопасности дорожного движения вЗаринском районе» на 2021-2025 годы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14</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1020000000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52,0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Cs/>
                <w:sz w:val="16"/>
                <w:szCs w:val="16"/>
              </w:rPr>
            </w:pPr>
            <w:r w:rsidRPr="00C06D0F">
              <w:rPr>
                <w:rFonts w:ascii="Times New Roman CYR" w:hAnsi="Times New Roman CYR" w:cs="Times New Roman CYR"/>
                <w:bCs/>
                <w:sz w:val="16"/>
                <w:szCs w:val="16"/>
              </w:rPr>
              <w:t>Расходы на реализацию мероприятий муниципальной программы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14</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1020060990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52,0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14</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1020060990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52,0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Муниципальная программа «Противодействие экстремизму и профилактика терроризма на территории муниципального образования Заринский район» на 2022-2026 годы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14</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2200000000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Cs/>
                <w:sz w:val="16"/>
                <w:szCs w:val="16"/>
              </w:rPr>
            </w:pPr>
            <w:r w:rsidRPr="00C06D0F">
              <w:rPr>
                <w:rFonts w:ascii="Times New Roman CYR" w:hAnsi="Times New Roman CYR" w:cs="Times New Roman CYR"/>
                <w:bCs/>
                <w:sz w:val="16"/>
                <w:szCs w:val="16"/>
              </w:rPr>
              <w:t>Расходы на реализацию мероприятий муниципальной программы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14</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2200060990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14</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2200060990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Заринского района»</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14</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2600000000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Cs/>
                <w:sz w:val="16"/>
                <w:szCs w:val="16"/>
              </w:rPr>
            </w:pPr>
            <w:r w:rsidRPr="00C06D0F">
              <w:rPr>
                <w:rFonts w:ascii="Times New Roman CYR" w:hAnsi="Times New Roman CYR" w:cs="Times New Roman CYR"/>
                <w:bCs/>
                <w:sz w:val="16"/>
                <w:szCs w:val="16"/>
              </w:rPr>
              <w:t>Расходы на реализацию мероприятий муниципальной программы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14</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2600060990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14</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26000609</w:t>
            </w:r>
            <w:r w:rsidRPr="00C06D0F">
              <w:rPr>
                <w:rFonts w:ascii="Times New Roman CYR" w:hAnsi="Times New Roman CYR" w:cs="Times New Roman CYR"/>
                <w:sz w:val="16"/>
                <w:szCs w:val="16"/>
                <w:lang w:val="en-US"/>
              </w:rPr>
              <w:t>9</w:t>
            </w:r>
            <w:r w:rsidRPr="00C06D0F">
              <w:rPr>
                <w:rFonts w:ascii="Times New Roman CYR" w:hAnsi="Times New Roman CYR" w:cs="Times New Roman CYR"/>
                <w:sz w:val="16"/>
                <w:szCs w:val="16"/>
              </w:rPr>
              <w:t>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sz w:val="16"/>
                <w:szCs w:val="16"/>
              </w:rPr>
            </w:pPr>
            <w:r w:rsidRPr="00C06D0F">
              <w:rPr>
                <w:rFonts w:ascii="Times New Roman CYR" w:hAnsi="Times New Roman CYR" w:cs="Times New Roman CYR"/>
                <w:b/>
                <w:sz w:val="16"/>
                <w:szCs w:val="16"/>
              </w:rPr>
              <w:t>Национальная экономика</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04</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00</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6543,8</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Сельское хозяйство и рыболовство</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04</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05</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103,8</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Иные вопросы в области национальной экономики</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04</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05</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9100000000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103,8</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Мероприятия в области сельского хозяйства</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04</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05</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9140000000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103,8</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Отлов и содержание безнадзорных животных</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04</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05</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9140070400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103,8</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04</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05</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9140070400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103,8</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sz w:val="16"/>
                <w:szCs w:val="16"/>
              </w:rPr>
            </w:pPr>
            <w:r w:rsidRPr="00C06D0F">
              <w:rPr>
                <w:rFonts w:ascii="Times New Roman CYR" w:hAnsi="Times New Roman CYR" w:cs="Times New Roman CYR"/>
                <w:b/>
                <w:sz w:val="16"/>
                <w:szCs w:val="16"/>
              </w:rPr>
              <w:t>Транспорт</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04</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08</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1500,0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выполнение других обязательств государства</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04</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08</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9990000000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1500,0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Прочие выплаты по обязательствам государства</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04</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08</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9990014710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1500,0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Субсидии юридическим лицам (кроме некоммерческих организаций), индивидуальным предпринимателям, физическим лицам</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04</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08</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9990014710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810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1500,0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bCs/>
                <w:sz w:val="16"/>
                <w:szCs w:val="16"/>
              </w:rPr>
            </w:pPr>
            <w:r w:rsidRPr="00C06D0F">
              <w:rPr>
                <w:rFonts w:ascii="Times New Roman CYR" w:hAnsi="Times New Roman CYR" w:cs="Times New Roman CYR"/>
                <w:b/>
                <w:bCs/>
                <w:sz w:val="16"/>
                <w:szCs w:val="16"/>
              </w:rPr>
              <w:t>Дорожное хозяйство (дорожные фонды)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bCs/>
                <w:sz w:val="16"/>
                <w:szCs w:val="16"/>
              </w:rPr>
            </w:pPr>
            <w:r w:rsidRPr="00C06D0F">
              <w:rPr>
                <w:rFonts w:ascii="Times New Roman CYR" w:hAnsi="Times New Roman CYR" w:cs="Times New Roman CYR"/>
                <w:b/>
                <w:bCs/>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bCs/>
                <w:color w:val="000000"/>
                <w:sz w:val="16"/>
                <w:szCs w:val="16"/>
              </w:rPr>
            </w:pPr>
            <w:r w:rsidRPr="00C06D0F">
              <w:rPr>
                <w:rFonts w:ascii="Times New Roman CYR" w:hAnsi="Times New Roman CYR" w:cs="Times New Roman CYR"/>
                <w:b/>
                <w:bCs/>
                <w:color w:val="000000"/>
                <w:sz w:val="16"/>
                <w:szCs w:val="16"/>
              </w:rPr>
              <w:t>04</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bCs/>
                <w:color w:val="000000"/>
                <w:sz w:val="16"/>
                <w:szCs w:val="16"/>
              </w:rPr>
            </w:pPr>
            <w:r w:rsidRPr="00C06D0F">
              <w:rPr>
                <w:rFonts w:ascii="Times New Roman CYR" w:hAnsi="Times New Roman CYR" w:cs="Times New Roman CYR"/>
                <w:b/>
                <w:bCs/>
                <w:color w:val="000000"/>
                <w:sz w:val="16"/>
                <w:szCs w:val="16"/>
              </w:rPr>
              <w:t>09</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4405,0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вопросы в области национальной экономики</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04</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09</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9100000000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4405,0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Мероприятия в сфере транспорта и дорожного хозяйства</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04</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09</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9120000000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4405,0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Содержание, ремонт, реконструкция и строительство автомобильных дорог, являющихся муниципальной собственностью</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04</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09</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912009Д010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4405,0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04</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09</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912009Д010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4405,0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sz w:val="16"/>
                <w:szCs w:val="16"/>
              </w:rPr>
            </w:pPr>
            <w:r w:rsidRPr="00C06D0F">
              <w:rPr>
                <w:rFonts w:ascii="Times New Roman CYR" w:hAnsi="Times New Roman CYR" w:cs="Times New Roman CYR"/>
                <w:b/>
                <w:sz w:val="16"/>
                <w:szCs w:val="16"/>
              </w:rPr>
              <w:t>Другие вопросы в области национальной экономики</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04</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12</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535,0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Муниципальная программа «Развитие туризма в Заринском районе» на 2019-2025 годы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1600000000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35,0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lastRenderedPageBreak/>
              <w:t>Расходы на реализацию мероприятий муниципальной программы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lang w:val="en-US"/>
              </w:rPr>
            </w:pPr>
            <w:r w:rsidRPr="00C06D0F">
              <w:rPr>
                <w:rFonts w:ascii="Times New Roman CYR" w:hAnsi="Times New Roman CYR" w:cs="Times New Roman CYR"/>
                <w:sz w:val="16"/>
                <w:szCs w:val="16"/>
              </w:rPr>
              <w:t>1600060990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35,0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color w:val="000000"/>
                <w:sz w:val="16"/>
                <w:szCs w:val="16"/>
              </w:rPr>
              <w:t>Капитальные вложения в объекты государственной (муниципальной) собственности</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lang w:val="en-US"/>
              </w:rPr>
            </w:pPr>
            <w:r w:rsidRPr="00C06D0F">
              <w:rPr>
                <w:rFonts w:ascii="Times New Roman CYR" w:hAnsi="Times New Roman CYR" w:cs="Times New Roman CYR"/>
                <w:sz w:val="16"/>
                <w:szCs w:val="16"/>
              </w:rPr>
              <w:t>1600060990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400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35,0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Муниципальная программа «Стимулирование жилищного строительства на территории муниципального образования Зариский район Алтайского края» на 2021-2025 годы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5370000000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bCs/>
                <w:sz w:val="16"/>
                <w:szCs w:val="16"/>
              </w:rPr>
              <w:t>Расходы на реализацию мероприятий муниципальной программы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5370060990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5370060990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99112F">
            <w:pPr>
              <w:spacing w:after="0" w:line="240" w:lineRule="auto"/>
              <w:ind w:right="-155"/>
              <w:jc w:val="both"/>
              <w:rPr>
                <w:rFonts w:ascii="Times New Roman CYR" w:hAnsi="Times New Roman CYR" w:cs="Times New Roman CYR"/>
                <w:sz w:val="16"/>
                <w:szCs w:val="16"/>
              </w:rPr>
            </w:pPr>
            <w:r w:rsidRPr="00C06D0F">
              <w:rPr>
                <w:rFonts w:ascii="Times New Roman CYR" w:hAnsi="Times New Roman CYR" w:cs="Times New Roman CYR"/>
                <w:sz w:val="16"/>
                <w:szCs w:val="16"/>
              </w:rPr>
              <w:t>Муниципальная программа «</w:t>
            </w:r>
            <w:r w:rsidRPr="00C06D0F">
              <w:rPr>
                <w:rFonts w:ascii="Times New Roman CYR" w:hAnsi="Times New Roman CYR" w:cs="Times New Roman CYR"/>
                <w:bCs/>
                <w:sz w:val="16"/>
                <w:szCs w:val="16"/>
              </w:rPr>
              <w:t>Развитие малого и среднего предпринимательства на территории Заринского района» на 2024 – 2026 годы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5900000000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99112F">
            <w:pPr>
              <w:spacing w:after="0" w:line="240" w:lineRule="auto"/>
              <w:jc w:val="both"/>
              <w:rPr>
                <w:rFonts w:ascii="Times New Roman CYR" w:hAnsi="Times New Roman CYR" w:cs="Times New Roman CYR"/>
                <w:bCs/>
                <w:sz w:val="16"/>
                <w:szCs w:val="16"/>
              </w:rPr>
            </w:pPr>
            <w:r w:rsidRPr="00C06D0F">
              <w:rPr>
                <w:rFonts w:ascii="Times New Roman CYR" w:hAnsi="Times New Roman CYR" w:cs="Times New Roman CYR"/>
                <w:bCs/>
                <w:sz w:val="16"/>
                <w:szCs w:val="16"/>
              </w:rPr>
              <w:t>Расходы на реализацию мероприятий муниципальной программы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5900060990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Субсидии юридическим лицам (кроме некоммерческих организаций), индивидуальным предпринимателям, физическим лицам</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5900060990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810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вопросы в области национальной экономике</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121" w:right="-108"/>
              <w:jc w:val="center"/>
              <w:rPr>
                <w:rFonts w:ascii="Times New Roman CYR" w:hAnsi="Times New Roman CYR" w:cs="Times New Roman CYR"/>
                <w:sz w:val="16"/>
                <w:szCs w:val="16"/>
              </w:rPr>
            </w:pPr>
            <w:r w:rsidRPr="00C06D0F">
              <w:rPr>
                <w:rFonts w:ascii="Times New Roman CYR" w:hAnsi="Times New Roman CYR" w:cs="Times New Roman CYR"/>
                <w:sz w:val="16"/>
                <w:szCs w:val="16"/>
              </w:rPr>
              <w:t>9100000000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Мероприятия по стимулированию инвестиционной активности</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121" w:right="-108"/>
              <w:jc w:val="center"/>
              <w:rPr>
                <w:rFonts w:ascii="Times New Roman CYR" w:hAnsi="Times New Roman CYR" w:cs="Times New Roman CYR"/>
                <w:sz w:val="16"/>
                <w:szCs w:val="16"/>
              </w:rPr>
            </w:pPr>
            <w:r w:rsidRPr="00C06D0F">
              <w:rPr>
                <w:rFonts w:ascii="Times New Roman CYR" w:hAnsi="Times New Roman CYR" w:cs="Times New Roman CYR"/>
                <w:sz w:val="16"/>
                <w:szCs w:val="16"/>
              </w:rPr>
              <w:t>9110000000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Мероприятия по землеустройству и землепользованию</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121" w:right="-108"/>
              <w:jc w:val="center"/>
              <w:rPr>
                <w:rFonts w:ascii="Times New Roman CYR" w:hAnsi="Times New Roman CYR" w:cs="Times New Roman CYR"/>
                <w:sz w:val="16"/>
                <w:szCs w:val="16"/>
              </w:rPr>
            </w:pPr>
            <w:r w:rsidRPr="00C06D0F">
              <w:rPr>
                <w:rFonts w:ascii="Times New Roman CYR" w:hAnsi="Times New Roman CYR" w:cs="Times New Roman CYR"/>
                <w:sz w:val="16"/>
                <w:szCs w:val="16"/>
              </w:rPr>
              <w:t>9110017090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121" w:right="-108"/>
              <w:jc w:val="center"/>
              <w:rPr>
                <w:rFonts w:ascii="Times New Roman CYR" w:hAnsi="Times New Roman CYR" w:cs="Times New Roman CYR"/>
                <w:sz w:val="16"/>
                <w:szCs w:val="16"/>
              </w:rPr>
            </w:pPr>
            <w:r w:rsidRPr="00C06D0F">
              <w:rPr>
                <w:rFonts w:ascii="Times New Roman CYR" w:hAnsi="Times New Roman CYR" w:cs="Times New Roman CYR"/>
                <w:sz w:val="16"/>
                <w:szCs w:val="16"/>
              </w:rPr>
              <w:t>9110017090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Оценка недвижимости, признание прав и регулирование отношений по государственной собственности</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121" w:right="-108"/>
              <w:jc w:val="center"/>
              <w:rPr>
                <w:rFonts w:ascii="Times New Roman CYR" w:hAnsi="Times New Roman CYR" w:cs="Times New Roman CYR"/>
                <w:sz w:val="16"/>
                <w:szCs w:val="16"/>
              </w:rPr>
            </w:pPr>
            <w:r w:rsidRPr="00C06D0F">
              <w:rPr>
                <w:rFonts w:ascii="Times New Roman CYR" w:hAnsi="Times New Roman CYR" w:cs="Times New Roman CYR"/>
                <w:sz w:val="16"/>
                <w:szCs w:val="16"/>
              </w:rPr>
              <w:t>9110017380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121" w:right="-108"/>
              <w:jc w:val="center"/>
              <w:rPr>
                <w:rFonts w:ascii="Times New Roman CYR" w:hAnsi="Times New Roman CYR" w:cs="Times New Roman CYR"/>
                <w:sz w:val="16"/>
                <w:szCs w:val="16"/>
              </w:rPr>
            </w:pPr>
            <w:r w:rsidRPr="00C06D0F">
              <w:rPr>
                <w:rFonts w:ascii="Times New Roman CYR" w:hAnsi="Times New Roman CYR" w:cs="Times New Roman CYR"/>
                <w:sz w:val="16"/>
                <w:szCs w:val="16"/>
              </w:rPr>
              <w:t>9110017380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sz w:val="16"/>
                <w:szCs w:val="16"/>
              </w:rPr>
            </w:pPr>
            <w:r w:rsidRPr="00C06D0F">
              <w:rPr>
                <w:rFonts w:ascii="Times New Roman CYR" w:hAnsi="Times New Roman CYR" w:cs="Times New Roman CYR"/>
                <w:b/>
                <w:sz w:val="16"/>
                <w:szCs w:val="16"/>
              </w:rPr>
              <w:t>Жилищно-коммунальное хозяйство</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05</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00</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47752,2</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sz w:val="16"/>
                <w:szCs w:val="16"/>
              </w:rPr>
            </w:pPr>
            <w:r w:rsidRPr="00C06D0F">
              <w:rPr>
                <w:rFonts w:ascii="Times New Roman CYR" w:hAnsi="Times New Roman CYR" w:cs="Times New Roman CYR"/>
                <w:b/>
                <w:sz w:val="16"/>
                <w:szCs w:val="16"/>
              </w:rPr>
              <w:t>Жилищное хозяйство</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05</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01</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2200,0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 xml:space="preserve">Иные вопросы в сфере социальной политики </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9040000000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2200,0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Прочие социальные выплаты по обязательствам государства</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9040016830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2200,0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Уплата налогов, сборов и иных платежей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9040016830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850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2200,0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sz w:val="16"/>
                <w:szCs w:val="16"/>
              </w:rPr>
            </w:pPr>
            <w:r w:rsidRPr="00C06D0F">
              <w:rPr>
                <w:rFonts w:ascii="Times New Roman CYR" w:hAnsi="Times New Roman CYR" w:cs="Times New Roman CYR"/>
                <w:b/>
                <w:sz w:val="16"/>
                <w:szCs w:val="16"/>
              </w:rPr>
              <w:t>Коммунальное хозяйство</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05</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25349,0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обеспечение деятельности (оказание услуг) подведомственных учреждений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0200000000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3500,0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обеспечение деятельности (оказание услуг) иных подведомственных учреждений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0250000000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3500,0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Учреждения, действующие в сфере коммунального хозяйства</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0250010970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3500,0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Субсидии бюджетным учреждениям</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0250010970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610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3500,0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Муниципальная программа «Энергосбережение и повышение энергетической эффективности в Заринском районе» на 2021-2025 годы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1900000000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650,0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реализацию мероприятий муниципальной программы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1900060990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650,0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1900060990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650,0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Муниципальная программа «Комплексное развитие системы коммунальной инфраструктуры (система водоснабжения) муниципального образования Заринский район Алтайского края» на 2022-2025 годы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2300000000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10123,6</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реализацию мероприятий, направленных на обеспечение стабильного водоснабжения населения Алтайского края</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lang w:val="en-US"/>
              </w:rPr>
            </w:pPr>
            <w:r w:rsidRPr="00C06D0F">
              <w:rPr>
                <w:rFonts w:ascii="Times New Roman CYR" w:hAnsi="Times New Roman CYR" w:cs="Times New Roman CYR"/>
                <w:sz w:val="16"/>
                <w:szCs w:val="16"/>
              </w:rPr>
              <w:t>23000</w:t>
            </w:r>
            <w:r w:rsidRPr="00C06D0F">
              <w:rPr>
                <w:rFonts w:ascii="Times New Roman CYR" w:hAnsi="Times New Roman CYR" w:cs="Times New Roman CYR"/>
                <w:sz w:val="16"/>
                <w:szCs w:val="16"/>
                <w:lang w:val="en-US"/>
              </w:rPr>
              <w:t>S3020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2798,6</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lang w:val="en-US"/>
              </w:rPr>
            </w:pPr>
            <w:r w:rsidRPr="00C06D0F">
              <w:rPr>
                <w:rFonts w:ascii="Times New Roman CYR" w:hAnsi="Times New Roman CYR" w:cs="Times New Roman CYR"/>
                <w:sz w:val="16"/>
                <w:szCs w:val="16"/>
              </w:rPr>
              <w:t>23000</w:t>
            </w:r>
            <w:r w:rsidRPr="00C06D0F">
              <w:rPr>
                <w:rFonts w:ascii="Times New Roman CYR" w:hAnsi="Times New Roman CYR" w:cs="Times New Roman CYR"/>
                <w:sz w:val="16"/>
                <w:szCs w:val="16"/>
                <w:lang w:val="en-US"/>
              </w:rPr>
              <w:t>S3020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2798,6</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реализацию мероприятий муниципальной программы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2300060990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7325,0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2300060990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325,0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Субсидии(гранты в форме субсидий)на финансовое обеспечение затрат в связи с производством(реализацией)товаров, выполнением работ, оказанием услуг, не подлежащие казначейскому сопровождению</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2300060990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810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7000,0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Муниципальная программа «Создание и поддержание в пригодном для проживания граждан состояний маневренного жилищного фонда Заринского района на 2022-2025 годы»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реализацию мероприятий муниципальной программы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2400060990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2400060990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вопросы в области жилищно-коммунального хозяйства</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9200000000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10575,4</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расходы в области жилищно-коммунального хозяйства</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9290000000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10575,4</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 xml:space="preserve">Мероприятия в области коммунального хозяйства </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9290018030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874,7</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Прочая закупка товаров, работ и услуг для обеспечения государственных(муниципальных)нужд</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9290018030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734,7</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Уплата налогов, сборов и иных платежей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9290018030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850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140,0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sz w:val="16"/>
                <w:szCs w:val="16"/>
              </w:rPr>
            </w:pPr>
            <w:r w:rsidRPr="00C06D0F">
              <w:rPr>
                <w:rFonts w:ascii="Times New Roman CYR" w:hAnsi="Times New Roman CYR" w:cs="Times New Roman CYR"/>
                <w:color w:val="000000"/>
                <w:sz w:val="16"/>
                <w:szCs w:val="16"/>
              </w:rPr>
              <w:lastRenderedPageBreak/>
              <w:t>Межбюджетные трансферты на реализацию проектов развития общественной инфраструктуры, основанных на инициативах граждан</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92900</w:t>
            </w:r>
            <w:r w:rsidRPr="00C06D0F">
              <w:rPr>
                <w:rFonts w:ascii="Times New Roman CYR" w:hAnsi="Times New Roman CYR" w:cs="Times New Roman CYR"/>
                <w:sz w:val="16"/>
                <w:szCs w:val="16"/>
                <w:lang w:val="en-US"/>
              </w:rPr>
              <w:t>S</w:t>
            </w:r>
            <w:r w:rsidRPr="00C06D0F">
              <w:rPr>
                <w:rFonts w:ascii="Times New Roman CYR" w:hAnsi="Times New Roman CYR" w:cs="Times New Roman CYR"/>
                <w:sz w:val="16"/>
                <w:szCs w:val="16"/>
              </w:rPr>
              <w:t>0260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9700,6</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Прочая закупка товаров, работ и услуг для обеспечения государственных(муниципальных)нужд</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92900</w:t>
            </w:r>
            <w:r w:rsidRPr="00C06D0F">
              <w:rPr>
                <w:rFonts w:ascii="Times New Roman CYR" w:hAnsi="Times New Roman CYR" w:cs="Times New Roman CYR"/>
                <w:sz w:val="16"/>
                <w:szCs w:val="16"/>
                <w:lang w:val="en-US"/>
              </w:rPr>
              <w:t>S</w:t>
            </w:r>
            <w:r w:rsidRPr="00C06D0F">
              <w:rPr>
                <w:rFonts w:ascii="Times New Roman CYR" w:hAnsi="Times New Roman CYR" w:cs="Times New Roman CYR"/>
                <w:sz w:val="16"/>
                <w:szCs w:val="16"/>
              </w:rPr>
              <w:t>0260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lang w:val="en-US"/>
              </w:rPr>
            </w:pPr>
            <w:r w:rsidRPr="00C06D0F">
              <w:rPr>
                <w:rFonts w:ascii="Times New Roman CYR" w:hAnsi="Times New Roman CYR" w:cs="Times New Roman CYR"/>
                <w:sz w:val="16"/>
                <w:szCs w:val="16"/>
              </w:rPr>
              <w:t>2</w:t>
            </w:r>
            <w:r w:rsidRPr="00C06D0F">
              <w:rPr>
                <w:rFonts w:ascii="Times New Roman CYR" w:hAnsi="Times New Roman CYR" w:cs="Times New Roman CYR"/>
                <w:sz w:val="16"/>
                <w:szCs w:val="16"/>
                <w:lang w:val="en-US"/>
              </w:rPr>
              <w:t>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9700,6</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sz w:val="16"/>
                <w:szCs w:val="16"/>
              </w:rPr>
            </w:pPr>
            <w:r w:rsidRPr="00C06D0F">
              <w:rPr>
                <w:rFonts w:ascii="Times New Roman CYR" w:hAnsi="Times New Roman CYR" w:cs="Times New Roman CYR"/>
                <w:b/>
                <w:sz w:val="16"/>
                <w:szCs w:val="16"/>
              </w:rPr>
              <w:t>Благоустройство</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05</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03</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20203,2</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вопросы в области жилищно-коммунального хозяйства</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9200000000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20203,2</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расходы в области жилищно-коммунального хозяйства</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9290000000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20203,2</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Сбор и удаление твердых отходов</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9290018090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4780,0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9290018090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4650,0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Исполнение судебных актов</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9290018090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830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40,0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Уплата налогов, сборов и иных платежей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9290018090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850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90,0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Расходы за счет средств поступающих в бюджет за негативное воздействие на окружающую среду</w:t>
            </w:r>
          </w:p>
        </w:tc>
        <w:tc>
          <w:tcPr>
            <w:tcW w:w="606"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05</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9290068100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14423,2</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05</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9290068100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200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14423,2</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Межбюджетные трансферты на реализацию проектов развития общественной инфраструктуры, основанных на инициативах граждан</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92900</w:t>
            </w:r>
            <w:r w:rsidRPr="00C06D0F">
              <w:rPr>
                <w:rFonts w:ascii="Times New Roman CYR" w:hAnsi="Times New Roman CYR" w:cs="Times New Roman CYR"/>
                <w:sz w:val="16"/>
                <w:szCs w:val="16"/>
                <w:lang w:val="en-US"/>
              </w:rPr>
              <w:t>S0260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1000,0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Прочая закупка товаров, работ и услуг для обеспечения государственных(муниципальных)нужд</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92900</w:t>
            </w:r>
            <w:r w:rsidRPr="00C06D0F">
              <w:rPr>
                <w:rFonts w:ascii="Times New Roman CYR" w:hAnsi="Times New Roman CYR" w:cs="Times New Roman CYR"/>
                <w:sz w:val="16"/>
                <w:szCs w:val="16"/>
                <w:lang w:val="en-US"/>
              </w:rPr>
              <w:t>S0260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1000,0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sz w:val="16"/>
                <w:szCs w:val="16"/>
              </w:rPr>
            </w:pPr>
            <w:r w:rsidRPr="00C06D0F">
              <w:rPr>
                <w:rFonts w:ascii="Times New Roman CYR" w:hAnsi="Times New Roman CYR" w:cs="Times New Roman CYR"/>
                <w:b/>
                <w:sz w:val="16"/>
                <w:szCs w:val="16"/>
              </w:rPr>
              <w:t>Образование</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00</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531,0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ind w:right="-108"/>
              <w:jc w:val="both"/>
              <w:rPr>
                <w:rFonts w:ascii="Times New Roman CYR" w:hAnsi="Times New Roman CYR" w:cs="Times New Roman CYR"/>
                <w:b/>
                <w:sz w:val="16"/>
                <w:szCs w:val="16"/>
              </w:rPr>
            </w:pPr>
            <w:r w:rsidRPr="00C06D0F">
              <w:rPr>
                <w:rFonts w:ascii="Times New Roman CYR" w:hAnsi="Times New Roman CYR" w:cs="Times New Roman CYR"/>
                <w:b/>
                <w:sz w:val="16"/>
                <w:szCs w:val="16"/>
              </w:rPr>
              <w:t>Другие вопросы в области образования</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09</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531,0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0100000000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531,0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Руководство и управление в сфере установленных функций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0140000000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531,0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Функционирование комиссий по делам несовершеннолетних и защите их прав и органов опеки и попечительства</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0140070090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531,0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выплату персоналу муниципальных органов</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0140070090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120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526,0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0140070090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99112F">
            <w:pPr>
              <w:spacing w:after="0" w:line="240" w:lineRule="auto"/>
              <w:jc w:val="both"/>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Культура, кинематография</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08</w:t>
            </w:r>
          </w:p>
        </w:tc>
        <w:tc>
          <w:tcPr>
            <w:tcW w:w="558"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5000,0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Культура</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5000,0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Муниципальная программа «Культура Заринского района» на 2025 - 2027 годы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4400000000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5000,0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Подпрограмма «Организация досуга населения, развитие и поддержка народного творчества» муниципальной программы «Культура Заринского района» на 2025-2027 годы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4430000000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5000,0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Софинансирование капитальных вложений в объекты муниципальной собственности по мероприятиям краевой адресной инвестиционной программе</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lang w:val="en-US"/>
              </w:rPr>
            </w:pPr>
            <w:r w:rsidRPr="00C06D0F">
              <w:rPr>
                <w:rFonts w:ascii="Times New Roman CYR" w:hAnsi="Times New Roman CYR" w:cs="Times New Roman CYR"/>
                <w:sz w:val="16"/>
                <w:szCs w:val="16"/>
              </w:rPr>
              <w:t>44300</w:t>
            </w:r>
            <w:r w:rsidRPr="00C06D0F">
              <w:rPr>
                <w:rFonts w:ascii="Times New Roman CYR" w:hAnsi="Times New Roman CYR" w:cs="Times New Roman CYR"/>
                <w:sz w:val="16"/>
                <w:szCs w:val="16"/>
                <w:lang w:val="en-US"/>
              </w:rPr>
              <w:t>S2992</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5000,0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lang w:val="en-US"/>
              </w:rPr>
            </w:pPr>
            <w:r w:rsidRPr="00C06D0F">
              <w:rPr>
                <w:rFonts w:ascii="Times New Roman CYR" w:hAnsi="Times New Roman CYR" w:cs="Times New Roman CYR"/>
                <w:sz w:val="16"/>
                <w:szCs w:val="16"/>
              </w:rPr>
              <w:t>44300</w:t>
            </w:r>
            <w:r w:rsidRPr="00C06D0F">
              <w:rPr>
                <w:rFonts w:ascii="Times New Roman CYR" w:hAnsi="Times New Roman CYR" w:cs="Times New Roman CYR"/>
                <w:sz w:val="16"/>
                <w:szCs w:val="16"/>
                <w:lang w:val="en-US"/>
              </w:rPr>
              <w:t>S2992</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5000,0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i/>
                <w:sz w:val="16"/>
                <w:szCs w:val="16"/>
              </w:rPr>
            </w:pPr>
            <w:r w:rsidRPr="00C06D0F">
              <w:rPr>
                <w:rFonts w:ascii="Times New Roman CYR" w:hAnsi="Times New Roman CYR" w:cs="Times New Roman CYR"/>
                <w:b/>
                <w:i/>
                <w:sz w:val="16"/>
                <w:szCs w:val="16"/>
              </w:rPr>
              <w:t>Здравоохранение</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i/>
                <w:sz w:val="16"/>
                <w:szCs w:val="16"/>
              </w:rPr>
            </w:pPr>
            <w:r w:rsidRPr="00C06D0F">
              <w:rPr>
                <w:rFonts w:ascii="Times New Roman CYR" w:hAnsi="Times New Roman CYR" w:cs="Times New Roman CYR"/>
                <w:b/>
                <w:i/>
                <w:sz w:val="16"/>
                <w:szCs w:val="16"/>
              </w:rPr>
              <w:t>09</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i/>
                <w:sz w:val="16"/>
                <w:szCs w:val="16"/>
              </w:rPr>
            </w:pPr>
            <w:r w:rsidRPr="00C06D0F">
              <w:rPr>
                <w:rFonts w:ascii="Times New Roman CYR" w:hAnsi="Times New Roman CYR" w:cs="Times New Roman CYR"/>
                <w:b/>
                <w:i/>
                <w:sz w:val="16"/>
                <w:szCs w:val="16"/>
              </w:rPr>
              <w:t>00</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i/>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i/>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i/>
                <w:sz w:val="16"/>
                <w:szCs w:val="16"/>
              </w:rPr>
            </w:pPr>
            <w:r w:rsidRPr="00C06D0F">
              <w:rPr>
                <w:rFonts w:ascii="Times New Roman CYR" w:hAnsi="Times New Roman CYR" w:cs="Times New Roman CYR"/>
                <w:b/>
                <w:i/>
                <w:sz w:val="16"/>
                <w:szCs w:val="16"/>
              </w:rPr>
              <w:t>585,0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sz w:val="16"/>
                <w:szCs w:val="16"/>
              </w:rPr>
            </w:pPr>
            <w:r w:rsidRPr="00C06D0F">
              <w:rPr>
                <w:rFonts w:ascii="Times New Roman CYR" w:hAnsi="Times New Roman CYR" w:cs="Times New Roman CYR"/>
                <w:b/>
                <w:sz w:val="16"/>
                <w:szCs w:val="16"/>
              </w:rPr>
              <w:t>Другие вопросы в области здравоохранения</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09</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09</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585,0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Cs/>
                <w:sz w:val="16"/>
                <w:szCs w:val="16"/>
              </w:rPr>
            </w:pPr>
            <w:r w:rsidRPr="00C06D0F">
              <w:rPr>
                <w:rFonts w:ascii="Times New Roman CYR" w:hAnsi="Times New Roman CYR" w:cs="Times New Roman CYR"/>
                <w:bCs/>
                <w:sz w:val="16"/>
                <w:szCs w:val="16"/>
              </w:rPr>
              <w:t>Муниципальная программа «Укрепление общественного здоровья населения Заринского района» на 2021-2025 годы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121" w:right="-108"/>
              <w:jc w:val="center"/>
              <w:rPr>
                <w:rFonts w:ascii="Times New Roman CYR" w:hAnsi="Times New Roman CYR" w:cs="Times New Roman CYR"/>
                <w:sz w:val="16"/>
                <w:szCs w:val="16"/>
              </w:rPr>
            </w:pPr>
            <w:r w:rsidRPr="00C06D0F">
              <w:rPr>
                <w:rFonts w:ascii="Times New Roman CYR" w:hAnsi="Times New Roman CYR" w:cs="Times New Roman CYR"/>
                <w:sz w:val="16"/>
                <w:szCs w:val="16"/>
              </w:rPr>
              <w:t>2500000000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i/>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реализацию мероприятий муниципальной программы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121" w:right="-108"/>
              <w:jc w:val="center"/>
              <w:rPr>
                <w:rFonts w:ascii="Times New Roman CYR" w:hAnsi="Times New Roman CYR" w:cs="Times New Roman CYR"/>
                <w:sz w:val="16"/>
                <w:szCs w:val="16"/>
              </w:rPr>
            </w:pPr>
            <w:r w:rsidRPr="00C06D0F">
              <w:rPr>
                <w:rFonts w:ascii="Times New Roman CYR" w:hAnsi="Times New Roman CYR" w:cs="Times New Roman CYR"/>
                <w:sz w:val="16"/>
                <w:szCs w:val="16"/>
              </w:rPr>
              <w:t>2500060990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2500060990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Муниципальная программа «Улучшение обеспечения КГБУЗ «Центральная городская больница г. Заринска, филиал Заринская районная больница» медицинскими кадрами» на 2023-2025 годы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5500000000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565,0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реализацию мероприятий муниципальной программы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5500060990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565,0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Социальные выплаты гражданам, кроме публичных нормативных социальных выплат</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5500060990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320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365,0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выплаты населению</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5500060990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360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sz w:val="16"/>
                <w:szCs w:val="16"/>
              </w:rPr>
            </w:pPr>
            <w:r w:rsidRPr="00C06D0F">
              <w:rPr>
                <w:rFonts w:ascii="Times New Roman CYR" w:hAnsi="Times New Roman CYR" w:cs="Times New Roman CYR"/>
                <w:b/>
                <w:sz w:val="16"/>
                <w:szCs w:val="16"/>
              </w:rPr>
              <w:t>Социальная политика</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10</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00</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2479,0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sz w:val="16"/>
                <w:szCs w:val="16"/>
              </w:rPr>
            </w:pPr>
            <w:r w:rsidRPr="00C06D0F">
              <w:rPr>
                <w:rFonts w:ascii="Times New Roman CYR" w:hAnsi="Times New Roman CYR" w:cs="Times New Roman CYR"/>
                <w:b/>
                <w:sz w:val="16"/>
                <w:szCs w:val="16"/>
              </w:rPr>
              <w:t>Пенсионное обеспечение</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10</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01</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1040,0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вопросы в отраслях социальной сферы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9000000000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1040,0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вопросы в сфере социальной политики</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9040000000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1040,0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Доплаты к пенсиям</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9040016270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1040,0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Социальные выплаты гражданам, кроме публичных нормативных социальных выплат</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9040016270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320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1040,0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sz w:val="16"/>
                <w:szCs w:val="16"/>
              </w:rPr>
            </w:pPr>
            <w:r w:rsidRPr="00C06D0F">
              <w:rPr>
                <w:rFonts w:ascii="Times New Roman CYR" w:hAnsi="Times New Roman CYR" w:cs="Times New Roman CYR"/>
                <w:b/>
                <w:sz w:val="16"/>
                <w:szCs w:val="16"/>
              </w:rPr>
              <w:t xml:space="preserve">Социальное обеспечение населения </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10</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03</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1439,0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Муниципальная программа «Обеспечение жильём молодых семей в Заринском районе Алтайского края на 2020-2024 годы»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8300000000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185,0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реализацию мероприятий подпрограммы "Обеспечение жильем молодых семей" федеральной целевой программы «Жилище»</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83000</w:t>
            </w:r>
            <w:r w:rsidRPr="00C06D0F">
              <w:rPr>
                <w:rFonts w:ascii="Times New Roman CYR" w:hAnsi="Times New Roman CYR" w:cs="Times New Roman CYR"/>
                <w:sz w:val="16"/>
                <w:szCs w:val="16"/>
                <w:lang w:val="en-US"/>
              </w:rPr>
              <w:t xml:space="preserve"> L4970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185,0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Социальные выплаты гражданам, кроме публичных нормативных социальных выплат</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83000</w:t>
            </w:r>
            <w:r w:rsidRPr="00C06D0F">
              <w:rPr>
                <w:rFonts w:ascii="Times New Roman CYR" w:hAnsi="Times New Roman CYR" w:cs="Times New Roman CYR"/>
                <w:sz w:val="16"/>
                <w:szCs w:val="16"/>
                <w:lang w:val="en-US"/>
              </w:rPr>
              <w:t xml:space="preserve"> L4970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320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185,0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Иные вопросы в отраслях социальной сферы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9000000000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1254,0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lastRenderedPageBreak/>
              <w:t>Иные вопросы в сфере социальной политики</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9040000000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1254,0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Прочие социальные выплаты по обязательствам государства</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9040016830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750,0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Социальные выплаты гражданам, кроме публичных нормативных социальных выплат</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9040016830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320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750,0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соблюдение придельных(максимальных) индексов изменения размера вносимой гражданами платы за коммунальные услуги</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9040071210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504,0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Социальные выплаты гражданам, кроме публичных нормативных социальных выплат</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9040071210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320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504,0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sz w:val="16"/>
                <w:szCs w:val="16"/>
              </w:rPr>
            </w:pPr>
            <w:r w:rsidRPr="00C06D0F">
              <w:rPr>
                <w:rFonts w:ascii="Times New Roman CYR" w:hAnsi="Times New Roman CYR" w:cs="Times New Roman CYR"/>
                <w:b/>
                <w:sz w:val="16"/>
                <w:szCs w:val="16"/>
              </w:rPr>
              <w:t>Физическая культура и спорт</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11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00</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570,0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sz w:val="16"/>
                <w:szCs w:val="16"/>
              </w:rPr>
            </w:pPr>
            <w:r w:rsidRPr="00C06D0F">
              <w:rPr>
                <w:rFonts w:ascii="Times New Roman CYR" w:hAnsi="Times New Roman CYR" w:cs="Times New Roman CYR"/>
                <w:b/>
                <w:sz w:val="16"/>
                <w:szCs w:val="16"/>
              </w:rPr>
              <w:t>Массовый спорт</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11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570,0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Муниципальная программа «Развитие физической культуры и спорта вЗаринском районе» на 2019-2023 годы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7000000000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570,0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bCs/>
                <w:sz w:val="16"/>
                <w:szCs w:val="16"/>
              </w:rPr>
              <w:t>Расходы на реализацию мероприятий муниципальной программы</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7000060990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570,0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Cs/>
                <w:sz w:val="16"/>
                <w:szCs w:val="16"/>
              </w:rPr>
            </w:pPr>
            <w:r w:rsidRPr="00C06D0F">
              <w:rPr>
                <w:rFonts w:ascii="Times New Roman CYR" w:hAnsi="Times New Roman CYR" w:cs="Times New Roman CYR"/>
                <w:bCs/>
                <w:sz w:val="16"/>
                <w:szCs w:val="16"/>
              </w:rPr>
              <w:t>Расходы на выплату персоналу муниципальных органов</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7000060990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120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7000060990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470,0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sz w:val="16"/>
                <w:szCs w:val="16"/>
              </w:rPr>
            </w:pPr>
            <w:r w:rsidRPr="00C06D0F">
              <w:rPr>
                <w:rFonts w:ascii="Times New Roman CYR" w:hAnsi="Times New Roman CYR" w:cs="Times New Roman CYR"/>
                <w:b/>
                <w:sz w:val="16"/>
                <w:szCs w:val="16"/>
              </w:rPr>
              <w:t>Средства массовой информации</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12</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00</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1000,0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sz w:val="16"/>
                <w:szCs w:val="16"/>
              </w:rPr>
            </w:pPr>
            <w:r w:rsidRPr="00C06D0F">
              <w:rPr>
                <w:rFonts w:ascii="Times New Roman CYR" w:hAnsi="Times New Roman CYR" w:cs="Times New Roman CYR"/>
                <w:b/>
                <w:sz w:val="16"/>
                <w:szCs w:val="16"/>
              </w:rPr>
              <w:t>Периодическая печать и издательства</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12</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1000,0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обеспечение деятельности (оказание услуг) подведомственных учреждений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12</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0200000000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1000,0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обеспечение деятельности (оказание услуг) иных подведомственных учреждений</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12</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0250000000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1000,0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Учреждения в области средств массовой информации</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12</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0250010870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1000,0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Субсидии автономным учреждениям</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303</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12</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0250010870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620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1000,0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i/>
                <w:sz w:val="16"/>
                <w:szCs w:val="16"/>
              </w:rPr>
            </w:pPr>
            <w:r w:rsidRPr="00C06D0F">
              <w:rPr>
                <w:rFonts w:ascii="Times New Roman CYR" w:hAnsi="Times New Roman CYR" w:cs="Times New Roman CYR"/>
                <w:b/>
                <w:i/>
                <w:sz w:val="16"/>
                <w:szCs w:val="16"/>
              </w:rPr>
              <w:t>Контрольно-счетная  палата Заринского района</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i/>
                <w:sz w:val="16"/>
                <w:szCs w:val="16"/>
              </w:rPr>
            </w:pPr>
            <w:r w:rsidRPr="00C06D0F">
              <w:rPr>
                <w:rFonts w:ascii="Times New Roman CYR" w:hAnsi="Times New Roman CYR" w:cs="Times New Roman CYR"/>
                <w:b/>
                <w:i/>
                <w:sz w:val="16"/>
                <w:szCs w:val="16"/>
              </w:rPr>
              <w:t>305</w:t>
            </w:r>
          </w:p>
        </w:tc>
        <w:tc>
          <w:tcPr>
            <w:tcW w:w="59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i/>
                <w:sz w:val="16"/>
                <w:szCs w:val="16"/>
              </w:rPr>
            </w:pPr>
          </w:p>
        </w:tc>
        <w:tc>
          <w:tcPr>
            <w:tcW w:w="558"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i/>
                <w:sz w:val="16"/>
                <w:szCs w:val="16"/>
              </w:rPr>
            </w:pP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i/>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i/>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i/>
                <w:sz w:val="16"/>
                <w:szCs w:val="16"/>
              </w:rPr>
            </w:pPr>
            <w:r w:rsidRPr="00C06D0F">
              <w:rPr>
                <w:rFonts w:ascii="Times New Roman CYR" w:hAnsi="Times New Roman CYR" w:cs="Times New Roman CYR"/>
                <w:b/>
                <w:i/>
                <w:sz w:val="16"/>
                <w:szCs w:val="16"/>
              </w:rPr>
              <w:t>3023,3</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b/>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305</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06</w:t>
            </w: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3023,3</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305</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06</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0100000000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3023,3</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обеспечение деятельности органов местного самоуправления</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305</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06</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0120000000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3023,3</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Центральный аппарат органов местного самоуправления</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305</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06</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0120010110</w:t>
            </w: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3023,3</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выплату персоналу муниципальных органов</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305</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06</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0120010110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120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2961,3</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305</w:t>
            </w:r>
          </w:p>
        </w:tc>
        <w:tc>
          <w:tcPr>
            <w:tcW w:w="5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55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06</w:t>
            </w:r>
          </w:p>
        </w:tc>
        <w:tc>
          <w:tcPr>
            <w:tcW w:w="160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0120010110</w:t>
            </w:r>
          </w:p>
        </w:tc>
        <w:tc>
          <w:tcPr>
            <w:tcW w:w="661"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62,0</w:t>
            </w:r>
          </w:p>
        </w:tc>
      </w:tr>
      <w:tr w:rsidR="00C06D0F" w:rsidRPr="00C06D0F" w:rsidTr="00C06D0F">
        <w:trPr>
          <w:trHeight w:val="23"/>
        </w:trPr>
        <w:tc>
          <w:tcPr>
            <w:tcW w:w="46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99112F">
            <w:pPr>
              <w:spacing w:after="0" w:line="240" w:lineRule="auto"/>
              <w:jc w:val="both"/>
              <w:rPr>
                <w:rFonts w:ascii="Times New Roman CYR" w:hAnsi="Times New Roman CYR" w:cs="Times New Roman CYR"/>
                <w:b/>
                <w:sz w:val="16"/>
                <w:szCs w:val="16"/>
              </w:rPr>
            </w:pPr>
            <w:r w:rsidRPr="00C06D0F">
              <w:rPr>
                <w:rFonts w:ascii="Times New Roman CYR" w:hAnsi="Times New Roman CYR" w:cs="Times New Roman CYR"/>
                <w:b/>
                <w:sz w:val="16"/>
                <w:szCs w:val="16"/>
              </w:rPr>
              <w:t>ИТОГО РАСХОДОВ</w:t>
            </w:r>
          </w:p>
        </w:tc>
        <w:tc>
          <w:tcPr>
            <w:tcW w:w="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59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558"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606"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25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82"/>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704288,0</w:t>
            </w:r>
          </w:p>
        </w:tc>
      </w:tr>
    </w:tbl>
    <w:p w:rsidR="00C06D0F" w:rsidRPr="00C06D0F" w:rsidRDefault="00C06D0F" w:rsidP="00C06D0F">
      <w:pPr>
        <w:spacing w:after="0" w:line="240" w:lineRule="auto"/>
        <w:jc w:val="right"/>
        <w:rPr>
          <w:rFonts w:ascii="Times New Roman CYR" w:hAnsi="Times New Roman CYR" w:cs="Times New Roman CYR"/>
          <w:sz w:val="16"/>
          <w:szCs w:val="16"/>
        </w:rPr>
      </w:pPr>
    </w:p>
    <w:p w:rsidR="00C06D0F" w:rsidRPr="00C06D0F" w:rsidRDefault="00C06D0F" w:rsidP="00C06D0F">
      <w:pPr>
        <w:spacing w:after="0" w:line="240" w:lineRule="auto"/>
        <w:jc w:val="both"/>
        <w:rPr>
          <w:rFonts w:ascii="Times New Roman CYR" w:hAnsi="Times New Roman CYR" w:cs="Times New Roman CYR"/>
          <w:sz w:val="16"/>
          <w:szCs w:val="16"/>
          <w:lang w:eastAsia="en-US"/>
        </w:rPr>
      </w:pPr>
      <w:r w:rsidRPr="00C06D0F">
        <w:rPr>
          <w:rFonts w:ascii="Times New Roman CYR" w:hAnsi="Times New Roman CYR" w:cs="Times New Roman CYR"/>
          <w:sz w:val="16"/>
          <w:szCs w:val="16"/>
        </w:rPr>
        <w:t>1.7. Приложение 8 «</w:t>
      </w:r>
      <w:r w:rsidRPr="00C06D0F">
        <w:rPr>
          <w:rFonts w:ascii="Times New Roman CYR" w:hAnsi="Times New Roman CYR" w:cs="Times New Roman CYR"/>
          <w:sz w:val="16"/>
          <w:szCs w:val="16"/>
          <w:lang w:eastAsia="en-US"/>
        </w:rPr>
        <w:t xml:space="preserve">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 на 2025 год» </w:t>
      </w:r>
      <w:r w:rsidRPr="00C06D0F">
        <w:rPr>
          <w:rFonts w:ascii="Times New Roman CYR" w:hAnsi="Times New Roman CYR" w:cs="Times New Roman CYR"/>
          <w:sz w:val="16"/>
          <w:szCs w:val="16"/>
        </w:rPr>
        <w:t>изложить в следующей редакции:</w:t>
      </w:r>
    </w:p>
    <w:tbl>
      <w:tblPr>
        <w:tblW w:w="9875" w:type="dxa"/>
        <w:tblInd w:w="93" w:type="dxa"/>
        <w:tblLook w:val="04A0" w:firstRow="1" w:lastRow="0" w:firstColumn="1" w:lastColumn="0" w:noHBand="0" w:noVBand="1"/>
      </w:tblPr>
      <w:tblGrid>
        <w:gridCol w:w="5060"/>
        <w:gridCol w:w="559"/>
        <w:gridCol w:w="562"/>
        <w:gridCol w:w="1598"/>
        <w:gridCol w:w="700"/>
        <w:gridCol w:w="1396"/>
      </w:tblGrid>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Наименование</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Рз</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Пр</w:t>
            </w:r>
          </w:p>
        </w:tc>
        <w:tc>
          <w:tcPr>
            <w:tcW w:w="1598" w:type="dxa"/>
            <w:tcBorders>
              <w:top w:val="single" w:sz="4" w:space="0" w:color="auto"/>
              <w:left w:val="nil"/>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p>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ЦСР</w:t>
            </w:r>
          </w:p>
        </w:tc>
        <w:tc>
          <w:tcPr>
            <w:tcW w:w="700" w:type="dxa"/>
            <w:tcBorders>
              <w:top w:val="single" w:sz="4" w:space="0" w:color="auto"/>
              <w:left w:val="nil"/>
              <w:bottom w:val="single" w:sz="4" w:space="0" w:color="auto"/>
              <w:right w:val="single" w:sz="6" w:space="0" w:color="auto"/>
            </w:tcBorders>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p>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ВР</w:t>
            </w:r>
          </w:p>
        </w:tc>
        <w:tc>
          <w:tcPr>
            <w:tcW w:w="1396" w:type="dxa"/>
            <w:tcBorders>
              <w:top w:val="single" w:sz="4" w:space="0" w:color="auto"/>
              <w:left w:val="single" w:sz="6"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Сумма, тыс. руб.</w:t>
            </w:r>
          </w:p>
        </w:tc>
      </w:tr>
      <w:tr w:rsidR="00C06D0F" w:rsidRPr="00C06D0F" w:rsidTr="00C06D0F">
        <w:trPr>
          <w:trHeight w:val="23"/>
        </w:trPr>
        <w:tc>
          <w:tcPr>
            <w:tcW w:w="5060" w:type="dxa"/>
            <w:tcBorders>
              <w:top w:val="nil"/>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w:t>
            </w:r>
          </w:p>
        </w:tc>
        <w:tc>
          <w:tcPr>
            <w:tcW w:w="559" w:type="dxa"/>
            <w:tcBorders>
              <w:top w:val="nil"/>
              <w:left w:val="nil"/>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2</w:t>
            </w:r>
          </w:p>
        </w:tc>
        <w:tc>
          <w:tcPr>
            <w:tcW w:w="562" w:type="dxa"/>
            <w:tcBorders>
              <w:top w:val="nil"/>
              <w:left w:val="nil"/>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3</w:t>
            </w:r>
          </w:p>
        </w:tc>
        <w:tc>
          <w:tcPr>
            <w:tcW w:w="1598" w:type="dxa"/>
            <w:tcBorders>
              <w:top w:val="nil"/>
              <w:left w:val="nil"/>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4</w:t>
            </w:r>
          </w:p>
        </w:tc>
        <w:tc>
          <w:tcPr>
            <w:tcW w:w="700" w:type="dxa"/>
            <w:tcBorders>
              <w:top w:val="nil"/>
              <w:left w:val="nil"/>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5</w:t>
            </w:r>
          </w:p>
        </w:tc>
        <w:tc>
          <w:tcPr>
            <w:tcW w:w="1396"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6</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both"/>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Общегосударственные вопросы</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01</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 </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 </w:t>
            </w:r>
          </w:p>
        </w:tc>
        <w:tc>
          <w:tcPr>
            <w:tcW w:w="700" w:type="dxa"/>
            <w:tcBorders>
              <w:top w:val="single" w:sz="4" w:space="0" w:color="auto"/>
              <w:left w:val="nil"/>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 </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79574,3</w:t>
            </w:r>
          </w:p>
        </w:tc>
      </w:tr>
      <w:tr w:rsidR="00C06D0F" w:rsidRPr="00C06D0F" w:rsidTr="00C06D0F">
        <w:trPr>
          <w:trHeight w:val="23"/>
        </w:trPr>
        <w:tc>
          <w:tcPr>
            <w:tcW w:w="5060" w:type="dxa"/>
            <w:tcBorders>
              <w:top w:val="nil"/>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Функционирование высшего должностного лица субъекта Российской Федерации и муниципального образования</w:t>
            </w:r>
          </w:p>
        </w:tc>
        <w:tc>
          <w:tcPr>
            <w:tcW w:w="559"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01</w:t>
            </w:r>
          </w:p>
        </w:tc>
        <w:tc>
          <w:tcPr>
            <w:tcW w:w="562"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02</w:t>
            </w:r>
          </w:p>
        </w:tc>
        <w:tc>
          <w:tcPr>
            <w:tcW w:w="1598"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 </w:t>
            </w:r>
          </w:p>
        </w:tc>
        <w:tc>
          <w:tcPr>
            <w:tcW w:w="700" w:type="dxa"/>
            <w:tcBorders>
              <w:top w:val="nil"/>
              <w:left w:val="nil"/>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 </w:t>
            </w:r>
          </w:p>
        </w:tc>
        <w:tc>
          <w:tcPr>
            <w:tcW w:w="1396"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3008,0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02</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0100000000</w:t>
            </w:r>
          </w:p>
        </w:tc>
        <w:tc>
          <w:tcPr>
            <w:tcW w:w="700" w:type="dxa"/>
            <w:tcBorders>
              <w:top w:val="single" w:sz="4" w:space="0" w:color="auto"/>
              <w:left w:val="nil"/>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3008,0</w:t>
            </w:r>
          </w:p>
        </w:tc>
      </w:tr>
      <w:tr w:rsidR="00C06D0F" w:rsidRPr="00C06D0F" w:rsidTr="00C06D0F">
        <w:trPr>
          <w:trHeight w:val="23"/>
        </w:trPr>
        <w:tc>
          <w:tcPr>
            <w:tcW w:w="5060" w:type="dxa"/>
            <w:tcBorders>
              <w:top w:val="nil"/>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sz w:val="16"/>
                <w:szCs w:val="16"/>
              </w:rPr>
              <w:t>Расходы на обеспечение деятельности органов местного самоуправления</w:t>
            </w:r>
          </w:p>
        </w:tc>
        <w:tc>
          <w:tcPr>
            <w:tcW w:w="559"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w:t>
            </w:r>
          </w:p>
        </w:tc>
        <w:tc>
          <w:tcPr>
            <w:tcW w:w="562"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02</w:t>
            </w:r>
          </w:p>
        </w:tc>
        <w:tc>
          <w:tcPr>
            <w:tcW w:w="1598"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0120000000</w:t>
            </w:r>
          </w:p>
        </w:tc>
        <w:tc>
          <w:tcPr>
            <w:tcW w:w="700" w:type="dxa"/>
            <w:tcBorders>
              <w:top w:val="nil"/>
              <w:left w:val="nil"/>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p>
        </w:tc>
        <w:tc>
          <w:tcPr>
            <w:tcW w:w="1396"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3008,0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Глава муниципального образования</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02</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0120010120</w:t>
            </w:r>
          </w:p>
        </w:tc>
        <w:tc>
          <w:tcPr>
            <w:tcW w:w="70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 </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3008,0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02</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0120010120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100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3008,0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01</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03</w:t>
            </w:r>
          </w:p>
        </w:tc>
        <w:tc>
          <w:tcPr>
            <w:tcW w:w="1598"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p>
        </w:tc>
        <w:tc>
          <w:tcPr>
            <w:tcW w:w="700" w:type="dxa"/>
            <w:tcBorders>
              <w:top w:val="single" w:sz="4" w:space="0" w:color="auto"/>
              <w:left w:val="nil"/>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10,0</w:t>
            </w:r>
          </w:p>
        </w:tc>
      </w:tr>
      <w:tr w:rsidR="00C06D0F" w:rsidRPr="00C06D0F" w:rsidTr="00C06D0F">
        <w:trPr>
          <w:trHeight w:val="23"/>
        </w:trPr>
        <w:tc>
          <w:tcPr>
            <w:tcW w:w="5060" w:type="dxa"/>
            <w:tcBorders>
              <w:top w:val="nil"/>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03</w:t>
            </w:r>
          </w:p>
        </w:tc>
        <w:tc>
          <w:tcPr>
            <w:tcW w:w="1598"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0100000000</w:t>
            </w:r>
          </w:p>
        </w:tc>
        <w:tc>
          <w:tcPr>
            <w:tcW w:w="700" w:type="dxa"/>
            <w:tcBorders>
              <w:top w:val="nil"/>
              <w:left w:val="nil"/>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p>
        </w:tc>
        <w:tc>
          <w:tcPr>
            <w:tcW w:w="1396"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10,0</w:t>
            </w:r>
          </w:p>
        </w:tc>
      </w:tr>
      <w:tr w:rsidR="00C06D0F" w:rsidRPr="00C06D0F" w:rsidTr="00C06D0F">
        <w:trPr>
          <w:trHeight w:val="23"/>
        </w:trPr>
        <w:tc>
          <w:tcPr>
            <w:tcW w:w="5060" w:type="dxa"/>
            <w:tcBorders>
              <w:top w:val="nil"/>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sz w:val="16"/>
                <w:szCs w:val="16"/>
              </w:rPr>
              <w:t>Расходы на обеспечение деятельности органов местного самоуправления</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03</w:t>
            </w:r>
          </w:p>
        </w:tc>
        <w:tc>
          <w:tcPr>
            <w:tcW w:w="1598"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0120000000</w:t>
            </w:r>
          </w:p>
        </w:tc>
        <w:tc>
          <w:tcPr>
            <w:tcW w:w="700" w:type="dxa"/>
            <w:tcBorders>
              <w:top w:val="nil"/>
              <w:left w:val="nil"/>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p>
        </w:tc>
        <w:tc>
          <w:tcPr>
            <w:tcW w:w="1396"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Центральный аппарат органов местного самоуправления</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03</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0120010110</w:t>
            </w:r>
          </w:p>
        </w:tc>
        <w:tc>
          <w:tcPr>
            <w:tcW w:w="700" w:type="dxa"/>
            <w:tcBorders>
              <w:top w:val="single" w:sz="4" w:space="0" w:color="auto"/>
              <w:left w:val="nil"/>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 </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Закупка товаров, работ и услуг для  обеспечения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03</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0120010110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200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01</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04</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 </w:t>
            </w:r>
          </w:p>
        </w:tc>
        <w:tc>
          <w:tcPr>
            <w:tcW w:w="70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 </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44670,0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04</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0100000000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31603,1</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sz w:val="16"/>
                <w:szCs w:val="16"/>
              </w:rPr>
              <w:lastRenderedPageBreak/>
              <w:t>Расходы на обеспечение деятельности органов местного самоуправления</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04</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0120000000</w:t>
            </w: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31603,1</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Центральный аппарат органов местного самоуправления</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04</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0120010110</w:t>
            </w:r>
          </w:p>
        </w:tc>
        <w:tc>
          <w:tcPr>
            <w:tcW w:w="700"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 </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31603,1</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04</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0120010110</w:t>
            </w:r>
          </w:p>
        </w:tc>
        <w:tc>
          <w:tcPr>
            <w:tcW w:w="700"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100</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24803,1</w:t>
            </w:r>
          </w:p>
        </w:tc>
      </w:tr>
      <w:tr w:rsidR="00C06D0F" w:rsidRPr="00C06D0F" w:rsidTr="00C06D0F">
        <w:trPr>
          <w:trHeight w:val="23"/>
        </w:trPr>
        <w:tc>
          <w:tcPr>
            <w:tcW w:w="5060" w:type="dxa"/>
            <w:tcBorders>
              <w:top w:val="nil"/>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Закупка товаров, работ и услуг для  обеспечения государственных (муниципальных) нужд</w:t>
            </w:r>
          </w:p>
        </w:tc>
        <w:tc>
          <w:tcPr>
            <w:tcW w:w="559"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w:t>
            </w:r>
          </w:p>
        </w:tc>
        <w:tc>
          <w:tcPr>
            <w:tcW w:w="562"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04</w:t>
            </w:r>
          </w:p>
        </w:tc>
        <w:tc>
          <w:tcPr>
            <w:tcW w:w="1598"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0120010110</w:t>
            </w:r>
          </w:p>
        </w:tc>
        <w:tc>
          <w:tcPr>
            <w:tcW w:w="700"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200</w:t>
            </w:r>
          </w:p>
        </w:tc>
        <w:tc>
          <w:tcPr>
            <w:tcW w:w="1396"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6687,0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Уплата налогов, сборов и иных платежей</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04</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0120010110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850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113,0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Иные расходы органов государственной власти субъектов Российской Федерации и органов местного самоуправления</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lang w:val="en-US"/>
              </w:rPr>
            </w:pPr>
            <w:r w:rsidRPr="00C06D0F">
              <w:rPr>
                <w:rFonts w:ascii="Times New Roman CYR" w:hAnsi="Times New Roman CYR" w:cs="Times New Roman CYR"/>
                <w:sz w:val="16"/>
                <w:szCs w:val="16"/>
              </w:rPr>
              <w:t>990000000</w:t>
            </w:r>
            <w:r w:rsidRPr="00C06D0F">
              <w:rPr>
                <w:rFonts w:ascii="Times New Roman CYR" w:hAnsi="Times New Roman CYR" w:cs="Times New Roman CYR"/>
                <w:sz w:val="16"/>
                <w:szCs w:val="16"/>
                <w:lang w:val="en-US"/>
              </w:rPr>
              <w:t>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13066,9</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Прочие выплаты по обязательствам государства</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lang w:val="en-US"/>
              </w:rPr>
            </w:pPr>
            <w:r w:rsidRPr="00C06D0F">
              <w:rPr>
                <w:rFonts w:ascii="Times New Roman CYR" w:hAnsi="Times New Roman CYR" w:cs="Times New Roman CYR"/>
                <w:sz w:val="16"/>
                <w:szCs w:val="16"/>
              </w:rPr>
              <w:t>999000000</w:t>
            </w:r>
            <w:r w:rsidRPr="00C06D0F">
              <w:rPr>
                <w:rFonts w:ascii="Times New Roman CYR" w:hAnsi="Times New Roman CYR" w:cs="Times New Roman CYR"/>
                <w:sz w:val="16"/>
                <w:szCs w:val="16"/>
                <w:lang w:val="en-US"/>
              </w:rPr>
              <w:t>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13066,9</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Субсидия на софинансирование части расходов местных бюджетов по оплате труда работников муниципальных учреждений</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lang w:val="en-US"/>
              </w:rPr>
            </w:pPr>
            <w:r w:rsidRPr="00C06D0F">
              <w:rPr>
                <w:rFonts w:ascii="Times New Roman CYR" w:hAnsi="Times New Roman CYR" w:cs="Times New Roman CYR"/>
                <w:sz w:val="16"/>
                <w:szCs w:val="16"/>
              </w:rPr>
              <w:t>99900S0430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13066,9</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lang w:val="en-US"/>
              </w:rPr>
            </w:pPr>
            <w:r w:rsidRPr="00C06D0F">
              <w:rPr>
                <w:rFonts w:ascii="Times New Roman CYR" w:hAnsi="Times New Roman CYR" w:cs="Times New Roman CYR"/>
                <w:sz w:val="16"/>
                <w:szCs w:val="16"/>
              </w:rPr>
              <w:t>99900S0430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13066,9</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Судебная система</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01</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05</w:t>
            </w:r>
          </w:p>
        </w:tc>
        <w:tc>
          <w:tcPr>
            <w:tcW w:w="1598"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p>
        </w:tc>
        <w:tc>
          <w:tcPr>
            <w:tcW w:w="700" w:type="dxa"/>
            <w:tcBorders>
              <w:top w:val="single" w:sz="4" w:space="0" w:color="auto"/>
              <w:left w:val="single" w:sz="4" w:space="0" w:color="auto"/>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2,6</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sz w:val="16"/>
                <w:szCs w:val="16"/>
              </w:rPr>
              <w:t xml:space="preserve">Руководство и управление в сфере установленных функций органов государственной власти субъектов Российской Федерации и ОМСУ </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05</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0100000000</w:t>
            </w: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2,6</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sz w:val="16"/>
                <w:szCs w:val="16"/>
              </w:rPr>
              <w:t>Руководство и управление в сфере установленных функций</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05</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0140000000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2,6</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Осуществление полномочий по составлению (изменению) списков кандидатов в присяжные заседатели федеральных судов общей юрисдикции в РФ</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05</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0140051200</w:t>
            </w: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2,6</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Закупка товаров, работ и услуг для  обеспечения государственных (муниципальных) нужд</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05</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0140051200</w:t>
            </w: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p>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200</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2,6</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01</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06</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 </w:t>
            </w:r>
          </w:p>
        </w:tc>
        <w:tc>
          <w:tcPr>
            <w:tcW w:w="70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 </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14538,3</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06</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0100000000</w:t>
            </w:r>
          </w:p>
        </w:tc>
        <w:tc>
          <w:tcPr>
            <w:tcW w:w="700" w:type="dxa"/>
            <w:tcBorders>
              <w:top w:val="single" w:sz="4" w:space="0" w:color="auto"/>
              <w:left w:val="single" w:sz="4" w:space="0" w:color="auto"/>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14538,3</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sz w:val="16"/>
                <w:szCs w:val="16"/>
              </w:rPr>
              <w:t>Расходы на обеспечение деятельности органов местного самоуправления</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06</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0120000000</w:t>
            </w:r>
          </w:p>
        </w:tc>
        <w:tc>
          <w:tcPr>
            <w:tcW w:w="700" w:type="dxa"/>
            <w:tcBorders>
              <w:top w:val="single" w:sz="4" w:space="0" w:color="auto"/>
              <w:left w:val="single" w:sz="4" w:space="0" w:color="auto"/>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14538,3</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Центральный аппарат органов местного самоуправления</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06</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0120010110</w:t>
            </w:r>
          </w:p>
        </w:tc>
        <w:tc>
          <w:tcPr>
            <w:tcW w:w="700" w:type="dxa"/>
            <w:tcBorders>
              <w:top w:val="single" w:sz="4" w:space="0" w:color="auto"/>
              <w:left w:val="nil"/>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 </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14538,3</w:t>
            </w:r>
          </w:p>
        </w:tc>
      </w:tr>
      <w:tr w:rsidR="00C06D0F" w:rsidRPr="00C06D0F" w:rsidTr="0099112F">
        <w:trPr>
          <w:trHeight w:val="684"/>
        </w:trPr>
        <w:tc>
          <w:tcPr>
            <w:tcW w:w="5060" w:type="dxa"/>
            <w:tcBorders>
              <w:top w:val="nil"/>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9"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w:t>
            </w:r>
          </w:p>
        </w:tc>
        <w:tc>
          <w:tcPr>
            <w:tcW w:w="562"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06</w:t>
            </w:r>
          </w:p>
        </w:tc>
        <w:tc>
          <w:tcPr>
            <w:tcW w:w="1598" w:type="dxa"/>
            <w:tcBorders>
              <w:top w:val="nil"/>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p>
          <w:p w:rsidR="00C06D0F" w:rsidRPr="00C06D0F" w:rsidRDefault="00C06D0F" w:rsidP="00C06D0F">
            <w:pPr>
              <w:spacing w:after="0" w:line="240" w:lineRule="auto"/>
              <w:jc w:val="center"/>
              <w:rPr>
                <w:rFonts w:ascii="Times New Roman CYR" w:hAnsi="Times New Roman CYR" w:cs="Times New Roman CYR"/>
                <w:color w:val="000000"/>
                <w:sz w:val="16"/>
                <w:szCs w:val="16"/>
              </w:rPr>
            </w:pPr>
          </w:p>
          <w:p w:rsidR="00C06D0F" w:rsidRPr="00C06D0F" w:rsidRDefault="00C06D0F" w:rsidP="00C06D0F">
            <w:pPr>
              <w:spacing w:after="0" w:line="240" w:lineRule="auto"/>
              <w:jc w:val="center"/>
              <w:rPr>
                <w:rFonts w:ascii="Times New Roman CYR" w:hAnsi="Times New Roman CYR" w:cs="Times New Roman CYR"/>
                <w:color w:val="000000"/>
                <w:sz w:val="16"/>
                <w:szCs w:val="16"/>
              </w:rPr>
            </w:pPr>
          </w:p>
          <w:p w:rsidR="00C06D0F" w:rsidRPr="00C06D0F" w:rsidRDefault="00C06D0F" w:rsidP="00C06D0F">
            <w:pPr>
              <w:spacing w:after="0" w:line="240" w:lineRule="auto"/>
              <w:jc w:val="center"/>
              <w:rPr>
                <w:rFonts w:ascii="Times New Roman CYR" w:hAnsi="Times New Roman CYR" w:cs="Times New Roman CYR"/>
                <w:color w:val="000000"/>
                <w:sz w:val="16"/>
                <w:szCs w:val="16"/>
              </w:rPr>
            </w:pPr>
          </w:p>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color w:val="000000"/>
                <w:sz w:val="16"/>
                <w:szCs w:val="16"/>
              </w:rPr>
              <w:t>0120010110</w:t>
            </w:r>
          </w:p>
        </w:tc>
        <w:tc>
          <w:tcPr>
            <w:tcW w:w="700"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100</w:t>
            </w:r>
          </w:p>
        </w:tc>
        <w:tc>
          <w:tcPr>
            <w:tcW w:w="1396"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14104,3,0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Закупка товаров, работ и услуг для  обеспечения государственных (муниципальных) нужд</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06</w:t>
            </w:r>
          </w:p>
        </w:tc>
        <w:tc>
          <w:tcPr>
            <w:tcW w:w="1598"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p>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color w:val="000000"/>
                <w:sz w:val="16"/>
                <w:szCs w:val="16"/>
              </w:rPr>
              <w:t>0120010110</w:t>
            </w:r>
          </w:p>
        </w:tc>
        <w:tc>
          <w:tcPr>
            <w:tcW w:w="700"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200</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434,0</w:t>
            </w:r>
          </w:p>
        </w:tc>
      </w:tr>
      <w:tr w:rsidR="00C06D0F" w:rsidRPr="00C06D0F" w:rsidTr="00C06D0F">
        <w:trPr>
          <w:trHeight w:val="23"/>
        </w:trPr>
        <w:tc>
          <w:tcPr>
            <w:tcW w:w="5060" w:type="dxa"/>
            <w:tcBorders>
              <w:top w:val="nil"/>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Резервные фонды</w:t>
            </w:r>
          </w:p>
        </w:tc>
        <w:tc>
          <w:tcPr>
            <w:tcW w:w="559"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01</w:t>
            </w:r>
          </w:p>
        </w:tc>
        <w:tc>
          <w:tcPr>
            <w:tcW w:w="562"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11</w:t>
            </w:r>
          </w:p>
        </w:tc>
        <w:tc>
          <w:tcPr>
            <w:tcW w:w="1598"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 </w:t>
            </w:r>
          </w:p>
        </w:tc>
        <w:tc>
          <w:tcPr>
            <w:tcW w:w="700" w:type="dxa"/>
            <w:tcBorders>
              <w:top w:val="nil"/>
              <w:left w:val="nil"/>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 </w:t>
            </w:r>
          </w:p>
        </w:tc>
        <w:tc>
          <w:tcPr>
            <w:tcW w:w="1396"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500,0</w:t>
            </w:r>
          </w:p>
        </w:tc>
      </w:tr>
      <w:tr w:rsidR="00C06D0F" w:rsidRPr="00C06D0F" w:rsidTr="00C06D0F">
        <w:trPr>
          <w:trHeight w:val="23"/>
        </w:trPr>
        <w:tc>
          <w:tcPr>
            <w:tcW w:w="5060" w:type="dxa"/>
            <w:tcBorders>
              <w:top w:val="nil"/>
              <w:left w:val="single" w:sz="4" w:space="0" w:color="auto"/>
              <w:bottom w:val="single" w:sz="4" w:space="0" w:color="auto"/>
              <w:right w:val="single" w:sz="4" w:space="0" w:color="auto"/>
            </w:tcBorders>
            <w:hideMark/>
          </w:tcPr>
          <w:p w:rsidR="00C06D0F" w:rsidRPr="00C06D0F" w:rsidRDefault="00C06D0F" w:rsidP="00C06D0F">
            <w:pPr>
              <w:spacing w:after="0" w:line="240" w:lineRule="auto"/>
              <w:rPr>
                <w:rFonts w:ascii="Times New Roman CYR" w:hAnsi="Times New Roman CYR" w:cs="Times New Roman CYR"/>
                <w:color w:val="000000"/>
                <w:sz w:val="16"/>
                <w:szCs w:val="16"/>
              </w:rPr>
            </w:pPr>
            <w:r w:rsidRPr="00C06D0F">
              <w:rPr>
                <w:rFonts w:ascii="Times New Roman CYR" w:hAnsi="Times New Roman CYR" w:cs="Times New Roman CYR"/>
                <w:sz w:val="16"/>
                <w:szCs w:val="16"/>
              </w:rPr>
              <w:t>Иные расходы органов местного самоуправления</w:t>
            </w:r>
          </w:p>
        </w:tc>
        <w:tc>
          <w:tcPr>
            <w:tcW w:w="559"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w:t>
            </w:r>
          </w:p>
        </w:tc>
        <w:tc>
          <w:tcPr>
            <w:tcW w:w="562"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11</w:t>
            </w:r>
          </w:p>
        </w:tc>
        <w:tc>
          <w:tcPr>
            <w:tcW w:w="1598"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9900000000</w:t>
            </w:r>
          </w:p>
        </w:tc>
        <w:tc>
          <w:tcPr>
            <w:tcW w:w="700" w:type="dxa"/>
            <w:tcBorders>
              <w:top w:val="nil"/>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p>
        </w:tc>
        <w:tc>
          <w:tcPr>
            <w:tcW w:w="1396"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500,0</w:t>
            </w:r>
          </w:p>
        </w:tc>
      </w:tr>
      <w:tr w:rsidR="00C06D0F" w:rsidRPr="00C06D0F" w:rsidTr="00C06D0F">
        <w:trPr>
          <w:trHeight w:val="23"/>
        </w:trPr>
        <w:tc>
          <w:tcPr>
            <w:tcW w:w="5060" w:type="dxa"/>
            <w:tcBorders>
              <w:top w:val="nil"/>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Резервные фонды</w:t>
            </w:r>
          </w:p>
        </w:tc>
        <w:tc>
          <w:tcPr>
            <w:tcW w:w="559"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 xml:space="preserve">01 </w:t>
            </w:r>
          </w:p>
        </w:tc>
        <w:tc>
          <w:tcPr>
            <w:tcW w:w="562"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11</w:t>
            </w:r>
          </w:p>
        </w:tc>
        <w:tc>
          <w:tcPr>
            <w:tcW w:w="1598"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9910000000</w:t>
            </w:r>
          </w:p>
        </w:tc>
        <w:tc>
          <w:tcPr>
            <w:tcW w:w="700" w:type="dxa"/>
            <w:tcBorders>
              <w:top w:val="nil"/>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p>
        </w:tc>
        <w:tc>
          <w:tcPr>
            <w:tcW w:w="1396"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500,0</w:t>
            </w:r>
          </w:p>
        </w:tc>
      </w:tr>
      <w:tr w:rsidR="00C06D0F" w:rsidRPr="00C06D0F" w:rsidTr="00C06D0F">
        <w:trPr>
          <w:trHeight w:val="23"/>
        </w:trPr>
        <w:tc>
          <w:tcPr>
            <w:tcW w:w="5060" w:type="dxa"/>
            <w:tcBorders>
              <w:top w:val="nil"/>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проведение антитеррористических мероприятий</w:t>
            </w:r>
          </w:p>
        </w:tc>
        <w:tc>
          <w:tcPr>
            <w:tcW w:w="559"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562"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11</w:t>
            </w:r>
          </w:p>
        </w:tc>
        <w:tc>
          <w:tcPr>
            <w:tcW w:w="1598"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9910014030</w:t>
            </w:r>
          </w:p>
        </w:tc>
        <w:tc>
          <w:tcPr>
            <w:tcW w:w="700" w:type="dxa"/>
            <w:tcBorders>
              <w:top w:val="nil"/>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50,0</w:t>
            </w:r>
          </w:p>
        </w:tc>
      </w:tr>
      <w:tr w:rsidR="00C06D0F" w:rsidRPr="00C06D0F" w:rsidTr="00C06D0F">
        <w:trPr>
          <w:trHeight w:val="23"/>
        </w:trPr>
        <w:tc>
          <w:tcPr>
            <w:tcW w:w="5060" w:type="dxa"/>
            <w:tcBorders>
              <w:top w:val="nil"/>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Резервные средства</w:t>
            </w:r>
          </w:p>
        </w:tc>
        <w:tc>
          <w:tcPr>
            <w:tcW w:w="559"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562"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11</w:t>
            </w:r>
          </w:p>
        </w:tc>
        <w:tc>
          <w:tcPr>
            <w:tcW w:w="1598"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9910014030</w:t>
            </w:r>
          </w:p>
        </w:tc>
        <w:tc>
          <w:tcPr>
            <w:tcW w:w="700"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870</w:t>
            </w:r>
          </w:p>
        </w:tc>
        <w:tc>
          <w:tcPr>
            <w:tcW w:w="1396"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Резервные фонды местных администраций</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11</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9910014100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 </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450,0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Резервные средства</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11</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9910014100</w:t>
            </w:r>
          </w:p>
        </w:tc>
        <w:tc>
          <w:tcPr>
            <w:tcW w:w="700"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870</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450,0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Другие общегосударственные вопросы</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01</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13</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 </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 </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16845,4</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sz w:val="16"/>
                <w:szCs w:val="16"/>
              </w:rPr>
              <w:t>Руководство и управление в сфере установленных функций</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13</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0140000000</w:t>
            </w:r>
          </w:p>
        </w:tc>
        <w:tc>
          <w:tcPr>
            <w:tcW w:w="700" w:type="dxa"/>
            <w:tcBorders>
              <w:top w:val="single" w:sz="4" w:space="0" w:color="auto"/>
              <w:left w:val="nil"/>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339,0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Функционирование административных комиссий</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13</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0140070060</w:t>
            </w:r>
          </w:p>
        </w:tc>
        <w:tc>
          <w:tcPr>
            <w:tcW w:w="700" w:type="dxa"/>
            <w:tcBorders>
              <w:top w:val="single" w:sz="4" w:space="0" w:color="auto"/>
              <w:left w:val="nil"/>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 </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339,0</w:t>
            </w:r>
          </w:p>
        </w:tc>
      </w:tr>
      <w:tr w:rsidR="00C06D0F" w:rsidRPr="00C06D0F" w:rsidTr="00C06D0F">
        <w:trPr>
          <w:trHeight w:val="23"/>
        </w:trPr>
        <w:tc>
          <w:tcPr>
            <w:tcW w:w="5060" w:type="dxa"/>
            <w:tcBorders>
              <w:top w:val="nil"/>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13</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99112F" w:rsidP="0099112F">
            <w:pPr>
              <w:spacing w:after="0" w:line="240" w:lineRule="auto"/>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 xml:space="preserve">      </w:t>
            </w:r>
            <w:r w:rsidR="00C06D0F" w:rsidRPr="00C06D0F">
              <w:rPr>
                <w:rFonts w:ascii="Times New Roman CYR" w:hAnsi="Times New Roman CYR" w:cs="Times New Roman CYR"/>
                <w:color w:val="000000"/>
                <w:sz w:val="16"/>
                <w:szCs w:val="16"/>
              </w:rPr>
              <w:t>0140070060</w:t>
            </w: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p>
          <w:p w:rsidR="00C06D0F" w:rsidRPr="00C06D0F" w:rsidRDefault="00C06D0F" w:rsidP="00C06D0F">
            <w:pPr>
              <w:spacing w:after="0" w:line="240" w:lineRule="auto"/>
              <w:jc w:val="center"/>
              <w:rPr>
                <w:rFonts w:ascii="Times New Roman CYR" w:hAnsi="Times New Roman CYR" w:cs="Times New Roman CYR"/>
                <w:color w:val="000000"/>
                <w:sz w:val="16"/>
                <w:szCs w:val="16"/>
              </w:rPr>
            </w:pPr>
          </w:p>
          <w:p w:rsidR="00C06D0F" w:rsidRPr="00C06D0F" w:rsidRDefault="00C06D0F" w:rsidP="00C06D0F">
            <w:pPr>
              <w:spacing w:after="0" w:line="240" w:lineRule="auto"/>
              <w:jc w:val="center"/>
              <w:rPr>
                <w:rFonts w:ascii="Times New Roman CYR" w:hAnsi="Times New Roman CYR" w:cs="Times New Roman CYR"/>
                <w:color w:val="000000"/>
                <w:sz w:val="16"/>
                <w:szCs w:val="16"/>
              </w:rPr>
            </w:pPr>
          </w:p>
          <w:p w:rsidR="00C06D0F" w:rsidRPr="00C06D0F" w:rsidRDefault="00C06D0F" w:rsidP="00C06D0F">
            <w:pPr>
              <w:spacing w:after="0" w:line="240" w:lineRule="auto"/>
              <w:jc w:val="center"/>
              <w:rPr>
                <w:rFonts w:ascii="Times New Roman CYR" w:hAnsi="Times New Roman CYR" w:cs="Times New Roman CYR"/>
                <w:color w:val="000000"/>
                <w:sz w:val="16"/>
                <w:szCs w:val="16"/>
              </w:rPr>
            </w:pPr>
          </w:p>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100</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165,0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Закупка товаров, работ и услуг для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13</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0140070060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200</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174,0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sz w:val="16"/>
                <w:szCs w:val="16"/>
              </w:rPr>
              <w:t>Расходы на обеспечение деятельности (оказание услуг) подведомственных учреждений</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13</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0200000000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6421,0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Расходы на обеспечение деятельности (оказания услуг) иных подведомственных учреждений</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13</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0250000000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6421,0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Расходы на обеспечение деятельности (оказания услуг) иных подведомственных учреждений</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13</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0250000000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 </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6421,0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13</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0250010820</w:t>
            </w:r>
          </w:p>
        </w:tc>
        <w:tc>
          <w:tcPr>
            <w:tcW w:w="700"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 </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6421,0</w:t>
            </w:r>
          </w:p>
        </w:tc>
      </w:tr>
      <w:tr w:rsidR="00C06D0F" w:rsidRPr="00C06D0F" w:rsidTr="00C06D0F">
        <w:trPr>
          <w:trHeight w:val="23"/>
        </w:trPr>
        <w:tc>
          <w:tcPr>
            <w:tcW w:w="5060" w:type="dxa"/>
            <w:tcBorders>
              <w:top w:val="nil"/>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9"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w:t>
            </w:r>
          </w:p>
        </w:tc>
        <w:tc>
          <w:tcPr>
            <w:tcW w:w="562"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13</w:t>
            </w:r>
          </w:p>
        </w:tc>
        <w:tc>
          <w:tcPr>
            <w:tcW w:w="1598"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0250010820</w:t>
            </w:r>
          </w:p>
        </w:tc>
        <w:tc>
          <w:tcPr>
            <w:tcW w:w="700"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100</w:t>
            </w:r>
          </w:p>
        </w:tc>
        <w:tc>
          <w:tcPr>
            <w:tcW w:w="1396"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5715,0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Закупка товаров, работ и услуг для  обеспечения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13</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0250010810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200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703,0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Уплата налогов, сборов и иных платежей</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13</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0250010820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850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3,0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rPr>
                <w:rFonts w:ascii="Times New Roman CYR" w:hAnsi="Times New Roman CYR" w:cs="Times New Roman CYR"/>
                <w:color w:val="000000"/>
                <w:sz w:val="16"/>
                <w:szCs w:val="16"/>
              </w:rPr>
            </w:pPr>
            <w:r w:rsidRPr="00C06D0F">
              <w:rPr>
                <w:rFonts w:ascii="Times New Roman CYR" w:hAnsi="Times New Roman CYR" w:cs="Times New Roman CYR"/>
                <w:sz w:val="16"/>
                <w:szCs w:val="16"/>
              </w:rPr>
              <w:t>Иные расходы органов местного самоуправления</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13</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9900000000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right"/>
              <w:rPr>
                <w:rFonts w:ascii="Times New Roman CYR" w:hAnsi="Times New Roman CYR" w:cs="Times New Roman CYR"/>
                <w:bCs/>
                <w:color w:val="000000"/>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10085,4</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rPr>
                <w:rFonts w:ascii="Times New Roman CYR" w:hAnsi="Times New Roman CYR" w:cs="Times New Roman CYR"/>
                <w:color w:val="000000"/>
                <w:sz w:val="16"/>
                <w:szCs w:val="16"/>
              </w:rPr>
            </w:pPr>
            <w:r w:rsidRPr="00C06D0F">
              <w:rPr>
                <w:rFonts w:ascii="Times New Roman CYR" w:hAnsi="Times New Roman CYR" w:cs="Times New Roman CYR"/>
                <w:sz w:val="16"/>
                <w:szCs w:val="16"/>
              </w:rPr>
              <w:t>Расходы на выполнение других обязательств государства</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13</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9990000000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right"/>
              <w:rPr>
                <w:rFonts w:ascii="Times New Roman CYR" w:hAnsi="Times New Roman CYR" w:cs="Times New Roman CYR"/>
                <w:bCs/>
                <w:color w:val="000000"/>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10085,4</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lastRenderedPageBreak/>
              <w:t>Прочие выплаты по обязательствам государства</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Cs/>
                <w:color w:val="000000"/>
                <w:sz w:val="16"/>
                <w:szCs w:val="16"/>
              </w:rPr>
            </w:pPr>
            <w:r w:rsidRPr="00C06D0F">
              <w:rPr>
                <w:rFonts w:ascii="Times New Roman CYR" w:hAnsi="Times New Roman CYR" w:cs="Times New Roman CYR"/>
                <w:bCs/>
                <w:color w:val="000000"/>
                <w:sz w:val="16"/>
                <w:szCs w:val="16"/>
              </w:rPr>
              <w:t>13</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Cs/>
                <w:color w:val="000000"/>
                <w:sz w:val="16"/>
                <w:szCs w:val="16"/>
              </w:rPr>
            </w:pPr>
            <w:r w:rsidRPr="00C06D0F">
              <w:rPr>
                <w:rFonts w:ascii="Times New Roman CYR" w:hAnsi="Times New Roman CYR" w:cs="Times New Roman CYR"/>
                <w:bCs/>
                <w:color w:val="000000"/>
                <w:sz w:val="16"/>
                <w:szCs w:val="16"/>
              </w:rPr>
              <w:t>9990014710</w:t>
            </w: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right"/>
              <w:rPr>
                <w:rFonts w:ascii="Times New Roman CYR" w:hAnsi="Times New Roman CYR" w:cs="Times New Roman CYR"/>
                <w:bCs/>
                <w:color w:val="000000"/>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8585,4</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Закупка товаров, работ и услуг для  обеспечения государственных (муниципальных) нужд</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Cs/>
                <w:color w:val="000000"/>
                <w:sz w:val="16"/>
                <w:szCs w:val="16"/>
              </w:rPr>
            </w:pPr>
            <w:r w:rsidRPr="00C06D0F">
              <w:rPr>
                <w:rFonts w:ascii="Times New Roman CYR" w:hAnsi="Times New Roman CYR" w:cs="Times New Roman CYR"/>
                <w:bCs/>
                <w:color w:val="000000"/>
                <w:sz w:val="16"/>
                <w:szCs w:val="16"/>
              </w:rPr>
              <w:t>13</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Cs/>
                <w:color w:val="000000"/>
                <w:sz w:val="16"/>
                <w:szCs w:val="16"/>
              </w:rPr>
            </w:pPr>
            <w:r w:rsidRPr="00C06D0F">
              <w:rPr>
                <w:rFonts w:ascii="Times New Roman CYR" w:hAnsi="Times New Roman CYR" w:cs="Times New Roman CYR"/>
                <w:bCs/>
                <w:color w:val="000000"/>
                <w:sz w:val="16"/>
                <w:szCs w:val="16"/>
              </w:rPr>
              <w:t>9990014710</w:t>
            </w:r>
          </w:p>
        </w:tc>
        <w:tc>
          <w:tcPr>
            <w:tcW w:w="700"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Cs/>
                <w:color w:val="000000"/>
                <w:sz w:val="16"/>
                <w:szCs w:val="16"/>
              </w:rPr>
            </w:pPr>
            <w:r w:rsidRPr="00C06D0F">
              <w:rPr>
                <w:rFonts w:ascii="Times New Roman CYR" w:hAnsi="Times New Roman CYR" w:cs="Times New Roman CYR"/>
                <w:bCs/>
                <w:color w:val="000000"/>
                <w:sz w:val="16"/>
                <w:szCs w:val="16"/>
              </w:rPr>
              <w:t>200</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8555,4</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Уплата налогов, сборов и иных платежей</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Cs/>
                <w:color w:val="000000"/>
                <w:sz w:val="16"/>
                <w:szCs w:val="16"/>
              </w:rPr>
            </w:pPr>
            <w:r w:rsidRPr="00C06D0F">
              <w:rPr>
                <w:rFonts w:ascii="Times New Roman CYR" w:hAnsi="Times New Roman CYR" w:cs="Times New Roman CYR"/>
                <w:bCs/>
                <w:color w:val="000000"/>
                <w:sz w:val="16"/>
                <w:szCs w:val="16"/>
              </w:rPr>
              <w:t>13</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Cs/>
                <w:color w:val="000000"/>
                <w:sz w:val="16"/>
                <w:szCs w:val="16"/>
              </w:rPr>
            </w:pPr>
            <w:r w:rsidRPr="00C06D0F">
              <w:rPr>
                <w:rFonts w:ascii="Times New Roman CYR" w:hAnsi="Times New Roman CYR" w:cs="Times New Roman CYR"/>
                <w:bCs/>
                <w:color w:val="000000"/>
                <w:sz w:val="16"/>
                <w:szCs w:val="16"/>
              </w:rPr>
              <w:t>9990014710</w:t>
            </w:r>
          </w:p>
        </w:tc>
        <w:tc>
          <w:tcPr>
            <w:tcW w:w="700"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Cs/>
                <w:color w:val="000000"/>
                <w:sz w:val="16"/>
                <w:szCs w:val="16"/>
              </w:rPr>
            </w:pPr>
            <w:r w:rsidRPr="00C06D0F">
              <w:rPr>
                <w:rFonts w:ascii="Times New Roman CYR" w:hAnsi="Times New Roman CYR" w:cs="Times New Roman CYR"/>
                <w:bCs/>
                <w:color w:val="000000"/>
                <w:sz w:val="16"/>
                <w:szCs w:val="16"/>
              </w:rPr>
              <w:t>850</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30,0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Субсидия на софинансирование части расходов местных бюджетов по оплате труда работников муниципальных учреждений</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Cs/>
                <w:color w:val="000000"/>
                <w:sz w:val="16"/>
                <w:szCs w:val="16"/>
              </w:rPr>
            </w:pPr>
            <w:r w:rsidRPr="00C06D0F">
              <w:rPr>
                <w:rFonts w:ascii="Times New Roman CYR" w:hAnsi="Times New Roman CYR" w:cs="Times New Roman CYR"/>
                <w:bCs/>
                <w:color w:val="000000"/>
                <w:sz w:val="16"/>
                <w:szCs w:val="16"/>
              </w:rPr>
              <w:t>13</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Cs/>
                <w:color w:val="000000"/>
                <w:sz w:val="16"/>
                <w:szCs w:val="16"/>
                <w:lang w:val="en-US"/>
              </w:rPr>
            </w:pPr>
            <w:r w:rsidRPr="00C06D0F">
              <w:rPr>
                <w:rFonts w:ascii="Times New Roman CYR" w:hAnsi="Times New Roman CYR" w:cs="Times New Roman CYR"/>
                <w:bCs/>
                <w:color w:val="000000"/>
                <w:sz w:val="16"/>
                <w:szCs w:val="16"/>
              </w:rPr>
              <w:t>99900</w:t>
            </w:r>
            <w:r w:rsidRPr="00C06D0F">
              <w:rPr>
                <w:rFonts w:ascii="Times New Roman CYR" w:hAnsi="Times New Roman CYR" w:cs="Times New Roman CYR"/>
                <w:bCs/>
                <w:color w:val="000000"/>
                <w:sz w:val="16"/>
                <w:szCs w:val="16"/>
                <w:lang w:val="en-US"/>
              </w:rPr>
              <w:t>S0430</w:t>
            </w: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right"/>
              <w:rPr>
                <w:rFonts w:ascii="Times New Roman CYR" w:hAnsi="Times New Roman CYR" w:cs="Times New Roman CYR"/>
                <w:bCs/>
                <w:color w:val="000000"/>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lang w:val="en-US"/>
              </w:rPr>
              <w:t>1500</w:t>
            </w:r>
            <w:r w:rsidRPr="00C06D0F">
              <w:rPr>
                <w:rFonts w:ascii="Times New Roman CYR" w:hAnsi="Times New Roman CYR" w:cs="Times New Roman CYR"/>
                <w:color w:val="000000"/>
                <w:sz w:val="16"/>
                <w:szCs w:val="16"/>
              </w:rPr>
              <w:t>,0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выплаты персоналу казенных учреждений</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Cs/>
                <w:color w:val="000000"/>
                <w:sz w:val="16"/>
                <w:szCs w:val="16"/>
              </w:rPr>
            </w:pPr>
            <w:r w:rsidRPr="00C06D0F">
              <w:rPr>
                <w:rFonts w:ascii="Times New Roman CYR" w:hAnsi="Times New Roman CYR" w:cs="Times New Roman CYR"/>
                <w:bCs/>
                <w:color w:val="000000"/>
                <w:sz w:val="16"/>
                <w:szCs w:val="16"/>
              </w:rPr>
              <w:t>13</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Cs/>
                <w:color w:val="000000"/>
                <w:sz w:val="16"/>
                <w:szCs w:val="16"/>
                <w:lang w:val="en-US"/>
              </w:rPr>
            </w:pPr>
            <w:r w:rsidRPr="00C06D0F">
              <w:rPr>
                <w:rFonts w:ascii="Times New Roman CYR" w:hAnsi="Times New Roman CYR" w:cs="Times New Roman CYR"/>
                <w:bCs/>
                <w:color w:val="000000"/>
                <w:sz w:val="16"/>
                <w:szCs w:val="16"/>
              </w:rPr>
              <w:t>99900</w:t>
            </w:r>
            <w:r w:rsidRPr="00C06D0F">
              <w:rPr>
                <w:rFonts w:ascii="Times New Roman CYR" w:hAnsi="Times New Roman CYR" w:cs="Times New Roman CYR"/>
                <w:bCs/>
                <w:color w:val="000000"/>
                <w:sz w:val="16"/>
                <w:szCs w:val="16"/>
                <w:lang w:val="en-US"/>
              </w:rPr>
              <w:t>S0430</w:t>
            </w:r>
          </w:p>
        </w:tc>
        <w:tc>
          <w:tcPr>
            <w:tcW w:w="700"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Cs/>
                <w:color w:val="000000"/>
                <w:sz w:val="16"/>
                <w:szCs w:val="16"/>
              </w:rPr>
            </w:pPr>
            <w:r w:rsidRPr="00C06D0F">
              <w:rPr>
                <w:rFonts w:ascii="Times New Roman CYR" w:hAnsi="Times New Roman CYR" w:cs="Times New Roman CYR"/>
                <w:bCs/>
                <w:color w:val="000000"/>
                <w:sz w:val="16"/>
                <w:szCs w:val="16"/>
              </w:rPr>
              <w:t>120</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1500,0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Национальная оборона</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02</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bCs/>
                <w:color w:val="000000"/>
                <w:sz w:val="16"/>
                <w:szCs w:val="16"/>
              </w:rPr>
            </w:pPr>
            <w:r w:rsidRPr="00C06D0F">
              <w:rPr>
                <w:rFonts w:ascii="Times New Roman CYR" w:hAnsi="Times New Roman CYR" w:cs="Times New Roman CYR"/>
                <w:b/>
                <w:bCs/>
                <w:color w:val="000000"/>
                <w:sz w:val="16"/>
                <w:szCs w:val="16"/>
              </w:rPr>
              <w:t> </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bCs/>
                <w:color w:val="000000"/>
                <w:sz w:val="16"/>
                <w:szCs w:val="16"/>
              </w:rPr>
            </w:pPr>
            <w:r w:rsidRPr="00C06D0F">
              <w:rPr>
                <w:rFonts w:ascii="Times New Roman CYR" w:hAnsi="Times New Roman CYR" w:cs="Times New Roman CYR"/>
                <w:b/>
                <w:bCs/>
                <w:color w:val="000000"/>
                <w:sz w:val="16"/>
                <w:szCs w:val="16"/>
              </w:rPr>
              <w:t> </w:t>
            </w:r>
          </w:p>
        </w:tc>
        <w:tc>
          <w:tcPr>
            <w:tcW w:w="700"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bCs/>
                <w:color w:val="000000"/>
                <w:sz w:val="16"/>
                <w:szCs w:val="16"/>
              </w:rPr>
            </w:pPr>
            <w:r w:rsidRPr="00C06D0F">
              <w:rPr>
                <w:rFonts w:ascii="Times New Roman CYR" w:hAnsi="Times New Roman CYR" w:cs="Times New Roman CYR"/>
                <w:b/>
                <w:bCs/>
                <w:color w:val="000000"/>
                <w:sz w:val="16"/>
                <w:szCs w:val="16"/>
              </w:rPr>
              <w:t> </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3532,9</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Мобилизационная  и вневойсковая подготовка</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02</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03</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bCs/>
                <w:color w:val="000000"/>
                <w:sz w:val="16"/>
                <w:szCs w:val="16"/>
              </w:rPr>
            </w:pPr>
            <w:r w:rsidRPr="00C06D0F">
              <w:rPr>
                <w:rFonts w:ascii="Times New Roman CYR" w:hAnsi="Times New Roman CYR" w:cs="Times New Roman CYR"/>
                <w:b/>
                <w:bCs/>
                <w:color w:val="000000"/>
                <w:sz w:val="16"/>
                <w:szCs w:val="16"/>
              </w:rPr>
              <w:t> </w:t>
            </w:r>
          </w:p>
        </w:tc>
        <w:tc>
          <w:tcPr>
            <w:tcW w:w="700"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 </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3532,9</w:t>
            </w:r>
          </w:p>
        </w:tc>
      </w:tr>
      <w:tr w:rsidR="00C06D0F" w:rsidRPr="00C06D0F" w:rsidTr="00C06D0F">
        <w:trPr>
          <w:trHeight w:val="23"/>
        </w:trPr>
        <w:tc>
          <w:tcPr>
            <w:tcW w:w="5060" w:type="dxa"/>
            <w:tcBorders>
              <w:top w:val="nil"/>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02</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03</w:t>
            </w:r>
          </w:p>
        </w:tc>
        <w:tc>
          <w:tcPr>
            <w:tcW w:w="1598"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0100000000</w:t>
            </w:r>
          </w:p>
        </w:tc>
        <w:tc>
          <w:tcPr>
            <w:tcW w:w="700" w:type="dxa"/>
            <w:tcBorders>
              <w:top w:val="nil"/>
              <w:left w:val="nil"/>
              <w:bottom w:val="single" w:sz="4" w:space="0" w:color="auto"/>
              <w:right w:val="single" w:sz="4" w:space="0" w:color="auto"/>
            </w:tcBorders>
            <w:vAlign w:val="bottom"/>
          </w:tcPr>
          <w:p w:rsidR="00C06D0F" w:rsidRPr="00C06D0F" w:rsidRDefault="00C06D0F" w:rsidP="00C06D0F">
            <w:pPr>
              <w:spacing w:after="0" w:line="240" w:lineRule="auto"/>
              <w:jc w:val="right"/>
              <w:rPr>
                <w:rFonts w:ascii="Times New Roman CYR" w:hAnsi="Times New Roman CYR" w:cs="Times New Roman CYR"/>
                <w:color w:val="000000"/>
                <w:sz w:val="16"/>
                <w:szCs w:val="16"/>
              </w:rPr>
            </w:pPr>
          </w:p>
        </w:tc>
        <w:tc>
          <w:tcPr>
            <w:tcW w:w="1396"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3532,9</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sz w:val="16"/>
                <w:szCs w:val="16"/>
              </w:rPr>
              <w:t>Руководство и управление в сфере установленных функций</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02</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03</w:t>
            </w:r>
          </w:p>
        </w:tc>
        <w:tc>
          <w:tcPr>
            <w:tcW w:w="1598"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0140000000</w:t>
            </w:r>
          </w:p>
        </w:tc>
        <w:tc>
          <w:tcPr>
            <w:tcW w:w="700" w:type="dxa"/>
            <w:tcBorders>
              <w:top w:val="nil"/>
              <w:left w:val="nil"/>
              <w:bottom w:val="single" w:sz="4" w:space="0" w:color="auto"/>
              <w:right w:val="single" w:sz="4" w:space="0" w:color="auto"/>
            </w:tcBorders>
            <w:vAlign w:val="bottom"/>
          </w:tcPr>
          <w:p w:rsidR="00C06D0F" w:rsidRPr="00C06D0F" w:rsidRDefault="00C06D0F" w:rsidP="00C06D0F">
            <w:pPr>
              <w:spacing w:after="0" w:line="240" w:lineRule="auto"/>
              <w:jc w:val="right"/>
              <w:rPr>
                <w:rFonts w:ascii="Times New Roman CYR" w:hAnsi="Times New Roman CYR" w:cs="Times New Roman CYR"/>
                <w:color w:val="000000"/>
                <w:sz w:val="16"/>
                <w:szCs w:val="16"/>
              </w:rPr>
            </w:pPr>
          </w:p>
        </w:tc>
        <w:tc>
          <w:tcPr>
            <w:tcW w:w="1396"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3532,9</w:t>
            </w:r>
          </w:p>
        </w:tc>
      </w:tr>
      <w:tr w:rsidR="00C06D0F" w:rsidRPr="00C06D0F" w:rsidTr="00C06D0F">
        <w:trPr>
          <w:trHeight w:val="23"/>
        </w:trPr>
        <w:tc>
          <w:tcPr>
            <w:tcW w:w="5060" w:type="dxa"/>
            <w:tcBorders>
              <w:top w:val="nil"/>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Осуществление первичного воинского учета на территориях, где отсутствуют военные комиссариаты</w:t>
            </w:r>
          </w:p>
        </w:tc>
        <w:tc>
          <w:tcPr>
            <w:tcW w:w="559"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02</w:t>
            </w:r>
          </w:p>
        </w:tc>
        <w:tc>
          <w:tcPr>
            <w:tcW w:w="562"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03</w:t>
            </w:r>
          </w:p>
        </w:tc>
        <w:tc>
          <w:tcPr>
            <w:tcW w:w="1598"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0140051180</w:t>
            </w:r>
          </w:p>
        </w:tc>
        <w:tc>
          <w:tcPr>
            <w:tcW w:w="700"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 </w:t>
            </w:r>
          </w:p>
        </w:tc>
        <w:tc>
          <w:tcPr>
            <w:tcW w:w="1396"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3532,9</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Субвенции</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02</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03</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0140051180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530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3532,9</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Национальная безопасность и правоохранительная деятельность</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03</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 </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 </w:t>
            </w:r>
          </w:p>
        </w:tc>
        <w:tc>
          <w:tcPr>
            <w:tcW w:w="700" w:type="dxa"/>
            <w:tcBorders>
              <w:top w:val="single" w:sz="4" w:space="0" w:color="auto"/>
              <w:left w:val="single" w:sz="4" w:space="0" w:color="auto"/>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3134,0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03</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10</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 </w:t>
            </w:r>
          </w:p>
        </w:tc>
        <w:tc>
          <w:tcPr>
            <w:tcW w:w="700" w:type="dxa"/>
            <w:tcBorders>
              <w:top w:val="single" w:sz="4" w:space="0" w:color="auto"/>
              <w:left w:val="single" w:sz="4" w:space="0" w:color="auto"/>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2842,0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sz w:val="16"/>
                <w:szCs w:val="16"/>
              </w:rPr>
              <w:t>Расходы на обеспечение деятельности (оказание услуг) подведомственных учреждений</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03</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10</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0200000000</w:t>
            </w:r>
          </w:p>
        </w:tc>
        <w:tc>
          <w:tcPr>
            <w:tcW w:w="700" w:type="dxa"/>
            <w:tcBorders>
              <w:top w:val="single" w:sz="4" w:space="0" w:color="auto"/>
              <w:left w:val="single" w:sz="4" w:space="0" w:color="auto"/>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2442,0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Расходы на обеспечение деятельности (оказания услуг) иных подведомственных учреждений</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03</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10</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0250000000</w:t>
            </w:r>
          </w:p>
        </w:tc>
        <w:tc>
          <w:tcPr>
            <w:tcW w:w="700" w:type="dxa"/>
            <w:tcBorders>
              <w:top w:val="single" w:sz="4" w:space="0" w:color="auto"/>
              <w:left w:val="single" w:sz="4" w:space="0" w:color="auto"/>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2442,0</w:t>
            </w:r>
          </w:p>
        </w:tc>
      </w:tr>
      <w:tr w:rsidR="00C06D0F" w:rsidRPr="00C06D0F" w:rsidTr="00C06D0F">
        <w:trPr>
          <w:trHeight w:val="23"/>
        </w:trPr>
        <w:tc>
          <w:tcPr>
            <w:tcW w:w="5060" w:type="dxa"/>
            <w:tcBorders>
              <w:top w:val="nil"/>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Учреждения по обеспечению национальной безопасности и правоохранительной деятельности</w:t>
            </w:r>
          </w:p>
        </w:tc>
        <w:tc>
          <w:tcPr>
            <w:tcW w:w="559"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03</w:t>
            </w:r>
          </w:p>
        </w:tc>
        <w:tc>
          <w:tcPr>
            <w:tcW w:w="562"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10</w:t>
            </w:r>
          </w:p>
        </w:tc>
        <w:tc>
          <w:tcPr>
            <w:tcW w:w="1598"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0250010860</w:t>
            </w:r>
          </w:p>
        </w:tc>
        <w:tc>
          <w:tcPr>
            <w:tcW w:w="700" w:type="dxa"/>
            <w:tcBorders>
              <w:top w:val="single" w:sz="4" w:space="0" w:color="auto"/>
              <w:left w:val="single" w:sz="4" w:space="0" w:color="auto"/>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2442,0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9"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03</w:t>
            </w:r>
          </w:p>
        </w:tc>
        <w:tc>
          <w:tcPr>
            <w:tcW w:w="562"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10</w:t>
            </w:r>
          </w:p>
        </w:tc>
        <w:tc>
          <w:tcPr>
            <w:tcW w:w="1598"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0250010860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100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2422,0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Закупка товаров, работ и услуг для  обеспечения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03</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10</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0250010860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200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20,0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sz w:val="16"/>
                <w:szCs w:val="16"/>
              </w:rPr>
              <w:t>Межбюджетные трансферты общего характера бюджетам субъектов Российской Федерации и муниципальных образований</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 xml:space="preserve">03 </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10</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9800000000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400,0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sz w:val="16"/>
                <w:szCs w:val="16"/>
              </w:rPr>
              <w:t>Иные межбюджетные трансферты общего характера</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 xml:space="preserve">03 </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10</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9850000000</w:t>
            </w: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400,0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 xml:space="preserve">03 </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10</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9850060510</w:t>
            </w:r>
          </w:p>
        </w:tc>
        <w:tc>
          <w:tcPr>
            <w:tcW w:w="700"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 </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400,0</w:t>
            </w:r>
          </w:p>
        </w:tc>
      </w:tr>
      <w:tr w:rsidR="00C06D0F" w:rsidRPr="00C06D0F" w:rsidTr="00C06D0F">
        <w:trPr>
          <w:trHeight w:val="23"/>
        </w:trPr>
        <w:tc>
          <w:tcPr>
            <w:tcW w:w="5060" w:type="dxa"/>
            <w:tcBorders>
              <w:top w:val="nil"/>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Иные межбюджетные трансферты</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 xml:space="preserve">03 </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10</w:t>
            </w:r>
          </w:p>
        </w:tc>
        <w:tc>
          <w:tcPr>
            <w:tcW w:w="1598"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9850060510</w:t>
            </w:r>
          </w:p>
        </w:tc>
        <w:tc>
          <w:tcPr>
            <w:tcW w:w="700"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540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400,0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Другие вопросы в области национальной безопасности и правоохранительной деятельности</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03</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14</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 </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 </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292,0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bCs/>
                <w:sz w:val="16"/>
                <w:szCs w:val="16"/>
              </w:rPr>
              <w:t>Муниципальная программа «Профилактика преступлений и правонарушений в Заринском районе» на 2025-2028 годы</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14</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1010000000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 </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90,0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bCs/>
                <w:sz w:val="16"/>
                <w:szCs w:val="16"/>
              </w:rPr>
            </w:pPr>
            <w:r w:rsidRPr="00C06D0F">
              <w:rPr>
                <w:rFonts w:ascii="Times New Roman CYR" w:hAnsi="Times New Roman CYR" w:cs="Times New Roman CYR"/>
                <w:bCs/>
                <w:sz w:val="16"/>
                <w:szCs w:val="16"/>
              </w:rPr>
              <w:t>Расходы на реализацию мероприятий муниципальной программы</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14</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1010060990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 </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90,0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14</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1010060990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100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15,0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 xml:space="preserve">Иные закупки товаров, работ и услуг для </w:t>
            </w:r>
          </w:p>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обеспечения муниципальных нужд</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14</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1010060990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200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75,0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bCs/>
                <w:sz w:val="16"/>
                <w:szCs w:val="16"/>
              </w:rPr>
              <w:t>Муниципальная программа «Повышение безопасности дорожного движения в Заринском районе» на 2021-2025 годы</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14</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1020000000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 </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52,0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bCs/>
                <w:sz w:val="16"/>
                <w:szCs w:val="16"/>
              </w:rPr>
            </w:pPr>
            <w:r w:rsidRPr="00C06D0F">
              <w:rPr>
                <w:rFonts w:ascii="Times New Roman CYR" w:hAnsi="Times New Roman CYR" w:cs="Times New Roman CYR"/>
                <w:bCs/>
                <w:sz w:val="16"/>
                <w:szCs w:val="16"/>
              </w:rPr>
              <w:t>Расходы на реализацию мероприятий муниципальной программы</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14</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1020060990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 </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52,0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14</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1020060990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200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52,0</w:t>
            </w:r>
          </w:p>
        </w:tc>
      </w:tr>
      <w:tr w:rsidR="00C06D0F" w:rsidRPr="00C06D0F" w:rsidTr="00C06D0F">
        <w:trPr>
          <w:trHeight w:val="23"/>
        </w:trPr>
        <w:tc>
          <w:tcPr>
            <w:tcW w:w="5060" w:type="dxa"/>
            <w:tcBorders>
              <w:top w:val="single" w:sz="4" w:space="0" w:color="auto"/>
              <w:left w:val="single" w:sz="4" w:space="0" w:color="auto"/>
              <w:bottom w:val="single" w:sz="4" w:space="0" w:color="auto"/>
              <w:right w:val="nil"/>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Муниципальная программа «Противодействие экстремизму и профилактика терроризма на территории муниципального образования Заринский район» на 2022-2026 годы</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03</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14</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2200000000</w:t>
            </w:r>
          </w:p>
        </w:tc>
        <w:tc>
          <w:tcPr>
            <w:tcW w:w="700" w:type="dxa"/>
            <w:tcBorders>
              <w:top w:val="single" w:sz="4" w:space="0" w:color="auto"/>
              <w:left w:val="single" w:sz="4" w:space="0" w:color="auto"/>
              <w:bottom w:val="single" w:sz="4" w:space="0" w:color="auto"/>
              <w:right w:val="nil"/>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100,0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bCs/>
                <w:sz w:val="16"/>
                <w:szCs w:val="16"/>
              </w:rPr>
            </w:pPr>
            <w:r w:rsidRPr="00C06D0F">
              <w:rPr>
                <w:rFonts w:ascii="Times New Roman CYR" w:hAnsi="Times New Roman CYR" w:cs="Times New Roman CYR"/>
                <w:bCs/>
                <w:sz w:val="16"/>
                <w:szCs w:val="16"/>
              </w:rPr>
              <w:t>Расходы на реализацию мероприятий муниципальной программы</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03</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14</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2200060990</w:t>
            </w:r>
          </w:p>
        </w:tc>
        <w:tc>
          <w:tcPr>
            <w:tcW w:w="700" w:type="dxa"/>
            <w:tcBorders>
              <w:top w:val="single" w:sz="4" w:space="0" w:color="auto"/>
              <w:left w:val="single" w:sz="4" w:space="0" w:color="auto"/>
              <w:bottom w:val="single" w:sz="4" w:space="0" w:color="auto"/>
              <w:right w:val="nil"/>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100,0</w:t>
            </w:r>
          </w:p>
        </w:tc>
      </w:tr>
      <w:tr w:rsidR="00C06D0F" w:rsidRPr="00C06D0F" w:rsidTr="00C06D0F">
        <w:trPr>
          <w:trHeight w:val="23"/>
        </w:trPr>
        <w:tc>
          <w:tcPr>
            <w:tcW w:w="5060" w:type="dxa"/>
            <w:tcBorders>
              <w:top w:val="single" w:sz="4" w:space="0" w:color="auto"/>
              <w:left w:val="single" w:sz="4" w:space="0" w:color="auto"/>
              <w:bottom w:val="single" w:sz="4" w:space="0" w:color="auto"/>
              <w:right w:val="nil"/>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03</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14</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2200060990</w:t>
            </w:r>
          </w:p>
        </w:tc>
        <w:tc>
          <w:tcPr>
            <w:tcW w:w="700" w:type="dxa"/>
            <w:tcBorders>
              <w:top w:val="single" w:sz="4" w:space="0" w:color="auto"/>
              <w:left w:val="single" w:sz="4" w:space="0" w:color="auto"/>
              <w:bottom w:val="single" w:sz="4" w:space="0" w:color="auto"/>
              <w:right w:val="nil"/>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200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100,0</w:t>
            </w:r>
          </w:p>
        </w:tc>
      </w:tr>
      <w:tr w:rsidR="00C06D0F" w:rsidRPr="00C06D0F" w:rsidTr="00C06D0F">
        <w:trPr>
          <w:trHeight w:val="23"/>
        </w:trPr>
        <w:tc>
          <w:tcPr>
            <w:tcW w:w="5060" w:type="dxa"/>
            <w:tcBorders>
              <w:top w:val="single" w:sz="4" w:space="0" w:color="auto"/>
              <w:left w:val="single" w:sz="4" w:space="0" w:color="auto"/>
              <w:bottom w:val="single" w:sz="4" w:space="0" w:color="auto"/>
              <w:right w:val="nil"/>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Заринского района»</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03</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14</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2600000000</w:t>
            </w:r>
          </w:p>
        </w:tc>
        <w:tc>
          <w:tcPr>
            <w:tcW w:w="700" w:type="dxa"/>
            <w:tcBorders>
              <w:top w:val="single" w:sz="4" w:space="0" w:color="auto"/>
              <w:left w:val="single" w:sz="4" w:space="0" w:color="auto"/>
              <w:bottom w:val="single" w:sz="4" w:space="0" w:color="auto"/>
              <w:right w:val="nil"/>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50,0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bCs/>
                <w:sz w:val="16"/>
                <w:szCs w:val="16"/>
              </w:rPr>
            </w:pPr>
            <w:r w:rsidRPr="00C06D0F">
              <w:rPr>
                <w:rFonts w:ascii="Times New Roman CYR" w:hAnsi="Times New Roman CYR" w:cs="Times New Roman CYR"/>
                <w:bCs/>
                <w:sz w:val="16"/>
                <w:szCs w:val="16"/>
              </w:rPr>
              <w:t>Расходы на реализацию мероприятий муниципальной программы</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03</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14</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2600060990</w:t>
            </w:r>
          </w:p>
        </w:tc>
        <w:tc>
          <w:tcPr>
            <w:tcW w:w="700" w:type="dxa"/>
            <w:tcBorders>
              <w:top w:val="single" w:sz="4" w:space="0" w:color="auto"/>
              <w:left w:val="single" w:sz="4" w:space="0" w:color="auto"/>
              <w:bottom w:val="single" w:sz="4" w:space="0" w:color="auto"/>
              <w:right w:val="nil"/>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50,0</w:t>
            </w:r>
          </w:p>
        </w:tc>
      </w:tr>
      <w:tr w:rsidR="00C06D0F" w:rsidRPr="00C06D0F" w:rsidTr="00C06D0F">
        <w:trPr>
          <w:trHeight w:val="23"/>
        </w:trPr>
        <w:tc>
          <w:tcPr>
            <w:tcW w:w="5060" w:type="dxa"/>
            <w:tcBorders>
              <w:top w:val="single" w:sz="4" w:space="0" w:color="auto"/>
              <w:left w:val="single" w:sz="4" w:space="0" w:color="auto"/>
              <w:bottom w:val="single" w:sz="4" w:space="0" w:color="auto"/>
              <w:right w:val="nil"/>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03</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14</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26000609</w:t>
            </w:r>
            <w:r w:rsidRPr="00C06D0F">
              <w:rPr>
                <w:rFonts w:ascii="Times New Roman CYR" w:hAnsi="Times New Roman CYR" w:cs="Times New Roman CYR"/>
                <w:sz w:val="16"/>
                <w:szCs w:val="16"/>
                <w:lang w:val="en-US"/>
              </w:rPr>
              <w:t>9</w:t>
            </w:r>
            <w:r w:rsidRPr="00C06D0F">
              <w:rPr>
                <w:rFonts w:ascii="Times New Roman CYR" w:hAnsi="Times New Roman CYR" w:cs="Times New Roman CYR"/>
                <w:sz w:val="16"/>
                <w:szCs w:val="16"/>
              </w:rPr>
              <w:t>0</w:t>
            </w:r>
          </w:p>
        </w:tc>
        <w:tc>
          <w:tcPr>
            <w:tcW w:w="700" w:type="dxa"/>
            <w:tcBorders>
              <w:top w:val="single" w:sz="4" w:space="0" w:color="auto"/>
              <w:left w:val="single" w:sz="4" w:space="0" w:color="auto"/>
              <w:bottom w:val="single" w:sz="4" w:space="0" w:color="auto"/>
              <w:right w:val="nil"/>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200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50,0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Национальная экономика</w:t>
            </w:r>
          </w:p>
        </w:tc>
        <w:tc>
          <w:tcPr>
            <w:tcW w:w="559"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04</w:t>
            </w:r>
          </w:p>
        </w:tc>
        <w:tc>
          <w:tcPr>
            <w:tcW w:w="562"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 </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 </w:t>
            </w: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p>
        </w:tc>
        <w:tc>
          <w:tcPr>
            <w:tcW w:w="1396"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39835,9</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Общеэкономические вопросы</w:t>
            </w:r>
          </w:p>
        </w:tc>
        <w:tc>
          <w:tcPr>
            <w:tcW w:w="559"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04</w:t>
            </w:r>
          </w:p>
        </w:tc>
        <w:tc>
          <w:tcPr>
            <w:tcW w:w="562"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01</w:t>
            </w:r>
          </w:p>
        </w:tc>
        <w:tc>
          <w:tcPr>
            <w:tcW w:w="1598"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p>
        </w:tc>
        <w:tc>
          <w:tcPr>
            <w:tcW w:w="1396"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350,0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bCs/>
                <w:sz w:val="16"/>
                <w:szCs w:val="16"/>
              </w:rPr>
            </w:pPr>
            <w:r w:rsidRPr="00C06D0F">
              <w:rPr>
                <w:rFonts w:ascii="Times New Roman CYR" w:hAnsi="Times New Roman CYR" w:cs="Times New Roman CYR"/>
                <w:bCs/>
                <w:sz w:val="16"/>
                <w:szCs w:val="16"/>
              </w:rPr>
              <w:t>Муниципальная программа «Развитие образования в Заринском районе» на 2021-2025 годы</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Cs/>
                <w:sz w:val="16"/>
                <w:szCs w:val="16"/>
              </w:rPr>
            </w:pPr>
            <w:r w:rsidRPr="00C06D0F">
              <w:rPr>
                <w:rFonts w:ascii="Times New Roman CYR" w:hAnsi="Times New Roman CYR" w:cs="Times New Roman CYR"/>
                <w:bCs/>
                <w:sz w:val="16"/>
                <w:szCs w:val="16"/>
              </w:rPr>
              <w:t>04</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Cs/>
                <w:sz w:val="16"/>
                <w:szCs w:val="16"/>
              </w:rPr>
            </w:pPr>
            <w:r w:rsidRPr="00C06D0F">
              <w:rPr>
                <w:rFonts w:ascii="Times New Roman CYR" w:hAnsi="Times New Roman CYR" w:cs="Times New Roman CYR"/>
                <w:bCs/>
                <w:sz w:val="16"/>
                <w:szCs w:val="16"/>
              </w:rPr>
              <w:t>01</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121" w:right="-108"/>
              <w:jc w:val="center"/>
              <w:rPr>
                <w:rFonts w:ascii="Times New Roman CYR" w:hAnsi="Times New Roman CYR" w:cs="Times New Roman CYR"/>
                <w:sz w:val="16"/>
                <w:szCs w:val="16"/>
              </w:rPr>
            </w:pPr>
            <w:r w:rsidRPr="00C06D0F">
              <w:rPr>
                <w:rFonts w:ascii="Times New Roman CYR" w:hAnsi="Times New Roman CYR" w:cs="Times New Roman CYR"/>
                <w:sz w:val="16"/>
                <w:szCs w:val="16"/>
              </w:rPr>
              <w:t>5800000000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i/>
                <w:sz w:val="16"/>
                <w:szCs w:val="16"/>
              </w:rPr>
            </w:pPr>
          </w:p>
        </w:tc>
        <w:tc>
          <w:tcPr>
            <w:tcW w:w="1396" w:type="dxa"/>
            <w:tcBorders>
              <w:top w:val="nil"/>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350,0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Подпрограмма «Развитие отдыха и занятости учащихся Заринского района» муниципальной программы «Развитие образования в Заринском районе» на 2021-2025 годы</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121" w:right="-108"/>
              <w:jc w:val="center"/>
              <w:rPr>
                <w:rFonts w:ascii="Times New Roman CYR" w:hAnsi="Times New Roman CYR" w:cs="Times New Roman CYR"/>
                <w:sz w:val="16"/>
                <w:szCs w:val="16"/>
              </w:rPr>
            </w:pPr>
            <w:r w:rsidRPr="00C06D0F">
              <w:rPr>
                <w:rFonts w:ascii="Times New Roman CYR" w:hAnsi="Times New Roman CYR" w:cs="Times New Roman CYR"/>
                <w:sz w:val="16"/>
                <w:szCs w:val="16"/>
              </w:rPr>
              <w:t>5840000000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nil"/>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350,0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Содействие занятости населения</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121" w:right="-108"/>
              <w:jc w:val="center"/>
              <w:rPr>
                <w:rFonts w:ascii="Times New Roman CYR" w:hAnsi="Times New Roman CYR" w:cs="Times New Roman CYR"/>
                <w:sz w:val="16"/>
                <w:szCs w:val="16"/>
              </w:rPr>
            </w:pPr>
            <w:r w:rsidRPr="00C06D0F">
              <w:rPr>
                <w:rFonts w:ascii="Times New Roman CYR" w:hAnsi="Times New Roman CYR" w:cs="Times New Roman CYR"/>
                <w:sz w:val="16"/>
                <w:szCs w:val="16"/>
              </w:rPr>
              <w:t>5840016820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nil"/>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350,0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w:t>
            </w:r>
            <w:r w:rsidRPr="00C06D0F">
              <w:rPr>
                <w:rFonts w:ascii="Times New Roman CYR" w:hAnsi="Times New Roman CYR" w:cs="Times New Roman CYR"/>
                <w:color w:val="000000"/>
                <w:sz w:val="16"/>
                <w:szCs w:val="16"/>
              </w:rPr>
              <w:lastRenderedPageBreak/>
              <w:t>учреждениями, органами управления государственными внебюджетными фондами</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lastRenderedPageBreak/>
              <w:t>04</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121" w:right="-108"/>
              <w:jc w:val="center"/>
              <w:rPr>
                <w:rFonts w:ascii="Times New Roman CYR" w:hAnsi="Times New Roman CYR" w:cs="Times New Roman CYR"/>
                <w:sz w:val="16"/>
                <w:szCs w:val="16"/>
              </w:rPr>
            </w:pPr>
            <w:r w:rsidRPr="00C06D0F">
              <w:rPr>
                <w:rFonts w:ascii="Times New Roman CYR" w:hAnsi="Times New Roman CYR" w:cs="Times New Roman CYR"/>
                <w:sz w:val="16"/>
                <w:szCs w:val="16"/>
              </w:rPr>
              <w:t>5840016820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100</w:t>
            </w:r>
          </w:p>
        </w:tc>
        <w:tc>
          <w:tcPr>
            <w:tcW w:w="1396" w:type="dxa"/>
            <w:tcBorders>
              <w:top w:val="nil"/>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315,0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lastRenderedPageBreak/>
              <w:t>Субсидии бюджетным учреждениям</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121" w:right="-108"/>
              <w:jc w:val="center"/>
              <w:rPr>
                <w:rFonts w:ascii="Times New Roman CYR" w:hAnsi="Times New Roman CYR" w:cs="Times New Roman CYR"/>
                <w:sz w:val="16"/>
                <w:szCs w:val="16"/>
              </w:rPr>
            </w:pPr>
            <w:r w:rsidRPr="00C06D0F">
              <w:rPr>
                <w:rFonts w:ascii="Times New Roman CYR" w:hAnsi="Times New Roman CYR" w:cs="Times New Roman CYR"/>
                <w:sz w:val="16"/>
                <w:szCs w:val="16"/>
              </w:rPr>
              <w:t>5840016820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610</w:t>
            </w:r>
          </w:p>
        </w:tc>
        <w:tc>
          <w:tcPr>
            <w:tcW w:w="1396" w:type="dxa"/>
            <w:tcBorders>
              <w:top w:val="nil"/>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35,0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Сельское хозяйство и рыболовство</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04</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05</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 </w:t>
            </w:r>
          </w:p>
        </w:tc>
        <w:tc>
          <w:tcPr>
            <w:tcW w:w="700" w:type="dxa"/>
            <w:tcBorders>
              <w:top w:val="single" w:sz="4" w:space="0" w:color="auto"/>
              <w:left w:val="nil"/>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 </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203,8</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Муниципальная программа «Комплексное развитие сельских территорий Заринского района» на 2021-2026 годы</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5200000000</w:t>
            </w: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100,0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b/>
                <w:sz w:val="16"/>
                <w:szCs w:val="16"/>
              </w:rPr>
            </w:pPr>
            <w:r w:rsidRPr="00C06D0F">
              <w:rPr>
                <w:rFonts w:ascii="Times New Roman CYR" w:hAnsi="Times New Roman CYR" w:cs="Times New Roman CYR"/>
                <w:sz w:val="16"/>
                <w:szCs w:val="16"/>
              </w:rPr>
              <w:t>Расходы на реализацию мероприятий муниципальной программы</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5200060990</w:t>
            </w: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100,0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Иные межбюджетные трансферты</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5200060990</w:t>
            </w:r>
          </w:p>
        </w:tc>
        <w:tc>
          <w:tcPr>
            <w:tcW w:w="700"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540</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100,0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sz w:val="16"/>
                <w:szCs w:val="16"/>
              </w:rPr>
              <w:t>Иные вопросы в области национальной экономики</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04</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05</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9100000000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103,8</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sz w:val="16"/>
                <w:szCs w:val="16"/>
              </w:rPr>
              <w:t>Мероприятия в области сельского хозяйства</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04</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05</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9140000000</w:t>
            </w: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103,8</w:t>
            </w:r>
          </w:p>
        </w:tc>
      </w:tr>
      <w:tr w:rsidR="00C06D0F" w:rsidRPr="00C06D0F" w:rsidTr="00C06D0F">
        <w:trPr>
          <w:trHeight w:val="23"/>
        </w:trPr>
        <w:tc>
          <w:tcPr>
            <w:tcW w:w="5060" w:type="dxa"/>
            <w:tcBorders>
              <w:top w:val="nil"/>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Отлов и содержание безнадзорных животных</w:t>
            </w:r>
          </w:p>
        </w:tc>
        <w:tc>
          <w:tcPr>
            <w:tcW w:w="559"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04</w:t>
            </w:r>
          </w:p>
        </w:tc>
        <w:tc>
          <w:tcPr>
            <w:tcW w:w="562"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05</w:t>
            </w:r>
          </w:p>
        </w:tc>
        <w:tc>
          <w:tcPr>
            <w:tcW w:w="1598"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9140070400</w:t>
            </w:r>
          </w:p>
        </w:tc>
        <w:tc>
          <w:tcPr>
            <w:tcW w:w="700"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 </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103,8</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Закупка товаров, работ и услуг для  обеспечения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04</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05</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9140070400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200</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103,8</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Транспорт</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04</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08</w:t>
            </w:r>
          </w:p>
        </w:tc>
        <w:tc>
          <w:tcPr>
            <w:tcW w:w="1598"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1500,0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выполнение других обязательств государства</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04</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08</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9900000000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1500,0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Прочие выплаты по обязательствам государства</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04</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08</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9990014710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1500,0</w:t>
            </w:r>
          </w:p>
        </w:tc>
      </w:tr>
      <w:tr w:rsidR="00C06D0F" w:rsidRPr="00C06D0F" w:rsidTr="00C06D0F">
        <w:trPr>
          <w:trHeight w:val="23"/>
        </w:trPr>
        <w:tc>
          <w:tcPr>
            <w:tcW w:w="5060" w:type="dxa"/>
            <w:tcBorders>
              <w:top w:val="single" w:sz="4" w:space="0" w:color="auto"/>
              <w:left w:val="single" w:sz="4" w:space="0" w:color="auto"/>
              <w:bottom w:val="single" w:sz="4" w:space="0" w:color="auto"/>
              <w:right w:val="nil"/>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Субсидии юридическим лицам (кроме некоммерческих организаций), индивидуальным предпринимателям, физическим лицам</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04</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08</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9990014710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810</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1500,0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Дорожное хозяйство (дорожные фонды)</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04</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09</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 </w:t>
            </w:r>
          </w:p>
        </w:tc>
        <w:tc>
          <w:tcPr>
            <w:tcW w:w="700" w:type="dxa"/>
            <w:tcBorders>
              <w:top w:val="single" w:sz="4" w:space="0" w:color="auto"/>
              <w:left w:val="nil"/>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 </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37247,1</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sz w:val="16"/>
                <w:szCs w:val="16"/>
              </w:rPr>
              <w:t>Иные вопросы в области национальной экономики</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04</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09</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9100000000</w:t>
            </w:r>
          </w:p>
        </w:tc>
        <w:tc>
          <w:tcPr>
            <w:tcW w:w="700" w:type="dxa"/>
            <w:tcBorders>
              <w:top w:val="single" w:sz="4" w:space="0" w:color="auto"/>
              <w:left w:val="single" w:sz="4" w:space="0" w:color="auto"/>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11914,7</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sz w:val="16"/>
                <w:szCs w:val="16"/>
              </w:rPr>
              <w:t>Мероприятия в сфере транспорта и дорожного хозяйства</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04</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09</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9120000000</w:t>
            </w:r>
          </w:p>
        </w:tc>
        <w:tc>
          <w:tcPr>
            <w:tcW w:w="700" w:type="dxa"/>
            <w:tcBorders>
              <w:top w:val="single" w:sz="4" w:space="0" w:color="auto"/>
              <w:left w:val="nil"/>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11914,7</w:t>
            </w:r>
          </w:p>
        </w:tc>
      </w:tr>
      <w:tr w:rsidR="00C06D0F" w:rsidRPr="00C06D0F" w:rsidTr="00C06D0F">
        <w:trPr>
          <w:trHeight w:val="23"/>
        </w:trPr>
        <w:tc>
          <w:tcPr>
            <w:tcW w:w="5060" w:type="dxa"/>
            <w:tcBorders>
              <w:top w:val="nil"/>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Содержание, ремонт, реконструкция и строительство автомобильных дорог, являющихся муниципальной собственностью</w:t>
            </w:r>
          </w:p>
        </w:tc>
        <w:tc>
          <w:tcPr>
            <w:tcW w:w="559"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04</w:t>
            </w:r>
          </w:p>
        </w:tc>
        <w:tc>
          <w:tcPr>
            <w:tcW w:w="562"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09</w:t>
            </w:r>
          </w:p>
        </w:tc>
        <w:tc>
          <w:tcPr>
            <w:tcW w:w="1598"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912009Д010</w:t>
            </w:r>
          </w:p>
        </w:tc>
        <w:tc>
          <w:tcPr>
            <w:tcW w:w="700" w:type="dxa"/>
            <w:tcBorders>
              <w:top w:val="nil"/>
              <w:left w:val="nil"/>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 </w:t>
            </w:r>
          </w:p>
        </w:tc>
        <w:tc>
          <w:tcPr>
            <w:tcW w:w="1396"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4405,0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Закупка товаров, работ и услуг для обеспечения государственных (муниципальных) нужд</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04</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09</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912009Д010</w:t>
            </w:r>
          </w:p>
        </w:tc>
        <w:tc>
          <w:tcPr>
            <w:tcW w:w="700"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200</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4405,0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b/>
                <w:sz w:val="16"/>
                <w:szCs w:val="16"/>
              </w:rPr>
            </w:pPr>
            <w:r w:rsidRPr="00C06D0F">
              <w:rPr>
                <w:rFonts w:ascii="Times New Roman CYR" w:hAnsi="Times New Roman CYR" w:cs="Times New Roman CYR"/>
                <w:color w:val="000000"/>
                <w:sz w:val="16"/>
                <w:szCs w:val="16"/>
              </w:rPr>
              <w:t>Межбюджетные трансферты на реализацию проектов развития общественной инфраструктуры, основанных на инициативах граждан</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91200</w:t>
            </w:r>
            <w:r w:rsidRPr="00C06D0F">
              <w:rPr>
                <w:rFonts w:ascii="Times New Roman CYR" w:hAnsi="Times New Roman CYR" w:cs="Times New Roman CYR"/>
                <w:sz w:val="16"/>
                <w:szCs w:val="16"/>
                <w:lang w:val="en-US"/>
              </w:rPr>
              <w:t>S</w:t>
            </w:r>
            <w:r w:rsidRPr="00C06D0F">
              <w:rPr>
                <w:rFonts w:ascii="Times New Roman CYR" w:hAnsi="Times New Roman CYR" w:cs="Times New Roman CYR"/>
                <w:sz w:val="16"/>
                <w:szCs w:val="16"/>
              </w:rPr>
              <w:t>0260</w:t>
            </w: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4488,7</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Иные межбюджетные трансферты</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91200</w:t>
            </w:r>
            <w:r w:rsidRPr="00C06D0F">
              <w:rPr>
                <w:rFonts w:ascii="Times New Roman CYR" w:hAnsi="Times New Roman CYR" w:cs="Times New Roman CYR"/>
                <w:sz w:val="16"/>
                <w:szCs w:val="16"/>
                <w:lang w:val="en-US"/>
              </w:rPr>
              <w:t>S</w:t>
            </w:r>
            <w:r w:rsidRPr="00C06D0F">
              <w:rPr>
                <w:rFonts w:ascii="Times New Roman CYR" w:hAnsi="Times New Roman CYR" w:cs="Times New Roman CYR"/>
                <w:sz w:val="16"/>
                <w:szCs w:val="16"/>
              </w:rPr>
              <w:t>0260</w:t>
            </w:r>
          </w:p>
        </w:tc>
        <w:tc>
          <w:tcPr>
            <w:tcW w:w="700"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lang w:val="en-US"/>
              </w:rPr>
            </w:pPr>
            <w:r w:rsidRPr="00C06D0F">
              <w:rPr>
                <w:rFonts w:ascii="Times New Roman CYR" w:hAnsi="Times New Roman CYR" w:cs="Times New Roman CYR"/>
                <w:sz w:val="16"/>
                <w:szCs w:val="16"/>
                <w:lang w:val="en-US"/>
              </w:rPr>
              <w:t>540</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4488,7</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Субсидии на капитальный ремонт автомобильных дорог общего пользования местного значения, за счет средств краевого бюджета</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04</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09</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91200</w:t>
            </w:r>
            <w:r w:rsidRPr="00C06D0F">
              <w:rPr>
                <w:rFonts w:ascii="Times New Roman CYR" w:hAnsi="Times New Roman CYR" w:cs="Times New Roman CYR"/>
                <w:color w:val="000000"/>
                <w:sz w:val="16"/>
                <w:szCs w:val="16"/>
                <w:lang w:val="en-US"/>
              </w:rPr>
              <w:t>S</w:t>
            </w:r>
            <w:r w:rsidRPr="00C06D0F">
              <w:rPr>
                <w:rFonts w:ascii="Times New Roman CYR" w:hAnsi="Times New Roman CYR" w:cs="Times New Roman CYR"/>
                <w:color w:val="000000"/>
                <w:sz w:val="16"/>
                <w:szCs w:val="16"/>
              </w:rPr>
              <w:t>Д110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3021,0</w:t>
            </w:r>
          </w:p>
        </w:tc>
      </w:tr>
      <w:tr w:rsidR="00C06D0F" w:rsidRPr="00C06D0F" w:rsidTr="00C06D0F">
        <w:trPr>
          <w:trHeight w:val="23"/>
        </w:trPr>
        <w:tc>
          <w:tcPr>
            <w:tcW w:w="5060" w:type="dxa"/>
            <w:tcBorders>
              <w:top w:val="nil"/>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Иные межбюджетные трансферты</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04</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09</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91200</w:t>
            </w:r>
            <w:r w:rsidRPr="00C06D0F">
              <w:rPr>
                <w:rFonts w:ascii="Times New Roman CYR" w:hAnsi="Times New Roman CYR" w:cs="Times New Roman CYR"/>
                <w:color w:val="000000"/>
                <w:sz w:val="16"/>
                <w:szCs w:val="16"/>
                <w:lang w:val="en-US"/>
              </w:rPr>
              <w:t>S</w:t>
            </w:r>
            <w:r w:rsidRPr="00C06D0F">
              <w:rPr>
                <w:rFonts w:ascii="Times New Roman CYR" w:hAnsi="Times New Roman CYR" w:cs="Times New Roman CYR"/>
                <w:color w:val="000000"/>
                <w:sz w:val="16"/>
                <w:szCs w:val="16"/>
              </w:rPr>
              <w:t>Д110</w:t>
            </w:r>
          </w:p>
        </w:tc>
        <w:tc>
          <w:tcPr>
            <w:tcW w:w="700"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540</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3021,0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sz w:val="16"/>
                <w:szCs w:val="16"/>
              </w:rPr>
              <w:t>Межбюджетные трансферты общего характера бюджетам субъектов Российской Федерации и муниципальных образований</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04</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09</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9800000000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25332,4</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sz w:val="16"/>
                <w:szCs w:val="16"/>
              </w:rPr>
              <w:t>Иные межбюджетные трансферты общего характера</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04</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09</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9850000000</w:t>
            </w: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25332,4</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04</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09</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9850060510</w:t>
            </w:r>
          </w:p>
        </w:tc>
        <w:tc>
          <w:tcPr>
            <w:tcW w:w="700"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 </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25332,4</w:t>
            </w:r>
          </w:p>
        </w:tc>
      </w:tr>
      <w:tr w:rsidR="00C06D0F" w:rsidRPr="00C06D0F" w:rsidTr="00C06D0F">
        <w:trPr>
          <w:trHeight w:val="23"/>
        </w:trPr>
        <w:tc>
          <w:tcPr>
            <w:tcW w:w="5060" w:type="dxa"/>
            <w:tcBorders>
              <w:top w:val="nil"/>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Иные межбюджетные трансферты</w:t>
            </w:r>
          </w:p>
        </w:tc>
        <w:tc>
          <w:tcPr>
            <w:tcW w:w="559"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04</w:t>
            </w:r>
          </w:p>
        </w:tc>
        <w:tc>
          <w:tcPr>
            <w:tcW w:w="562"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09</w:t>
            </w:r>
          </w:p>
        </w:tc>
        <w:tc>
          <w:tcPr>
            <w:tcW w:w="1598"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9850060510</w:t>
            </w:r>
          </w:p>
        </w:tc>
        <w:tc>
          <w:tcPr>
            <w:tcW w:w="700"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540</w:t>
            </w:r>
          </w:p>
        </w:tc>
        <w:tc>
          <w:tcPr>
            <w:tcW w:w="1396"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25332,4</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Другие вопросы в области национальной экономики</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04</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12</w:t>
            </w:r>
          </w:p>
        </w:tc>
        <w:tc>
          <w:tcPr>
            <w:tcW w:w="1598"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p>
        </w:tc>
        <w:tc>
          <w:tcPr>
            <w:tcW w:w="700" w:type="dxa"/>
            <w:tcBorders>
              <w:top w:val="single" w:sz="4" w:space="0" w:color="auto"/>
              <w:left w:val="nil"/>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535,0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Муниципальная программа «Развитие туризма в Заринском районе» на 2019-2025 годы</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12</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1600000000</w:t>
            </w: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35,0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реализацию мероприятий муниципальной программы</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12</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lang w:val="en-US"/>
              </w:rPr>
            </w:pPr>
            <w:r w:rsidRPr="00C06D0F">
              <w:rPr>
                <w:rFonts w:ascii="Times New Roman CYR" w:hAnsi="Times New Roman CYR" w:cs="Times New Roman CYR"/>
                <w:sz w:val="16"/>
                <w:szCs w:val="16"/>
              </w:rPr>
              <w:t>1600060990</w:t>
            </w: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35,0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color w:val="000000"/>
                <w:sz w:val="16"/>
                <w:szCs w:val="16"/>
              </w:rPr>
              <w:t>Капитальные вложения в объекты государственной (муниципальной) собственности</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12</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lang w:val="en-US"/>
              </w:rPr>
            </w:pPr>
            <w:r w:rsidRPr="00C06D0F">
              <w:rPr>
                <w:rFonts w:ascii="Times New Roman CYR" w:hAnsi="Times New Roman CYR" w:cs="Times New Roman CYR"/>
                <w:sz w:val="16"/>
                <w:szCs w:val="16"/>
              </w:rPr>
              <w:t>1600060990</w:t>
            </w:r>
          </w:p>
        </w:tc>
        <w:tc>
          <w:tcPr>
            <w:tcW w:w="700"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400</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35,0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Муниципальная программа «Стимулирование жилищного строительства на территории муниципального образования Зариский район Алтайского края» на 2021-2025 годы</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12</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5370000000</w:t>
            </w: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200,0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bCs/>
                <w:sz w:val="16"/>
                <w:szCs w:val="16"/>
              </w:rPr>
              <w:t>Расходы на реализацию мероприятий муниципальной программы</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12</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5370060990</w:t>
            </w: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200,0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12</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5370060990</w:t>
            </w:r>
          </w:p>
        </w:tc>
        <w:tc>
          <w:tcPr>
            <w:tcW w:w="700"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200,0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ind w:right="-155"/>
              <w:rPr>
                <w:rFonts w:ascii="Times New Roman CYR" w:hAnsi="Times New Roman CYR" w:cs="Times New Roman CYR"/>
                <w:sz w:val="16"/>
                <w:szCs w:val="16"/>
              </w:rPr>
            </w:pPr>
            <w:r w:rsidRPr="00C06D0F">
              <w:rPr>
                <w:rFonts w:ascii="Times New Roman CYR" w:hAnsi="Times New Roman CYR" w:cs="Times New Roman CYR"/>
                <w:sz w:val="16"/>
                <w:szCs w:val="16"/>
              </w:rPr>
              <w:t>Муниципальная программа «</w:t>
            </w:r>
            <w:r w:rsidRPr="00C06D0F">
              <w:rPr>
                <w:rFonts w:ascii="Times New Roman CYR" w:hAnsi="Times New Roman CYR" w:cs="Times New Roman CYR"/>
                <w:bCs/>
                <w:sz w:val="16"/>
                <w:szCs w:val="16"/>
              </w:rPr>
              <w:t>Развитие малого и среднего предпринимательства на территории Заринского района» на 2024 – 2026 годы</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12</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5900000000</w:t>
            </w: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100,0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rPr>
                <w:rFonts w:ascii="Times New Roman CYR" w:hAnsi="Times New Roman CYR" w:cs="Times New Roman CYR"/>
                <w:bCs/>
                <w:sz w:val="16"/>
                <w:szCs w:val="16"/>
              </w:rPr>
            </w:pPr>
            <w:r w:rsidRPr="00C06D0F">
              <w:rPr>
                <w:rFonts w:ascii="Times New Roman CYR" w:hAnsi="Times New Roman CYR" w:cs="Times New Roman CYR"/>
                <w:bCs/>
                <w:sz w:val="16"/>
                <w:szCs w:val="16"/>
              </w:rPr>
              <w:t>Расходы на реализацию мероприятий муниципальной программы</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12</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5900060990</w:t>
            </w: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100,0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Субсидии юридическим лицам (кроме некоммерческих организаций), индивидуальным предпринимателям, физическим лицам</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12</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5900060990</w:t>
            </w:r>
          </w:p>
        </w:tc>
        <w:tc>
          <w:tcPr>
            <w:tcW w:w="700"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810</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100,0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Иные вопросы в области национальной экономике</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12</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121" w:right="-108"/>
              <w:jc w:val="center"/>
              <w:rPr>
                <w:rFonts w:ascii="Times New Roman CYR" w:hAnsi="Times New Roman CYR" w:cs="Times New Roman CYR"/>
                <w:sz w:val="16"/>
                <w:szCs w:val="16"/>
              </w:rPr>
            </w:pPr>
            <w:r w:rsidRPr="00C06D0F">
              <w:rPr>
                <w:rFonts w:ascii="Times New Roman CYR" w:hAnsi="Times New Roman CYR" w:cs="Times New Roman CYR"/>
                <w:sz w:val="16"/>
                <w:szCs w:val="16"/>
              </w:rPr>
              <w:t>9100000000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200,0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Мероприятия по стимулированию инвестиционной активности</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12</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121" w:right="-108"/>
              <w:jc w:val="center"/>
              <w:rPr>
                <w:rFonts w:ascii="Times New Roman CYR" w:hAnsi="Times New Roman CYR" w:cs="Times New Roman CYR"/>
                <w:sz w:val="16"/>
                <w:szCs w:val="16"/>
              </w:rPr>
            </w:pPr>
            <w:r w:rsidRPr="00C06D0F">
              <w:rPr>
                <w:rFonts w:ascii="Times New Roman CYR" w:hAnsi="Times New Roman CYR" w:cs="Times New Roman CYR"/>
                <w:sz w:val="16"/>
                <w:szCs w:val="16"/>
              </w:rPr>
              <w:t>9110000000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200,0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Мероприятия по землеустройству и землепользованию</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12</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121" w:right="-108"/>
              <w:jc w:val="center"/>
              <w:rPr>
                <w:rFonts w:ascii="Times New Roman CYR" w:hAnsi="Times New Roman CYR" w:cs="Times New Roman CYR"/>
                <w:sz w:val="16"/>
                <w:szCs w:val="16"/>
              </w:rPr>
            </w:pPr>
            <w:r w:rsidRPr="00C06D0F">
              <w:rPr>
                <w:rFonts w:ascii="Times New Roman CYR" w:hAnsi="Times New Roman CYR" w:cs="Times New Roman CYR"/>
                <w:sz w:val="16"/>
                <w:szCs w:val="16"/>
              </w:rPr>
              <w:t>9110017090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100,0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12</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121" w:right="-108"/>
              <w:jc w:val="center"/>
              <w:rPr>
                <w:rFonts w:ascii="Times New Roman CYR" w:hAnsi="Times New Roman CYR" w:cs="Times New Roman CYR"/>
                <w:sz w:val="16"/>
                <w:szCs w:val="16"/>
              </w:rPr>
            </w:pPr>
            <w:r w:rsidRPr="00C06D0F">
              <w:rPr>
                <w:rFonts w:ascii="Times New Roman CYR" w:hAnsi="Times New Roman CYR" w:cs="Times New Roman CYR"/>
                <w:sz w:val="16"/>
                <w:szCs w:val="16"/>
              </w:rPr>
              <w:t>9110017090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200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100,0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Оценка недвижимости, признание прав и регулирование отношений по государственной собственности</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12</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121" w:right="-108"/>
              <w:jc w:val="center"/>
              <w:rPr>
                <w:rFonts w:ascii="Times New Roman CYR" w:hAnsi="Times New Roman CYR" w:cs="Times New Roman CYR"/>
                <w:sz w:val="16"/>
                <w:szCs w:val="16"/>
              </w:rPr>
            </w:pPr>
            <w:r w:rsidRPr="00C06D0F">
              <w:rPr>
                <w:rFonts w:ascii="Times New Roman CYR" w:hAnsi="Times New Roman CYR" w:cs="Times New Roman CYR"/>
                <w:sz w:val="16"/>
                <w:szCs w:val="16"/>
              </w:rPr>
              <w:t>9110017380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100,0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12</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121" w:right="-108"/>
              <w:jc w:val="center"/>
              <w:rPr>
                <w:rFonts w:ascii="Times New Roman CYR" w:hAnsi="Times New Roman CYR" w:cs="Times New Roman CYR"/>
                <w:sz w:val="16"/>
                <w:szCs w:val="16"/>
              </w:rPr>
            </w:pPr>
            <w:r w:rsidRPr="00C06D0F">
              <w:rPr>
                <w:rFonts w:ascii="Times New Roman CYR" w:hAnsi="Times New Roman CYR" w:cs="Times New Roman CYR"/>
                <w:sz w:val="16"/>
                <w:szCs w:val="16"/>
              </w:rPr>
              <w:t>9110017380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200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100,0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both"/>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Жилищно-коммунальное хозяйство</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05</w:t>
            </w:r>
          </w:p>
        </w:tc>
        <w:tc>
          <w:tcPr>
            <w:tcW w:w="562"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bCs/>
                <w:color w:val="000000"/>
                <w:sz w:val="16"/>
                <w:szCs w:val="16"/>
              </w:rPr>
            </w:pPr>
          </w:p>
        </w:tc>
        <w:tc>
          <w:tcPr>
            <w:tcW w:w="1598"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bCs/>
                <w:color w:val="000000"/>
                <w:sz w:val="16"/>
                <w:szCs w:val="16"/>
              </w:rPr>
            </w:pPr>
          </w:p>
        </w:tc>
        <w:tc>
          <w:tcPr>
            <w:tcW w:w="700" w:type="dxa"/>
            <w:tcBorders>
              <w:top w:val="single" w:sz="4" w:space="0" w:color="auto"/>
              <w:left w:val="nil"/>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b/>
                <w:bCs/>
                <w:color w:val="000000"/>
                <w:sz w:val="16"/>
                <w:szCs w:val="16"/>
              </w:rPr>
            </w:pPr>
          </w:p>
        </w:tc>
        <w:tc>
          <w:tcPr>
            <w:tcW w:w="1396"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bCs/>
                <w:color w:val="000000"/>
                <w:sz w:val="16"/>
                <w:szCs w:val="16"/>
              </w:rPr>
            </w:pPr>
            <w:r w:rsidRPr="00C06D0F">
              <w:rPr>
                <w:rFonts w:ascii="Times New Roman CYR" w:hAnsi="Times New Roman CYR" w:cs="Times New Roman CYR"/>
                <w:b/>
                <w:bCs/>
                <w:color w:val="000000"/>
                <w:sz w:val="16"/>
                <w:szCs w:val="16"/>
              </w:rPr>
              <w:t>60027,1</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b/>
                <w:sz w:val="16"/>
                <w:szCs w:val="16"/>
              </w:rPr>
            </w:pPr>
            <w:r w:rsidRPr="00C06D0F">
              <w:rPr>
                <w:rFonts w:ascii="Times New Roman CYR" w:hAnsi="Times New Roman CYR" w:cs="Times New Roman CYR"/>
                <w:b/>
                <w:sz w:val="16"/>
                <w:szCs w:val="16"/>
              </w:rPr>
              <w:t>Жилищное хозяйство</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05</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01</w:t>
            </w:r>
          </w:p>
        </w:tc>
        <w:tc>
          <w:tcPr>
            <w:tcW w:w="1598"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bCs/>
                <w:color w:val="000000"/>
                <w:sz w:val="16"/>
                <w:szCs w:val="16"/>
              </w:rPr>
            </w:pPr>
            <w:r w:rsidRPr="00C06D0F">
              <w:rPr>
                <w:rFonts w:ascii="Times New Roman CYR" w:hAnsi="Times New Roman CYR" w:cs="Times New Roman CYR"/>
                <w:b/>
                <w:bCs/>
                <w:color w:val="000000"/>
                <w:sz w:val="16"/>
                <w:szCs w:val="16"/>
              </w:rPr>
              <w:t>2200,0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 xml:space="preserve">Иные вопросы в сфере социальной политики </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9040000000</w:t>
            </w: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Cs/>
                <w:color w:val="000000"/>
                <w:sz w:val="16"/>
                <w:szCs w:val="16"/>
              </w:rPr>
            </w:pPr>
            <w:r w:rsidRPr="00C06D0F">
              <w:rPr>
                <w:rFonts w:ascii="Times New Roman CYR" w:hAnsi="Times New Roman CYR" w:cs="Times New Roman CYR"/>
                <w:bCs/>
                <w:color w:val="000000"/>
                <w:sz w:val="16"/>
                <w:szCs w:val="16"/>
              </w:rPr>
              <w:t>2200,0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Прочие социальные выплаты по обязательствам государства</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9040016830</w:t>
            </w: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Cs/>
                <w:color w:val="000000"/>
                <w:sz w:val="16"/>
                <w:szCs w:val="16"/>
              </w:rPr>
            </w:pPr>
            <w:r w:rsidRPr="00C06D0F">
              <w:rPr>
                <w:rFonts w:ascii="Times New Roman CYR" w:hAnsi="Times New Roman CYR" w:cs="Times New Roman CYR"/>
                <w:bCs/>
                <w:color w:val="000000"/>
                <w:sz w:val="16"/>
                <w:szCs w:val="16"/>
              </w:rPr>
              <w:t>2200,0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Уплата налогов, сборов и иных платежей</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9040016830</w:t>
            </w:r>
          </w:p>
        </w:tc>
        <w:tc>
          <w:tcPr>
            <w:tcW w:w="700"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850</w:t>
            </w:r>
          </w:p>
        </w:tc>
        <w:tc>
          <w:tcPr>
            <w:tcW w:w="1396"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Cs/>
                <w:color w:val="000000"/>
                <w:sz w:val="16"/>
                <w:szCs w:val="16"/>
              </w:rPr>
            </w:pPr>
            <w:r w:rsidRPr="00C06D0F">
              <w:rPr>
                <w:rFonts w:ascii="Times New Roman CYR" w:hAnsi="Times New Roman CYR" w:cs="Times New Roman CYR"/>
                <w:bCs/>
                <w:color w:val="000000"/>
                <w:sz w:val="16"/>
                <w:szCs w:val="16"/>
              </w:rPr>
              <w:t>2200,0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Коммунальное хозяйство</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05</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02</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 </w:t>
            </w:r>
          </w:p>
        </w:tc>
        <w:tc>
          <w:tcPr>
            <w:tcW w:w="70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 </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34056,7</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обеспечение деятельности (оказание услуг) подведомственных учреждений</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0200000000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3500,0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обеспечение деятельности (оказание услуг) иных подведомственных учреждений</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0250000000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3500,0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Учреждения, действующие в сфере коммунального хозяйства</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0250010970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3500,0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Субсидии бюджетным учреждениям</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0250010970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610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3500,0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lastRenderedPageBreak/>
              <w:t>Муниципальная программа «Энергосбережение и повышение энергетической эффективности в Заринском районе» на 2021-2025 годы</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1900000000</w:t>
            </w:r>
          </w:p>
        </w:tc>
        <w:tc>
          <w:tcPr>
            <w:tcW w:w="700" w:type="dxa"/>
            <w:tcBorders>
              <w:top w:val="single" w:sz="4" w:space="0" w:color="auto"/>
              <w:left w:val="single" w:sz="4" w:space="0" w:color="auto"/>
              <w:bottom w:val="single" w:sz="4" w:space="0" w:color="auto"/>
              <w:right w:val="nil"/>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650,0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реализацию мероприятий муниципальной программы</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1900060990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650,0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1900060990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200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650,0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Муниципальная программа «Комплексное развитие системы коммунальной инфраструктуры (система водоснабжения) муниципального образования Заринский район Алтайского края» на 2022-2025 годы</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2300000000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10123,6</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реализацию мероприятий муниципальной программы</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2300060990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7325,0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2300060990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200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325,0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Субсидии(гранты в форме субсидий)на финансовое обеспечение затрат в связи с производством(реализацией)товаров, выполнением работ, оказанием услуг, не подлежащие казначейскому сопровождению</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2300060990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810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7000,0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реализацию мероприятий, направленных на обеспечение стабильного водоснабжения населения Алтайского края</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lang w:val="en-US"/>
              </w:rPr>
            </w:pPr>
            <w:r w:rsidRPr="00C06D0F">
              <w:rPr>
                <w:rFonts w:ascii="Times New Roman CYR" w:hAnsi="Times New Roman CYR" w:cs="Times New Roman CYR"/>
                <w:sz w:val="16"/>
                <w:szCs w:val="16"/>
              </w:rPr>
              <w:t>23000</w:t>
            </w:r>
            <w:r w:rsidRPr="00C06D0F">
              <w:rPr>
                <w:rFonts w:ascii="Times New Roman CYR" w:hAnsi="Times New Roman CYR" w:cs="Times New Roman CYR"/>
                <w:sz w:val="16"/>
                <w:szCs w:val="16"/>
                <w:lang w:val="en-US"/>
              </w:rPr>
              <w:t>S3020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2798,6</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lang w:val="en-US"/>
              </w:rPr>
            </w:pPr>
            <w:r w:rsidRPr="00C06D0F">
              <w:rPr>
                <w:rFonts w:ascii="Times New Roman CYR" w:hAnsi="Times New Roman CYR" w:cs="Times New Roman CYR"/>
                <w:sz w:val="16"/>
                <w:szCs w:val="16"/>
              </w:rPr>
              <w:t>23000</w:t>
            </w:r>
            <w:r w:rsidRPr="00C06D0F">
              <w:rPr>
                <w:rFonts w:ascii="Times New Roman CYR" w:hAnsi="Times New Roman CYR" w:cs="Times New Roman CYR"/>
                <w:sz w:val="16"/>
                <w:szCs w:val="16"/>
                <w:lang w:val="en-US"/>
              </w:rPr>
              <w:t>S3020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200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2798,6</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Муниципальная программа «Создание и поддержание в пригодном для проживания граждан состояний маневренного жилищного фонда Заринского района на 2022-2025 годы»</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2400000000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500,0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реализацию мероприятий муниципальной программы</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2400060990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500,0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2400060990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450,0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Уплата налогов, сборов и иных платежей</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2400060990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850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50,0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Иные вопросы в области жилищно-коммунального хозяйства</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9200000000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19183,1</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Иные расходы в области жилищно-коммунального хозяйства</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9290000000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19183,1</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 xml:space="preserve">Мероприятия в области коммунального хозяйства </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9290018030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874,73</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Прочая закупка товаров, работ и услуг для обеспечения государственных(муниципальных)нужд</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9290018030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200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734,73</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Уплата налогов, сборов и иных платежей</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9290018030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850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140,0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Межбюджетные трансферты на реализацию проектов развития общественной инфраструктуры, основанных на инициативах граждан</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92900</w:t>
            </w:r>
            <w:r w:rsidRPr="00C06D0F">
              <w:rPr>
                <w:rFonts w:ascii="Times New Roman CYR" w:hAnsi="Times New Roman CYR" w:cs="Times New Roman CYR"/>
                <w:sz w:val="16"/>
                <w:szCs w:val="16"/>
                <w:lang w:val="en-US"/>
              </w:rPr>
              <w:t>S0260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9700,64</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Прочая закупка товаров, работ и услуг для обеспечения государственных(муниципальных)нужд</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92900</w:t>
            </w:r>
            <w:r w:rsidRPr="00C06D0F">
              <w:rPr>
                <w:rFonts w:ascii="Times New Roman CYR" w:hAnsi="Times New Roman CYR" w:cs="Times New Roman CYR"/>
                <w:sz w:val="16"/>
                <w:szCs w:val="16"/>
                <w:lang w:val="en-US"/>
              </w:rPr>
              <w:t>S0260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9700,64</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color w:val="000000"/>
                <w:sz w:val="16"/>
                <w:szCs w:val="16"/>
              </w:rPr>
              <w:t>Обеспечение расчетов за топливно-энергетические ресурсы, потребляемые муниципальными учреждениями</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92900</w:t>
            </w:r>
            <w:r w:rsidRPr="00C06D0F">
              <w:rPr>
                <w:rFonts w:ascii="Times New Roman CYR" w:hAnsi="Times New Roman CYR" w:cs="Times New Roman CYR"/>
                <w:sz w:val="16"/>
                <w:szCs w:val="16"/>
                <w:lang w:val="en-US"/>
              </w:rPr>
              <w:t>S</w:t>
            </w:r>
            <w:r w:rsidRPr="00C06D0F">
              <w:rPr>
                <w:rFonts w:ascii="Times New Roman CYR" w:hAnsi="Times New Roman CYR" w:cs="Times New Roman CYR"/>
                <w:sz w:val="16"/>
                <w:szCs w:val="16"/>
              </w:rPr>
              <w:t>1190</w:t>
            </w:r>
          </w:p>
        </w:tc>
        <w:tc>
          <w:tcPr>
            <w:tcW w:w="700" w:type="dxa"/>
            <w:tcBorders>
              <w:top w:val="single" w:sz="4" w:space="0" w:color="auto"/>
              <w:left w:val="single" w:sz="4" w:space="0" w:color="auto"/>
              <w:bottom w:val="single" w:sz="4" w:space="0" w:color="auto"/>
              <w:right w:val="nil"/>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8607,7</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Иные межбюджетные трансферты</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92900</w:t>
            </w:r>
            <w:r w:rsidRPr="00C06D0F">
              <w:rPr>
                <w:rFonts w:ascii="Times New Roman CYR" w:hAnsi="Times New Roman CYR" w:cs="Times New Roman CYR"/>
                <w:sz w:val="16"/>
                <w:szCs w:val="16"/>
                <w:lang w:val="en-US"/>
              </w:rPr>
              <w:t>S</w:t>
            </w:r>
            <w:r w:rsidRPr="00C06D0F">
              <w:rPr>
                <w:rFonts w:ascii="Times New Roman CYR" w:hAnsi="Times New Roman CYR" w:cs="Times New Roman CYR"/>
                <w:sz w:val="16"/>
                <w:szCs w:val="16"/>
              </w:rPr>
              <w:t>1190</w:t>
            </w:r>
          </w:p>
        </w:tc>
        <w:tc>
          <w:tcPr>
            <w:tcW w:w="700" w:type="dxa"/>
            <w:tcBorders>
              <w:top w:val="single" w:sz="4" w:space="0" w:color="auto"/>
              <w:left w:val="single" w:sz="4" w:space="0" w:color="auto"/>
              <w:bottom w:val="single" w:sz="4" w:space="0" w:color="auto"/>
              <w:right w:val="nil"/>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540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8607,7</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sz w:val="16"/>
                <w:szCs w:val="16"/>
              </w:rPr>
              <w:t>Межбюджетные трансферты общего характера бюджетам субъектов Российской Федерации и муниципальных образований</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05</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02</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9800000000</w:t>
            </w: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100,0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sz w:val="16"/>
                <w:szCs w:val="16"/>
              </w:rPr>
              <w:t>Иные межбюджетные трансферты общего характера</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05</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02</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9850000000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100,0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05</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02</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9850060510</w:t>
            </w: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100,0</w:t>
            </w:r>
          </w:p>
        </w:tc>
      </w:tr>
      <w:tr w:rsidR="00C06D0F" w:rsidRPr="00C06D0F" w:rsidTr="00C06D0F">
        <w:trPr>
          <w:trHeight w:val="23"/>
        </w:trPr>
        <w:tc>
          <w:tcPr>
            <w:tcW w:w="5060" w:type="dxa"/>
            <w:tcBorders>
              <w:top w:val="nil"/>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Иные межбюджетные трансферты</w:t>
            </w:r>
          </w:p>
        </w:tc>
        <w:tc>
          <w:tcPr>
            <w:tcW w:w="559"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05</w:t>
            </w:r>
          </w:p>
        </w:tc>
        <w:tc>
          <w:tcPr>
            <w:tcW w:w="562"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02</w:t>
            </w:r>
          </w:p>
        </w:tc>
        <w:tc>
          <w:tcPr>
            <w:tcW w:w="1598"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9850060510</w:t>
            </w:r>
          </w:p>
        </w:tc>
        <w:tc>
          <w:tcPr>
            <w:tcW w:w="700"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540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100,0</w:t>
            </w:r>
          </w:p>
        </w:tc>
      </w:tr>
      <w:tr w:rsidR="00C06D0F" w:rsidRPr="00C06D0F" w:rsidTr="00C06D0F">
        <w:trPr>
          <w:trHeight w:val="23"/>
        </w:trPr>
        <w:tc>
          <w:tcPr>
            <w:tcW w:w="5060" w:type="dxa"/>
            <w:tcBorders>
              <w:top w:val="nil"/>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Благоустройство</w:t>
            </w:r>
          </w:p>
        </w:tc>
        <w:tc>
          <w:tcPr>
            <w:tcW w:w="559"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05</w:t>
            </w:r>
          </w:p>
        </w:tc>
        <w:tc>
          <w:tcPr>
            <w:tcW w:w="562"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03</w:t>
            </w:r>
          </w:p>
        </w:tc>
        <w:tc>
          <w:tcPr>
            <w:tcW w:w="1598"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 </w:t>
            </w:r>
          </w:p>
        </w:tc>
        <w:tc>
          <w:tcPr>
            <w:tcW w:w="700"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 </w:t>
            </w:r>
          </w:p>
        </w:tc>
        <w:tc>
          <w:tcPr>
            <w:tcW w:w="1396"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23770,5</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sz w:val="16"/>
                <w:szCs w:val="16"/>
              </w:rPr>
              <w:t>Иные вопросы в области жилищно-коммунального хозяйства</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05</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03</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9200000000</w:t>
            </w: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23719,5</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sz w:val="16"/>
                <w:szCs w:val="16"/>
              </w:rPr>
              <w:t>Иные расходы в области жилищно-коммунального хозяйства</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05</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03</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9290000000</w:t>
            </w: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23719,5</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Сбор и удаление твердых отходов</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05</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03</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9290018090</w:t>
            </w:r>
          </w:p>
        </w:tc>
        <w:tc>
          <w:tcPr>
            <w:tcW w:w="700"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 </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4780,0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Закупка товаров, работ и услуг для обеспечения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05</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03</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92900180</w:t>
            </w:r>
            <w:r w:rsidRPr="00C06D0F">
              <w:rPr>
                <w:rFonts w:ascii="Times New Roman CYR" w:hAnsi="Times New Roman CYR" w:cs="Times New Roman CYR"/>
                <w:color w:val="000000"/>
                <w:sz w:val="16"/>
                <w:szCs w:val="16"/>
                <w:lang w:val="en-US"/>
              </w:rPr>
              <w:t>9</w:t>
            </w:r>
            <w:r w:rsidRPr="00C06D0F">
              <w:rPr>
                <w:rFonts w:ascii="Times New Roman CYR" w:hAnsi="Times New Roman CYR" w:cs="Times New Roman CYR"/>
                <w:color w:val="000000"/>
                <w:sz w:val="16"/>
                <w:szCs w:val="16"/>
              </w:rPr>
              <w:t>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200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4650,0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Исполнение судебных актов</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05</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03</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9290018090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830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40,0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Уплата налогов, сборов и иных платежей</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05</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03</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92900180</w:t>
            </w:r>
            <w:r w:rsidRPr="00C06D0F">
              <w:rPr>
                <w:rFonts w:ascii="Times New Roman CYR" w:hAnsi="Times New Roman CYR" w:cs="Times New Roman CYR"/>
                <w:color w:val="000000"/>
                <w:sz w:val="16"/>
                <w:szCs w:val="16"/>
                <w:lang w:val="en-US"/>
              </w:rPr>
              <w:t>9</w:t>
            </w:r>
            <w:r w:rsidRPr="00C06D0F">
              <w:rPr>
                <w:rFonts w:ascii="Times New Roman CYR" w:hAnsi="Times New Roman CYR" w:cs="Times New Roman CYR"/>
                <w:color w:val="000000"/>
                <w:sz w:val="16"/>
                <w:szCs w:val="16"/>
              </w:rPr>
              <w:t>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850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90,0</w:t>
            </w:r>
          </w:p>
        </w:tc>
      </w:tr>
      <w:tr w:rsidR="00C06D0F" w:rsidRPr="00C06D0F" w:rsidTr="00C06D0F">
        <w:trPr>
          <w:trHeight w:val="23"/>
        </w:trPr>
        <w:tc>
          <w:tcPr>
            <w:tcW w:w="5060" w:type="dxa"/>
            <w:tcBorders>
              <w:top w:val="single" w:sz="4" w:space="0" w:color="auto"/>
              <w:left w:val="single" w:sz="4" w:space="0" w:color="auto"/>
              <w:bottom w:val="single" w:sz="4" w:space="0" w:color="auto"/>
              <w:right w:val="nil"/>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Расходы за счет средств поступающих в бюджет за негативное воздействие на окружающую среду</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05</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03</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9290068100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14423,2</w:t>
            </w:r>
          </w:p>
        </w:tc>
      </w:tr>
      <w:tr w:rsidR="00C06D0F" w:rsidRPr="00C06D0F" w:rsidTr="00C06D0F">
        <w:trPr>
          <w:trHeight w:val="23"/>
        </w:trPr>
        <w:tc>
          <w:tcPr>
            <w:tcW w:w="5060" w:type="dxa"/>
            <w:tcBorders>
              <w:top w:val="single" w:sz="4" w:space="0" w:color="auto"/>
              <w:left w:val="single" w:sz="4" w:space="0" w:color="auto"/>
              <w:bottom w:val="single" w:sz="4" w:space="0" w:color="auto"/>
              <w:right w:val="nil"/>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05</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03</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9290068100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200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14423,2</w:t>
            </w:r>
          </w:p>
        </w:tc>
      </w:tr>
      <w:tr w:rsidR="00C06D0F" w:rsidRPr="00C06D0F" w:rsidTr="00C06D0F">
        <w:trPr>
          <w:trHeight w:val="23"/>
        </w:trPr>
        <w:tc>
          <w:tcPr>
            <w:tcW w:w="5060" w:type="dxa"/>
            <w:tcBorders>
              <w:top w:val="single" w:sz="4" w:space="0" w:color="auto"/>
              <w:left w:val="single" w:sz="4" w:space="0" w:color="auto"/>
              <w:bottom w:val="single" w:sz="4" w:space="0" w:color="auto"/>
              <w:right w:val="nil"/>
            </w:tcBorders>
            <w:vAlign w:val="bottom"/>
            <w:hideMark/>
          </w:tcPr>
          <w:p w:rsidR="00C06D0F" w:rsidRPr="00C06D0F" w:rsidRDefault="00C06D0F" w:rsidP="00C06D0F">
            <w:pPr>
              <w:spacing w:after="0" w:line="240" w:lineRule="auto"/>
              <w:rPr>
                <w:rFonts w:ascii="Times New Roman CYR" w:hAnsi="Times New Roman CYR" w:cs="Times New Roman CYR"/>
                <w:b/>
                <w:sz w:val="16"/>
                <w:szCs w:val="16"/>
              </w:rPr>
            </w:pPr>
            <w:r w:rsidRPr="00C06D0F">
              <w:rPr>
                <w:rFonts w:ascii="Times New Roman CYR" w:hAnsi="Times New Roman CYR" w:cs="Times New Roman CYR"/>
                <w:color w:val="000000"/>
                <w:sz w:val="16"/>
                <w:szCs w:val="16"/>
              </w:rPr>
              <w:t>Межбюджетные трансферты на реализацию проектов развития общественной инфраструктуры, основанных на инициативах граждан</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05</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03</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lang w:val="en-US"/>
              </w:rPr>
            </w:pPr>
            <w:r w:rsidRPr="00C06D0F">
              <w:rPr>
                <w:rFonts w:ascii="Times New Roman CYR" w:hAnsi="Times New Roman CYR" w:cs="Times New Roman CYR"/>
                <w:color w:val="000000"/>
                <w:sz w:val="16"/>
                <w:szCs w:val="16"/>
              </w:rPr>
              <w:t>92900</w:t>
            </w:r>
            <w:r w:rsidRPr="00C06D0F">
              <w:rPr>
                <w:rFonts w:ascii="Times New Roman CYR" w:hAnsi="Times New Roman CYR" w:cs="Times New Roman CYR"/>
                <w:color w:val="000000"/>
                <w:sz w:val="16"/>
                <w:szCs w:val="16"/>
                <w:lang w:val="en-US"/>
              </w:rPr>
              <w:t>S0260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4516,3</w:t>
            </w:r>
          </w:p>
        </w:tc>
      </w:tr>
      <w:tr w:rsidR="00C06D0F" w:rsidRPr="00C06D0F" w:rsidTr="00C06D0F">
        <w:trPr>
          <w:trHeight w:val="23"/>
        </w:trPr>
        <w:tc>
          <w:tcPr>
            <w:tcW w:w="5060" w:type="dxa"/>
            <w:tcBorders>
              <w:top w:val="single" w:sz="4" w:space="0" w:color="auto"/>
              <w:left w:val="single" w:sz="4" w:space="0" w:color="auto"/>
              <w:bottom w:val="single" w:sz="4" w:space="0" w:color="auto"/>
              <w:right w:val="nil"/>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05</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03</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lang w:val="en-US"/>
              </w:rPr>
            </w:pPr>
            <w:r w:rsidRPr="00C06D0F">
              <w:rPr>
                <w:rFonts w:ascii="Times New Roman CYR" w:hAnsi="Times New Roman CYR" w:cs="Times New Roman CYR"/>
                <w:color w:val="000000"/>
                <w:sz w:val="16"/>
                <w:szCs w:val="16"/>
              </w:rPr>
              <w:t>92900</w:t>
            </w:r>
            <w:r w:rsidRPr="00C06D0F">
              <w:rPr>
                <w:rFonts w:ascii="Times New Roman CYR" w:hAnsi="Times New Roman CYR" w:cs="Times New Roman CYR"/>
                <w:color w:val="000000"/>
                <w:sz w:val="16"/>
                <w:szCs w:val="16"/>
                <w:lang w:val="en-US"/>
              </w:rPr>
              <w:t>S0260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200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1000,0</w:t>
            </w:r>
          </w:p>
        </w:tc>
      </w:tr>
      <w:tr w:rsidR="00C06D0F" w:rsidRPr="00C06D0F" w:rsidTr="00C06D0F">
        <w:trPr>
          <w:trHeight w:val="23"/>
        </w:trPr>
        <w:tc>
          <w:tcPr>
            <w:tcW w:w="5060" w:type="dxa"/>
            <w:tcBorders>
              <w:top w:val="single" w:sz="4" w:space="0" w:color="auto"/>
              <w:left w:val="single" w:sz="4" w:space="0" w:color="auto"/>
              <w:bottom w:val="single" w:sz="4" w:space="0" w:color="auto"/>
              <w:right w:val="nil"/>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Иные межбюджетные трансферты</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05</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03</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lang w:val="en-US"/>
              </w:rPr>
            </w:pPr>
            <w:r w:rsidRPr="00C06D0F">
              <w:rPr>
                <w:rFonts w:ascii="Times New Roman CYR" w:hAnsi="Times New Roman CYR" w:cs="Times New Roman CYR"/>
                <w:color w:val="000000"/>
                <w:sz w:val="16"/>
                <w:szCs w:val="16"/>
              </w:rPr>
              <w:t>92900</w:t>
            </w:r>
            <w:r w:rsidRPr="00C06D0F">
              <w:rPr>
                <w:rFonts w:ascii="Times New Roman CYR" w:hAnsi="Times New Roman CYR" w:cs="Times New Roman CYR"/>
                <w:color w:val="000000"/>
                <w:sz w:val="16"/>
                <w:szCs w:val="16"/>
                <w:lang w:val="en-US"/>
              </w:rPr>
              <w:t>S0260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lang w:val="en-US"/>
              </w:rPr>
            </w:pPr>
            <w:r w:rsidRPr="00C06D0F">
              <w:rPr>
                <w:rFonts w:ascii="Times New Roman CYR" w:hAnsi="Times New Roman CYR" w:cs="Times New Roman CYR"/>
                <w:color w:val="000000"/>
                <w:sz w:val="16"/>
                <w:szCs w:val="16"/>
                <w:lang w:val="en-US"/>
              </w:rPr>
              <w:t>540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3516,3</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sz w:val="16"/>
                <w:szCs w:val="16"/>
              </w:rPr>
              <w:t>Межбюджетные трансферты общего характера бюджетам субъектов Российской Федерации и муниципальных образований</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05</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03</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9800000000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51,0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sz w:val="16"/>
                <w:szCs w:val="16"/>
              </w:rPr>
              <w:t>Иные межбюджетные трансферты общего характера</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05</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03</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9850000000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51,0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05</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03</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9850060510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 </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51,0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Иные межбюджетные трансферты</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05</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03</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9850060510</w:t>
            </w:r>
          </w:p>
        </w:tc>
        <w:tc>
          <w:tcPr>
            <w:tcW w:w="700"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540</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51,0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both"/>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Образование</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07</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 </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 </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 </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402666,3</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Дошкольное образование</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07</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01</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 </w:t>
            </w:r>
          </w:p>
        </w:tc>
        <w:tc>
          <w:tcPr>
            <w:tcW w:w="700"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 </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33487,3</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bCs/>
                <w:sz w:val="16"/>
                <w:szCs w:val="16"/>
              </w:rPr>
            </w:pPr>
            <w:r w:rsidRPr="00C06D0F">
              <w:rPr>
                <w:rFonts w:ascii="Times New Roman CYR" w:hAnsi="Times New Roman CYR" w:cs="Times New Roman CYR"/>
                <w:bCs/>
                <w:sz w:val="16"/>
                <w:szCs w:val="16"/>
              </w:rPr>
              <w:t>Муниципальная программа «Развитие образования в Заринском районе» на 2021-2025 годы</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5800000000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33487,3</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lastRenderedPageBreak/>
              <w:t>Подпрограмма «Развитие дошкольного образования в Заринском районе» муниципальной программы «Развитие образования в Заринском районе» на 2021-2025 годы</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5810000000</w:t>
            </w: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33487,3</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Обеспечение деятельности дошкольных образовательных организаций (учреждений)</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5810010390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11672,0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выплату персоналу казенных учреждений</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5810010390</w:t>
            </w:r>
          </w:p>
        </w:tc>
        <w:tc>
          <w:tcPr>
            <w:tcW w:w="700"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100</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8367,0</w:t>
            </w:r>
          </w:p>
        </w:tc>
      </w:tr>
      <w:tr w:rsidR="00C06D0F" w:rsidRPr="00C06D0F" w:rsidTr="00C06D0F">
        <w:trPr>
          <w:trHeight w:val="23"/>
        </w:trPr>
        <w:tc>
          <w:tcPr>
            <w:tcW w:w="5060" w:type="dxa"/>
            <w:tcBorders>
              <w:top w:val="nil"/>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559"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598"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5810010390</w:t>
            </w:r>
          </w:p>
        </w:tc>
        <w:tc>
          <w:tcPr>
            <w:tcW w:w="700"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200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2071,0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Субсидии бюджетным учреждениям</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5810010390</w:t>
            </w:r>
          </w:p>
        </w:tc>
        <w:tc>
          <w:tcPr>
            <w:tcW w:w="700"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610</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1210,0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Уплата налогов, сборов и иных платежей</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5810010390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850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Выплаты на питание обучающимся в муниципальных образовательных организациях за счет средств местного бюджета</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5810060930</w:t>
            </w: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1753,3</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5810060930</w:t>
            </w:r>
          </w:p>
        </w:tc>
        <w:tc>
          <w:tcPr>
            <w:tcW w:w="700"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200</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1753,3</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 xml:space="preserve">Расходы на приобретение продуктов питания для детей, посещающих образовательные организации </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5810060940</w:t>
            </w: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826,0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5810060940</w:t>
            </w:r>
          </w:p>
        </w:tc>
        <w:tc>
          <w:tcPr>
            <w:tcW w:w="700"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682,0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Субсидии бюджетным учреждениям</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5810060940</w:t>
            </w:r>
          </w:p>
        </w:tc>
        <w:tc>
          <w:tcPr>
            <w:tcW w:w="700"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610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144,0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5810070900</w:t>
            </w: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19236,0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выплату персоналу казенных учреждений</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5810070900</w:t>
            </w:r>
          </w:p>
        </w:tc>
        <w:tc>
          <w:tcPr>
            <w:tcW w:w="700"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16038,0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5810070900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200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150,0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Субсидии бюджетным учреждениям</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5810070900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610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3048,0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Общее образование</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07</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02</w:t>
            </w:r>
          </w:p>
        </w:tc>
        <w:tc>
          <w:tcPr>
            <w:tcW w:w="1598"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337379,7</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Муниципальная программа «Капитальный ремонт общеобразовательных организаций в Заринском районе» на 2017-2025 годы</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1200000000</w:t>
            </w: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2996,1</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реализацию мероприятий муниципальной программы</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1200060990</w:t>
            </w: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2996,1</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1200060990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200</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2996,1</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bCs/>
                <w:sz w:val="16"/>
                <w:szCs w:val="16"/>
              </w:rPr>
            </w:pPr>
            <w:r w:rsidRPr="00C06D0F">
              <w:rPr>
                <w:rFonts w:ascii="Times New Roman CYR" w:hAnsi="Times New Roman CYR" w:cs="Times New Roman CYR"/>
                <w:bCs/>
                <w:sz w:val="16"/>
                <w:szCs w:val="16"/>
              </w:rPr>
              <w:t>Муниципальная программа «Развитие образования в Заринском районе» на 2021-2025 годы</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5800000000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286923,1</w:t>
            </w:r>
          </w:p>
        </w:tc>
      </w:tr>
      <w:tr w:rsidR="00C06D0F" w:rsidRPr="00C06D0F" w:rsidTr="00C06D0F">
        <w:trPr>
          <w:trHeight w:val="23"/>
        </w:trPr>
        <w:tc>
          <w:tcPr>
            <w:tcW w:w="5060" w:type="dxa"/>
            <w:tcBorders>
              <w:top w:val="nil"/>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Подпрограмма «Развитие общего образования в Заринском районе» муниципальной программы «Развитие образования в Заринском районе» на 2021-2025 годы</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5820000000</w:t>
            </w: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286923,1</w:t>
            </w:r>
          </w:p>
        </w:tc>
      </w:tr>
      <w:tr w:rsidR="00C06D0F" w:rsidRPr="00C06D0F" w:rsidTr="00C06D0F">
        <w:trPr>
          <w:trHeight w:val="23"/>
        </w:trPr>
        <w:tc>
          <w:tcPr>
            <w:tcW w:w="5060" w:type="dxa"/>
            <w:tcBorders>
              <w:top w:val="nil"/>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Обеспечение деятельности школ - детских садов, школ начальных, основных и средних</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5820010400</w:t>
            </w: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68174,0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выплату персоналу казенных учреждений</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5820010400</w:t>
            </w:r>
          </w:p>
        </w:tc>
        <w:tc>
          <w:tcPr>
            <w:tcW w:w="700"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100</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34957,0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5820010400</w:t>
            </w:r>
          </w:p>
        </w:tc>
        <w:tc>
          <w:tcPr>
            <w:tcW w:w="700"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200</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29801,0,0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Субсидии бюджетным учреждениям</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5820010400</w:t>
            </w:r>
          </w:p>
        </w:tc>
        <w:tc>
          <w:tcPr>
            <w:tcW w:w="700"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610</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1899,0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Уплата налогов, сборов и иных платежей</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5820010400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850</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1517,0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Выплаты на питание обучающимся в муниципальных образовательных организациях за счет средств местного бюджета</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5820060930</w:t>
            </w: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5698,9</w:t>
            </w:r>
          </w:p>
        </w:tc>
      </w:tr>
      <w:tr w:rsidR="00C06D0F" w:rsidRPr="00C06D0F" w:rsidTr="00C06D0F">
        <w:trPr>
          <w:trHeight w:val="23"/>
        </w:trPr>
        <w:tc>
          <w:tcPr>
            <w:tcW w:w="5060" w:type="dxa"/>
            <w:tcBorders>
              <w:top w:val="nil"/>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559"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5820060930</w:t>
            </w:r>
          </w:p>
        </w:tc>
        <w:tc>
          <w:tcPr>
            <w:tcW w:w="700"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200</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5698,9</w:t>
            </w:r>
          </w:p>
        </w:tc>
      </w:tr>
      <w:tr w:rsidR="00C06D0F" w:rsidRPr="00C06D0F" w:rsidTr="00C06D0F">
        <w:trPr>
          <w:trHeight w:val="23"/>
        </w:trPr>
        <w:tc>
          <w:tcPr>
            <w:tcW w:w="5060" w:type="dxa"/>
            <w:tcBorders>
              <w:top w:val="nil"/>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 xml:space="preserve">Расходы на приобретение продуктов питания для детей, посещающих образовательные организации </w:t>
            </w:r>
          </w:p>
        </w:tc>
        <w:tc>
          <w:tcPr>
            <w:tcW w:w="559"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5820060940</w:t>
            </w:r>
          </w:p>
        </w:tc>
        <w:tc>
          <w:tcPr>
            <w:tcW w:w="700" w:type="dxa"/>
            <w:tcBorders>
              <w:top w:val="nil"/>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3033,0</w:t>
            </w:r>
          </w:p>
        </w:tc>
      </w:tr>
      <w:tr w:rsidR="00C06D0F" w:rsidRPr="00C06D0F" w:rsidTr="00C06D0F">
        <w:trPr>
          <w:trHeight w:val="23"/>
        </w:trPr>
        <w:tc>
          <w:tcPr>
            <w:tcW w:w="5060" w:type="dxa"/>
            <w:tcBorders>
              <w:top w:val="nil"/>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559"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5820060940</w:t>
            </w:r>
          </w:p>
        </w:tc>
        <w:tc>
          <w:tcPr>
            <w:tcW w:w="700"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200</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2679,0</w:t>
            </w:r>
          </w:p>
        </w:tc>
      </w:tr>
      <w:tr w:rsidR="00C06D0F" w:rsidRPr="00C06D0F" w:rsidTr="00C06D0F">
        <w:trPr>
          <w:trHeight w:val="23"/>
        </w:trPr>
        <w:tc>
          <w:tcPr>
            <w:tcW w:w="5060" w:type="dxa"/>
            <w:tcBorders>
              <w:top w:val="nil"/>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Субсидии бюджетным учреждениям</w:t>
            </w:r>
          </w:p>
        </w:tc>
        <w:tc>
          <w:tcPr>
            <w:tcW w:w="559"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5820060940</w:t>
            </w:r>
          </w:p>
        </w:tc>
        <w:tc>
          <w:tcPr>
            <w:tcW w:w="700"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610</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354,0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5820070910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199343,0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выплату персоналу казенных учреждений</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5820070910</w:t>
            </w:r>
          </w:p>
        </w:tc>
        <w:tc>
          <w:tcPr>
            <w:tcW w:w="700"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100</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172904,0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5820070910</w:t>
            </w:r>
          </w:p>
        </w:tc>
        <w:tc>
          <w:tcPr>
            <w:tcW w:w="700"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200</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3615,0</w:t>
            </w:r>
          </w:p>
        </w:tc>
      </w:tr>
      <w:tr w:rsidR="00C06D0F" w:rsidRPr="00C06D0F" w:rsidTr="00C06D0F">
        <w:trPr>
          <w:trHeight w:val="23"/>
        </w:trPr>
        <w:tc>
          <w:tcPr>
            <w:tcW w:w="5060" w:type="dxa"/>
            <w:tcBorders>
              <w:top w:val="nil"/>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Социальные выплаты гражданам, кроме публичных нормативных социальных выплат</w:t>
            </w:r>
          </w:p>
        </w:tc>
        <w:tc>
          <w:tcPr>
            <w:tcW w:w="559"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5820070910</w:t>
            </w:r>
          </w:p>
        </w:tc>
        <w:tc>
          <w:tcPr>
            <w:tcW w:w="700"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320</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102,0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Субсидии бюджетным учреждениям</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5820070910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610</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22722,0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lang w:val="en-US"/>
              </w:rPr>
            </w:pPr>
            <w:r w:rsidRPr="00C06D0F">
              <w:rPr>
                <w:rFonts w:ascii="Times New Roman CYR" w:hAnsi="Times New Roman CYR" w:cs="Times New Roman CYR"/>
                <w:sz w:val="16"/>
                <w:szCs w:val="16"/>
              </w:rPr>
              <w:t>58200</w:t>
            </w:r>
            <w:r w:rsidRPr="00C06D0F">
              <w:rPr>
                <w:rFonts w:ascii="Times New Roman CYR" w:hAnsi="Times New Roman CYR" w:cs="Times New Roman CYR"/>
                <w:sz w:val="16"/>
                <w:szCs w:val="16"/>
                <w:lang w:val="en-US"/>
              </w:rPr>
              <w:t>L3042</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rPr>
                <w:rFonts w:ascii="Times New Roman CYR" w:hAnsi="Times New Roman CYR" w:cs="Times New Roman CYR"/>
                <w:sz w:val="16"/>
                <w:szCs w:val="16"/>
                <w:lang w:val="en-US"/>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5888,2</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lang w:val="en-US"/>
              </w:rPr>
            </w:pPr>
            <w:r w:rsidRPr="00C06D0F">
              <w:rPr>
                <w:rFonts w:ascii="Times New Roman CYR" w:hAnsi="Times New Roman CYR" w:cs="Times New Roman CYR"/>
                <w:sz w:val="16"/>
                <w:szCs w:val="16"/>
              </w:rPr>
              <w:t>58200</w:t>
            </w:r>
            <w:r w:rsidRPr="00C06D0F">
              <w:rPr>
                <w:rFonts w:ascii="Times New Roman CYR" w:hAnsi="Times New Roman CYR" w:cs="Times New Roman CYR"/>
                <w:sz w:val="16"/>
                <w:szCs w:val="16"/>
                <w:lang w:val="en-US"/>
              </w:rPr>
              <w:t>L3042</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lang w:val="en-US"/>
              </w:rPr>
            </w:pPr>
            <w:r w:rsidRPr="00C06D0F">
              <w:rPr>
                <w:rFonts w:ascii="Times New Roman CYR" w:hAnsi="Times New Roman CYR" w:cs="Times New Roman CYR"/>
                <w:sz w:val="16"/>
                <w:szCs w:val="16"/>
                <w:lang w:val="en-US"/>
              </w:rPr>
              <w:t>2</w:t>
            </w:r>
            <w:r w:rsidRPr="00C06D0F">
              <w:rPr>
                <w:rFonts w:ascii="Times New Roman CYR" w:hAnsi="Times New Roman CYR" w:cs="Times New Roman CYR"/>
                <w:sz w:val="16"/>
                <w:szCs w:val="16"/>
              </w:rPr>
              <w:t>0</w:t>
            </w:r>
            <w:r w:rsidRPr="00C06D0F">
              <w:rPr>
                <w:rFonts w:ascii="Times New Roman CYR" w:hAnsi="Times New Roman CYR" w:cs="Times New Roman CYR"/>
                <w:sz w:val="16"/>
                <w:szCs w:val="16"/>
                <w:lang w:val="en-US"/>
              </w:rPr>
              <w:t>0</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5173,7</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Субсидии бюджетным учреждениям</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lang w:val="en-US"/>
              </w:rPr>
            </w:pPr>
            <w:r w:rsidRPr="00C06D0F">
              <w:rPr>
                <w:rFonts w:ascii="Times New Roman CYR" w:hAnsi="Times New Roman CYR" w:cs="Times New Roman CYR"/>
                <w:sz w:val="16"/>
                <w:szCs w:val="16"/>
              </w:rPr>
              <w:t>58200</w:t>
            </w:r>
            <w:r w:rsidRPr="00C06D0F">
              <w:rPr>
                <w:rFonts w:ascii="Times New Roman CYR" w:hAnsi="Times New Roman CYR" w:cs="Times New Roman CYR"/>
                <w:sz w:val="16"/>
                <w:szCs w:val="16"/>
                <w:lang w:val="en-US"/>
              </w:rPr>
              <w:t>L3042</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lang w:val="en-US"/>
              </w:rPr>
            </w:pPr>
            <w:r w:rsidRPr="00C06D0F">
              <w:rPr>
                <w:rFonts w:ascii="Times New Roman CYR" w:hAnsi="Times New Roman CYR" w:cs="Times New Roman CYR"/>
                <w:sz w:val="16"/>
                <w:szCs w:val="16"/>
                <w:lang w:val="en-US"/>
              </w:rPr>
              <w:t>610</w:t>
            </w:r>
          </w:p>
        </w:tc>
        <w:tc>
          <w:tcPr>
            <w:tcW w:w="1396"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714,5</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 xml:space="preserve">Обеспечение бесплатным двухразовым питанием обучающихся с ограниченными возможностями здоровья муниципальных </w:t>
            </w:r>
          </w:p>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общеобразовательных организаций</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58200</w:t>
            </w:r>
            <w:r w:rsidRPr="00C06D0F">
              <w:rPr>
                <w:rFonts w:ascii="Times New Roman CYR" w:hAnsi="Times New Roman CYR" w:cs="Times New Roman CYR"/>
                <w:sz w:val="16"/>
                <w:szCs w:val="16"/>
                <w:lang w:val="en-US"/>
              </w:rPr>
              <w:t>S</w:t>
            </w:r>
            <w:r w:rsidRPr="00C06D0F">
              <w:rPr>
                <w:rFonts w:ascii="Times New Roman CYR" w:hAnsi="Times New Roman CYR" w:cs="Times New Roman CYR"/>
                <w:sz w:val="16"/>
                <w:szCs w:val="16"/>
              </w:rPr>
              <w:t>09</w:t>
            </w:r>
            <w:r w:rsidRPr="00C06D0F">
              <w:rPr>
                <w:rFonts w:ascii="Times New Roman CYR" w:hAnsi="Times New Roman CYR" w:cs="Times New Roman CYR"/>
                <w:sz w:val="16"/>
                <w:szCs w:val="16"/>
                <w:lang w:val="en-US"/>
              </w:rPr>
              <w:t>4</w:t>
            </w:r>
            <w:r w:rsidRPr="00C06D0F">
              <w:rPr>
                <w:rFonts w:ascii="Times New Roman CYR" w:hAnsi="Times New Roman CYR" w:cs="Times New Roman CYR"/>
                <w:sz w:val="16"/>
                <w:szCs w:val="16"/>
              </w:rPr>
              <w:t>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1229,0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58200</w:t>
            </w:r>
            <w:r w:rsidRPr="00C06D0F">
              <w:rPr>
                <w:rFonts w:ascii="Times New Roman CYR" w:hAnsi="Times New Roman CYR" w:cs="Times New Roman CYR"/>
                <w:sz w:val="16"/>
                <w:szCs w:val="16"/>
                <w:lang w:val="en-US"/>
              </w:rPr>
              <w:t>S</w:t>
            </w:r>
            <w:r w:rsidRPr="00C06D0F">
              <w:rPr>
                <w:rFonts w:ascii="Times New Roman CYR" w:hAnsi="Times New Roman CYR" w:cs="Times New Roman CYR"/>
                <w:sz w:val="16"/>
                <w:szCs w:val="16"/>
              </w:rPr>
              <w:t>09</w:t>
            </w:r>
            <w:r w:rsidRPr="00C06D0F">
              <w:rPr>
                <w:rFonts w:ascii="Times New Roman CYR" w:hAnsi="Times New Roman CYR" w:cs="Times New Roman CYR"/>
                <w:sz w:val="16"/>
                <w:szCs w:val="16"/>
                <w:lang w:val="en-US"/>
              </w:rPr>
              <w:t>4</w:t>
            </w:r>
            <w:r w:rsidRPr="00C06D0F">
              <w:rPr>
                <w:rFonts w:ascii="Times New Roman CYR" w:hAnsi="Times New Roman CYR" w:cs="Times New Roman CYR"/>
                <w:sz w:val="16"/>
                <w:szCs w:val="16"/>
              </w:rPr>
              <w:t>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200</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1105,8</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Субсидии бюджетным учреждениям</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58200</w:t>
            </w:r>
            <w:r w:rsidRPr="00C06D0F">
              <w:rPr>
                <w:rFonts w:ascii="Times New Roman CYR" w:hAnsi="Times New Roman CYR" w:cs="Times New Roman CYR"/>
                <w:sz w:val="16"/>
                <w:szCs w:val="16"/>
                <w:lang w:val="en-US"/>
              </w:rPr>
              <w:t>S</w:t>
            </w:r>
            <w:r w:rsidRPr="00C06D0F">
              <w:rPr>
                <w:rFonts w:ascii="Times New Roman CYR" w:hAnsi="Times New Roman CYR" w:cs="Times New Roman CYR"/>
                <w:sz w:val="16"/>
                <w:szCs w:val="16"/>
              </w:rPr>
              <w:t>09</w:t>
            </w:r>
            <w:r w:rsidRPr="00C06D0F">
              <w:rPr>
                <w:rFonts w:ascii="Times New Roman CYR" w:hAnsi="Times New Roman CYR" w:cs="Times New Roman CYR"/>
                <w:sz w:val="16"/>
                <w:szCs w:val="16"/>
                <w:lang w:val="en-US"/>
              </w:rPr>
              <w:t>4</w:t>
            </w:r>
            <w:r w:rsidRPr="00C06D0F">
              <w:rPr>
                <w:rFonts w:ascii="Times New Roman CYR" w:hAnsi="Times New Roman CYR" w:cs="Times New Roman CYR"/>
                <w:sz w:val="16"/>
                <w:szCs w:val="16"/>
              </w:rPr>
              <w:t>0</w:t>
            </w:r>
          </w:p>
        </w:tc>
        <w:tc>
          <w:tcPr>
            <w:tcW w:w="700"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610</w:t>
            </w:r>
          </w:p>
        </w:tc>
        <w:tc>
          <w:tcPr>
            <w:tcW w:w="1396"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12,2</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обеспечение бесплатным одноразовым горячим питанием детей из многодетных семей</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58200</w:t>
            </w:r>
            <w:r w:rsidRPr="00C06D0F">
              <w:rPr>
                <w:rFonts w:ascii="Times New Roman CYR" w:hAnsi="Times New Roman CYR" w:cs="Times New Roman CYR"/>
                <w:sz w:val="16"/>
                <w:szCs w:val="16"/>
                <w:lang w:val="en-US"/>
              </w:rPr>
              <w:t>S</w:t>
            </w:r>
            <w:r w:rsidRPr="00C06D0F">
              <w:rPr>
                <w:rFonts w:ascii="Times New Roman CYR" w:hAnsi="Times New Roman CYR" w:cs="Times New Roman CYR"/>
                <w:sz w:val="16"/>
                <w:szCs w:val="16"/>
              </w:rPr>
              <w:t>6890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3557,0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lastRenderedPageBreak/>
              <w:t>Иные закупки товаров, работ и услуг для обеспечения муниципальных нужд</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58200</w:t>
            </w:r>
            <w:r w:rsidRPr="00C06D0F">
              <w:rPr>
                <w:rFonts w:ascii="Times New Roman CYR" w:hAnsi="Times New Roman CYR" w:cs="Times New Roman CYR"/>
                <w:sz w:val="16"/>
                <w:szCs w:val="16"/>
                <w:lang w:val="en-US"/>
              </w:rPr>
              <w:t>S</w:t>
            </w:r>
            <w:r w:rsidRPr="00C06D0F">
              <w:rPr>
                <w:rFonts w:ascii="Times New Roman CYR" w:hAnsi="Times New Roman CYR" w:cs="Times New Roman CYR"/>
                <w:sz w:val="16"/>
                <w:szCs w:val="16"/>
              </w:rPr>
              <w:t>6890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2945,0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Субсидии бюджетным учреждениям</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58200</w:t>
            </w:r>
            <w:r w:rsidRPr="00C06D0F">
              <w:rPr>
                <w:rFonts w:ascii="Times New Roman CYR" w:hAnsi="Times New Roman CYR" w:cs="Times New Roman CYR"/>
                <w:sz w:val="16"/>
                <w:szCs w:val="16"/>
                <w:lang w:val="en-US"/>
              </w:rPr>
              <w:t>S</w:t>
            </w:r>
            <w:r w:rsidRPr="00C06D0F">
              <w:rPr>
                <w:rFonts w:ascii="Times New Roman CYR" w:hAnsi="Times New Roman CYR" w:cs="Times New Roman CYR"/>
                <w:sz w:val="16"/>
                <w:szCs w:val="16"/>
              </w:rPr>
              <w:t>6890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610</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612,0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Национальный проект «Молодежь и дети»</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582Ю000000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30814,2</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eastAsia="PT Astra Serif" w:hAnsi="Times New Roman CYR" w:cs="Times New Roman CYR"/>
                <w:color w:val="000000"/>
                <w:sz w:val="16"/>
                <w:szCs w:val="16"/>
              </w:rPr>
              <w:t>Региональный проект «Педагоги и наставники»</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582Ю600000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30814,2</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профессиональных образовательных организаций (расходы на реализацию мероприятий в муниципальных учреждениях)</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582Ю650502</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89,9</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выплату персоналу казенных учреждений</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582Ю650502</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110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89,9</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582Ю651790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224,3</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выплату персоналу казенных учреждений</w:t>
            </w:r>
          </w:p>
        </w:tc>
        <w:tc>
          <w:tcPr>
            <w:tcW w:w="559" w:type="dxa"/>
            <w:tcBorders>
              <w:top w:val="single" w:sz="4" w:space="0" w:color="auto"/>
              <w:left w:val="single" w:sz="4" w:space="0" w:color="auto"/>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sz w:val="16"/>
                <w:szCs w:val="16"/>
              </w:rPr>
            </w:pPr>
          </w:p>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single" w:sz="4" w:space="0" w:color="auto"/>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sz w:val="16"/>
                <w:szCs w:val="16"/>
              </w:rPr>
            </w:pPr>
          </w:p>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single" w:sz="4" w:space="0" w:color="auto"/>
              <w:left w:val="single" w:sz="4" w:space="0" w:color="auto"/>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sz w:val="16"/>
                <w:szCs w:val="16"/>
              </w:rPr>
            </w:pPr>
          </w:p>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582Ю651790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110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224,3</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Ежемесячное денежное вознаграждение</w:t>
            </w:r>
            <w:r w:rsidRPr="00C06D0F">
              <w:rPr>
                <w:rFonts w:ascii="Times New Roman CYR" w:hAnsi="Times New Roman CYR" w:cs="Times New Roman CYR"/>
                <w:sz w:val="16"/>
                <w:szCs w:val="16"/>
                <w:shd w:val="clear" w:color="auto" w:fill="FFFFFF"/>
              </w:rPr>
              <w:t>за классное руководство педагогическим работникам государственных и муниципальных общеобразовательных организаций (расходы на реализацию мероприятий в муниципальных учреждениях)</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582Ю653032</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30500,0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выплату персоналу казенных учреждений</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582Ю653032</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110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28500,0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Субсидии бюджетным учреждениям</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582Ю653032</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610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2000,0</w:t>
            </w:r>
          </w:p>
        </w:tc>
      </w:tr>
      <w:tr w:rsidR="00C06D0F" w:rsidRPr="00C06D0F" w:rsidTr="00C06D0F">
        <w:trPr>
          <w:trHeight w:val="23"/>
        </w:trPr>
        <w:tc>
          <w:tcPr>
            <w:tcW w:w="5060" w:type="dxa"/>
            <w:tcBorders>
              <w:top w:val="nil"/>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Иные вопросы в области жилищно-коммунального хозяйства</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9200000000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16646,3</w:t>
            </w:r>
          </w:p>
        </w:tc>
      </w:tr>
      <w:tr w:rsidR="00C06D0F" w:rsidRPr="00C06D0F" w:rsidTr="00C06D0F">
        <w:trPr>
          <w:trHeight w:val="23"/>
        </w:trPr>
        <w:tc>
          <w:tcPr>
            <w:tcW w:w="5060" w:type="dxa"/>
            <w:tcBorders>
              <w:top w:val="nil"/>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Иные расходы в области жилищно-коммунального хозяйства</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9290000000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16646,3</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color w:val="000000"/>
                <w:sz w:val="16"/>
                <w:szCs w:val="16"/>
              </w:rPr>
              <w:t>Обеспечение расчетов за топливно-энергетические ресурсы, потребляемые муниципальными учреждениями</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92900</w:t>
            </w:r>
            <w:r w:rsidRPr="00C06D0F">
              <w:rPr>
                <w:rFonts w:ascii="Times New Roman CYR" w:hAnsi="Times New Roman CYR" w:cs="Times New Roman CYR"/>
                <w:sz w:val="16"/>
                <w:szCs w:val="16"/>
                <w:lang w:val="en-US"/>
              </w:rPr>
              <w:t>S</w:t>
            </w:r>
            <w:r w:rsidRPr="00C06D0F">
              <w:rPr>
                <w:rFonts w:ascii="Times New Roman CYR" w:hAnsi="Times New Roman CYR" w:cs="Times New Roman CYR"/>
                <w:sz w:val="16"/>
                <w:szCs w:val="16"/>
              </w:rPr>
              <w:t>Т190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16646,3</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92900</w:t>
            </w:r>
            <w:r w:rsidRPr="00C06D0F">
              <w:rPr>
                <w:rFonts w:ascii="Times New Roman CYR" w:hAnsi="Times New Roman CYR" w:cs="Times New Roman CYR"/>
                <w:sz w:val="16"/>
                <w:szCs w:val="16"/>
                <w:lang w:val="en-US"/>
              </w:rPr>
              <w:t>S</w:t>
            </w:r>
            <w:r w:rsidRPr="00C06D0F">
              <w:rPr>
                <w:rFonts w:ascii="Times New Roman CYR" w:hAnsi="Times New Roman CYR" w:cs="Times New Roman CYR"/>
                <w:sz w:val="16"/>
                <w:szCs w:val="16"/>
              </w:rPr>
              <w:t>Т190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14770,3</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Субсидии бюджетным учреждениям</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92900</w:t>
            </w:r>
            <w:r w:rsidRPr="00C06D0F">
              <w:rPr>
                <w:rFonts w:ascii="Times New Roman CYR" w:hAnsi="Times New Roman CYR" w:cs="Times New Roman CYR"/>
                <w:sz w:val="16"/>
                <w:szCs w:val="16"/>
                <w:lang w:val="en-US"/>
              </w:rPr>
              <w:t>S</w:t>
            </w:r>
            <w:r w:rsidRPr="00C06D0F">
              <w:rPr>
                <w:rFonts w:ascii="Times New Roman CYR" w:hAnsi="Times New Roman CYR" w:cs="Times New Roman CYR"/>
                <w:sz w:val="16"/>
                <w:szCs w:val="16"/>
              </w:rPr>
              <w:t>Т190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610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1876,0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Дополнительное образование детей</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07</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03</w:t>
            </w:r>
          </w:p>
        </w:tc>
        <w:tc>
          <w:tcPr>
            <w:tcW w:w="1598"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9966,0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Муниципальная программа «Культура Заринского района» на 2025 - 2027 годы</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4400000000</w:t>
            </w:r>
          </w:p>
        </w:tc>
        <w:tc>
          <w:tcPr>
            <w:tcW w:w="700" w:type="dxa"/>
            <w:tcBorders>
              <w:top w:val="nil"/>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7205,0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Подпрограмма «Организация дополнительного образования детей» муниципальной программы «Культура Заринского района» на 2025-2027 годы</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4440000000</w:t>
            </w:r>
          </w:p>
        </w:tc>
        <w:tc>
          <w:tcPr>
            <w:tcW w:w="700" w:type="dxa"/>
            <w:tcBorders>
              <w:top w:val="nil"/>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7205,0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Организации (учреждения) дополнительного образования детей</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4440010420</w:t>
            </w:r>
          </w:p>
        </w:tc>
        <w:tc>
          <w:tcPr>
            <w:tcW w:w="700" w:type="dxa"/>
            <w:tcBorders>
              <w:top w:val="nil"/>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1585,0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Субсидии бюджетным учреждениям</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4440010420</w:t>
            </w:r>
          </w:p>
        </w:tc>
        <w:tc>
          <w:tcPr>
            <w:tcW w:w="700"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610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1585,0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Субсидия на софинансирование части расходов местных бюджетов по оплате труда работников муниципальных учреждений</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lang w:val="en-US"/>
              </w:rPr>
            </w:pPr>
            <w:r w:rsidRPr="00C06D0F">
              <w:rPr>
                <w:rFonts w:ascii="Times New Roman CYR" w:hAnsi="Times New Roman CYR" w:cs="Times New Roman CYR"/>
                <w:sz w:val="16"/>
                <w:szCs w:val="16"/>
              </w:rPr>
              <w:t>44400</w:t>
            </w:r>
            <w:r w:rsidRPr="00C06D0F">
              <w:rPr>
                <w:rFonts w:ascii="Times New Roman CYR" w:hAnsi="Times New Roman CYR" w:cs="Times New Roman CYR"/>
                <w:sz w:val="16"/>
                <w:szCs w:val="16"/>
                <w:lang w:val="en-US"/>
              </w:rPr>
              <w:t>S0430</w:t>
            </w:r>
          </w:p>
        </w:tc>
        <w:tc>
          <w:tcPr>
            <w:tcW w:w="700" w:type="dxa"/>
            <w:tcBorders>
              <w:top w:val="nil"/>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5620,0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Субсидии бюджетным учреждениям</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lang w:val="en-US"/>
              </w:rPr>
            </w:pPr>
            <w:r w:rsidRPr="00C06D0F">
              <w:rPr>
                <w:rFonts w:ascii="Times New Roman CYR" w:hAnsi="Times New Roman CYR" w:cs="Times New Roman CYR"/>
                <w:sz w:val="16"/>
                <w:szCs w:val="16"/>
              </w:rPr>
              <w:t>44400</w:t>
            </w:r>
            <w:r w:rsidRPr="00C06D0F">
              <w:rPr>
                <w:rFonts w:ascii="Times New Roman CYR" w:hAnsi="Times New Roman CYR" w:cs="Times New Roman CYR"/>
                <w:sz w:val="16"/>
                <w:szCs w:val="16"/>
                <w:lang w:val="en-US"/>
              </w:rPr>
              <w:t>S0430</w:t>
            </w:r>
          </w:p>
        </w:tc>
        <w:tc>
          <w:tcPr>
            <w:tcW w:w="700"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610</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5620,0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Подпрограмма «Развитие воспитания и дополнительного образования в Заринском районе» муниципальной программы «Развитие образования в Заринском районе» на 2021-2025 годы</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5850000000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2761,0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Организации (учреждения) дополнительного образования детей</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5850010420</w:t>
            </w: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2761,0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выплату персоналу казенных учреждений</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5850010420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100</w:t>
            </w:r>
          </w:p>
        </w:tc>
        <w:tc>
          <w:tcPr>
            <w:tcW w:w="1396"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2649,0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5850010420</w:t>
            </w:r>
          </w:p>
        </w:tc>
        <w:tc>
          <w:tcPr>
            <w:tcW w:w="700"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200</w:t>
            </w:r>
          </w:p>
        </w:tc>
        <w:tc>
          <w:tcPr>
            <w:tcW w:w="1396"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112,0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Профессиональная подготовка, переподготовка и повышение квалификации</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07</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05</w:t>
            </w:r>
          </w:p>
        </w:tc>
        <w:tc>
          <w:tcPr>
            <w:tcW w:w="1598"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400,0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bCs/>
                <w:sz w:val="16"/>
                <w:szCs w:val="16"/>
              </w:rPr>
            </w:pPr>
            <w:r w:rsidRPr="00C06D0F">
              <w:rPr>
                <w:rFonts w:ascii="Times New Roman CYR" w:hAnsi="Times New Roman CYR" w:cs="Times New Roman CYR"/>
                <w:bCs/>
                <w:sz w:val="16"/>
                <w:szCs w:val="16"/>
              </w:rPr>
              <w:t>Муниципальная программа «Развитие образования в Заринском районе» на 2021-2025 годы</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5800000000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400,0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Подпрограмма «Развитие кадрового потенциала в системе образования Заринского района» муниципальной программы «Развитие образования в Заринском районе» на 2021-2025 годы</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5830000000</w:t>
            </w: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400,0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Повышение квалификации педагогических и руководящих работников системы образования</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5830013170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400,0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выплату персоналу казенных учреждений</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5830013170</w:t>
            </w:r>
          </w:p>
        </w:tc>
        <w:tc>
          <w:tcPr>
            <w:tcW w:w="700"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100</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335,0</w:t>
            </w:r>
          </w:p>
        </w:tc>
      </w:tr>
      <w:tr w:rsidR="00C06D0F" w:rsidRPr="00C06D0F" w:rsidTr="00C06D0F">
        <w:trPr>
          <w:trHeight w:val="23"/>
        </w:trPr>
        <w:tc>
          <w:tcPr>
            <w:tcW w:w="5060" w:type="dxa"/>
            <w:tcBorders>
              <w:top w:val="nil"/>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559"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05</w:t>
            </w:r>
          </w:p>
        </w:tc>
        <w:tc>
          <w:tcPr>
            <w:tcW w:w="1598"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5830013170</w:t>
            </w:r>
          </w:p>
        </w:tc>
        <w:tc>
          <w:tcPr>
            <w:tcW w:w="700"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200</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65,0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Молодежная политика и оздоровление детей</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07</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07</w:t>
            </w:r>
          </w:p>
        </w:tc>
        <w:tc>
          <w:tcPr>
            <w:tcW w:w="1598"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Муниципальная программа «Развитие молодежной политики в Заринском районе» на 2025-2028 годы</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1100000000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реализацию мероприятий муниципальной программы</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1100060990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1100060990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200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Другие вопросы в области образования</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07</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09</w:t>
            </w:r>
          </w:p>
        </w:tc>
        <w:tc>
          <w:tcPr>
            <w:tcW w:w="1598"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21403,2</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0100000000</w:t>
            </w: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4335,0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обеспечение деятельности органов местного самоуправления</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0120000000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2742,0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Центральный аппарат органов местного самоуправления</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0120010110</w:t>
            </w: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2742,0</w:t>
            </w:r>
          </w:p>
        </w:tc>
      </w:tr>
      <w:tr w:rsidR="00C06D0F" w:rsidRPr="00C06D0F" w:rsidTr="00C06D0F">
        <w:trPr>
          <w:trHeight w:val="23"/>
        </w:trPr>
        <w:tc>
          <w:tcPr>
            <w:tcW w:w="5060" w:type="dxa"/>
            <w:tcBorders>
              <w:top w:val="nil"/>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выплату персоналу муниципальных органов</w:t>
            </w:r>
          </w:p>
        </w:tc>
        <w:tc>
          <w:tcPr>
            <w:tcW w:w="559"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598"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0120010110</w:t>
            </w:r>
          </w:p>
        </w:tc>
        <w:tc>
          <w:tcPr>
            <w:tcW w:w="700"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100</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2742,0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Руководство и управление в сфере установленных функций</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0140000000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1593,0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Функционирование комиссий по делам несовершеннолетних и защите их прав и органов опеки и попечительства</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0140070090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1593,0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выплату персоналу муниципальных органов</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0140070090</w:t>
            </w:r>
          </w:p>
        </w:tc>
        <w:tc>
          <w:tcPr>
            <w:tcW w:w="700"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100</w:t>
            </w:r>
          </w:p>
        </w:tc>
        <w:tc>
          <w:tcPr>
            <w:tcW w:w="1396"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1583,0</w:t>
            </w:r>
          </w:p>
        </w:tc>
      </w:tr>
      <w:tr w:rsidR="00C06D0F" w:rsidRPr="00C06D0F" w:rsidTr="00C06D0F">
        <w:trPr>
          <w:trHeight w:val="23"/>
        </w:trPr>
        <w:tc>
          <w:tcPr>
            <w:tcW w:w="5060" w:type="dxa"/>
            <w:tcBorders>
              <w:top w:val="nil"/>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559"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598"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0140070090</w:t>
            </w:r>
          </w:p>
        </w:tc>
        <w:tc>
          <w:tcPr>
            <w:tcW w:w="700"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200</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lastRenderedPageBreak/>
              <w:t>Расходы на обеспечение деятельности (оказание услуг) подведомственных учреждений</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0200000000</w:t>
            </w: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15054,0</w:t>
            </w:r>
          </w:p>
        </w:tc>
      </w:tr>
      <w:tr w:rsidR="00C06D0F" w:rsidRPr="00C06D0F" w:rsidTr="00C06D0F">
        <w:trPr>
          <w:trHeight w:val="23"/>
        </w:trPr>
        <w:tc>
          <w:tcPr>
            <w:tcW w:w="5060" w:type="dxa"/>
            <w:tcBorders>
              <w:top w:val="nil"/>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обеспечение деятельности (оказание услуг) иных подведомственных учреждений</w:t>
            </w:r>
          </w:p>
        </w:tc>
        <w:tc>
          <w:tcPr>
            <w:tcW w:w="559"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598"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0250000000</w:t>
            </w:r>
          </w:p>
        </w:tc>
        <w:tc>
          <w:tcPr>
            <w:tcW w:w="700" w:type="dxa"/>
            <w:tcBorders>
              <w:top w:val="nil"/>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15554,0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0250010820</w:t>
            </w: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15554,0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выплату персоналу муниципальных органов</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0250010820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100</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12420,0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0250010820</w:t>
            </w:r>
          </w:p>
        </w:tc>
        <w:tc>
          <w:tcPr>
            <w:tcW w:w="700"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200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3067,0</w:t>
            </w:r>
          </w:p>
        </w:tc>
      </w:tr>
      <w:tr w:rsidR="00C06D0F" w:rsidRPr="00C06D0F" w:rsidTr="00C06D0F">
        <w:trPr>
          <w:trHeight w:val="23"/>
        </w:trPr>
        <w:tc>
          <w:tcPr>
            <w:tcW w:w="5060" w:type="dxa"/>
            <w:tcBorders>
              <w:top w:val="nil"/>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Уплата налогов, сборов и иных платежей</w:t>
            </w:r>
          </w:p>
        </w:tc>
        <w:tc>
          <w:tcPr>
            <w:tcW w:w="559"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598"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0250010820</w:t>
            </w:r>
          </w:p>
        </w:tc>
        <w:tc>
          <w:tcPr>
            <w:tcW w:w="700"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850</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67,0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bCs/>
                <w:sz w:val="16"/>
                <w:szCs w:val="16"/>
              </w:rPr>
            </w:pPr>
            <w:r w:rsidRPr="00C06D0F">
              <w:rPr>
                <w:rFonts w:ascii="Times New Roman CYR" w:hAnsi="Times New Roman CYR" w:cs="Times New Roman CYR"/>
                <w:bCs/>
                <w:sz w:val="16"/>
                <w:szCs w:val="16"/>
              </w:rPr>
              <w:t>Муниципальная программа «Развитие образования в Заринском районе» на 2021-2025 годы</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Cs/>
                <w:sz w:val="16"/>
                <w:szCs w:val="16"/>
              </w:rPr>
            </w:pPr>
            <w:r w:rsidRPr="00C06D0F">
              <w:rPr>
                <w:rFonts w:ascii="Times New Roman CYR" w:hAnsi="Times New Roman CYR" w:cs="Times New Roman CYR"/>
                <w:bCs/>
                <w:sz w:val="16"/>
                <w:szCs w:val="16"/>
              </w:rPr>
              <w:t>07</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Cs/>
                <w:sz w:val="16"/>
                <w:szCs w:val="16"/>
              </w:rPr>
            </w:pPr>
            <w:r w:rsidRPr="00C06D0F">
              <w:rPr>
                <w:rFonts w:ascii="Times New Roman CYR" w:hAnsi="Times New Roman CYR" w:cs="Times New Roman CYR"/>
                <w:bCs/>
                <w:sz w:val="16"/>
                <w:szCs w:val="16"/>
              </w:rPr>
              <w:t>09</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ind w:left="-121" w:right="-108"/>
              <w:jc w:val="center"/>
              <w:rPr>
                <w:rFonts w:ascii="Times New Roman CYR" w:hAnsi="Times New Roman CYR" w:cs="Times New Roman CYR"/>
                <w:sz w:val="16"/>
                <w:szCs w:val="16"/>
              </w:rPr>
            </w:pPr>
            <w:r w:rsidRPr="00C06D0F">
              <w:rPr>
                <w:rFonts w:ascii="Times New Roman CYR" w:hAnsi="Times New Roman CYR" w:cs="Times New Roman CYR"/>
                <w:sz w:val="16"/>
                <w:szCs w:val="16"/>
              </w:rPr>
              <w:t>5800000000</w:t>
            </w: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i/>
                <w:sz w:val="16"/>
                <w:szCs w:val="16"/>
              </w:rPr>
            </w:pPr>
          </w:p>
        </w:tc>
        <w:tc>
          <w:tcPr>
            <w:tcW w:w="1396"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1444,2</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Подпрограмма «Развитие отдыха и занятости учащихся Заринского района» муниципальной программы «Развитие образования в Заринском районе» на 2021-2025 годы</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left="-121" w:right="-108"/>
              <w:jc w:val="center"/>
              <w:rPr>
                <w:rFonts w:ascii="Times New Roman CYR" w:hAnsi="Times New Roman CYR" w:cs="Times New Roman CYR"/>
                <w:sz w:val="16"/>
                <w:szCs w:val="16"/>
              </w:rPr>
            </w:pPr>
            <w:r w:rsidRPr="00C06D0F">
              <w:rPr>
                <w:rFonts w:ascii="Times New Roman CYR" w:hAnsi="Times New Roman CYR" w:cs="Times New Roman CYR"/>
                <w:sz w:val="16"/>
                <w:szCs w:val="16"/>
              </w:rPr>
              <w:t>5840000000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1444,2</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Проведение оздоровительной кампании детей</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5840016450</w:t>
            </w: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962,0</w:t>
            </w:r>
          </w:p>
        </w:tc>
      </w:tr>
      <w:tr w:rsidR="00C06D0F" w:rsidRPr="00C06D0F" w:rsidTr="00C06D0F">
        <w:trPr>
          <w:trHeight w:val="23"/>
        </w:trPr>
        <w:tc>
          <w:tcPr>
            <w:tcW w:w="5060" w:type="dxa"/>
            <w:tcBorders>
              <w:top w:val="nil"/>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559"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598"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5840016450</w:t>
            </w:r>
          </w:p>
        </w:tc>
        <w:tc>
          <w:tcPr>
            <w:tcW w:w="700"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200</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836,0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Субсидии бюджетным учреждениям</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5840016450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610</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126,0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Развитие системы отдыха и укрепления здоровья детей</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58400</w:t>
            </w:r>
            <w:r w:rsidRPr="00C06D0F">
              <w:rPr>
                <w:rFonts w:ascii="Times New Roman CYR" w:hAnsi="Times New Roman CYR" w:cs="Times New Roman CYR"/>
                <w:sz w:val="16"/>
                <w:szCs w:val="16"/>
                <w:lang w:val="en-US"/>
              </w:rPr>
              <w:t>S</w:t>
            </w:r>
            <w:r w:rsidRPr="00C06D0F">
              <w:rPr>
                <w:rFonts w:ascii="Times New Roman CYR" w:hAnsi="Times New Roman CYR" w:cs="Times New Roman CYR"/>
                <w:sz w:val="16"/>
                <w:szCs w:val="16"/>
              </w:rPr>
              <w:t>6900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482,2</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lang w:val="en-US"/>
              </w:rPr>
            </w:pPr>
            <w:r w:rsidRPr="00C06D0F">
              <w:rPr>
                <w:rFonts w:ascii="Times New Roman CYR" w:hAnsi="Times New Roman CYR" w:cs="Times New Roman CYR"/>
                <w:sz w:val="16"/>
                <w:szCs w:val="16"/>
              </w:rPr>
              <w:t>58400S6900</w:t>
            </w:r>
          </w:p>
        </w:tc>
        <w:tc>
          <w:tcPr>
            <w:tcW w:w="700"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lang w:val="en-US"/>
              </w:rPr>
            </w:pPr>
            <w:r w:rsidRPr="00C06D0F">
              <w:rPr>
                <w:rFonts w:ascii="Times New Roman CYR" w:hAnsi="Times New Roman CYR" w:cs="Times New Roman CYR"/>
                <w:sz w:val="16"/>
                <w:szCs w:val="16"/>
                <w:lang w:val="en-US"/>
              </w:rPr>
              <w:t>200</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482,2</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Подпрограмма «Патриотическое воспитание учащихся Заринского района» муниципальной программы «Развитие образования в Заринском районе» на 2021-2025 годы</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5860060990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5860060990</w:t>
            </w:r>
          </w:p>
        </w:tc>
        <w:tc>
          <w:tcPr>
            <w:tcW w:w="700"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30,0</w:t>
            </w:r>
          </w:p>
        </w:tc>
      </w:tr>
      <w:tr w:rsidR="00C06D0F" w:rsidRPr="00C06D0F" w:rsidTr="00C06D0F">
        <w:trPr>
          <w:trHeight w:val="23"/>
        </w:trPr>
        <w:tc>
          <w:tcPr>
            <w:tcW w:w="5060" w:type="dxa"/>
            <w:tcBorders>
              <w:top w:val="nil"/>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bCs/>
                <w:sz w:val="16"/>
                <w:szCs w:val="16"/>
              </w:rPr>
            </w:pPr>
            <w:r w:rsidRPr="00C06D0F">
              <w:rPr>
                <w:rFonts w:ascii="Times New Roman CYR" w:hAnsi="Times New Roman CYR" w:cs="Times New Roman CYR"/>
                <w:bCs/>
                <w:sz w:val="16"/>
                <w:szCs w:val="16"/>
              </w:rPr>
              <w:t>Муниципальная программа «Комплексные меры противодействия злоупотреблению наркотиками и их незаконному обороту в Заринском районе» на 2025-2028 годы</w:t>
            </w:r>
          </w:p>
        </w:tc>
        <w:tc>
          <w:tcPr>
            <w:tcW w:w="559"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598"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6700000000</w:t>
            </w:r>
          </w:p>
        </w:tc>
        <w:tc>
          <w:tcPr>
            <w:tcW w:w="700" w:type="dxa"/>
            <w:tcBorders>
              <w:top w:val="nil"/>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40,0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bCs/>
                <w:sz w:val="16"/>
                <w:szCs w:val="16"/>
              </w:rPr>
            </w:pPr>
            <w:r w:rsidRPr="00C06D0F">
              <w:rPr>
                <w:rFonts w:ascii="Times New Roman CYR" w:hAnsi="Times New Roman CYR" w:cs="Times New Roman CYR"/>
                <w:bCs/>
                <w:sz w:val="16"/>
                <w:szCs w:val="16"/>
              </w:rPr>
              <w:t>Расходы на реализацию мероприятий муниципальной программы</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6700060990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40,0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07</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6700060990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40,0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Культура, кинематография</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08</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 </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 </w:t>
            </w:r>
          </w:p>
        </w:tc>
        <w:tc>
          <w:tcPr>
            <w:tcW w:w="700"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 </w:t>
            </w:r>
          </w:p>
        </w:tc>
        <w:tc>
          <w:tcPr>
            <w:tcW w:w="1396"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43941,0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Культура</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08</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01</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 </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 </w:t>
            </w:r>
          </w:p>
        </w:tc>
        <w:tc>
          <w:tcPr>
            <w:tcW w:w="1396"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37686,0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Муниципальная программа «Культура Заринского района» на 2025 - 2027 годы</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4400000000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37686,0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Подпрограмма «Организация библиотечного, справочного и информационного обслуживания населения муниципального образования Заринский район Алтайского края» муниципальной программы «Культура Заринского района» на 2025-2027 годы</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4410000000</w:t>
            </w: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10346,0</w:t>
            </w:r>
          </w:p>
        </w:tc>
      </w:tr>
      <w:tr w:rsidR="00C06D0F" w:rsidRPr="00C06D0F" w:rsidTr="00C06D0F">
        <w:trPr>
          <w:trHeight w:val="23"/>
        </w:trPr>
        <w:tc>
          <w:tcPr>
            <w:tcW w:w="5060" w:type="dxa"/>
            <w:tcBorders>
              <w:top w:val="nil"/>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Библиотеки</w:t>
            </w:r>
          </w:p>
        </w:tc>
        <w:tc>
          <w:tcPr>
            <w:tcW w:w="559"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62"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598"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4410010570</w:t>
            </w:r>
          </w:p>
        </w:tc>
        <w:tc>
          <w:tcPr>
            <w:tcW w:w="700" w:type="dxa"/>
            <w:tcBorders>
              <w:top w:val="nil"/>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2345,0</w:t>
            </w:r>
          </w:p>
        </w:tc>
      </w:tr>
      <w:tr w:rsidR="00C06D0F" w:rsidRPr="00C06D0F" w:rsidTr="00C06D0F">
        <w:trPr>
          <w:trHeight w:val="23"/>
        </w:trPr>
        <w:tc>
          <w:tcPr>
            <w:tcW w:w="5060" w:type="dxa"/>
            <w:tcBorders>
              <w:top w:val="nil"/>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выплаты персоналу казенных учреждений</w:t>
            </w:r>
          </w:p>
        </w:tc>
        <w:tc>
          <w:tcPr>
            <w:tcW w:w="559"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62"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598"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4410010570</w:t>
            </w:r>
          </w:p>
        </w:tc>
        <w:tc>
          <w:tcPr>
            <w:tcW w:w="700"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w:t>
            </w:r>
            <w:r w:rsidRPr="00C06D0F">
              <w:rPr>
                <w:rFonts w:ascii="Times New Roman CYR" w:hAnsi="Times New Roman CYR" w:cs="Times New Roman CYR"/>
                <w:sz w:val="16"/>
                <w:szCs w:val="16"/>
                <w:lang w:val="en-US"/>
              </w:rPr>
              <w:t>0</w:t>
            </w:r>
            <w:r w:rsidRPr="00C06D0F">
              <w:rPr>
                <w:rFonts w:ascii="Times New Roman CYR" w:hAnsi="Times New Roman CYR" w:cs="Times New Roman CYR"/>
                <w:sz w:val="16"/>
                <w:szCs w:val="16"/>
              </w:rPr>
              <w:t>0</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1634,0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4410010570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w:t>
            </w:r>
            <w:r w:rsidRPr="00C06D0F">
              <w:rPr>
                <w:rFonts w:ascii="Times New Roman CYR" w:hAnsi="Times New Roman CYR" w:cs="Times New Roman CYR"/>
                <w:sz w:val="16"/>
                <w:szCs w:val="16"/>
                <w:lang w:val="en-US"/>
              </w:rPr>
              <w:t>0</w:t>
            </w:r>
            <w:r w:rsidRPr="00C06D0F">
              <w:rPr>
                <w:rFonts w:ascii="Times New Roman CYR" w:hAnsi="Times New Roman CYR" w:cs="Times New Roman CYR"/>
                <w:sz w:val="16"/>
                <w:szCs w:val="16"/>
              </w:rPr>
              <w:t>0</w:t>
            </w:r>
          </w:p>
        </w:tc>
        <w:tc>
          <w:tcPr>
            <w:tcW w:w="1396"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711,0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Государственная поддержка отрасли культуры (государственная поддержка лучших сельских учреждений культуры)</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44100</w:t>
            </w:r>
            <w:r w:rsidRPr="00C06D0F">
              <w:rPr>
                <w:rFonts w:ascii="Times New Roman CYR" w:hAnsi="Times New Roman CYR" w:cs="Times New Roman CYR"/>
                <w:sz w:val="16"/>
                <w:szCs w:val="16"/>
                <w:lang w:val="en-US"/>
              </w:rPr>
              <w:t>L</w:t>
            </w:r>
            <w:r w:rsidRPr="00C06D0F">
              <w:rPr>
                <w:rFonts w:ascii="Times New Roman CYR" w:hAnsi="Times New Roman CYR" w:cs="Times New Roman CYR"/>
                <w:sz w:val="16"/>
                <w:szCs w:val="16"/>
              </w:rPr>
              <w:t>5191</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101,0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44100L5191</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101,0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Субсидия на софинансирование части расходов местных бюджетов по оплате труда работников муниципальных учреждений</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44100</w:t>
            </w:r>
            <w:r w:rsidRPr="00C06D0F">
              <w:rPr>
                <w:rFonts w:ascii="Times New Roman CYR" w:hAnsi="Times New Roman CYR" w:cs="Times New Roman CYR"/>
                <w:sz w:val="16"/>
                <w:szCs w:val="16"/>
                <w:lang w:val="en-US"/>
              </w:rPr>
              <w:t>S</w:t>
            </w:r>
            <w:r w:rsidRPr="00C06D0F">
              <w:rPr>
                <w:rFonts w:ascii="Times New Roman CYR" w:hAnsi="Times New Roman CYR" w:cs="Times New Roman CYR"/>
                <w:sz w:val="16"/>
                <w:szCs w:val="16"/>
              </w:rPr>
              <w:t>0430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7900,0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выплаты персоналу казенных учреждений</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44100</w:t>
            </w:r>
            <w:r w:rsidRPr="00C06D0F">
              <w:rPr>
                <w:rFonts w:ascii="Times New Roman CYR" w:hAnsi="Times New Roman CYR" w:cs="Times New Roman CYR"/>
                <w:sz w:val="16"/>
                <w:szCs w:val="16"/>
                <w:lang w:val="en-US"/>
              </w:rPr>
              <w:t>S</w:t>
            </w:r>
            <w:r w:rsidRPr="00C06D0F">
              <w:rPr>
                <w:rFonts w:ascii="Times New Roman CYR" w:hAnsi="Times New Roman CYR" w:cs="Times New Roman CYR"/>
                <w:sz w:val="16"/>
                <w:szCs w:val="16"/>
              </w:rPr>
              <w:t>0430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7900,0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Подпрограмма «Организация музейного обслуживания населения Заринского района» муниципальной программы «Культура Заринского района» на 2025-2027 годы</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4420000000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1250,0</w:t>
            </w:r>
          </w:p>
        </w:tc>
      </w:tr>
      <w:tr w:rsidR="00C06D0F" w:rsidRPr="00C06D0F" w:rsidTr="00C06D0F">
        <w:trPr>
          <w:trHeight w:val="23"/>
        </w:trPr>
        <w:tc>
          <w:tcPr>
            <w:tcW w:w="5060" w:type="dxa"/>
            <w:tcBorders>
              <w:top w:val="nil"/>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Музеи и постоянные выставки</w:t>
            </w:r>
          </w:p>
        </w:tc>
        <w:tc>
          <w:tcPr>
            <w:tcW w:w="559"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62"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598"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4420010560</w:t>
            </w:r>
          </w:p>
        </w:tc>
        <w:tc>
          <w:tcPr>
            <w:tcW w:w="700" w:type="dxa"/>
            <w:tcBorders>
              <w:top w:val="nil"/>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700,0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выплаты персоналу казенных учреждений</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4420010560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590,0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4420010560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200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110,0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Субсидия на софинансирование части расходов местных бюджетов по оплате труда работников муниципальных учреждений</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44200</w:t>
            </w:r>
            <w:r w:rsidRPr="00C06D0F">
              <w:rPr>
                <w:rFonts w:ascii="Times New Roman CYR" w:hAnsi="Times New Roman CYR" w:cs="Times New Roman CYR"/>
                <w:sz w:val="16"/>
                <w:szCs w:val="16"/>
                <w:lang w:val="en-US"/>
              </w:rPr>
              <w:t>S</w:t>
            </w:r>
            <w:r w:rsidRPr="00C06D0F">
              <w:rPr>
                <w:rFonts w:ascii="Times New Roman CYR" w:hAnsi="Times New Roman CYR" w:cs="Times New Roman CYR"/>
                <w:sz w:val="16"/>
                <w:szCs w:val="16"/>
              </w:rPr>
              <w:t>0430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550,0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выплаты персоналу казенных учреждений</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44200</w:t>
            </w:r>
            <w:r w:rsidRPr="00C06D0F">
              <w:rPr>
                <w:rFonts w:ascii="Times New Roman CYR" w:hAnsi="Times New Roman CYR" w:cs="Times New Roman CYR"/>
                <w:sz w:val="16"/>
                <w:szCs w:val="16"/>
                <w:lang w:val="en-US"/>
              </w:rPr>
              <w:t>S</w:t>
            </w:r>
            <w:r w:rsidRPr="00C06D0F">
              <w:rPr>
                <w:rFonts w:ascii="Times New Roman CYR" w:hAnsi="Times New Roman CYR" w:cs="Times New Roman CYR"/>
                <w:sz w:val="16"/>
                <w:szCs w:val="16"/>
              </w:rPr>
              <w:t>0430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550,0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Подпрограмма «Организация досуга населения, развитие и поддержка народного творчества» муниципальной программы «Культура Заринского района» на 2025-2027 годы</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4430000000</w:t>
            </w: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26090,0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Учреждения культуры</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4430010530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5360,0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выплаты персоналу казенных учреждений</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4430010530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100</w:t>
            </w:r>
          </w:p>
        </w:tc>
        <w:tc>
          <w:tcPr>
            <w:tcW w:w="1396"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3349,0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4430010530</w:t>
            </w:r>
          </w:p>
        </w:tc>
        <w:tc>
          <w:tcPr>
            <w:tcW w:w="700"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200</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1982,0</w:t>
            </w:r>
          </w:p>
        </w:tc>
      </w:tr>
      <w:tr w:rsidR="00C06D0F" w:rsidRPr="00C06D0F" w:rsidTr="00C06D0F">
        <w:trPr>
          <w:trHeight w:val="23"/>
        </w:trPr>
        <w:tc>
          <w:tcPr>
            <w:tcW w:w="5060" w:type="dxa"/>
            <w:tcBorders>
              <w:top w:val="nil"/>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Уплата налогов, сборов и иных платежей</w:t>
            </w:r>
          </w:p>
        </w:tc>
        <w:tc>
          <w:tcPr>
            <w:tcW w:w="559"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62"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598"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4430010530</w:t>
            </w:r>
          </w:p>
        </w:tc>
        <w:tc>
          <w:tcPr>
            <w:tcW w:w="700"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850</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29,0</w:t>
            </w:r>
          </w:p>
        </w:tc>
      </w:tr>
      <w:tr w:rsidR="00C06D0F" w:rsidRPr="00C06D0F" w:rsidTr="00C06D0F">
        <w:trPr>
          <w:trHeight w:val="23"/>
        </w:trPr>
        <w:tc>
          <w:tcPr>
            <w:tcW w:w="5060" w:type="dxa"/>
            <w:tcBorders>
              <w:top w:val="nil"/>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Субсидия на софинансирование части расходов местных бюджетов по оплате труда работников муниципальных учреждений</w:t>
            </w:r>
          </w:p>
        </w:tc>
        <w:tc>
          <w:tcPr>
            <w:tcW w:w="559"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62"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598"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44300</w:t>
            </w:r>
            <w:r w:rsidRPr="00C06D0F">
              <w:rPr>
                <w:rFonts w:ascii="Times New Roman CYR" w:hAnsi="Times New Roman CYR" w:cs="Times New Roman CYR"/>
                <w:sz w:val="16"/>
                <w:szCs w:val="16"/>
                <w:lang w:val="en-US"/>
              </w:rPr>
              <w:t>S</w:t>
            </w:r>
            <w:r w:rsidRPr="00C06D0F">
              <w:rPr>
                <w:rFonts w:ascii="Times New Roman CYR" w:hAnsi="Times New Roman CYR" w:cs="Times New Roman CYR"/>
                <w:sz w:val="16"/>
                <w:szCs w:val="16"/>
              </w:rPr>
              <w:t>0430</w:t>
            </w:r>
          </w:p>
        </w:tc>
        <w:tc>
          <w:tcPr>
            <w:tcW w:w="700" w:type="dxa"/>
            <w:tcBorders>
              <w:top w:val="nil"/>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15730,0</w:t>
            </w:r>
          </w:p>
        </w:tc>
      </w:tr>
      <w:tr w:rsidR="00C06D0F" w:rsidRPr="00C06D0F" w:rsidTr="00C06D0F">
        <w:trPr>
          <w:trHeight w:val="23"/>
        </w:trPr>
        <w:tc>
          <w:tcPr>
            <w:tcW w:w="5060" w:type="dxa"/>
            <w:tcBorders>
              <w:top w:val="nil"/>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выплаты персоналу казенных учреждений</w:t>
            </w:r>
          </w:p>
        </w:tc>
        <w:tc>
          <w:tcPr>
            <w:tcW w:w="559"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62"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598"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44300</w:t>
            </w:r>
            <w:r w:rsidRPr="00C06D0F">
              <w:rPr>
                <w:rFonts w:ascii="Times New Roman CYR" w:hAnsi="Times New Roman CYR" w:cs="Times New Roman CYR"/>
                <w:sz w:val="16"/>
                <w:szCs w:val="16"/>
                <w:lang w:val="en-US"/>
              </w:rPr>
              <w:t>S</w:t>
            </w:r>
            <w:r w:rsidRPr="00C06D0F">
              <w:rPr>
                <w:rFonts w:ascii="Times New Roman CYR" w:hAnsi="Times New Roman CYR" w:cs="Times New Roman CYR"/>
                <w:sz w:val="16"/>
                <w:szCs w:val="16"/>
              </w:rPr>
              <w:t>0430</w:t>
            </w:r>
          </w:p>
        </w:tc>
        <w:tc>
          <w:tcPr>
            <w:tcW w:w="700"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100</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15730,0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Софинансирование капитальных вложений в объекты муниципальной собственности по мероприятиям краевой адресной инвестиционной программе</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lang w:val="en-US"/>
              </w:rPr>
            </w:pPr>
            <w:r w:rsidRPr="00C06D0F">
              <w:rPr>
                <w:rFonts w:ascii="Times New Roman CYR" w:hAnsi="Times New Roman CYR" w:cs="Times New Roman CYR"/>
                <w:sz w:val="16"/>
                <w:szCs w:val="16"/>
              </w:rPr>
              <w:t>44300</w:t>
            </w:r>
            <w:r w:rsidRPr="00C06D0F">
              <w:rPr>
                <w:rFonts w:ascii="Times New Roman CYR" w:hAnsi="Times New Roman CYR" w:cs="Times New Roman CYR"/>
                <w:sz w:val="16"/>
                <w:szCs w:val="16"/>
                <w:lang w:val="en-US"/>
              </w:rPr>
              <w:t>S2992</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5000,0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lastRenderedPageBreak/>
              <w:t>Иные закупки товаров, работ и услуг для обеспечения муниципальных нужд</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lang w:val="en-US"/>
              </w:rPr>
            </w:pPr>
            <w:r w:rsidRPr="00C06D0F">
              <w:rPr>
                <w:rFonts w:ascii="Times New Roman CYR" w:hAnsi="Times New Roman CYR" w:cs="Times New Roman CYR"/>
                <w:sz w:val="16"/>
                <w:szCs w:val="16"/>
              </w:rPr>
              <w:t>44300</w:t>
            </w:r>
            <w:r w:rsidRPr="00C06D0F">
              <w:rPr>
                <w:rFonts w:ascii="Times New Roman CYR" w:hAnsi="Times New Roman CYR" w:cs="Times New Roman CYR"/>
                <w:sz w:val="16"/>
                <w:szCs w:val="16"/>
                <w:lang w:val="en-US"/>
              </w:rPr>
              <w:t>S2992</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5000,0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 xml:space="preserve">Другие вопросы в области культуры, кинематографии </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08</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04</w:t>
            </w:r>
          </w:p>
        </w:tc>
        <w:tc>
          <w:tcPr>
            <w:tcW w:w="1598"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6255,0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0100000000</w:t>
            </w: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1554,0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обеспечение деятельности органов местного самоуправления</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0120000000</w:t>
            </w: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1554,0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Центральный аппарат органов местного самоуправления</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0120010110</w:t>
            </w: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1554,0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выплату персоналу муниципальных органов</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0120010110</w:t>
            </w:r>
          </w:p>
        </w:tc>
        <w:tc>
          <w:tcPr>
            <w:tcW w:w="700"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100</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1554,0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обеспечение деятельности (оказание услуг) подведомственных учреждений</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0200000000</w:t>
            </w: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4595,0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обеспечение деятельности (оказание услуг) иных подведомственных учреждений</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0250000000</w:t>
            </w: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4595,0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0250010820</w:t>
            </w: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4595,0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выплату персоналу муниципальных органов</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0250010820</w:t>
            </w:r>
          </w:p>
        </w:tc>
        <w:tc>
          <w:tcPr>
            <w:tcW w:w="700"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100</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3660,0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0250010820</w:t>
            </w:r>
          </w:p>
        </w:tc>
        <w:tc>
          <w:tcPr>
            <w:tcW w:w="700"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200</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929,0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Уплата налогов, сборов и иных платежей</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0250010820</w:t>
            </w:r>
          </w:p>
        </w:tc>
        <w:tc>
          <w:tcPr>
            <w:tcW w:w="700"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850</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6,0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Межбюджетные трансферты общего характера бюджетам субъектов Российской Федерации и муниципальных образований</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9800000000</w:t>
            </w: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106,0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Иные межбюджетные трансферты общего характера</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9850000000</w:t>
            </w: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106,0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9850060510</w:t>
            </w: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106,0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Иные межбюджетные трансферты</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08</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ind w:left="-100" w:right="-108"/>
              <w:jc w:val="center"/>
              <w:rPr>
                <w:rFonts w:ascii="Times New Roman CYR" w:hAnsi="Times New Roman CYR" w:cs="Times New Roman CYR"/>
                <w:sz w:val="16"/>
                <w:szCs w:val="16"/>
              </w:rPr>
            </w:pPr>
            <w:r w:rsidRPr="00C06D0F">
              <w:rPr>
                <w:rFonts w:ascii="Times New Roman CYR" w:hAnsi="Times New Roman CYR" w:cs="Times New Roman CYR"/>
                <w:sz w:val="16"/>
                <w:szCs w:val="16"/>
              </w:rPr>
              <w:t>9850060510</w:t>
            </w:r>
          </w:p>
        </w:tc>
        <w:tc>
          <w:tcPr>
            <w:tcW w:w="700"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540</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106,0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b/>
                <w:i/>
                <w:sz w:val="16"/>
                <w:szCs w:val="16"/>
              </w:rPr>
            </w:pPr>
            <w:r w:rsidRPr="00C06D0F">
              <w:rPr>
                <w:rFonts w:ascii="Times New Roman CYR" w:hAnsi="Times New Roman CYR" w:cs="Times New Roman CYR"/>
                <w:b/>
                <w:i/>
                <w:sz w:val="16"/>
                <w:szCs w:val="16"/>
              </w:rPr>
              <w:t>Здравоохранение</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i/>
                <w:sz w:val="16"/>
                <w:szCs w:val="16"/>
              </w:rPr>
            </w:pPr>
            <w:r w:rsidRPr="00C06D0F">
              <w:rPr>
                <w:rFonts w:ascii="Times New Roman CYR" w:hAnsi="Times New Roman CYR" w:cs="Times New Roman CYR"/>
                <w:b/>
                <w:i/>
                <w:sz w:val="16"/>
                <w:szCs w:val="16"/>
              </w:rPr>
              <w:t>09</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i/>
                <w:sz w:val="16"/>
                <w:szCs w:val="16"/>
              </w:rPr>
            </w:pPr>
            <w:r w:rsidRPr="00C06D0F">
              <w:rPr>
                <w:rFonts w:ascii="Times New Roman CYR" w:hAnsi="Times New Roman CYR" w:cs="Times New Roman CYR"/>
                <w:b/>
                <w:i/>
                <w:sz w:val="16"/>
                <w:szCs w:val="16"/>
              </w:rPr>
              <w:t>00</w:t>
            </w:r>
          </w:p>
        </w:tc>
        <w:tc>
          <w:tcPr>
            <w:tcW w:w="1598"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i/>
                <w:sz w:val="16"/>
                <w:szCs w:val="16"/>
              </w:rPr>
            </w:pP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i/>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585,0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Другие вопросы в области здравоохранения</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09</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09</w:t>
            </w:r>
          </w:p>
        </w:tc>
        <w:tc>
          <w:tcPr>
            <w:tcW w:w="1598"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585,0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bCs/>
                <w:sz w:val="16"/>
                <w:szCs w:val="16"/>
              </w:rPr>
            </w:pPr>
            <w:r w:rsidRPr="00C06D0F">
              <w:rPr>
                <w:rFonts w:ascii="Times New Roman CYR" w:hAnsi="Times New Roman CYR" w:cs="Times New Roman CYR"/>
                <w:bCs/>
                <w:sz w:val="16"/>
                <w:szCs w:val="16"/>
              </w:rPr>
              <w:t>Муниципальная программа «Укрепление общественного здоровья населения Заринского района» на 2021-2025 годы</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2500000000</w:t>
            </w: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i/>
                <w:sz w:val="16"/>
                <w:szCs w:val="16"/>
              </w:rPr>
            </w:pPr>
            <w:r w:rsidRPr="00C06D0F">
              <w:rPr>
                <w:rFonts w:ascii="Times New Roman CYR" w:hAnsi="Times New Roman CYR" w:cs="Times New Roman CYR"/>
                <w:i/>
                <w:sz w:val="16"/>
                <w:szCs w:val="16"/>
              </w:rPr>
              <w:t>20,0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реализацию мероприятий муниципальной программы</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2500060990</w:t>
            </w: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2500060990</w:t>
            </w:r>
          </w:p>
        </w:tc>
        <w:tc>
          <w:tcPr>
            <w:tcW w:w="700"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240</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Муниципальная программа «Улучшение обеспечения КГБУЗ «Центральная городская больница г. Заринска, филиал Заринская районная больница» медицинскими кадрами» на 2023-2025 годы</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5500000000</w:t>
            </w: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565,0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реализацию мероприятий муниципальной программы</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5500060990</w:t>
            </w: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565,0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Социальные выплаты гражданам, кроме публичных нормативных социальных выплат</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5500060990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320</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365,0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Иные выплаты населению</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09</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5500060990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360</w:t>
            </w:r>
          </w:p>
        </w:tc>
        <w:tc>
          <w:tcPr>
            <w:tcW w:w="1396"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200,0</w:t>
            </w:r>
          </w:p>
        </w:tc>
      </w:tr>
      <w:tr w:rsidR="00C06D0F" w:rsidRPr="00C06D0F" w:rsidTr="00C06D0F">
        <w:trPr>
          <w:trHeight w:val="23"/>
        </w:trPr>
        <w:tc>
          <w:tcPr>
            <w:tcW w:w="5060" w:type="dxa"/>
            <w:tcBorders>
              <w:top w:val="nil"/>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b/>
                <w:i/>
                <w:sz w:val="16"/>
                <w:szCs w:val="16"/>
              </w:rPr>
            </w:pPr>
            <w:r w:rsidRPr="00C06D0F">
              <w:rPr>
                <w:rFonts w:ascii="Times New Roman CYR" w:hAnsi="Times New Roman CYR" w:cs="Times New Roman CYR"/>
                <w:b/>
                <w:i/>
                <w:sz w:val="16"/>
                <w:szCs w:val="16"/>
              </w:rPr>
              <w:t>Социальная политика</w:t>
            </w:r>
          </w:p>
        </w:tc>
        <w:tc>
          <w:tcPr>
            <w:tcW w:w="559"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10</w:t>
            </w:r>
          </w:p>
        </w:tc>
        <w:tc>
          <w:tcPr>
            <w:tcW w:w="562"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i/>
                <w:color w:val="000000"/>
                <w:sz w:val="16"/>
                <w:szCs w:val="16"/>
              </w:rPr>
            </w:pPr>
            <w:r w:rsidRPr="00C06D0F">
              <w:rPr>
                <w:rFonts w:ascii="Times New Roman CYR" w:hAnsi="Times New Roman CYR" w:cs="Times New Roman CYR"/>
                <w:i/>
                <w:color w:val="000000"/>
                <w:sz w:val="16"/>
                <w:szCs w:val="16"/>
              </w:rPr>
              <w:t> </w:t>
            </w:r>
          </w:p>
        </w:tc>
        <w:tc>
          <w:tcPr>
            <w:tcW w:w="1598"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i/>
                <w:color w:val="000000"/>
                <w:sz w:val="16"/>
                <w:szCs w:val="16"/>
              </w:rPr>
            </w:pPr>
            <w:r w:rsidRPr="00C06D0F">
              <w:rPr>
                <w:rFonts w:ascii="Times New Roman CYR" w:hAnsi="Times New Roman CYR" w:cs="Times New Roman CYR"/>
                <w:i/>
                <w:color w:val="000000"/>
                <w:sz w:val="16"/>
                <w:szCs w:val="16"/>
              </w:rPr>
              <w:t> </w:t>
            </w:r>
          </w:p>
        </w:tc>
        <w:tc>
          <w:tcPr>
            <w:tcW w:w="700"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i/>
                <w:color w:val="000000"/>
                <w:sz w:val="16"/>
                <w:szCs w:val="16"/>
              </w:rPr>
            </w:pPr>
            <w:r w:rsidRPr="00C06D0F">
              <w:rPr>
                <w:rFonts w:ascii="Times New Roman CYR" w:hAnsi="Times New Roman CYR" w:cs="Times New Roman CYR"/>
                <w:i/>
                <w:color w:val="000000"/>
                <w:sz w:val="16"/>
                <w:szCs w:val="16"/>
              </w:rPr>
              <w:t> </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24579,0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Пенсионное обеспечение</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10</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01</w:t>
            </w:r>
          </w:p>
        </w:tc>
        <w:tc>
          <w:tcPr>
            <w:tcW w:w="1598"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Cs/>
                <w:color w:val="000000"/>
                <w:sz w:val="16"/>
                <w:szCs w:val="16"/>
              </w:rPr>
            </w:pPr>
          </w:p>
        </w:tc>
        <w:tc>
          <w:tcPr>
            <w:tcW w:w="700" w:type="dxa"/>
            <w:tcBorders>
              <w:top w:val="single" w:sz="4" w:space="0" w:color="auto"/>
              <w:left w:val="single" w:sz="4" w:space="0" w:color="auto"/>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bCs/>
                <w:color w:val="000000"/>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1040,0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Иные вопросы в отраслях социальной сферы</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10</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9000000000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1040,0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Иные вопросы в сфере социальной политики</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10</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9040000000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1040,0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Доплаты к пенсиям</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10</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9040016270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 </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1040,0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Социальные выплаты гражданам, кроме публичных нормативных социальных выплат</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10</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01</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9040016270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300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Cs/>
                <w:color w:val="000000"/>
                <w:sz w:val="16"/>
                <w:szCs w:val="16"/>
              </w:rPr>
            </w:pPr>
            <w:r w:rsidRPr="00C06D0F">
              <w:rPr>
                <w:rFonts w:ascii="Times New Roman CYR" w:hAnsi="Times New Roman CYR" w:cs="Times New Roman CYR"/>
                <w:bCs/>
                <w:color w:val="000000"/>
                <w:sz w:val="16"/>
                <w:szCs w:val="16"/>
              </w:rPr>
              <w:t>1040,0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Социальное обеспечение населения</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10</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03</w:t>
            </w:r>
          </w:p>
        </w:tc>
        <w:tc>
          <w:tcPr>
            <w:tcW w:w="1598"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bCs/>
                <w:color w:val="000000"/>
                <w:sz w:val="16"/>
                <w:szCs w:val="16"/>
              </w:rPr>
            </w:pPr>
          </w:p>
        </w:tc>
        <w:tc>
          <w:tcPr>
            <w:tcW w:w="700" w:type="dxa"/>
            <w:tcBorders>
              <w:top w:val="single" w:sz="4" w:space="0" w:color="auto"/>
              <w:left w:val="single" w:sz="4" w:space="0" w:color="auto"/>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b/>
                <w:bCs/>
                <w:color w:val="000000"/>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1739,0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Муниципальная программа «Обеспечение жильём молодых семей в Заринском районе Алтайского края на 2025-2030 годы»</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8300000000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185,0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реализацию мероприятий подпрограммы "Обеспечение жильем молодых семей" федеральной целевой программы «Жилище»</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83000</w:t>
            </w:r>
            <w:r w:rsidRPr="00C06D0F">
              <w:rPr>
                <w:rFonts w:ascii="Times New Roman CYR" w:hAnsi="Times New Roman CYR" w:cs="Times New Roman CYR"/>
                <w:sz w:val="16"/>
                <w:szCs w:val="16"/>
                <w:lang w:val="en-US"/>
              </w:rPr>
              <w:t xml:space="preserve"> L4970</w:t>
            </w: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185,0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Социальные выплаты гражданам, кроме публичных нормативных социальных выплат</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83000</w:t>
            </w:r>
            <w:r w:rsidRPr="00C06D0F">
              <w:rPr>
                <w:rFonts w:ascii="Times New Roman CYR" w:hAnsi="Times New Roman CYR" w:cs="Times New Roman CYR"/>
                <w:sz w:val="16"/>
                <w:szCs w:val="16"/>
                <w:lang w:val="en-US"/>
              </w:rPr>
              <w:t xml:space="preserve"> L4970</w:t>
            </w:r>
          </w:p>
        </w:tc>
        <w:tc>
          <w:tcPr>
            <w:tcW w:w="700"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320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185,0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Иные вопросы в отраслях социальной сферы</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9000000000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1050,0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Иные вопросы в сфере социальной политики</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9040000000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1050,0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Мероприятия в области социальной политики</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9040016810</w:t>
            </w: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300,0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9040016810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200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270,0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Субсидии бюджетным учреждениям</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9040016810</w:t>
            </w:r>
          </w:p>
        </w:tc>
        <w:tc>
          <w:tcPr>
            <w:tcW w:w="700"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610</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Прочие социальные выплаты по обязательствам государства</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9040016830</w:t>
            </w: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750,0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Социальные выплаты гражданам, кроме публичных нормативных социальных выплат</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9040016830</w:t>
            </w:r>
          </w:p>
        </w:tc>
        <w:tc>
          <w:tcPr>
            <w:tcW w:w="700"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320</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750,0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соблюдение придельных (максимальных) индексов изменения размера вносимой гражданами платы за коммунальные услуги</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9040071210</w:t>
            </w: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504,0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Социальные выплаты гражданам, кроме публичных нормативных социальных выплат</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9040071210</w:t>
            </w:r>
          </w:p>
        </w:tc>
        <w:tc>
          <w:tcPr>
            <w:tcW w:w="700"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320</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504,0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both"/>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Охрана семьи и детства</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10</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04</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 </w:t>
            </w:r>
          </w:p>
        </w:tc>
        <w:tc>
          <w:tcPr>
            <w:tcW w:w="700"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 </w:t>
            </w:r>
          </w:p>
        </w:tc>
        <w:tc>
          <w:tcPr>
            <w:tcW w:w="1396"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21800,0</w:t>
            </w:r>
          </w:p>
        </w:tc>
      </w:tr>
      <w:tr w:rsidR="00C06D0F" w:rsidRPr="00C06D0F" w:rsidTr="00C06D0F">
        <w:trPr>
          <w:trHeight w:val="23"/>
        </w:trPr>
        <w:tc>
          <w:tcPr>
            <w:tcW w:w="5060" w:type="dxa"/>
            <w:tcBorders>
              <w:top w:val="nil"/>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 xml:space="preserve">Иные вопросы в отраслях социальной сферы </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9000000000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21800,0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Иные вопросы в сфере социальной политики</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9040000000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21800,0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Компенсация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9040070700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531,0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lastRenderedPageBreak/>
              <w:t>Социальные выплаты гражданам, кроме публичных нормативных социальных выплат</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9040070700</w:t>
            </w:r>
          </w:p>
        </w:tc>
        <w:tc>
          <w:tcPr>
            <w:tcW w:w="700"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320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481,0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Субсидии бюджетным учреждениям</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9040070700</w:t>
            </w:r>
          </w:p>
        </w:tc>
        <w:tc>
          <w:tcPr>
            <w:tcW w:w="700"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610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Содержание ребенка в семье опекуна (попечителя) и приемной семье, а также вознаграждение, причитающееся приемному родителю</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9040070800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21269,0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Выплаты приемной семье на содержание подопечных детей</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9040070801</w:t>
            </w: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8477,0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Публичные нормативные социальные выплаты гражданам</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9040070801</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310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8477,0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Вознаграждение приемному родителю</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9040070802</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2833,0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Социальные выплаты гражданам, кроме публичных нормативных социальных выплат</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9040070802</w:t>
            </w:r>
          </w:p>
        </w:tc>
        <w:tc>
          <w:tcPr>
            <w:tcW w:w="700"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320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2833,0</w:t>
            </w:r>
          </w:p>
        </w:tc>
      </w:tr>
      <w:tr w:rsidR="00C06D0F" w:rsidRPr="00C06D0F" w:rsidTr="00C06D0F">
        <w:trPr>
          <w:trHeight w:val="23"/>
        </w:trPr>
        <w:tc>
          <w:tcPr>
            <w:tcW w:w="5060" w:type="dxa"/>
            <w:tcBorders>
              <w:top w:val="nil"/>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Выплаты семьям опекунов на содержание подопечных детей</w:t>
            </w:r>
          </w:p>
        </w:tc>
        <w:tc>
          <w:tcPr>
            <w:tcW w:w="559" w:type="dxa"/>
            <w:tcBorders>
              <w:top w:val="nil"/>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562" w:type="dxa"/>
            <w:tcBorders>
              <w:top w:val="nil"/>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1598" w:type="dxa"/>
            <w:tcBorders>
              <w:top w:val="nil"/>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9040070803</w:t>
            </w:r>
          </w:p>
        </w:tc>
        <w:tc>
          <w:tcPr>
            <w:tcW w:w="700" w:type="dxa"/>
            <w:tcBorders>
              <w:top w:val="nil"/>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9959,0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Публичные нормативные социальные выплаты гражданам</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04</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9040070803</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310</w:t>
            </w:r>
          </w:p>
        </w:tc>
        <w:tc>
          <w:tcPr>
            <w:tcW w:w="1396"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9959,0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both"/>
              <w:rPr>
                <w:rFonts w:ascii="Times New Roman CYR" w:hAnsi="Times New Roman CYR" w:cs="Times New Roman CYR"/>
                <w:b/>
                <w:color w:val="000000"/>
                <w:sz w:val="16"/>
                <w:szCs w:val="16"/>
              </w:rPr>
            </w:pPr>
            <w:r w:rsidRPr="00C06D0F">
              <w:rPr>
                <w:rFonts w:ascii="Times New Roman CYR" w:hAnsi="Times New Roman CYR" w:cs="Times New Roman CYR"/>
                <w:b/>
                <w:color w:val="000000"/>
                <w:sz w:val="16"/>
                <w:szCs w:val="16"/>
              </w:rPr>
              <w:t>Физическая культура и спорт</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11</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00</w:t>
            </w:r>
          </w:p>
        </w:tc>
        <w:tc>
          <w:tcPr>
            <w:tcW w:w="1598"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570,0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Массовый спорт</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11</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02</w:t>
            </w:r>
          </w:p>
        </w:tc>
        <w:tc>
          <w:tcPr>
            <w:tcW w:w="1598"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570,0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Муниципальная программа «Развитие физической культуры и спорта в Заринском районе» на 2024-2025 годы</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11</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7000000000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570,0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bCs/>
                <w:sz w:val="16"/>
                <w:szCs w:val="16"/>
              </w:rPr>
              <w:t>Расходы на реализацию мероприятий муниципальной программы</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11</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7000060990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570,0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bCs/>
                <w:sz w:val="16"/>
                <w:szCs w:val="16"/>
              </w:rPr>
            </w:pPr>
            <w:r w:rsidRPr="00C06D0F">
              <w:rPr>
                <w:rFonts w:ascii="Times New Roman CYR" w:hAnsi="Times New Roman CYR" w:cs="Times New Roman CYR"/>
                <w:bCs/>
                <w:sz w:val="16"/>
                <w:szCs w:val="16"/>
              </w:rPr>
              <w:t>Расходы на выплату персоналу муниципальных органов</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11</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7000060990</w:t>
            </w:r>
          </w:p>
        </w:tc>
        <w:tc>
          <w:tcPr>
            <w:tcW w:w="700"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100,0</w:t>
            </w:r>
          </w:p>
        </w:tc>
      </w:tr>
      <w:tr w:rsidR="00C06D0F" w:rsidRPr="00C06D0F" w:rsidTr="00C06D0F">
        <w:trPr>
          <w:trHeight w:val="23"/>
        </w:trPr>
        <w:tc>
          <w:tcPr>
            <w:tcW w:w="5060" w:type="dxa"/>
            <w:tcBorders>
              <w:top w:val="nil"/>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Иные закупки товаров, работ и услуг для обеспечения муниципальных нужд</w:t>
            </w:r>
          </w:p>
        </w:tc>
        <w:tc>
          <w:tcPr>
            <w:tcW w:w="559"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11</w:t>
            </w:r>
          </w:p>
        </w:tc>
        <w:tc>
          <w:tcPr>
            <w:tcW w:w="562"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7000060990</w:t>
            </w:r>
          </w:p>
        </w:tc>
        <w:tc>
          <w:tcPr>
            <w:tcW w:w="700"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200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470,0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b/>
                <w:sz w:val="16"/>
                <w:szCs w:val="16"/>
              </w:rPr>
            </w:pPr>
            <w:r w:rsidRPr="00C06D0F">
              <w:rPr>
                <w:rFonts w:ascii="Times New Roman CYR" w:hAnsi="Times New Roman CYR" w:cs="Times New Roman CYR"/>
                <w:b/>
                <w:sz w:val="16"/>
                <w:szCs w:val="16"/>
              </w:rPr>
              <w:t>Средства массовой информации</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12</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00</w:t>
            </w:r>
          </w:p>
        </w:tc>
        <w:tc>
          <w:tcPr>
            <w:tcW w:w="1598"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1000,0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Периодическая печать и издательства</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12</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02</w:t>
            </w:r>
          </w:p>
        </w:tc>
        <w:tc>
          <w:tcPr>
            <w:tcW w:w="1598"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396"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1000,0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обеспечение деятельности (оказание услуг) подведомственных учреждений</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12</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0200000000</w:t>
            </w: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1000,0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Расходы на обеспечение деятельности (оказание услуг) иных подведомственных учреждений</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12</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0250000000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1000,0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Учреждения в области средств массовой информации</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12</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0250010870</w:t>
            </w: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1000,0</w:t>
            </w:r>
          </w:p>
        </w:tc>
      </w:tr>
      <w:tr w:rsidR="00C06D0F" w:rsidRPr="00C06D0F" w:rsidTr="00C06D0F">
        <w:trPr>
          <w:trHeight w:val="23"/>
        </w:trPr>
        <w:tc>
          <w:tcPr>
            <w:tcW w:w="5060" w:type="dxa"/>
            <w:tcBorders>
              <w:top w:val="nil"/>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Субсидии автономным учреждениям</w:t>
            </w:r>
          </w:p>
        </w:tc>
        <w:tc>
          <w:tcPr>
            <w:tcW w:w="559"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12</w:t>
            </w:r>
          </w:p>
        </w:tc>
        <w:tc>
          <w:tcPr>
            <w:tcW w:w="562"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w:t>
            </w:r>
          </w:p>
        </w:tc>
        <w:tc>
          <w:tcPr>
            <w:tcW w:w="1598"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0250010870</w:t>
            </w:r>
          </w:p>
        </w:tc>
        <w:tc>
          <w:tcPr>
            <w:tcW w:w="700"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620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1000,0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b/>
                <w:sz w:val="16"/>
                <w:szCs w:val="16"/>
              </w:rPr>
            </w:pPr>
            <w:r w:rsidRPr="00C06D0F">
              <w:rPr>
                <w:rFonts w:ascii="Times New Roman CYR" w:hAnsi="Times New Roman CYR" w:cs="Times New Roman CYR"/>
                <w:b/>
                <w:sz w:val="16"/>
                <w:szCs w:val="16"/>
              </w:rPr>
              <w:t>Межбюджетные трансферты общего характера бюджетам субъектов Российской Федерации и муниципальных образований</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14</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00</w:t>
            </w:r>
          </w:p>
        </w:tc>
        <w:tc>
          <w:tcPr>
            <w:tcW w:w="1598"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44842,5</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Дотация на выравнивание бюджетной обеспеченности субъектов Российской Федерации и муниципальных образований</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14</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01</w:t>
            </w:r>
          </w:p>
        </w:tc>
        <w:tc>
          <w:tcPr>
            <w:tcW w:w="1598"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396"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12298,5</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ind w:right="-14"/>
              <w:rPr>
                <w:rFonts w:ascii="Times New Roman CYR" w:hAnsi="Times New Roman CYR" w:cs="Times New Roman CYR"/>
                <w:sz w:val="16"/>
                <w:szCs w:val="16"/>
              </w:rPr>
            </w:pPr>
            <w:r w:rsidRPr="00C06D0F">
              <w:rPr>
                <w:rFonts w:ascii="Times New Roman CYR" w:hAnsi="Times New Roman CYR" w:cs="Times New Roman CYR"/>
                <w:sz w:val="16"/>
                <w:szCs w:val="16"/>
              </w:rPr>
              <w:t>Муниципальная программа «Создание условий для эффективного и ответственного управления муниципальными финансами» на 2025-2028 годы</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14</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7200000000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12298,5</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Выравнивание бюджетной обеспеченности поселений из районного фонда финансовой поддержки</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14</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7200060220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12298,5</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Дотации</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14</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01</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7200060220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510</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12298,5</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Прочие межбюджетные трансферты общего характера</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14</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03</w:t>
            </w:r>
          </w:p>
        </w:tc>
        <w:tc>
          <w:tcPr>
            <w:tcW w:w="1598"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32544,0</w:t>
            </w:r>
          </w:p>
        </w:tc>
      </w:tr>
      <w:tr w:rsidR="00C06D0F" w:rsidRPr="00C06D0F" w:rsidTr="00C06D0F">
        <w:trPr>
          <w:trHeight w:val="23"/>
        </w:trPr>
        <w:tc>
          <w:tcPr>
            <w:tcW w:w="5060" w:type="dxa"/>
            <w:tcBorders>
              <w:top w:val="nil"/>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Межбюджетные трансферты общего характера бюджетам субъектов Российской Федерации и муниципальных образований</w:t>
            </w:r>
          </w:p>
        </w:tc>
        <w:tc>
          <w:tcPr>
            <w:tcW w:w="559"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14</w:t>
            </w:r>
          </w:p>
        </w:tc>
        <w:tc>
          <w:tcPr>
            <w:tcW w:w="562"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598"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9800000000</w:t>
            </w:r>
          </w:p>
        </w:tc>
        <w:tc>
          <w:tcPr>
            <w:tcW w:w="700" w:type="dxa"/>
            <w:tcBorders>
              <w:top w:val="nil"/>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32544,0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Иные межбюджетные трансферты общего характера</w:t>
            </w:r>
          </w:p>
        </w:tc>
        <w:tc>
          <w:tcPr>
            <w:tcW w:w="559"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14</w:t>
            </w:r>
          </w:p>
        </w:tc>
        <w:tc>
          <w:tcPr>
            <w:tcW w:w="562"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598"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9850000000</w:t>
            </w:r>
          </w:p>
        </w:tc>
        <w:tc>
          <w:tcPr>
            <w:tcW w:w="700" w:type="dxa"/>
            <w:tcBorders>
              <w:top w:val="single" w:sz="4" w:space="0" w:color="auto"/>
              <w:left w:val="nil"/>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32544,0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 xml:space="preserve">Иные межбюджетные трансферты на решение прочих вопросов местного значения </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14</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9850060400</w:t>
            </w:r>
          </w:p>
        </w:tc>
        <w:tc>
          <w:tcPr>
            <w:tcW w:w="700" w:type="dxa"/>
            <w:tcBorders>
              <w:top w:val="single" w:sz="4" w:space="0" w:color="auto"/>
              <w:left w:val="single" w:sz="4" w:space="0" w:color="auto"/>
              <w:bottom w:val="single" w:sz="4" w:space="0" w:color="auto"/>
              <w:right w:val="single" w:sz="4" w:space="0" w:color="auto"/>
            </w:tcBorders>
            <w:vAlign w:val="bottom"/>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396" w:type="dxa"/>
            <w:tcBorders>
              <w:top w:val="nil"/>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32544,0</w:t>
            </w:r>
          </w:p>
        </w:tc>
      </w:tr>
      <w:tr w:rsidR="00C06D0F" w:rsidRPr="00C06D0F" w:rsidTr="00C06D0F">
        <w:trPr>
          <w:trHeight w:val="23"/>
        </w:trPr>
        <w:tc>
          <w:tcPr>
            <w:tcW w:w="506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rPr>
                <w:rFonts w:ascii="Times New Roman CYR" w:hAnsi="Times New Roman CYR" w:cs="Times New Roman CYR"/>
                <w:sz w:val="16"/>
                <w:szCs w:val="16"/>
              </w:rPr>
            </w:pPr>
            <w:r w:rsidRPr="00C06D0F">
              <w:rPr>
                <w:rFonts w:ascii="Times New Roman CYR" w:hAnsi="Times New Roman CYR" w:cs="Times New Roman CYR"/>
                <w:sz w:val="16"/>
                <w:szCs w:val="16"/>
              </w:rPr>
              <w:t>Иные межбюджетные трансферты</w:t>
            </w:r>
          </w:p>
        </w:tc>
        <w:tc>
          <w:tcPr>
            <w:tcW w:w="559"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14</w:t>
            </w:r>
          </w:p>
        </w:tc>
        <w:tc>
          <w:tcPr>
            <w:tcW w:w="562"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03</w:t>
            </w:r>
          </w:p>
        </w:tc>
        <w:tc>
          <w:tcPr>
            <w:tcW w:w="1598"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9850060400</w:t>
            </w:r>
          </w:p>
        </w:tc>
        <w:tc>
          <w:tcPr>
            <w:tcW w:w="700"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540</w:t>
            </w:r>
          </w:p>
        </w:tc>
        <w:tc>
          <w:tcPr>
            <w:tcW w:w="1396" w:type="dxa"/>
            <w:tcBorders>
              <w:top w:val="single" w:sz="4" w:space="0" w:color="auto"/>
              <w:left w:val="nil"/>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sz w:val="16"/>
                <w:szCs w:val="16"/>
              </w:rPr>
            </w:pPr>
            <w:r w:rsidRPr="00C06D0F">
              <w:rPr>
                <w:rFonts w:ascii="Times New Roman CYR" w:hAnsi="Times New Roman CYR" w:cs="Times New Roman CYR"/>
                <w:sz w:val="16"/>
                <w:szCs w:val="16"/>
              </w:rPr>
              <w:t>32544,0</w:t>
            </w:r>
          </w:p>
        </w:tc>
      </w:tr>
      <w:tr w:rsidR="00C06D0F" w:rsidRPr="00C06D0F" w:rsidTr="00C06D0F">
        <w:trPr>
          <w:trHeight w:val="23"/>
        </w:trPr>
        <w:tc>
          <w:tcPr>
            <w:tcW w:w="5060" w:type="dxa"/>
            <w:tcBorders>
              <w:top w:val="nil"/>
              <w:left w:val="single" w:sz="4" w:space="0" w:color="auto"/>
              <w:bottom w:val="single" w:sz="4" w:space="0" w:color="auto"/>
              <w:right w:val="single" w:sz="4" w:space="0" w:color="auto"/>
            </w:tcBorders>
            <w:hideMark/>
          </w:tcPr>
          <w:p w:rsidR="00C06D0F" w:rsidRPr="00C06D0F" w:rsidRDefault="00C06D0F" w:rsidP="00C06D0F">
            <w:pPr>
              <w:spacing w:after="0" w:line="240" w:lineRule="auto"/>
              <w:rPr>
                <w:rFonts w:ascii="Times New Roman CYR" w:hAnsi="Times New Roman CYR" w:cs="Times New Roman CYR"/>
                <w:b/>
                <w:bCs/>
                <w:color w:val="000000"/>
                <w:sz w:val="16"/>
                <w:szCs w:val="16"/>
              </w:rPr>
            </w:pPr>
            <w:r w:rsidRPr="00C06D0F">
              <w:rPr>
                <w:rFonts w:ascii="Times New Roman CYR" w:hAnsi="Times New Roman CYR" w:cs="Times New Roman CYR"/>
                <w:b/>
                <w:bCs/>
                <w:color w:val="000000"/>
                <w:sz w:val="16"/>
                <w:szCs w:val="16"/>
              </w:rPr>
              <w:t>Итого расходов</w:t>
            </w:r>
          </w:p>
        </w:tc>
        <w:tc>
          <w:tcPr>
            <w:tcW w:w="559" w:type="dxa"/>
            <w:tcBorders>
              <w:top w:val="nil"/>
              <w:left w:val="nil"/>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b/>
                <w:bCs/>
                <w:color w:val="000000"/>
                <w:sz w:val="16"/>
                <w:szCs w:val="16"/>
              </w:rPr>
            </w:pPr>
            <w:r w:rsidRPr="00C06D0F">
              <w:rPr>
                <w:rFonts w:ascii="Times New Roman CYR" w:hAnsi="Times New Roman CYR" w:cs="Times New Roman CYR"/>
                <w:b/>
                <w:bCs/>
                <w:color w:val="000000"/>
                <w:sz w:val="16"/>
                <w:szCs w:val="16"/>
              </w:rPr>
              <w:t> </w:t>
            </w:r>
          </w:p>
        </w:tc>
        <w:tc>
          <w:tcPr>
            <w:tcW w:w="562" w:type="dxa"/>
            <w:tcBorders>
              <w:top w:val="nil"/>
              <w:left w:val="nil"/>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b/>
                <w:bCs/>
                <w:color w:val="000000"/>
                <w:sz w:val="16"/>
                <w:szCs w:val="16"/>
              </w:rPr>
            </w:pPr>
            <w:r w:rsidRPr="00C06D0F">
              <w:rPr>
                <w:rFonts w:ascii="Times New Roman CYR" w:hAnsi="Times New Roman CYR" w:cs="Times New Roman CYR"/>
                <w:b/>
                <w:bCs/>
                <w:color w:val="000000"/>
                <w:sz w:val="16"/>
                <w:szCs w:val="16"/>
              </w:rPr>
              <w:t> </w:t>
            </w:r>
          </w:p>
        </w:tc>
        <w:tc>
          <w:tcPr>
            <w:tcW w:w="1598" w:type="dxa"/>
            <w:tcBorders>
              <w:top w:val="nil"/>
              <w:left w:val="nil"/>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b/>
                <w:bCs/>
                <w:color w:val="000000"/>
                <w:sz w:val="16"/>
                <w:szCs w:val="16"/>
              </w:rPr>
            </w:pPr>
            <w:r w:rsidRPr="00C06D0F">
              <w:rPr>
                <w:rFonts w:ascii="Times New Roman CYR" w:hAnsi="Times New Roman CYR" w:cs="Times New Roman CYR"/>
                <w:b/>
                <w:bCs/>
                <w:color w:val="000000"/>
                <w:sz w:val="16"/>
                <w:szCs w:val="16"/>
              </w:rPr>
              <w:t> </w:t>
            </w:r>
          </w:p>
        </w:tc>
        <w:tc>
          <w:tcPr>
            <w:tcW w:w="700" w:type="dxa"/>
            <w:tcBorders>
              <w:top w:val="nil"/>
              <w:left w:val="nil"/>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bCs/>
                <w:color w:val="000000"/>
                <w:sz w:val="16"/>
                <w:szCs w:val="16"/>
              </w:rPr>
            </w:pPr>
            <w:r w:rsidRPr="00C06D0F">
              <w:rPr>
                <w:rFonts w:ascii="Times New Roman CYR" w:hAnsi="Times New Roman CYR" w:cs="Times New Roman CYR"/>
                <w:bCs/>
                <w:color w:val="000000"/>
                <w:sz w:val="16"/>
                <w:szCs w:val="16"/>
              </w:rPr>
              <w:t> </w:t>
            </w:r>
          </w:p>
        </w:tc>
        <w:tc>
          <w:tcPr>
            <w:tcW w:w="1396" w:type="dxa"/>
            <w:tcBorders>
              <w:top w:val="single" w:sz="4" w:space="0" w:color="auto"/>
              <w:left w:val="single" w:sz="4" w:space="0" w:color="auto"/>
              <w:bottom w:val="single" w:sz="4" w:space="0" w:color="auto"/>
              <w:right w:val="single" w:sz="4" w:space="0" w:color="auto"/>
            </w:tcBorders>
            <w:vAlign w:val="bottom"/>
            <w:hideMark/>
          </w:tcPr>
          <w:p w:rsidR="00C06D0F" w:rsidRPr="00C06D0F" w:rsidRDefault="00C06D0F" w:rsidP="00C06D0F">
            <w:pPr>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704288,0</w:t>
            </w:r>
          </w:p>
        </w:tc>
      </w:tr>
    </w:tbl>
    <w:p w:rsidR="00C06D0F" w:rsidRPr="00C06D0F" w:rsidRDefault="00C06D0F" w:rsidP="00C06D0F">
      <w:pPr>
        <w:spacing w:after="0" w:line="240" w:lineRule="auto"/>
        <w:ind w:firstLine="567"/>
        <w:jc w:val="both"/>
        <w:rPr>
          <w:rFonts w:ascii="Times New Roman CYR" w:hAnsi="Times New Roman CYR" w:cs="Times New Roman CYR"/>
          <w:sz w:val="16"/>
          <w:szCs w:val="16"/>
        </w:rPr>
      </w:pPr>
    </w:p>
    <w:p w:rsidR="00C06D0F" w:rsidRPr="00C06D0F" w:rsidRDefault="00C06D0F" w:rsidP="00C06D0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1.8. Приложение 11 «Расходы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на 2025 год» изложить в следующей редакции:</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2552"/>
        <w:gridCol w:w="1135"/>
        <w:gridCol w:w="1560"/>
        <w:gridCol w:w="1277"/>
        <w:gridCol w:w="1702"/>
        <w:gridCol w:w="1276"/>
      </w:tblGrid>
      <w:tr w:rsidR="00C06D0F" w:rsidRPr="00C06D0F" w:rsidTr="00C06D0F">
        <w:trPr>
          <w:trHeight w:val="23"/>
        </w:trPr>
        <w:tc>
          <w:tcPr>
            <w:tcW w:w="534" w:type="dxa"/>
            <w:tcBorders>
              <w:top w:val="single" w:sz="4" w:space="0" w:color="auto"/>
              <w:left w:val="single" w:sz="4" w:space="0" w:color="auto"/>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sz w:val="16"/>
                <w:szCs w:val="16"/>
              </w:rPr>
            </w:pPr>
          </w:p>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w:t>
            </w:r>
          </w:p>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п/п</w:t>
            </w:r>
          </w:p>
        </w:tc>
        <w:tc>
          <w:tcPr>
            <w:tcW w:w="2551" w:type="dxa"/>
            <w:tcBorders>
              <w:top w:val="single" w:sz="4" w:space="0" w:color="auto"/>
              <w:left w:val="single" w:sz="4" w:space="0" w:color="auto"/>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sz w:val="16"/>
                <w:szCs w:val="16"/>
              </w:rPr>
            </w:pPr>
          </w:p>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 xml:space="preserve">Наименование </w:t>
            </w:r>
          </w:p>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сельсовета</w:t>
            </w:r>
          </w:p>
        </w:tc>
        <w:tc>
          <w:tcPr>
            <w:tcW w:w="1134"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На про-ведение мероприятий по благоустройству кладбищ</w:t>
            </w:r>
          </w:p>
        </w:tc>
        <w:tc>
          <w:tcPr>
            <w:tcW w:w="1559"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На содержание, ремонт, реконструкцию и строительство автомобильных дорог, являющихся муниципальной собственностью</w:t>
            </w:r>
          </w:p>
        </w:tc>
        <w:tc>
          <w:tcPr>
            <w:tcW w:w="1276"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На участие в предупреждении и ликвидации последствий чрезвычайных ситуаций</w:t>
            </w:r>
          </w:p>
        </w:tc>
        <w:tc>
          <w:tcPr>
            <w:tcW w:w="1701"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На со-хранение, использование и популяризацию объектов культурного наследия (памятников истории и культуры)</w:t>
            </w:r>
          </w:p>
        </w:tc>
        <w:tc>
          <w:tcPr>
            <w:tcW w:w="1275"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На организацию в границах поселения тепло и водоснабжения населения</w:t>
            </w:r>
          </w:p>
        </w:tc>
      </w:tr>
      <w:tr w:rsidR="00C06D0F" w:rsidRPr="00C06D0F" w:rsidTr="00C06D0F">
        <w:trPr>
          <w:trHeight w:val="23"/>
        </w:trPr>
        <w:tc>
          <w:tcPr>
            <w:tcW w:w="534"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w:t>
            </w:r>
          </w:p>
        </w:tc>
        <w:tc>
          <w:tcPr>
            <w:tcW w:w="2551"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Аламбайский</w:t>
            </w:r>
          </w:p>
        </w:tc>
        <w:tc>
          <w:tcPr>
            <w:tcW w:w="1134"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1559"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817,3</w:t>
            </w:r>
          </w:p>
        </w:tc>
        <w:tc>
          <w:tcPr>
            <w:tcW w:w="1276"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8,0</w:t>
            </w:r>
          </w:p>
        </w:tc>
        <w:tc>
          <w:tcPr>
            <w:tcW w:w="1701"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2,0</w:t>
            </w:r>
          </w:p>
        </w:tc>
        <w:tc>
          <w:tcPr>
            <w:tcW w:w="1275"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5,0</w:t>
            </w:r>
          </w:p>
        </w:tc>
      </w:tr>
      <w:tr w:rsidR="00C06D0F" w:rsidRPr="00C06D0F" w:rsidTr="00C06D0F">
        <w:trPr>
          <w:trHeight w:val="23"/>
        </w:trPr>
        <w:tc>
          <w:tcPr>
            <w:tcW w:w="534"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w:t>
            </w:r>
          </w:p>
        </w:tc>
        <w:tc>
          <w:tcPr>
            <w:tcW w:w="2551"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Верх-Камышенский</w:t>
            </w:r>
          </w:p>
        </w:tc>
        <w:tc>
          <w:tcPr>
            <w:tcW w:w="1134"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2,0</w:t>
            </w:r>
          </w:p>
        </w:tc>
        <w:tc>
          <w:tcPr>
            <w:tcW w:w="1559"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615,34</w:t>
            </w:r>
          </w:p>
        </w:tc>
        <w:tc>
          <w:tcPr>
            <w:tcW w:w="1276"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8,0</w:t>
            </w:r>
          </w:p>
        </w:tc>
        <w:tc>
          <w:tcPr>
            <w:tcW w:w="1701"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6,0</w:t>
            </w:r>
          </w:p>
        </w:tc>
        <w:tc>
          <w:tcPr>
            <w:tcW w:w="1275"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5,0</w:t>
            </w:r>
          </w:p>
        </w:tc>
      </w:tr>
      <w:tr w:rsidR="00C06D0F" w:rsidRPr="00C06D0F" w:rsidTr="00C06D0F">
        <w:trPr>
          <w:trHeight w:val="23"/>
        </w:trPr>
        <w:tc>
          <w:tcPr>
            <w:tcW w:w="534"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w:t>
            </w:r>
          </w:p>
        </w:tc>
        <w:tc>
          <w:tcPr>
            <w:tcW w:w="2551"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Воскресенский</w:t>
            </w:r>
          </w:p>
        </w:tc>
        <w:tc>
          <w:tcPr>
            <w:tcW w:w="1134"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1559"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854,2</w:t>
            </w:r>
          </w:p>
        </w:tc>
        <w:tc>
          <w:tcPr>
            <w:tcW w:w="1276"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8,0</w:t>
            </w:r>
          </w:p>
        </w:tc>
        <w:tc>
          <w:tcPr>
            <w:tcW w:w="1701"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4,0</w:t>
            </w:r>
          </w:p>
        </w:tc>
        <w:tc>
          <w:tcPr>
            <w:tcW w:w="1275"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5,0</w:t>
            </w:r>
          </w:p>
        </w:tc>
      </w:tr>
      <w:tr w:rsidR="00C06D0F" w:rsidRPr="00C06D0F" w:rsidTr="00C06D0F">
        <w:trPr>
          <w:trHeight w:val="23"/>
        </w:trPr>
        <w:tc>
          <w:tcPr>
            <w:tcW w:w="534"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w:t>
            </w:r>
          </w:p>
        </w:tc>
        <w:tc>
          <w:tcPr>
            <w:tcW w:w="2551"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Голухинский</w:t>
            </w:r>
          </w:p>
        </w:tc>
        <w:tc>
          <w:tcPr>
            <w:tcW w:w="1134"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1559"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956,32</w:t>
            </w:r>
          </w:p>
        </w:tc>
        <w:tc>
          <w:tcPr>
            <w:tcW w:w="1276"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8,0</w:t>
            </w:r>
          </w:p>
        </w:tc>
        <w:tc>
          <w:tcPr>
            <w:tcW w:w="1701"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0,0</w:t>
            </w:r>
          </w:p>
        </w:tc>
        <w:tc>
          <w:tcPr>
            <w:tcW w:w="1275"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5,0</w:t>
            </w:r>
          </w:p>
        </w:tc>
      </w:tr>
      <w:tr w:rsidR="00C06D0F" w:rsidRPr="00C06D0F" w:rsidTr="00C06D0F">
        <w:trPr>
          <w:trHeight w:val="23"/>
        </w:trPr>
        <w:tc>
          <w:tcPr>
            <w:tcW w:w="534"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w:t>
            </w:r>
          </w:p>
        </w:tc>
        <w:tc>
          <w:tcPr>
            <w:tcW w:w="2551"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Гоношихинский</w:t>
            </w:r>
          </w:p>
        </w:tc>
        <w:tc>
          <w:tcPr>
            <w:tcW w:w="1134"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5,0</w:t>
            </w:r>
          </w:p>
        </w:tc>
        <w:tc>
          <w:tcPr>
            <w:tcW w:w="1559"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2034,1</w:t>
            </w:r>
          </w:p>
        </w:tc>
        <w:tc>
          <w:tcPr>
            <w:tcW w:w="1276"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8,0</w:t>
            </w:r>
          </w:p>
        </w:tc>
        <w:tc>
          <w:tcPr>
            <w:tcW w:w="1701"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14,0</w:t>
            </w:r>
          </w:p>
        </w:tc>
        <w:tc>
          <w:tcPr>
            <w:tcW w:w="1275"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5,0</w:t>
            </w:r>
          </w:p>
        </w:tc>
      </w:tr>
      <w:tr w:rsidR="00C06D0F" w:rsidRPr="00C06D0F" w:rsidTr="00C06D0F">
        <w:trPr>
          <w:trHeight w:val="23"/>
        </w:trPr>
        <w:tc>
          <w:tcPr>
            <w:tcW w:w="534"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6</w:t>
            </w:r>
          </w:p>
        </w:tc>
        <w:tc>
          <w:tcPr>
            <w:tcW w:w="2551"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Гришинский</w:t>
            </w:r>
          </w:p>
        </w:tc>
        <w:tc>
          <w:tcPr>
            <w:tcW w:w="1134"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w:t>
            </w:r>
          </w:p>
        </w:tc>
        <w:tc>
          <w:tcPr>
            <w:tcW w:w="1559"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476,7</w:t>
            </w:r>
          </w:p>
        </w:tc>
        <w:tc>
          <w:tcPr>
            <w:tcW w:w="1276"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8,0</w:t>
            </w:r>
          </w:p>
        </w:tc>
        <w:tc>
          <w:tcPr>
            <w:tcW w:w="1701"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6,0</w:t>
            </w:r>
          </w:p>
        </w:tc>
        <w:tc>
          <w:tcPr>
            <w:tcW w:w="1275"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5,0</w:t>
            </w:r>
          </w:p>
        </w:tc>
      </w:tr>
      <w:tr w:rsidR="00C06D0F" w:rsidRPr="00C06D0F" w:rsidTr="00C06D0F">
        <w:trPr>
          <w:trHeight w:val="23"/>
        </w:trPr>
        <w:tc>
          <w:tcPr>
            <w:tcW w:w="534"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7</w:t>
            </w:r>
          </w:p>
        </w:tc>
        <w:tc>
          <w:tcPr>
            <w:tcW w:w="2551"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Жуланихинский</w:t>
            </w:r>
          </w:p>
        </w:tc>
        <w:tc>
          <w:tcPr>
            <w:tcW w:w="1134"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1559"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1681,3</w:t>
            </w:r>
          </w:p>
        </w:tc>
        <w:tc>
          <w:tcPr>
            <w:tcW w:w="1276"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8,0</w:t>
            </w:r>
          </w:p>
        </w:tc>
        <w:tc>
          <w:tcPr>
            <w:tcW w:w="1701"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4,0</w:t>
            </w:r>
          </w:p>
        </w:tc>
        <w:tc>
          <w:tcPr>
            <w:tcW w:w="1275"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5,0</w:t>
            </w:r>
          </w:p>
        </w:tc>
      </w:tr>
      <w:tr w:rsidR="00C06D0F" w:rsidRPr="00C06D0F" w:rsidTr="00C06D0F">
        <w:trPr>
          <w:trHeight w:val="23"/>
        </w:trPr>
        <w:tc>
          <w:tcPr>
            <w:tcW w:w="534"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8</w:t>
            </w:r>
          </w:p>
        </w:tc>
        <w:tc>
          <w:tcPr>
            <w:tcW w:w="2551"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Зыряновский</w:t>
            </w:r>
          </w:p>
        </w:tc>
        <w:tc>
          <w:tcPr>
            <w:tcW w:w="1134"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w:t>
            </w:r>
          </w:p>
        </w:tc>
        <w:tc>
          <w:tcPr>
            <w:tcW w:w="1559"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976,75</w:t>
            </w:r>
          </w:p>
        </w:tc>
        <w:tc>
          <w:tcPr>
            <w:tcW w:w="1276"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33,0</w:t>
            </w:r>
          </w:p>
        </w:tc>
        <w:tc>
          <w:tcPr>
            <w:tcW w:w="1701"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4,0</w:t>
            </w:r>
          </w:p>
        </w:tc>
        <w:tc>
          <w:tcPr>
            <w:tcW w:w="1275"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5,0</w:t>
            </w:r>
          </w:p>
        </w:tc>
      </w:tr>
      <w:tr w:rsidR="00C06D0F" w:rsidRPr="00C06D0F" w:rsidTr="00C06D0F">
        <w:trPr>
          <w:trHeight w:val="23"/>
        </w:trPr>
        <w:tc>
          <w:tcPr>
            <w:tcW w:w="534"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w:t>
            </w:r>
          </w:p>
        </w:tc>
        <w:tc>
          <w:tcPr>
            <w:tcW w:w="2551"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Комарский</w:t>
            </w:r>
          </w:p>
        </w:tc>
        <w:tc>
          <w:tcPr>
            <w:tcW w:w="1134"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1559"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759,42</w:t>
            </w:r>
          </w:p>
        </w:tc>
        <w:tc>
          <w:tcPr>
            <w:tcW w:w="1276"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8,0</w:t>
            </w:r>
          </w:p>
        </w:tc>
        <w:tc>
          <w:tcPr>
            <w:tcW w:w="1701"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4,0</w:t>
            </w:r>
          </w:p>
        </w:tc>
        <w:tc>
          <w:tcPr>
            <w:tcW w:w="1275"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5,0</w:t>
            </w:r>
          </w:p>
        </w:tc>
      </w:tr>
      <w:tr w:rsidR="00C06D0F" w:rsidRPr="00C06D0F" w:rsidTr="00C06D0F">
        <w:trPr>
          <w:trHeight w:val="23"/>
        </w:trPr>
        <w:tc>
          <w:tcPr>
            <w:tcW w:w="534"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2551"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Новодраченинский</w:t>
            </w:r>
          </w:p>
        </w:tc>
        <w:tc>
          <w:tcPr>
            <w:tcW w:w="1134"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4,0</w:t>
            </w:r>
          </w:p>
        </w:tc>
        <w:tc>
          <w:tcPr>
            <w:tcW w:w="1559"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1458,52</w:t>
            </w:r>
          </w:p>
        </w:tc>
        <w:tc>
          <w:tcPr>
            <w:tcW w:w="1276"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8,0</w:t>
            </w:r>
          </w:p>
        </w:tc>
        <w:tc>
          <w:tcPr>
            <w:tcW w:w="1701"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10,0</w:t>
            </w:r>
          </w:p>
        </w:tc>
        <w:tc>
          <w:tcPr>
            <w:tcW w:w="1275"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5,0</w:t>
            </w:r>
          </w:p>
        </w:tc>
      </w:tr>
      <w:tr w:rsidR="00C06D0F" w:rsidRPr="00C06D0F" w:rsidTr="00C06D0F">
        <w:trPr>
          <w:trHeight w:val="23"/>
        </w:trPr>
        <w:tc>
          <w:tcPr>
            <w:tcW w:w="534"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11</w:t>
            </w:r>
          </w:p>
        </w:tc>
        <w:tc>
          <w:tcPr>
            <w:tcW w:w="2551"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Новозыряновский</w:t>
            </w:r>
          </w:p>
        </w:tc>
        <w:tc>
          <w:tcPr>
            <w:tcW w:w="1134"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5,0</w:t>
            </w:r>
          </w:p>
        </w:tc>
        <w:tc>
          <w:tcPr>
            <w:tcW w:w="1559"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1703,65</w:t>
            </w:r>
          </w:p>
        </w:tc>
        <w:tc>
          <w:tcPr>
            <w:tcW w:w="1276"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8,0</w:t>
            </w:r>
          </w:p>
        </w:tc>
        <w:tc>
          <w:tcPr>
            <w:tcW w:w="1701"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8,0</w:t>
            </w:r>
          </w:p>
        </w:tc>
        <w:tc>
          <w:tcPr>
            <w:tcW w:w="1275"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5,0</w:t>
            </w:r>
          </w:p>
        </w:tc>
      </w:tr>
      <w:tr w:rsidR="00C06D0F" w:rsidRPr="00C06D0F" w:rsidTr="00C06D0F">
        <w:trPr>
          <w:trHeight w:val="23"/>
        </w:trPr>
        <w:tc>
          <w:tcPr>
            <w:tcW w:w="534"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12</w:t>
            </w:r>
          </w:p>
        </w:tc>
        <w:tc>
          <w:tcPr>
            <w:tcW w:w="2551"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Новокопыловский</w:t>
            </w:r>
          </w:p>
        </w:tc>
        <w:tc>
          <w:tcPr>
            <w:tcW w:w="1134"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2,0</w:t>
            </w:r>
          </w:p>
        </w:tc>
        <w:tc>
          <w:tcPr>
            <w:tcW w:w="1559"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726,4</w:t>
            </w:r>
          </w:p>
        </w:tc>
        <w:tc>
          <w:tcPr>
            <w:tcW w:w="1276"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8,0</w:t>
            </w:r>
          </w:p>
        </w:tc>
        <w:tc>
          <w:tcPr>
            <w:tcW w:w="1701"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6,0</w:t>
            </w:r>
          </w:p>
        </w:tc>
        <w:tc>
          <w:tcPr>
            <w:tcW w:w="1275"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5,0</w:t>
            </w:r>
          </w:p>
        </w:tc>
      </w:tr>
      <w:tr w:rsidR="00C06D0F" w:rsidRPr="00C06D0F" w:rsidTr="00C06D0F">
        <w:trPr>
          <w:trHeight w:val="23"/>
        </w:trPr>
        <w:tc>
          <w:tcPr>
            <w:tcW w:w="534"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13</w:t>
            </w:r>
          </w:p>
        </w:tc>
        <w:tc>
          <w:tcPr>
            <w:tcW w:w="2551"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Новомоношкинский</w:t>
            </w:r>
          </w:p>
        </w:tc>
        <w:tc>
          <w:tcPr>
            <w:tcW w:w="1134"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4,0</w:t>
            </w:r>
          </w:p>
        </w:tc>
        <w:tc>
          <w:tcPr>
            <w:tcW w:w="1559"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938,4</w:t>
            </w:r>
          </w:p>
        </w:tc>
        <w:tc>
          <w:tcPr>
            <w:tcW w:w="1276"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8,0</w:t>
            </w:r>
          </w:p>
        </w:tc>
        <w:tc>
          <w:tcPr>
            <w:tcW w:w="1701"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12,0</w:t>
            </w:r>
          </w:p>
        </w:tc>
        <w:tc>
          <w:tcPr>
            <w:tcW w:w="1275"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5,0</w:t>
            </w:r>
          </w:p>
        </w:tc>
      </w:tr>
      <w:tr w:rsidR="00C06D0F" w:rsidRPr="00C06D0F" w:rsidTr="00C06D0F">
        <w:trPr>
          <w:trHeight w:val="23"/>
        </w:trPr>
        <w:tc>
          <w:tcPr>
            <w:tcW w:w="534"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14</w:t>
            </w:r>
          </w:p>
        </w:tc>
        <w:tc>
          <w:tcPr>
            <w:tcW w:w="2551"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Смазневский</w:t>
            </w:r>
          </w:p>
        </w:tc>
        <w:tc>
          <w:tcPr>
            <w:tcW w:w="1134"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1559"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1719,47</w:t>
            </w:r>
          </w:p>
        </w:tc>
        <w:tc>
          <w:tcPr>
            <w:tcW w:w="1276"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8,0</w:t>
            </w:r>
          </w:p>
        </w:tc>
        <w:tc>
          <w:tcPr>
            <w:tcW w:w="1701"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2,0</w:t>
            </w:r>
          </w:p>
        </w:tc>
        <w:tc>
          <w:tcPr>
            <w:tcW w:w="1275"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5,0</w:t>
            </w:r>
          </w:p>
        </w:tc>
      </w:tr>
      <w:tr w:rsidR="00C06D0F" w:rsidRPr="00C06D0F" w:rsidTr="00C06D0F">
        <w:trPr>
          <w:trHeight w:val="23"/>
        </w:trPr>
        <w:tc>
          <w:tcPr>
            <w:tcW w:w="534"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15</w:t>
            </w:r>
          </w:p>
        </w:tc>
        <w:tc>
          <w:tcPr>
            <w:tcW w:w="2551"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Сосновский</w:t>
            </w:r>
          </w:p>
        </w:tc>
        <w:tc>
          <w:tcPr>
            <w:tcW w:w="1134"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4,0</w:t>
            </w:r>
          </w:p>
        </w:tc>
        <w:tc>
          <w:tcPr>
            <w:tcW w:w="1559"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1528,75</w:t>
            </w:r>
          </w:p>
        </w:tc>
        <w:tc>
          <w:tcPr>
            <w:tcW w:w="1276"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8,0</w:t>
            </w:r>
          </w:p>
        </w:tc>
        <w:tc>
          <w:tcPr>
            <w:tcW w:w="1701"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2,0</w:t>
            </w:r>
          </w:p>
        </w:tc>
        <w:tc>
          <w:tcPr>
            <w:tcW w:w="1275"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5,0</w:t>
            </w:r>
          </w:p>
        </w:tc>
      </w:tr>
      <w:tr w:rsidR="00C06D0F" w:rsidRPr="00C06D0F" w:rsidTr="00C06D0F">
        <w:trPr>
          <w:trHeight w:val="23"/>
        </w:trPr>
        <w:tc>
          <w:tcPr>
            <w:tcW w:w="534"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16</w:t>
            </w:r>
          </w:p>
        </w:tc>
        <w:tc>
          <w:tcPr>
            <w:tcW w:w="2551"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Стародраченинский</w:t>
            </w:r>
          </w:p>
        </w:tc>
        <w:tc>
          <w:tcPr>
            <w:tcW w:w="1134"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4,0</w:t>
            </w:r>
          </w:p>
        </w:tc>
        <w:tc>
          <w:tcPr>
            <w:tcW w:w="1559"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1001,32</w:t>
            </w:r>
          </w:p>
        </w:tc>
        <w:tc>
          <w:tcPr>
            <w:tcW w:w="1276"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47,1</w:t>
            </w:r>
          </w:p>
        </w:tc>
        <w:tc>
          <w:tcPr>
            <w:tcW w:w="1701"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12,0</w:t>
            </w:r>
          </w:p>
        </w:tc>
        <w:tc>
          <w:tcPr>
            <w:tcW w:w="1275"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5,0</w:t>
            </w:r>
          </w:p>
        </w:tc>
      </w:tr>
      <w:tr w:rsidR="00C06D0F" w:rsidRPr="00C06D0F" w:rsidTr="00C06D0F">
        <w:trPr>
          <w:trHeight w:val="23"/>
        </w:trPr>
        <w:tc>
          <w:tcPr>
            <w:tcW w:w="534"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17</w:t>
            </w:r>
          </w:p>
        </w:tc>
        <w:tc>
          <w:tcPr>
            <w:tcW w:w="2551"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Тягунский</w:t>
            </w:r>
          </w:p>
        </w:tc>
        <w:tc>
          <w:tcPr>
            <w:tcW w:w="1134"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1559"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1962,51</w:t>
            </w:r>
          </w:p>
        </w:tc>
        <w:tc>
          <w:tcPr>
            <w:tcW w:w="1276"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8,0</w:t>
            </w:r>
          </w:p>
        </w:tc>
        <w:tc>
          <w:tcPr>
            <w:tcW w:w="1701"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2,0</w:t>
            </w:r>
          </w:p>
        </w:tc>
        <w:tc>
          <w:tcPr>
            <w:tcW w:w="1275"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5,0</w:t>
            </w:r>
          </w:p>
        </w:tc>
      </w:tr>
      <w:tr w:rsidR="00C06D0F" w:rsidRPr="00C06D0F" w:rsidTr="00C06D0F">
        <w:trPr>
          <w:trHeight w:val="23"/>
        </w:trPr>
        <w:tc>
          <w:tcPr>
            <w:tcW w:w="534"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18</w:t>
            </w:r>
          </w:p>
        </w:tc>
        <w:tc>
          <w:tcPr>
            <w:tcW w:w="2551"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Хмелевский</w:t>
            </w:r>
          </w:p>
        </w:tc>
        <w:tc>
          <w:tcPr>
            <w:tcW w:w="1134"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w:t>
            </w:r>
          </w:p>
        </w:tc>
        <w:tc>
          <w:tcPr>
            <w:tcW w:w="1559"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2307,87</w:t>
            </w:r>
          </w:p>
        </w:tc>
        <w:tc>
          <w:tcPr>
            <w:tcW w:w="1276"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8,0</w:t>
            </w:r>
          </w:p>
        </w:tc>
        <w:tc>
          <w:tcPr>
            <w:tcW w:w="1701"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4,0</w:t>
            </w:r>
          </w:p>
        </w:tc>
        <w:tc>
          <w:tcPr>
            <w:tcW w:w="1275"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5,0</w:t>
            </w:r>
          </w:p>
        </w:tc>
      </w:tr>
      <w:tr w:rsidR="00C06D0F" w:rsidRPr="00C06D0F" w:rsidTr="00C06D0F">
        <w:trPr>
          <w:trHeight w:val="23"/>
        </w:trPr>
        <w:tc>
          <w:tcPr>
            <w:tcW w:w="534"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19</w:t>
            </w:r>
          </w:p>
        </w:tc>
        <w:tc>
          <w:tcPr>
            <w:tcW w:w="2551"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Шпагинский</w:t>
            </w:r>
          </w:p>
        </w:tc>
        <w:tc>
          <w:tcPr>
            <w:tcW w:w="1134"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2,0</w:t>
            </w:r>
          </w:p>
        </w:tc>
        <w:tc>
          <w:tcPr>
            <w:tcW w:w="1559"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1777,53</w:t>
            </w:r>
          </w:p>
        </w:tc>
        <w:tc>
          <w:tcPr>
            <w:tcW w:w="1276"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8,0</w:t>
            </w:r>
          </w:p>
        </w:tc>
        <w:tc>
          <w:tcPr>
            <w:tcW w:w="1701"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0,0</w:t>
            </w:r>
          </w:p>
        </w:tc>
        <w:tc>
          <w:tcPr>
            <w:tcW w:w="1275"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5,0</w:t>
            </w:r>
          </w:p>
        </w:tc>
      </w:tr>
      <w:tr w:rsidR="00C06D0F" w:rsidRPr="00C06D0F" w:rsidTr="00C06D0F">
        <w:trPr>
          <w:trHeight w:val="23"/>
        </w:trPr>
        <w:tc>
          <w:tcPr>
            <w:tcW w:w="534"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20</w:t>
            </w:r>
          </w:p>
        </w:tc>
        <w:tc>
          <w:tcPr>
            <w:tcW w:w="2551"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Яновский</w:t>
            </w:r>
          </w:p>
        </w:tc>
        <w:tc>
          <w:tcPr>
            <w:tcW w:w="1134"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w:t>
            </w:r>
          </w:p>
        </w:tc>
        <w:tc>
          <w:tcPr>
            <w:tcW w:w="1559"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1036,54</w:t>
            </w:r>
          </w:p>
        </w:tc>
        <w:tc>
          <w:tcPr>
            <w:tcW w:w="1276"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8,0</w:t>
            </w:r>
          </w:p>
        </w:tc>
        <w:tc>
          <w:tcPr>
            <w:tcW w:w="1701"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4,0</w:t>
            </w:r>
          </w:p>
        </w:tc>
        <w:tc>
          <w:tcPr>
            <w:tcW w:w="1275"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5,0</w:t>
            </w:r>
          </w:p>
        </w:tc>
      </w:tr>
      <w:tr w:rsidR="00C06D0F" w:rsidRPr="00C06D0F" w:rsidTr="00C06D0F">
        <w:trPr>
          <w:trHeight w:val="23"/>
        </w:trPr>
        <w:tc>
          <w:tcPr>
            <w:tcW w:w="534" w:type="dxa"/>
            <w:tcBorders>
              <w:top w:val="single" w:sz="4" w:space="0" w:color="auto"/>
              <w:left w:val="single" w:sz="4" w:space="0" w:color="auto"/>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2551"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b/>
                <w:sz w:val="16"/>
                <w:szCs w:val="16"/>
              </w:rPr>
            </w:pPr>
            <w:r w:rsidRPr="00C06D0F">
              <w:rPr>
                <w:rFonts w:ascii="Times New Roman CYR" w:hAnsi="Times New Roman CYR" w:cs="Times New Roman CYR"/>
                <w:b/>
                <w:sz w:val="16"/>
                <w:szCs w:val="16"/>
              </w:rPr>
              <w:t>Итого:</w:t>
            </w:r>
          </w:p>
        </w:tc>
        <w:tc>
          <w:tcPr>
            <w:tcW w:w="1134"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51,0</w:t>
            </w:r>
          </w:p>
        </w:tc>
        <w:tc>
          <w:tcPr>
            <w:tcW w:w="1559"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25332,38</w:t>
            </w:r>
          </w:p>
        </w:tc>
        <w:tc>
          <w:tcPr>
            <w:tcW w:w="1276"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224,1</w:t>
            </w:r>
          </w:p>
        </w:tc>
        <w:tc>
          <w:tcPr>
            <w:tcW w:w="1701"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106,0</w:t>
            </w:r>
          </w:p>
        </w:tc>
        <w:tc>
          <w:tcPr>
            <w:tcW w:w="1275"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100,0</w:t>
            </w:r>
          </w:p>
        </w:tc>
      </w:tr>
    </w:tbl>
    <w:p w:rsidR="00C06D0F" w:rsidRPr="00C06D0F" w:rsidRDefault="00C06D0F" w:rsidP="00C06D0F">
      <w:pPr>
        <w:spacing w:after="0" w:line="240" w:lineRule="auto"/>
        <w:ind w:left="567"/>
        <w:jc w:val="both"/>
        <w:rPr>
          <w:rFonts w:ascii="Times New Roman CYR" w:hAnsi="Times New Roman CYR" w:cs="Times New Roman CYR"/>
          <w:sz w:val="16"/>
          <w:szCs w:val="16"/>
        </w:rPr>
      </w:pPr>
    </w:p>
    <w:p w:rsidR="00C06D0F" w:rsidRPr="00C06D0F" w:rsidRDefault="00C06D0F" w:rsidP="00C06D0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 xml:space="preserve">1.9 Приложение 12«Иные межбюджетные трансферты муниципальным </w:t>
      </w:r>
      <w:proofErr w:type="gramStart"/>
      <w:r w:rsidRPr="00C06D0F">
        <w:rPr>
          <w:rFonts w:ascii="Times New Roman CYR" w:hAnsi="Times New Roman CYR" w:cs="Times New Roman CYR"/>
          <w:sz w:val="16"/>
          <w:szCs w:val="16"/>
        </w:rPr>
        <w:t>образованиям  на</w:t>
      </w:r>
      <w:proofErr w:type="gramEnd"/>
      <w:r w:rsidRPr="00C06D0F">
        <w:rPr>
          <w:rFonts w:ascii="Times New Roman CYR" w:hAnsi="Times New Roman CYR" w:cs="Times New Roman CYR"/>
          <w:sz w:val="16"/>
          <w:szCs w:val="16"/>
        </w:rPr>
        <w:t xml:space="preserve"> 2025 год» изложить в следующей редакции:</w:t>
      </w:r>
    </w:p>
    <w:p w:rsidR="00C06D0F" w:rsidRPr="00C06D0F" w:rsidRDefault="00C06D0F" w:rsidP="00C06D0F">
      <w:pPr>
        <w:spacing w:after="0" w:line="240" w:lineRule="auto"/>
        <w:jc w:val="right"/>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тыс.руб.</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2410"/>
        <w:gridCol w:w="1277"/>
        <w:gridCol w:w="1844"/>
        <w:gridCol w:w="2269"/>
        <w:gridCol w:w="1702"/>
      </w:tblGrid>
      <w:tr w:rsidR="00C06D0F" w:rsidRPr="00C06D0F" w:rsidTr="00C06D0F">
        <w:trPr>
          <w:trHeight w:val="23"/>
        </w:trPr>
        <w:tc>
          <w:tcPr>
            <w:tcW w:w="534" w:type="dxa"/>
            <w:tcBorders>
              <w:top w:val="single" w:sz="4" w:space="0" w:color="auto"/>
              <w:left w:val="single" w:sz="4" w:space="0" w:color="auto"/>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sz w:val="16"/>
                <w:szCs w:val="16"/>
              </w:rPr>
            </w:pPr>
          </w:p>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w:t>
            </w:r>
          </w:p>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п/п</w:t>
            </w:r>
          </w:p>
        </w:tc>
        <w:tc>
          <w:tcPr>
            <w:tcW w:w="2409" w:type="dxa"/>
            <w:tcBorders>
              <w:top w:val="single" w:sz="4" w:space="0" w:color="auto"/>
              <w:left w:val="single" w:sz="4" w:space="0" w:color="auto"/>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sz w:val="16"/>
                <w:szCs w:val="16"/>
              </w:rPr>
            </w:pPr>
          </w:p>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 xml:space="preserve">Наименование </w:t>
            </w:r>
          </w:p>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сельсовета</w:t>
            </w:r>
          </w:p>
        </w:tc>
        <w:tc>
          <w:tcPr>
            <w:tcW w:w="1276"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На решение прочих вопросов местного значения</w:t>
            </w:r>
          </w:p>
        </w:tc>
        <w:tc>
          <w:tcPr>
            <w:tcW w:w="1843"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На о</w:t>
            </w:r>
            <w:r w:rsidRPr="00C06D0F">
              <w:rPr>
                <w:rFonts w:ascii="Times New Roman CYR" w:hAnsi="Times New Roman CYR" w:cs="Times New Roman CYR"/>
                <w:color w:val="000000"/>
                <w:sz w:val="16"/>
                <w:szCs w:val="16"/>
              </w:rPr>
              <w:t>беспечение расчетов за топливно-энергетические ресурсы, потребляемые муниципальными учреждениями</w:t>
            </w:r>
          </w:p>
        </w:tc>
        <w:tc>
          <w:tcPr>
            <w:tcW w:w="2268"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color w:val="000000"/>
                <w:sz w:val="16"/>
                <w:szCs w:val="16"/>
              </w:rPr>
              <w:t>На проектирование, строительство, реконструкцию, капитальный ремонт и ремонт автомобильных дорог общего пользования местного значения</w:t>
            </w:r>
          </w:p>
        </w:tc>
        <w:tc>
          <w:tcPr>
            <w:tcW w:w="1701"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color w:val="000000"/>
                <w:sz w:val="16"/>
                <w:szCs w:val="16"/>
              </w:rPr>
            </w:pPr>
            <w:r w:rsidRPr="00C06D0F">
              <w:rPr>
                <w:rFonts w:ascii="Times New Roman CYR" w:hAnsi="Times New Roman CYR" w:cs="Times New Roman CYR"/>
                <w:color w:val="000000"/>
                <w:sz w:val="16"/>
                <w:szCs w:val="16"/>
              </w:rPr>
              <w:t>На реализацию проектов развития общественной инфраструктуры, основанных на инициативах граждан</w:t>
            </w:r>
          </w:p>
        </w:tc>
      </w:tr>
      <w:tr w:rsidR="00C06D0F" w:rsidRPr="00C06D0F" w:rsidTr="00C06D0F">
        <w:trPr>
          <w:trHeight w:val="23"/>
        </w:trPr>
        <w:tc>
          <w:tcPr>
            <w:tcW w:w="534"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w:t>
            </w:r>
          </w:p>
        </w:tc>
        <w:tc>
          <w:tcPr>
            <w:tcW w:w="2409"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Аламбайский</w:t>
            </w:r>
          </w:p>
        </w:tc>
        <w:tc>
          <w:tcPr>
            <w:tcW w:w="1276"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1778,9</w:t>
            </w:r>
          </w:p>
        </w:tc>
        <w:tc>
          <w:tcPr>
            <w:tcW w:w="1843"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58,2</w:t>
            </w:r>
          </w:p>
        </w:tc>
        <w:tc>
          <w:tcPr>
            <w:tcW w:w="2268" w:type="dxa"/>
            <w:tcBorders>
              <w:top w:val="single" w:sz="4" w:space="0" w:color="auto"/>
              <w:left w:val="single" w:sz="4" w:space="0" w:color="auto"/>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701" w:type="dxa"/>
            <w:tcBorders>
              <w:top w:val="single" w:sz="4" w:space="0" w:color="auto"/>
              <w:left w:val="single" w:sz="4" w:space="0" w:color="auto"/>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sz w:val="16"/>
                <w:szCs w:val="16"/>
              </w:rPr>
            </w:pPr>
          </w:p>
        </w:tc>
      </w:tr>
      <w:tr w:rsidR="00C06D0F" w:rsidRPr="00C06D0F" w:rsidTr="00C06D0F">
        <w:trPr>
          <w:trHeight w:val="23"/>
        </w:trPr>
        <w:tc>
          <w:tcPr>
            <w:tcW w:w="534"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w:t>
            </w:r>
          </w:p>
        </w:tc>
        <w:tc>
          <w:tcPr>
            <w:tcW w:w="2409"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Верх-Камышенский</w:t>
            </w:r>
          </w:p>
        </w:tc>
        <w:tc>
          <w:tcPr>
            <w:tcW w:w="1276"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1640,06</w:t>
            </w:r>
          </w:p>
        </w:tc>
        <w:tc>
          <w:tcPr>
            <w:tcW w:w="1843"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960,5</w:t>
            </w:r>
          </w:p>
        </w:tc>
        <w:tc>
          <w:tcPr>
            <w:tcW w:w="2268" w:type="dxa"/>
            <w:tcBorders>
              <w:top w:val="single" w:sz="4" w:space="0" w:color="auto"/>
              <w:left w:val="single" w:sz="4" w:space="0" w:color="auto"/>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1679,6</w:t>
            </w:r>
          </w:p>
        </w:tc>
      </w:tr>
      <w:tr w:rsidR="00C06D0F" w:rsidRPr="00C06D0F" w:rsidTr="00C06D0F">
        <w:trPr>
          <w:trHeight w:val="23"/>
        </w:trPr>
        <w:tc>
          <w:tcPr>
            <w:tcW w:w="534"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w:t>
            </w:r>
          </w:p>
        </w:tc>
        <w:tc>
          <w:tcPr>
            <w:tcW w:w="2409"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Воскресенский</w:t>
            </w:r>
          </w:p>
        </w:tc>
        <w:tc>
          <w:tcPr>
            <w:tcW w:w="1276"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1224,3</w:t>
            </w:r>
          </w:p>
        </w:tc>
        <w:tc>
          <w:tcPr>
            <w:tcW w:w="1843"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227,0</w:t>
            </w:r>
          </w:p>
        </w:tc>
        <w:tc>
          <w:tcPr>
            <w:tcW w:w="2268" w:type="dxa"/>
            <w:tcBorders>
              <w:top w:val="single" w:sz="4" w:space="0" w:color="auto"/>
              <w:left w:val="single" w:sz="4" w:space="0" w:color="auto"/>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701" w:type="dxa"/>
            <w:tcBorders>
              <w:top w:val="single" w:sz="4" w:space="0" w:color="auto"/>
              <w:left w:val="single" w:sz="4" w:space="0" w:color="auto"/>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sz w:val="16"/>
                <w:szCs w:val="16"/>
              </w:rPr>
            </w:pPr>
          </w:p>
        </w:tc>
      </w:tr>
      <w:tr w:rsidR="00C06D0F" w:rsidRPr="00C06D0F" w:rsidTr="00C06D0F">
        <w:trPr>
          <w:trHeight w:val="23"/>
        </w:trPr>
        <w:tc>
          <w:tcPr>
            <w:tcW w:w="534"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w:t>
            </w:r>
          </w:p>
        </w:tc>
        <w:tc>
          <w:tcPr>
            <w:tcW w:w="2409"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Голухинский</w:t>
            </w:r>
          </w:p>
        </w:tc>
        <w:tc>
          <w:tcPr>
            <w:tcW w:w="1276"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155,2</w:t>
            </w:r>
          </w:p>
        </w:tc>
        <w:tc>
          <w:tcPr>
            <w:tcW w:w="1843" w:type="dxa"/>
            <w:tcBorders>
              <w:top w:val="single" w:sz="4" w:space="0" w:color="auto"/>
              <w:left w:val="single" w:sz="4" w:space="0" w:color="auto"/>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2268" w:type="dxa"/>
            <w:tcBorders>
              <w:top w:val="single" w:sz="4" w:space="0" w:color="auto"/>
              <w:left w:val="single" w:sz="4" w:space="0" w:color="auto"/>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701" w:type="dxa"/>
            <w:tcBorders>
              <w:top w:val="single" w:sz="4" w:space="0" w:color="auto"/>
              <w:left w:val="single" w:sz="4" w:space="0" w:color="auto"/>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sz w:val="16"/>
                <w:szCs w:val="16"/>
              </w:rPr>
            </w:pPr>
          </w:p>
        </w:tc>
      </w:tr>
      <w:tr w:rsidR="00C06D0F" w:rsidRPr="00C06D0F" w:rsidTr="00C06D0F">
        <w:trPr>
          <w:trHeight w:val="23"/>
        </w:trPr>
        <w:tc>
          <w:tcPr>
            <w:tcW w:w="534"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w:t>
            </w:r>
          </w:p>
        </w:tc>
        <w:tc>
          <w:tcPr>
            <w:tcW w:w="2409"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Гоношихинский</w:t>
            </w:r>
          </w:p>
        </w:tc>
        <w:tc>
          <w:tcPr>
            <w:tcW w:w="1276"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1000,7</w:t>
            </w:r>
          </w:p>
        </w:tc>
        <w:tc>
          <w:tcPr>
            <w:tcW w:w="1843"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887,0</w:t>
            </w:r>
          </w:p>
        </w:tc>
        <w:tc>
          <w:tcPr>
            <w:tcW w:w="2268" w:type="dxa"/>
            <w:tcBorders>
              <w:top w:val="single" w:sz="4" w:space="0" w:color="auto"/>
              <w:left w:val="single" w:sz="4" w:space="0" w:color="auto"/>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701" w:type="dxa"/>
            <w:tcBorders>
              <w:top w:val="single" w:sz="4" w:space="0" w:color="auto"/>
              <w:left w:val="single" w:sz="4" w:space="0" w:color="auto"/>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sz w:val="16"/>
                <w:szCs w:val="16"/>
              </w:rPr>
            </w:pPr>
          </w:p>
        </w:tc>
      </w:tr>
      <w:tr w:rsidR="00C06D0F" w:rsidRPr="00C06D0F" w:rsidTr="00C06D0F">
        <w:trPr>
          <w:trHeight w:val="23"/>
        </w:trPr>
        <w:tc>
          <w:tcPr>
            <w:tcW w:w="534"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6</w:t>
            </w:r>
          </w:p>
        </w:tc>
        <w:tc>
          <w:tcPr>
            <w:tcW w:w="2409"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Гришинский</w:t>
            </w:r>
          </w:p>
        </w:tc>
        <w:tc>
          <w:tcPr>
            <w:tcW w:w="1276"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1971,3</w:t>
            </w:r>
          </w:p>
        </w:tc>
        <w:tc>
          <w:tcPr>
            <w:tcW w:w="1843"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256,1</w:t>
            </w:r>
          </w:p>
        </w:tc>
        <w:tc>
          <w:tcPr>
            <w:tcW w:w="2268" w:type="dxa"/>
            <w:tcBorders>
              <w:top w:val="single" w:sz="4" w:space="0" w:color="auto"/>
              <w:left w:val="single" w:sz="4" w:space="0" w:color="auto"/>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701" w:type="dxa"/>
            <w:tcBorders>
              <w:top w:val="single" w:sz="4" w:space="0" w:color="auto"/>
              <w:left w:val="single" w:sz="4" w:space="0" w:color="auto"/>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sz w:val="16"/>
                <w:szCs w:val="16"/>
              </w:rPr>
            </w:pPr>
          </w:p>
        </w:tc>
      </w:tr>
      <w:tr w:rsidR="00C06D0F" w:rsidRPr="00C06D0F" w:rsidTr="00C06D0F">
        <w:trPr>
          <w:trHeight w:val="23"/>
        </w:trPr>
        <w:tc>
          <w:tcPr>
            <w:tcW w:w="534"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7</w:t>
            </w:r>
          </w:p>
        </w:tc>
        <w:tc>
          <w:tcPr>
            <w:tcW w:w="2409"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Жуланихинский</w:t>
            </w:r>
          </w:p>
        </w:tc>
        <w:tc>
          <w:tcPr>
            <w:tcW w:w="1276"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1931,2</w:t>
            </w:r>
          </w:p>
        </w:tc>
        <w:tc>
          <w:tcPr>
            <w:tcW w:w="1843"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611,2</w:t>
            </w:r>
          </w:p>
        </w:tc>
        <w:tc>
          <w:tcPr>
            <w:tcW w:w="2268" w:type="dxa"/>
            <w:tcBorders>
              <w:top w:val="single" w:sz="4" w:space="0" w:color="auto"/>
              <w:left w:val="single" w:sz="4" w:space="0" w:color="auto"/>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701" w:type="dxa"/>
            <w:tcBorders>
              <w:top w:val="single" w:sz="4" w:space="0" w:color="auto"/>
              <w:left w:val="single" w:sz="4" w:space="0" w:color="auto"/>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sz w:val="16"/>
                <w:szCs w:val="16"/>
              </w:rPr>
            </w:pPr>
          </w:p>
        </w:tc>
      </w:tr>
      <w:tr w:rsidR="00C06D0F" w:rsidRPr="00C06D0F" w:rsidTr="00C06D0F">
        <w:trPr>
          <w:trHeight w:val="23"/>
        </w:trPr>
        <w:tc>
          <w:tcPr>
            <w:tcW w:w="534"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8</w:t>
            </w:r>
          </w:p>
        </w:tc>
        <w:tc>
          <w:tcPr>
            <w:tcW w:w="2409"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Зыряновский</w:t>
            </w:r>
          </w:p>
        </w:tc>
        <w:tc>
          <w:tcPr>
            <w:tcW w:w="1276"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1439,0</w:t>
            </w:r>
          </w:p>
        </w:tc>
        <w:tc>
          <w:tcPr>
            <w:tcW w:w="1843"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215,4</w:t>
            </w:r>
          </w:p>
        </w:tc>
        <w:tc>
          <w:tcPr>
            <w:tcW w:w="2268" w:type="dxa"/>
            <w:tcBorders>
              <w:top w:val="single" w:sz="4" w:space="0" w:color="auto"/>
              <w:left w:val="single" w:sz="4" w:space="0" w:color="auto"/>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1509,12</w:t>
            </w:r>
          </w:p>
        </w:tc>
      </w:tr>
      <w:tr w:rsidR="00C06D0F" w:rsidRPr="00C06D0F" w:rsidTr="00C06D0F">
        <w:trPr>
          <w:trHeight w:val="23"/>
        </w:trPr>
        <w:tc>
          <w:tcPr>
            <w:tcW w:w="534"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w:t>
            </w:r>
          </w:p>
        </w:tc>
        <w:tc>
          <w:tcPr>
            <w:tcW w:w="2409"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Комарский</w:t>
            </w:r>
          </w:p>
        </w:tc>
        <w:tc>
          <w:tcPr>
            <w:tcW w:w="1276"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1409,3</w:t>
            </w:r>
          </w:p>
        </w:tc>
        <w:tc>
          <w:tcPr>
            <w:tcW w:w="1843"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342,1</w:t>
            </w:r>
          </w:p>
        </w:tc>
        <w:tc>
          <w:tcPr>
            <w:tcW w:w="2268"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3021,0</w:t>
            </w:r>
          </w:p>
        </w:tc>
        <w:tc>
          <w:tcPr>
            <w:tcW w:w="1701" w:type="dxa"/>
            <w:tcBorders>
              <w:top w:val="single" w:sz="4" w:space="0" w:color="auto"/>
              <w:left w:val="single" w:sz="4" w:space="0" w:color="auto"/>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sz w:val="16"/>
                <w:szCs w:val="16"/>
              </w:rPr>
            </w:pPr>
          </w:p>
        </w:tc>
      </w:tr>
      <w:tr w:rsidR="00C06D0F" w:rsidRPr="00C06D0F" w:rsidTr="00C06D0F">
        <w:trPr>
          <w:trHeight w:val="23"/>
        </w:trPr>
        <w:tc>
          <w:tcPr>
            <w:tcW w:w="534"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10</w:t>
            </w:r>
          </w:p>
        </w:tc>
        <w:tc>
          <w:tcPr>
            <w:tcW w:w="2409"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Новодраченинский</w:t>
            </w:r>
          </w:p>
        </w:tc>
        <w:tc>
          <w:tcPr>
            <w:tcW w:w="1276"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1230,4</w:t>
            </w:r>
          </w:p>
        </w:tc>
        <w:tc>
          <w:tcPr>
            <w:tcW w:w="1843"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256,1</w:t>
            </w:r>
          </w:p>
        </w:tc>
        <w:tc>
          <w:tcPr>
            <w:tcW w:w="2268" w:type="dxa"/>
            <w:tcBorders>
              <w:top w:val="single" w:sz="4" w:space="0" w:color="auto"/>
              <w:left w:val="single" w:sz="4" w:space="0" w:color="auto"/>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2554,27</w:t>
            </w:r>
          </w:p>
        </w:tc>
      </w:tr>
      <w:tr w:rsidR="00C06D0F" w:rsidRPr="00C06D0F" w:rsidTr="00C06D0F">
        <w:trPr>
          <w:trHeight w:val="23"/>
        </w:trPr>
        <w:tc>
          <w:tcPr>
            <w:tcW w:w="534"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11</w:t>
            </w:r>
          </w:p>
        </w:tc>
        <w:tc>
          <w:tcPr>
            <w:tcW w:w="2409"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Новозыряновский</w:t>
            </w:r>
          </w:p>
        </w:tc>
        <w:tc>
          <w:tcPr>
            <w:tcW w:w="1276"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1856,2</w:t>
            </w:r>
          </w:p>
        </w:tc>
        <w:tc>
          <w:tcPr>
            <w:tcW w:w="1843"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361,0</w:t>
            </w:r>
          </w:p>
        </w:tc>
        <w:tc>
          <w:tcPr>
            <w:tcW w:w="2268" w:type="dxa"/>
            <w:tcBorders>
              <w:top w:val="single" w:sz="4" w:space="0" w:color="auto"/>
              <w:left w:val="single" w:sz="4" w:space="0" w:color="auto"/>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701" w:type="dxa"/>
            <w:tcBorders>
              <w:top w:val="single" w:sz="4" w:space="0" w:color="auto"/>
              <w:left w:val="single" w:sz="4" w:space="0" w:color="auto"/>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sz w:val="16"/>
                <w:szCs w:val="16"/>
              </w:rPr>
            </w:pPr>
          </w:p>
        </w:tc>
      </w:tr>
      <w:tr w:rsidR="00C06D0F" w:rsidRPr="00C06D0F" w:rsidTr="00C06D0F">
        <w:trPr>
          <w:trHeight w:val="23"/>
        </w:trPr>
        <w:tc>
          <w:tcPr>
            <w:tcW w:w="534"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12</w:t>
            </w:r>
          </w:p>
        </w:tc>
        <w:tc>
          <w:tcPr>
            <w:tcW w:w="2409"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Новокопыловский</w:t>
            </w:r>
          </w:p>
        </w:tc>
        <w:tc>
          <w:tcPr>
            <w:tcW w:w="1276"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2572,5</w:t>
            </w:r>
          </w:p>
        </w:tc>
        <w:tc>
          <w:tcPr>
            <w:tcW w:w="1843"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535,6</w:t>
            </w:r>
          </w:p>
        </w:tc>
        <w:tc>
          <w:tcPr>
            <w:tcW w:w="2268" w:type="dxa"/>
            <w:tcBorders>
              <w:top w:val="single" w:sz="4" w:space="0" w:color="auto"/>
              <w:left w:val="single" w:sz="4" w:space="0" w:color="auto"/>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701" w:type="dxa"/>
            <w:tcBorders>
              <w:top w:val="single" w:sz="4" w:space="0" w:color="auto"/>
              <w:left w:val="single" w:sz="4" w:space="0" w:color="auto"/>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sz w:val="16"/>
                <w:szCs w:val="16"/>
              </w:rPr>
            </w:pPr>
          </w:p>
        </w:tc>
      </w:tr>
      <w:tr w:rsidR="00C06D0F" w:rsidRPr="00C06D0F" w:rsidTr="00C06D0F">
        <w:trPr>
          <w:trHeight w:val="23"/>
        </w:trPr>
        <w:tc>
          <w:tcPr>
            <w:tcW w:w="534"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13</w:t>
            </w:r>
          </w:p>
        </w:tc>
        <w:tc>
          <w:tcPr>
            <w:tcW w:w="2409"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Новомоношкинский</w:t>
            </w:r>
          </w:p>
        </w:tc>
        <w:tc>
          <w:tcPr>
            <w:tcW w:w="1276"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2276,8</w:t>
            </w:r>
          </w:p>
        </w:tc>
        <w:tc>
          <w:tcPr>
            <w:tcW w:w="1843"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868,8</w:t>
            </w:r>
          </w:p>
        </w:tc>
        <w:tc>
          <w:tcPr>
            <w:tcW w:w="2268" w:type="dxa"/>
            <w:tcBorders>
              <w:top w:val="single" w:sz="4" w:space="0" w:color="auto"/>
              <w:left w:val="single" w:sz="4" w:space="0" w:color="auto"/>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701" w:type="dxa"/>
            <w:tcBorders>
              <w:top w:val="single" w:sz="4" w:space="0" w:color="auto"/>
              <w:left w:val="single" w:sz="4" w:space="0" w:color="auto"/>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sz w:val="16"/>
                <w:szCs w:val="16"/>
              </w:rPr>
            </w:pPr>
          </w:p>
        </w:tc>
      </w:tr>
      <w:tr w:rsidR="00C06D0F" w:rsidRPr="00C06D0F" w:rsidTr="00C06D0F">
        <w:trPr>
          <w:trHeight w:val="23"/>
        </w:trPr>
        <w:tc>
          <w:tcPr>
            <w:tcW w:w="534"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14</w:t>
            </w:r>
          </w:p>
        </w:tc>
        <w:tc>
          <w:tcPr>
            <w:tcW w:w="2409"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Смазневский</w:t>
            </w:r>
          </w:p>
        </w:tc>
        <w:tc>
          <w:tcPr>
            <w:tcW w:w="1276"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696,0</w:t>
            </w:r>
          </w:p>
        </w:tc>
        <w:tc>
          <w:tcPr>
            <w:tcW w:w="1843"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253,4</w:t>
            </w:r>
          </w:p>
        </w:tc>
        <w:tc>
          <w:tcPr>
            <w:tcW w:w="2268" w:type="dxa"/>
            <w:tcBorders>
              <w:top w:val="single" w:sz="4" w:space="0" w:color="auto"/>
              <w:left w:val="single" w:sz="4" w:space="0" w:color="auto"/>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701" w:type="dxa"/>
            <w:tcBorders>
              <w:top w:val="single" w:sz="4" w:space="0" w:color="auto"/>
              <w:left w:val="single" w:sz="4" w:space="0" w:color="auto"/>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sz w:val="16"/>
                <w:szCs w:val="16"/>
              </w:rPr>
            </w:pPr>
          </w:p>
        </w:tc>
      </w:tr>
      <w:tr w:rsidR="00C06D0F" w:rsidRPr="00C06D0F" w:rsidTr="00C06D0F">
        <w:trPr>
          <w:trHeight w:val="23"/>
        </w:trPr>
        <w:tc>
          <w:tcPr>
            <w:tcW w:w="534"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15</w:t>
            </w:r>
          </w:p>
        </w:tc>
        <w:tc>
          <w:tcPr>
            <w:tcW w:w="2409"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Сосновский</w:t>
            </w:r>
          </w:p>
        </w:tc>
        <w:tc>
          <w:tcPr>
            <w:tcW w:w="1276"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2923,8</w:t>
            </w:r>
          </w:p>
        </w:tc>
        <w:tc>
          <w:tcPr>
            <w:tcW w:w="1843"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227,2</w:t>
            </w:r>
          </w:p>
        </w:tc>
        <w:tc>
          <w:tcPr>
            <w:tcW w:w="2268" w:type="dxa"/>
            <w:tcBorders>
              <w:top w:val="single" w:sz="4" w:space="0" w:color="auto"/>
              <w:left w:val="single" w:sz="4" w:space="0" w:color="auto"/>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701" w:type="dxa"/>
            <w:tcBorders>
              <w:top w:val="single" w:sz="4" w:space="0" w:color="auto"/>
              <w:left w:val="single" w:sz="4" w:space="0" w:color="auto"/>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sz w:val="16"/>
                <w:szCs w:val="16"/>
              </w:rPr>
            </w:pPr>
          </w:p>
        </w:tc>
      </w:tr>
      <w:tr w:rsidR="00C06D0F" w:rsidRPr="00C06D0F" w:rsidTr="00C06D0F">
        <w:trPr>
          <w:trHeight w:val="23"/>
        </w:trPr>
        <w:tc>
          <w:tcPr>
            <w:tcW w:w="534"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16</w:t>
            </w:r>
          </w:p>
        </w:tc>
        <w:tc>
          <w:tcPr>
            <w:tcW w:w="2409"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Стародраченинский</w:t>
            </w:r>
          </w:p>
        </w:tc>
        <w:tc>
          <w:tcPr>
            <w:tcW w:w="1276"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2377,5</w:t>
            </w:r>
          </w:p>
        </w:tc>
        <w:tc>
          <w:tcPr>
            <w:tcW w:w="1843"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648,6</w:t>
            </w:r>
          </w:p>
        </w:tc>
        <w:tc>
          <w:tcPr>
            <w:tcW w:w="2268" w:type="dxa"/>
            <w:tcBorders>
              <w:top w:val="single" w:sz="4" w:space="0" w:color="auto"/>
              <w:left w:val="single" w:sz="4" w:space="0" w:color="auto"/>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962,0</w:t>
            </w:r>
          </w:p>
        </w:tc>
      </w:tr>
      <w:tr w:rsidR="00C06D0F" w:rsidRPr="00C06D0F" w:rsidTr="00C06D0F">
        <w:trPr>
          <w:trHeight w:val="23"/>
        </w:trPr>
        <w:tc>
          <w:tcPr>
            <w:tcW w:w="534"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17</w:t>
            </w:r>
          </w:p>
        </w:tc>
        <w:tc>
          <w:tcPr>
            <w:tcW w:w="2409"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Тягунский</w:t>
            </w:r>
          </w:p>
        </w:tc>
        <w:tc>
          <w:tcPr>
            <w:tcW w:w="1276"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2165,3</w:t>
            </w:r>
          </w:p>
        </w:tc>
        <w:tc>
          <w:tcPr>
            <w:tcW w:w="1843"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832,4</w:t>
            </w:r>
          </w:p>
        </w:tc>
        <w:tc>
          <w:tcPr>
            <w:tcW w:w="2268" w:type="dxa"/>
            <w:tcBorders>
              <w:top w:val="single" w:sz="4" w:space="0" w:color="auto"/>
              <w:left w:val="single" w:sz="4" w:space="0" w:color="auto"/>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701" w:type="dxa"/>
            <w:tcBorders>
              <w:top w:val="single" w:sz="4" w:space="0" w:color="auto"/>
              <w:left w:val="single" w:sz="4" w:space="0" w:color="auto"/>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sz w:val="16"/>
                <w:szCs w:val="16"/>
              </w:rPr>
            </w:pPr>
          </w:p>
        </w:tc>
      </w:tr>
      <w:tr w:rsidR="00C06D0F" w:rsidRPr="00C06D0F" w:rsidTr="00C06D0F">
        <w:trPr>
          <w:trHeight w:val="23"/>
        </w:trPr>
        <w:tc>
          <w:tcPr>
            <w:tcW w:w="534"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18</w:t>
            </w:r>
          </w:p>
        </w:tc>
        <w:tc>
          <w:tcPr>
            <w:tcW w:w="2409"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Хмелевский</w:t>
            </w:r>
          </w:p>
        </w:tc>
        <w:tc>
          <w:tcPr>
            <w:tcW w:w="1276"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260,2</w:t>
            </w:r>
          </w:p>
        </w:tc>
        <w:tc>
          <w:tcPr>
            <w:tcW w:w="1843"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376,5</w:t>
            </w:r>
          </w:p>
        </w:tc>
        <w:tc>
          <w:tcPr>
            <w:tcW w:w="2268" w:type="dxa"/>
            <w:tcBorders>
              <w:top w:val="single" w:sz="4" w:space="0" w:color="auto"/>
              <w:left w:val="single" w:sz="4" w:space="0" w:color="auto"/>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1300,0</w:t>
            </w:r>
          </w:p>
        </w:tc>
      </w:tr>
      <w:tr w:rsidR="00C06D0F" w:rsidRPr="00C06D0F" w:rsidTr="00C06D0F">
        <w:trPr>
          <w:trHeight w:val="23"/>
        </w:trPr>
        <w:tc>
          <w:tcPr>
            <w:tcW w:w="534"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19</w:t>
            </w:r>
          </w:p>
        </w:tc>
        <w:tc>
          <w:tcPr>
            <w:tcW w:w="2409"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Шпагинский</w:t>
            </w:r>
          </w:p>
        </w:tc>
        <w:tc>
          <w:tcPr>
            <w:tcW w:w="1276"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1416,0</w:t>
            </w:r>
          </w:p>
        </w:tc>
        <w:tc>
          <w:tcPr>
            <w:tcW w:w="1843"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278,8</w:t>
            </w:r>
          </w:p>
        </w:tc>
        <w:tc>
          <w:tcPr>
            <w:tcW w:w="2268" w:type="dxa"/>
            <w:tcBorders>
              <w:top w:val="single" w:sz="4" w:space="0" w:color="auto"/>
              <w:left w:val="single" w:sz="4" w:space="0" w:color="auto"/>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701" w:type="dxa"/>
            <w:tcBorders>
              <w:top w:val="single" w:sz="4" w:space="0" w:color="auto"/>
              <w:left w:val="single" w:sz="4" w:space="0" w:color="auto"/>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sz w:val="16"/>
                <w:szCs w:val="16"/>
              </w:rPr>
            </w:pPr>
          </w:p>
        </w:tc>
      </w:tr>
      <w:tr w:rsidR="00C06D0F" w:rsidRPr="00C06D0F" w:rsidTr="00C06D0F">
        <w:trPr>
          <w:trHeight w:val="23"/>
        </w:trPr>
        <w:tc>
          <w:tcPr>
            <w:tcW w:w="534"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20</w:t>
            </w:r>
          </w:p>
        </w:tc>
        <w:tc>
          <w:tcPr>
            <w:tcW w:w="2409"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Яновский</w:t>
            </w:r>
          </w:p>
        </w:tc>
        <w:tc>
          <w:tcPr>
            <w:tcW w:w="1276"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2219,3</w:t>
            </w:r>
          </w:p>
        </w:tc>
        <w:tc>
          <w:tcPr>
            <w:tcW w:w="1843"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sz w:val="16"/>
                <w:szCs w:val="16"/>
              </w:rPr>
            </w:pPr>
            <w:r w:rsidRPr="00C06D0F">
              <w:rPr>
                <w:rFonts w:ascii="Times New Roman CYR" w:hAnsi="Times New Roman CYR" w:cs="Times New Roman CYR"/>
                <w:sz w:val="16"/>
                <w:szCs w:val="16"/>
              </w:rPr>
              <w:t>411,8</w:t>
            </w:r>
          </w:p>
        </w:tc>
        <w:tc>
          <w:tcPr>
            <w:tcW w:w="2268" w:type="dxa"/>
            <w:tcBorders>
              <w:top w:val="single" w:sz="4" w:space="0" w:color="auto"/>
              <w:left w:val="single" w:sz="4" w:space="0" w:color="auto"/>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sz w:val="16"/>
                <w:szCs w:val="16"/>
              </w:rPr>
            </w:pPr>
          </w:p>
        </w:tc>
        <w:tc>
          <w:tcPr>
            <w:tcW w:w="1701" w:type="dxa"/>
            <w:tcBorders>
              <w:top w:val="single" w:sz="4" w:space="0" w:color="auto"/>
              <w:left w:val="single" w:sz="4" w:space="0" w:color="auto"/>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sz w:val="16"/>
                <w:szCs w:val="16"/>
              </w:rPr>
            </w:pPr>
          </w:p>
        </w:tc>
      </w:tr>
      <w:tr w:rsidR="00C06D0F" w:rsidRPr="00C06D0F" w:rsidTr="00C06D0F">
        <w:trPr>
          <w:trHeight w:val="23"/>
        </w:trPr>
        <w:tc>
          <w:tcPr>
            <w:tcW w:w="534" w:type="dxa"/>
            <w:tcBorders>
              <w:top w:val="single" w:sz="4" w:space="0" w:color="auto"/>
              <w:left w:val="single" w:sz="4" w:space="0" w:color="auto"/>
              <w:bottom w:val="single" w:sz="4" w:space="0" w:color="auto"/>
              <w:right w:val="single" w:sz="4" w:space="0" w:color="auto"/>
            </w:tcBorders>
          </w:tcPr>
          <w:p w:rsidR="00C06D0F" w:rsidRPr="00C06D0F" w:rsidRDefault="00C06D0F" w:rsidP="00C06D0F">
            <w:pPr>
              <w:spacing w:after="0" w:line="240" w:lineRule="auto"/>
              <w:jc w:val="center"/>
              <w:rPr>
                <w:rFonts w:ascii="Times New Roman CYR" w:hAnsi="Times New Roman CYR" w:cs="Times New Roman CYR"/>
                <w:b/>
                <w:sz w:val="16"/>
                <w:szCs w:val="16"/>
              </w:rPr>
            </w:pPr>
          </w:p>
        </w:tc>
        <w:tc>
          <w:tcPr>
            <w:tcW w:w="2409"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both"/>
              <w:rPr>
                <w:rFonts w:ascii="Times New Roman CYR" w:hAnsi="Times New Roman CYR" w:cs="Times New Roman CYR"/>
                <w:b/>
                <w:sz w:val="16"/>
                <w:szCs w:val="16"/>
              </w:rPr>
            </w:pPr>
            <w:r w:rsidRPr="00C06D0F">
              <w:rPr>
                <w:rFonts w:ascii="Times New Roman CYR" w:hAnsi="Times New Roman CYR" w:cs="Times New Roman CYR"/>
                <w:b/>
                <w:sz w:val="16"/>
                <w:szCs w:val="16"/>
              </w:rPr>
              <w:t>Итого:</w:t>
            </w:r>
          </w:p>
        </w:tc>
        <w:tc>
          <w:tcPr>
            <w:tcW w:w="1276"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32543,96</w:t>
            </w:r>
          </w:p>
        </w:tc>
        <w:tc>
          <w:tcPr>
            <w:tcW w:w="1843"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8607,7</w:t>
            </w:r>
          </w:p>
        </w:tc>
        <w:tc>
          <w:tcPr>
            <w:tcW w:w="2268"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3021,0</w:t>
            </w:r>
          </w:p>
        </w:tc>
        <w:tc>
          <w:tcPr>
            <w:tcW w:w="1701" w:type="dxa"/>
            <w:tcBorders>
              <w:top w:val="single" w:sz="4" w:space="0" w:color="auto"/>
              <w:left w:val="single" w:sz="4" w:space="0" w:color="auto"/>
              <w:bottom w:val="single" w:sz="4" w:space="0" w:color="auto"/>
              <w:right w:val="single" w:sz="4" w:space="0" w:color="auto"/>
            </w:tcBorders>
            <w:hideMark/>
          </w:tcPr>
          <w:p w:rsidR="00C06D0F" w:rsidRPr="00C06D0F" w:rsidRDefault="00C06D0F" w:rsidP="00C06D0F">
            <w:pPr>
              <w:spacing w:after="0" w:line="240" w:lineRule="auto"/>
              <w:jc w:val="center"/>
              <w:rPr>
                <w:rFonts w:ascii="Times New Roman CYR" w:hAnsi="Times New Roman CYR" w:cs="Times New Roman CYR"/>
                <w:b/>
                <w:sz w:val="16"/>
                <w:szCs w:val="16"/>
              </w:rPr>
            </w:pPr>
            <w:r w:rsidRPr="00C06D0F">
              <w:rPr>
                <w:rFonts w:ascii="Times New Roman CYR" w:hAnsi="Times New Roman CYR" w:cs="Times New Roman CYR"/>
                <w:b/>
                <w:sz w:val="16"/>
                <w:szCs w:val="16"/>
              </w:rPr>
              <w:t>8004,99</w:t>
            </w:r>
          </w:p>
        </w:tc>
      </w:tr>
    </w:tbl>
    <w:p w:rsidR="00C06D0F" w:rsidRPr="00C06D0F" w:rsidRDefault="00C06D0F" w:rsidP="00C06D0F">
      <w:pPr>
        <w:spacing w:after="0" w:line="240" w:lineRule="auto"/>
        <w:jc w:val="both"/>
        <w:rPr>
          <w:rFonts w:ascii="Times New Roman CYR" w:hAnsi="Times New Roman CYR" w:cs="Times New Roman CYR"/>
          <w:sz w:val="16"/>
          <w:szCs w:val="16"/>
        </w:rPr>
      </w:pPr>
    </w:p>
    <w:p w:rsidR="00C06D0F" w:rsidRPr="00C06D0F" w:rsidRDefault="00C06D0F" w:rsidP="00C06D0F">
      <w:pPr>
        <w:spacing w:after="0" w:line="240" w:lineRule="auto"/>
        <w:jc w:val="both"/>
        <w:rPr>
          <w:rFonts w:ascii="Times New Roman CYR" w:hAnsi="Times New Roman CYR" w:cs="Times New Roman CYR"/>
          <w:sz w:val="16"/>
          <w:szCs w:val="16"/>
        </w:rPr>
      </w:pPr>
    </w:p>
    <w:p w:rsidR="00C06D0F" w:rsidRPr="00C06D0F" w:rsidRDefault="00C06D0F" w:rsidP="00C06D0F">
      <w:pPr>
        <w:spacing w:after="0" w:line="240" w:lineRule="auto"/>
        <w:ind w:firstLine="709"/>
        <w:jc w:val="both"/>
        <w:rPr>
          <w:rFonts w:ascii="Times New Roman CYR" w:hAnsi="Times New Roman CYR" w:cs="Times New Roman CYR"/>
          <w:sz w:val="16"/>
          <w:szCs w:val="16"/>
        </w:rPr>
      </w:pPr>
      <w:r w:rsidRPr="00C06D0F">
        <w:rPr>
          <w:rFonts w:ascii="Times New Roman CYR" w:hAnsi="Times New Roman CYR" w:cs="Times New Roman CYR"/>
          <w:sz w:val="16"/>
          <w:szCs w:val="16"/>
        </w:rPr>
        <w:t>2. Настоящее решение вступает в силу со дня его обнародования на официальном сайте Администрации Заринского района.</w:t>
      </w:r>
    </w:p>
    <w:p w:rsidR="00C06D0F" w:rsidRPr="00C06D0F" w:rsidRDefault="00C06D0F" w:rsidP="00C06D0F">
      <w:pPr>
        <w:widowControl w:val="0"/>
        <w:tabs>
          <w:tab w:val="left" w:pos="5820"/>
        </w:tabs>
        <w:spacing w:after="0" w:line="240" w:lineRule="auto"/>
        <w:jc w:val="both"/>
        <w:rPr>
          <w:rFonts w:ascii="Times New Roman CYR" w:hAnsi="Times New Roman CYR" w:cs="Times New Roman CYR"/>
          <w:sz w:val="16"/>
          <w:szCs w:val="16"/>
        </w:rPr>
      </w:pPr>
    </w:p>
    <w:p w:rsidR="00C06D0F" w:rsidRPr="00C06D0F" w:rsidRDefault="00C06D0F" w:rsidP="00C06D0F">
      <w:pPr>
        <w:widowControl w:val="0"/>
        <w:tabs>
          <w:tab w:val="left" w:pos="5820"/>
        </w:tabs>
        <w:spacing w:after="0" w:line="240" w:lineRule="auto"/>
        <w:jc w:val="both"/>
        <w:rPr>
          <w:rFonts w:ascii="Times New Roman CYR" w:hAnsi="Times New Roman CYR" w:cs="Times New Roman CYR"/>
          <w:sz w:val="16"/>
          <w:szCs w:val="16"/>
        </w:rPr>
      </w:pPr>
    </w:p>
    <w:p w:rsidR="00C06D0F" w:rsidRPr="00C06D0F" w:rsidRDefault="00C06D0F" w:rsidP="00C06D0F">
      <w:pPr>
        <w:widowControl w:val="0"/>
        <w:tabs>
          <w:tab w:val="left" w:pos="5820"/>
        </w:tabs>
        <w:spacing w:after="0" w:line="240" w:lineRule="auto"/>
        <w:jc w:val="right"/>
        <w:rPr>
          <w:rFonts w:ascii="Times New Roman CYR" w:hAnsi="Times New Roman CYR" w:cs="Times New Roman CYR"/>
          <w:b/>
          <w:sz w:val="16"/>
          <w:szCs w:val="16"/>
        </w:rPr>
      </w:pPr>
      <w:r w:rsidRPr="00C06D0F">
        <w:rPr>
          <w:rFonts w:ascii="Times New Roman CYR" w:hAnsi="Times New Roman CYR" w:cs="Times New Roman CYR"/>
          <w:b/>
          <w:sz w:val="16"/>
          <w:szCs w:val="16"/>
        </w:rPr>
        <w:t>Глава района   С.Е. Полякова</w:t>
      </w:r>
    </w:p>
    <w:p w:rsidR="00C06D0F" w:rsidRPr="00C06D0F" w:rsidRDefault="00C06D0F" w:rsidP="00C06D0F">
      <w:pPr>
        <w:widowControl w:val="0"/>
        <w:tabs>
          <w:tab w:val="left" w:pos="5820"/>
        </w:tabs>
        <w:spacing w:after="0" w:line="240" w:lineRule="auto"/>
        <w:jc w:val="both"/>
        <w:rPr>
          <w:rFonts w:ascii="Times New Roman CYR" w:hAnsi="Times New Roman CYR" w:cs="Times New Roman CYR"/>
          <w:sz w:val="16"/>
          <w:szCs w:val="16"/>
        </w:rPr>
      </w:pPr>
    </w:p>
    <w:p w:rsidR="00C06D0F" w:rsidRPr="00C06D0F" w:rsidRDefault="00C06D0F" w:rsidP="00C06D0F">
      <w:pPr>
        <w:widowControl w:val="0"/>
        <w:tabs>
          <w:tab w:val="left" w:pos="5820"/>
        </w:tabs>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«28» мая 2025</w:t>
      </w:r>
    </w:p>
    <w:p w:rsidR="00C06D0F" w:rsidRPr="00C06D0F" w:rsidRDefault="00C06D0F" w:rsidP="00C06D0F">
      <w:pPr>
        <w:widowControl w:val="0"/>
        <w:tabs>
          <w:tab w:val="left" w:pos="5820"/>
        </w:tabs>
        <w:spacing w:after="0" w:line="240" w:lineRule="auto"/>
        <w:jc w:val="both"/>
        <w:rPr>
          <w:rFonts w:ascii="Times New Roman CYR" w:hAnsi="Times New Roman CYR" w:cs="Times New Roman CYR"/>
          <w:sz w:val="16"/>
          <w:szCs w:val="16"/>
        </w:rPr>
      </w:pPr>
    </w:p>
    <w:p w:rsidR="00C06D0F" w:rsidRDefault="00C06D0F" w:rsidP="00C06D0F">
      <w:pPr>
        <w:widowControl w:val="0"/>
        <w:tabs>
          <w:tab w:val="left" w:pos="5820"/>
        </w:tabs>
        <w:spacing w:after="0" w:line="240" w:lineRule="auto"/>
        <w:jc w:val="both"/>
        <w:rPr>
          <w:rFonts w:ascii="Times New Roman CYR" w:hAnsi="Times New Roman CYR" w:cs="Times New Roman CYR"/>
          <w:sz w:val="16"/>
          <w:szCs w:val="16"/>
        </w:rPr>
      </w:pPr>
      <w:r w:rsidRPr="00C06D0F">
        <w:rPr>
          <w:rFonts w:ascii="Times New Roman CYR" w:hAnsi="Times New Roman CYR" w:cs="Times New Roman CYR"/>
          <w:sz w:val="16"/>
          <w:szCs w:val="16"/>
        </w:rPr>
        <w:t>№ 14</w:t>
      </w:r>
    </w:p>
    <w:p w:rsidR="00567F18" w:rsidRDefault="00567F18" w:rsidP="00C06D0F">
      <w:pPr>
        <w:widowControl w:val="0"/>
        <w:tabs>
          <w:tab w:val="left" w:pos="5820"/>
        </w:tabs>
        <w:spacing w:after="0" w:line="240" w:lineRule="auto"/>
        <w:jc w:val="both"/>
        <w:rPr>
          <w:rFonts w:ascii="Times New Roman CYR" w:hAnsi="Times New Roman CYR" w:cs="Times New Roman CYR"/>
          <w:sz w:val="16"/>
          <w:szCs w:val="16"/>
        </w:rPr>
      </w:pPr>
    </w:p>
    <w:p w:rsidR="00567F18" w:rsidRDefault="00567F18" w:rsidP="00C06D0F">
      <w:pPr>
        <w:widowControl w:val="0"/>
        <w:tabs>
          <w:tab w:val="left" w:pos="5820"/>
        </w:tabs>
        <w:spacing w:after="0" w:line="240" w:lineRule="auto"/>
        <w:jc w:val="both"/>
        <w:rPr>
          <w:rFonts w:ascii="Times New Roman CYR" w:hAnsi="Times New Roman CYR" w:cs="Times New Roman CYR"/>
          <w:sz w:val="16"/>
          <w:szCs w:val="16"/>
        </w:rPr>
      </w:pPr>
    </w:p>
    <w:p w:rsidR="000378CA" w:rsidRDefault="000378CA" w:rsidP="00C06D0F">
      <w:pPr>
        <w:widowControl w:val="0"/>
        <w:tabs>
          <w:tab w:val="left" w:pos="5820"/>
        </w:tabs>
        <w:spacing w:after="0" w:line="240" w:lineRule="auto"/>
        <w:jc w:val="both"/>
        <w:rPr>
          <w:rFonts w:ascii="Times New Roman CYR" w:hAnsi="Times New Roman CYR" w:cs="Times New Roman CYR"/>
          <w:sz w:val="16"/>
          <w:szCs w:val="16"/>
        </w:rPr>
      </w:pPr>
    </w:p>
    <w:p w:rsidR="000378CA" w:rsidRDefault="000378CA" w:rsidP="00C06D0F">
      <w:pPr>
        <w:widowControl w:val="0"/>
        <w:tabs>
          <w:tab w:val="left" w:pos="5820"/>
        </w:tabs>
        <w:spacing w:after="0" w:line="240" w:lineRule="auto"/>
        <w:jc w:val="both"/>
        <w:rPr>
          <w:rFonts w:ascii="Times New Roman CYR" w:hAnsi="Times New Roman CYR" w:cs="Times New Roman CYR"/>
          <w:sz w:val="16"/>
          <w:szCs w:val="16"/>
        </w:rPr>
      </w:pPr>
    </w:p>
    <w:p w:rsidR="00567F18" w:rsidRDefault="00567F18" w:rsidP="00C06D0F">
      <w:pPr>
        <w:widowControl w:val="0"/>
        <w:tabs>
          <w:tab w:val="left" w:pos="5820"/>
        </w:tabs>
        <w:spacing w:after="0" w:line="240" w:lineRule="auto"/>
        <w:jc w:val="both"/>
        <w:rPr>
          <w:rFonts w:ascii="Times New Roman CYR" w:hAnsi="Times New Roman CYR" w:cs="Times New Roman CYR"/>
          <w:sz w:val="16"/>
          <w:szCs w:val="16"/>
        </w:rPr>
      </w:pPr>
    </w:p>
    <w:p w:rsidR="00567F18" w:rsidRDefault="00567F18" w:rsidP="00C06D0F">
      <w:pPr>
        <w:widowControl w:val="0"/>
        <w:tabs>
          <w:tab w:val="left" w:pos="5820"/>
        </w:tabs>
        <w:spacing w:after="0" w:line="240" w:lineRule="auto"/>
        <w:jc w:val="both"/>
        <w:rPr>
          <w:rFonts w:ascii="Times New Roman CYR" w:hAnsi="Times New Roman CYR" w:cs="Times New Roman CYR"/>
          <w:sz w:val="16"/>
          <w:szCs w:val="16"/>
        </w:rPr>
      </w:pPr>
    </w:p>
    <w:p w:rsidR="00567F18" w:rsidRPr="000378CA" w:rsidRDefault="00567F18" w:rsidP="000378CA">
      <w:pPr>
        <w:widowControl w:val="0"/>
        <w:tabs>
          <w:tab w:val="left" w:pos="5820"/>
        </w:tabs>
        <w:spacing w:after="0" w:line="240" w:lineRule="auto"/>
        <w:jc w:val="center"/>
        <w:rPr>
          <w:rFonts w:ascii="Times New Roman CYR" w:hAnsi="Times New Roman CYR" w:cs="Times New Roman CYR"/>
          <w:b/>
          <w:sz w:val="16"/>
          <w:szCs w:val="16"/>
        </w:rPr>
      </w:pPr>
      <w:r w:rsidRPr="000378CA">
        <w:rPr>
          <w:rFonts w:ascii="Times New Roman CYR" w:hAnsi="Times New Roman CYR" w:cs="Times New Roman CYR"/>
          <w:b/>
          <w:sz w:val="16"/>
          <w:szCs w:val="16"/>
        </w:rPr>
        <w:t>АДМИНИСТРАЦИЯ ЗАРИНСКОГО РАЙОНА АЛТАЙСКОГО КРАЯ</w:t>
      </w:r>
    </w:p>
    <w:p w:rsidR="00567F18" w:rsidRPr="000378CA" w:rsidRDefault="00567F18" w:rsidP="000378CA">
      <w:pPr>
        <w:widowControl w:val="0"/>
        <w:tabs>
          <w:tab w:val="left" w:pos="5820"/>
        </w:tabs>
        <w:spacing w:after="0" w:line="240" w:lineRule="auto"/>
        <w:jc w:val="center"/>
        <w:rPr>
          <w:rFonts w:ascii="Times New Roman CYR" w:hAnsi="Times New Roman CYR" w:cs="Times New Roman CYR"/>
          <w:b/>
          <w:sz w:val="16"/>
          <w:szCs w:val="16"/>
        </w:rPr>
      </w:pPr>
    </w:p>
    <w:p w:rsidR="00567F18" w:rsidRPr="000378CA" w:rsidRDefault="00567F18" w:rsidP="000378CA">
      <w:pPr>
        <w:widowControl w:val="0"/>
        <w:tabs>
          <w:tab w:val="left" w:pos="5820"/>
        </w:tabs>
        <w:spacing w:after="0" w:line="240" w:lineRule="auto"/>
        <w:jc w:val="center"/>
        <w:rPr>
          <w:rFonts w:ascii="Times New Roman CYR" w:hAnsi="Times New Roman CYR" w:cs="Times New Roman CYR"/>
          <w:b/>
          <w:sz w:val="16"/>
          <w:szCs w:val="16"/>
        </w:rPr>
      </w:pPr>
      <w:r w:rsidRPr="000378CA">
        <w:rPr>
          <w:rFonts w:ascii="Times New Roman CYR" w:hAnsi="Times New Roman CYR" w:cs="Times New Roman CYR"/>
          <w:b/>
          <w:sz w:val="16"/>
          <w:szCs w:val="16"/>
        </w:rPr>
        <w:t>П О С Т А Н О В Л Е Н И Е</w:t>
      </w:r>
    </w:p>
    <w:p w:rsidR="00567F18" w:rsidRPr="000378CA" w:rsidRDefault="00567F18" w:rsidP="000378CA">
      <w:pPr>
        <w:widowControl w:val="0"/>
        <w:tabs>
          <w:tab w:val="left" w:pos="5820"/>
        </w:tabs>
        <w:spacing w:after="0" w:line="240" w:lineRule="auto"/>
        <w:jc w:val="center"/>
        <w:rPr>
          <w:rFonts w:ascii="Times New Roman CYR" w:hAnsi="Times New Roman CYR" w:cs="Times New Roman CYR"/>
          <w:b/>
          <w:sz w:val="16"/>
          <w:szCs w:val="16"/>
        </w:rPr>
      </w:pPr>
    </w:p>
    <w:p w:rsidR="00567F18" w:rsidRPr="000378CA" w:rsidRDefault="00567F18" w:rsidP="000378CA">
      <w:pPr>
        <w:widowControl w:val="0"/>
        <w:tabs>
          <w:tab w:val="left" w:pos="5820"/>
        </w:tabs>
        <w:spacing w:after="0" w:line="240" w:lineRule="auto"/>
        <w:jc w:val="center"/>
        <w:rPr>
          <w:rFonts w:ascii="Times New Roman CYR" w:hAnsi="Times New Roman CYR" w:cs="Times New Roman CYR"/>
          <w:b/>
          <w:sz w:val="16"/>
          <w:szCs w:val="16"/>
        </w:rPr>
      </w:pPr>
    </w:p>
    <w:p w:rsidR="00567F18" w:rsidRPr="000378CA" w:rsidRDefault="000378CA" w:rsidP="000378CA">
      <w:pPr>
        <w:widowControl w:val="0"/>
        <w:tabs>
          <w:tab w:val="left" w:pos="5820"/>
        </w:tabs>
        <w:spacing w:after="0" w:line="240" w:lineRule="auto"/>
        <w:jc w:val="center"/>
        <w:rPr>
          <w:rFonts w:ascii="Times New Roman CYR" w:hAnsi="Times New Roman CYR" w:cs="Times New Roman CYR"/>
          <w:b/>
          <w:sz w:val="16"/>
          <w:szCs w:val="16"/>
        </w:rPr>
      </w:pPr>
      <w:r>
        <w:rPr>
          <w:rFonts w:ascii="Times New Roman CYR" w:hAnsi="Times New Roman CYR" w:cs="Times New Roman CYR"/>
          <w:b/>
          <w:sz w:val="16"/>
          <w:szCs w:val="16"/>
        </w:rPr>
        <w:t xml:space="preserve">06.05.2025 </w:t>
      </w:r>
      <w:r w:rsidR="00567F18" w:rsidRPr="000378CA">
        <w:rPr>
          <w:rFonts w:ascii="Times New Roman CYR" w:hAnsi="Times New Roman CYR" w:cs="Times New Roman CYR"/>
          <w:b/>
          <w:sz w:val="16"/>
          <w:szCs w:val="16"/>
        </w:rPr>
        <w:t xml:space="preserve">   № 377</w:t>
      </w:r>
      <w:r>
        <w:rPr>
          <w:rFonts w:ascii="Times New Roman CYR" w:hAnsi="Times New Roman CYR" w:cs="Times New Roman CYR"/>
          <w:b/>
          <w:sz w:val="16"/>
          <w:szCs w:val="16"/>
        </w:rPr>
        <w:t xml:space="preserve">        </w:t>
      </w:r>
      <w:r w:rsidR="00567F18" w:rsidRPr="000378CA">
        <w:rPr>
          <w:rFonts w:ascii="Times New Roman CYR" w:hAnsi="Times New Roman CYR" w:cs="Times New Roman CYR"/>
          <w:b/>
          <w:sz w:val="16"/>
          <w:szCs w:val="16"/>
        </w:rPr>
        <w:t>г.Заринск</w:t>
      </w:r>
    </w:p>
    <w:p w:rsidR="00567F18" w:rsidRPr="000378CA" w:rsidRDefault="00567F18" w:rsidP="000378CA">
      <w:pPr>
        <w:widowControl w:val="0"/>
        <w:tabs>
          <w:tab w:val="left" w:pos="5820"/>
        </w:tabs>
        <w:spacing w:after="0" w:line="240" w:lineRule="auto"/>
        <w:jc w:val="center"/>
        <w:rPr>
          <w:rFonts w:ascii="Times New Roman CYR" w:hAnsi="Times New Roman CYR" w:cs="Times New Roman CYR"/>
          <w:b/>
          <w:sz w:val="16"/>
          <w:szCs w:val="16"/>
        </w:rPr>
      </w:pPr>
    </w:p>
    <w:p w:rsidR="000378CA" w:rsidRDefault="00567F18" w:rsidP="000378CA">
      <w:pPr>
        <w:widowControl w:val="0"/>
        <w:tabs>
          <w:tab w:val="left" w:pos="5820"/>
        </w:tabs>
        <w:spacing w:after="0" w:line="240" w:lineRule="auto"/>
        <w:jc w:val="center"/>
        <w:rPr>
          <w:rFonts w:ascii="Times New Roman CYR" w:hAnsi="Times New Roman CYR" w:cs="Times New Roman CYR"/>
          <w:b/>
          <w:sz w:val="24"/>
          <w:szCs w:val="24"/>
        </w:rPr>
      </w:pPr>
      <w:r w:rsidRPr="000378CA">
        <w:rPr>
          <w:rFonts w:ascii="Times New Roman CYR" w:hAnsi="Times New Roman CYR" w:cs="Times New Roman CYR"/>
          <w:b/>
          <w:sz w:val="24"/>
          <w:szCs w:val="24"/>
        </w:rPr>
        <w:t xml:space="preserve">Об актуализации схемы теплоснабжения Голухинского сельсовета </w:t>
      </w:r>
    </w:p>
    <w:p w:rsidR="000378CA" w:rsidRDefault="00567F18" w:rsidP="000378CA">
      <w:pPr>
        <w:widowControl w:val="0"/>
        <w:tabs>
          <w:tab w:val="left" w:pos="5820"/>
        </w:tabs>
        <w:spacing w:after="0" w:line="240" w:lineRule="auto"/>
        <w:jc w:val="center"/>
        <w:rPr>
          <w:rFonts w:ascii="Times New Roman CYR" w:hAnsi="Times New Roman CYR" w:cs="Times New Roman CYR"/>
          <w:b/>
          <w:sz w:val="24"/>
          <w:szCs w:val="24"/>
        </w:rPr>
      </w:pPr>
      <w:r w:rsidRPr="000378CA">
        <w:rPr>
          <w:rFonts w:ascii="Times New Roman CYR" w:hAnsi="Times New Roman CYR" w:cs="Times New Roman CYR"/>
          <w:b/>
          <w:sz w:val="24"/>
          <w:szCs w:val="24"/>
        </w:rPr>
        <w:t xml:space="preserve">Заринского района Алтайского края </w:t>
      </w:r>
    </w:p>
    <w:p w:rsidR="00567F18" w:rsidRPr="000378CA" w:rsidRDefault="00567F18" w:rsidP="000378CA">
      <w:pPr>
        <w:widowControl w:val="0"/>
        <w:tabs>
          <w:tab w:val="left" w:pos="5820"/>
        </w:tabs>
        <w:spacing w:after="0" w:line="240" w:lineRule="auto"/>
        <w:jc w:val="center"/>
        <w:rPr>
          <w:rFonts w:ascii="Times New Roman CYR" w:hAnsi="Times New Roman CYR" w:cs="Times New Roman CYR"/>
          <w:b/>
          <w:sz w:val="24"/>
          <w:szCs w:val="24"/>
        </w:rPr>
      </w:pPr>
      <w:r w:rsidRPr="000378CA">
        <w:rPr>
          <w:rFonts w:ascii="Times New Roman CYR" w:hAnsi="Times New Roman CYR" w:cs="Times New Roman CYR"/>
          <w:b/>
          <w:sz w:val="24"/>
          <w:szCs w:val="24"/>
        </w:rPr>
        <w:t>2016-2029 гг.</w:t>
      </w:r>
    </w:p>
    <w:p w:rsidR="00567F18" w:rsidRPr="000378CA" w:rsidRDefault="00567F18" w:rsidP="000378CA">
      <w:pPr>
        <w:widowControl w:val="0"/>
        <w:tabs>
          <w:tab w:val="left" w:pos="5820"/>
        </w:tabs>
        <w:spacing w:after="0" w:line="240" w:lineRule="auto"/>
        <w:jc w:val="center"/>
        <w:rPr>
          <w:rFonts w:ascii="Times New Roman CYR" w:hAnsi="Times New Roman CYR" w:cs="Times New Roman CYR"/>
          <w:b/>
          <w:sz w:val="16"/>
          <w:szCs w:val="16"/>
        </w:rPr>
      </w:pPr>
    </w:p>
    <w:p w:rsidR="00567F18" w:rsidRPr="00567F18" w:rsidRDefault="00567F18" w:rsidP="000378CA">
      <w:pPr>
        <w:widowControl w:val="0"/>
        <w:tabs>
          <w:tab w:val="left" w:pos="5820"/>
        </w:tabs>
        <w:spacing w:after="0" w:line="240" w:lineRule="auto"/>
        <w:ind w:firstLine="709"/>
        <w:jc w:val="both"/>
        <w:rPr>
          <w:rFonts w:ascii="Times New Roman CYR" w:hAnsi="Times New Roman CYR" w:cs="Times New Roman CYR"/>
          <w:sz w:val="16"/>
          <w:szCs w:val="16"/>
        </w:rPr>
      </w:pPr>
      <w:r w:rsidRPr="00567F18">
        <w:rPr>
          <w:rFonts w:ascii="Times New Roman CYR" w:hAnsi="Times New Roman CYR" w:cs="Times New Roman CYR"/>
          <w:sz w:val="16"/>
          <w:szCs w:val="16"/>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Федеральным законом от 27.07.2010 года № 190-ФЗ «О теплоснабжении», Администрация района </w:t>
      </w:r>
    </w:p>
    <w:p w:rsidR="000378CA" w:rsidRDefault="000378CA" w:rsidP="000378CA">
      <w:pPr>
        <w:widowControl w:val="0"/>
        <w:tabs>
          <w:tab w:val="left" w:pos="5820"/>
        </w:tabs>
        <w:spacing w:after="0" w:line="240" w:lineRule="auto"/>
        <w:ind w:firstLine="709"/>
        <w:jc w:val="both"/>
        <w:rPr>
          <w:rFonts w:ascii="Times New Roman CYR" w:hAnsi="Times New Roman CYR" w:cs="Times New Roman CYR"/>
          <w:sz w:val="16"/>
          <w:szCs w:val="16"/>
        </w:rPr>
      </w:pPr>
    </w:p>
    <w:p w:rsidR="00567F18" w:rsidRPr="00567F18" w:rsidRDefault="00567F18" w:rsidP="000378CA">
      <w:pPr>
        <w:widowControl w:val="0"/>
        <w:tabs>
          <w:tab w:val="left" w:pos="5820"/>
        </w:tabs>
        <w:spacing w:after="0" w:line="240" w:lineRule="auto"/>
        <w:ind w:firstLine="709"/>
        <w:jc w:val="both"/>
        <w:rPr>
          <w:rFonts w:ascii="Times New Roman CYR" w:hAnsi="Times New Roman CYR" w:cs="Times New Roman CYR"/>
          <w:sz w:val="16"/>
          <w:szCs w:val="16"/>
        </w:rPr>
      </w:pPr>
      <w:r w:rsidRPr="00567F18">
        <w:rPr>
          <w:rFonts w:ascii="Times New Roman CYR" w:hAnsi="Times New Roman CYR" w:cs="Times New Roman CYR"/>
          <w:sz w:val="16"/>
          <w:szCs w:val="16"/>
        </w:rPr>
        <w:t>П О С Т А Н О В Л Я Е Т:</w:t>
      </w:r>
    </w:p>
    <w:p w:rsidR="000378CA" w:rsidRDefault="000378CA" w:rsidP="000378CA">
      <w:pPr>
        <w:widowControl w:val="0"/>
        <w:tabs>
          <w:tab w:val="left" w:pos="5820"/>
        </w:tabs>
        <w:spacing w:after="0" w:line="240" w:lineRule="auto"/>
        <w:ind w:firstLine="709"/>
        <w:jc w:val="both"/>
        <w:rPr>
          <w:rFonts w:ascii="Times New Roman CYR" w:hAnsi="Times New Roman CYR" w:cs="Times New Roman CYR"/>
          <w:sz w:val="16"/>
          <w:szCs w:val="16"/>
        </w:rPr>
      </w:pPr>
    </w:p>
    <w:p w:rsidR="00567F18" w:rsidRPr="00567F18" w:rsidRDefault="00567F18" w:rsidP="000378CA">
      <w:pPr>
        <w:widowControl w:val="0"/>
        <w:tabs>
          <w:tab w:val="left" w:pos="5820"/>
        </w:tabs>
        <w:spacing w:after="0" w:line="240" w:lineRule="auto"/>
        <w:ind w:firstLine="709"/>
        <w:jc w:val="both"/>
        <w:rPr>
          <w:rFonts w:ascii="Times New Roman CYR" w:hAnsi="Times New Roman CYR" w:cs="Times New Roman CYR"/>
          <w:sz w:val="16"/>
          <w:szCs w:val="16"/>
        </w:rPr>
      </w:pPr>
      <w:r w:rsidRPr="00567F18">
        <w:rPr>
          <w:rFonts w:ascii="Times New Roman CYR" w:hAnsi="Times New Roman CYR" w:cs="Times New Roman CYR"/>
          <w:sz w:val="16"/>
          <w:szCs w:val="16"/>
        </w:rPr>
        <w:t xml:space="preserve">1. Актуализировать без изменений схему теплоснабжения Голухинского сельсовета Заринского района Алтайского края на период с 2016 по 2029 гг. </w:t>
      </w:r>
    </w:p>
    <w:p w:rsidR="00567F18" w:rsidRPr="00567F18" w:rsidRDefault="00567F18" w:rsidP="000378CA">
      <w:pPr>
        <w:widowControl w:val="0"/>
        <w:tabs>
          <w:tab w:val="left" w:pos="5820"/>
        </w:tabs>
        <w:spacing w:after="0" w:line="240" w:lineRule="auto"/>
        <w:ind w:firstLine="709"/>
        <w:jc w:val="both"/>
        <w:rPr>
          <w:rFonts w:ascii="Times New Roman CYR" w:hAnsi="Times New Roman CYR" w:cs="Times New Roman CYR"/>
          <w:sz w:val="16"/>
          <w:szCs w:val="16"/>
        </w:rPr>
      </w:pPr>
      <w:r w:rsidRPr="00567F18">
        <w:rPr>
          <w:rFonts w:ascii="Times New Roman CYR" w:hAnsi="Times New Roman CYR" w:cs="Times New Roman CYR"/>
          <w:sz w:val="16"/>
          <w:szCs w:val="16"/>
        </w:rPr>
        <w:t>2. Определить на территории муниципального образования Голухинский сельсовет Заринского района Алтайского края единую теплоснабжающую организацию муниципальное бюджетное учреждение «Тепло» Заринского района.</w:t>
      </w:r>
    </w:p>
    <w:p w:rsidR="00567F18" w:rsidRPr="00567F18" w:rsidRDefault="00567F18" w:rsidP="000378CA">
      <w:pPr>
        <w:widowControl w:val="0"/>
        <w:tabs>
          <w:tab w:val="left" w:pos="5820"/>
        </w:tabs>
        <w:spacing w:after="0" w:line="240" w:lineRule="auto"/>
        <w:ind w:firstLine="709"/>
        <w:jc w:val="both"/>
        <w:rPr>
          <w:rFonts w:ascii="Times New Roman CYR" w:hAnsi="Times New Roman CYR" w:cs="Times New Roman CYR"/>
          <w:sz w:val="16"/>
          <w:szCs w:val="16"/>
        </w:rPr>
      </w:pPr>
      <w:r w:rsidRPr="00567F18">
        <w:rPr>
          <w:rFonts w:ascii="Times New Roman CYR" w:hAnsi="Times New Roman CYR" w:cs="Times New Roman CYR"/>
          <w:sz w:val="16"/>
          <w:szCs w:val="16"/>
        </w:rPr>
        <w:t>3. Опубликовать данное постановление в Сборнике МПА Заринского района Алтайского края и разместить на официальном сайте Администрации Заринского района.</w:t>
      </w:r>
    </w:p>
    <w:p w:rsidR="00567F18" w:rsidRPr="00567F18" w:rsidRDefault="00567F18" w:rsidP="000378CA">
      <w:pPr>
        <w:widowControl w:val="0"/>
        <w:tabs>
          <w:tab w:val="left" w:pos="5820"/>
        </w:tabs>
        <w:spacing w:after="0" w:line="240" w:lineRule="auto"/>
        <w:ind w:firstLine="709"/>
        <w:jc w:val="both"/>
        <w:rPr>
          <w:rFonts w:ascii="Times New Roman CYR" w:hAnsi="Times New Roman CYR" w:cs="Times New Roman CYR"/>
          <w:sz w:val="16"/>
          <w:szCs w:val="16"/>
        </w:rPr>
      </w:pPr>
      <w:r w:rsidRPr="00567F18">
        <w:rPr>
          <w:rFonts w:ascii="Times New Roman CYR" w:hAnsi="Times New Roman CYR" w:cs="Times New Roman CYR"/>
          <w:sz w:val="16"/>
          <w:szCs w:val="16"/>
        </w:rPr>
        <w:t>4. Контроль за исполнением настоящего постановления оставляю за собой.</w:t>
      </w:r>
    </w:p>
    <w:p w:rsidR="00567F18" w:rsidRPr="00567F18" w:rsidRDefault="00567F18" w:rsidP="000378CA">
      <w:pPr>
        <w:widowControl w:val="0"/>
        <w:tabs>
          <w:tab w:val="left" w:pos="5820"/>
        </w:tabs>
        <w:spacing w:after="0" w:line="240" w:lineRule="auto"/>
        <w:ind w:firstLine="709"/>
        <w:jc w:val="both"/>
        <w:rPr>
          <w:rFonts w:ascii="Times New Roman CYR" w:hAnsi="Times New Roman CYR" w:cs="Times New Roman CYR"/>
          <w:sz w:val="16"/>
          <w:szCs w:val="16"/>
        </w:rPr>
      </w:pPr>
    </w:p>
    <w:p w:rsidR="00567F18" w:rsidRPr="00567F18" w:rsidRDefault="00567F18" w:rsidP="000378CA">
      <w:pPr>
        <w:widowControl w:val="0"/>
        <w:tabs>
          <w:tab w:val="left" w:pos="5820"/>
        </w:tabs>
        <w:spacing w:after="0" w:line="240" w:lineRule="auto"/>
        <w:ind w:firstLine="709"/>
        <w:jc w:val="both"/>
        <w:rPr>
          <w:rFonts w:ascii="Times New Roman CYR" w:hAnsi="Times New Roman CYR" w:cs="Times New Roman CYR"/>
          <w:sz w:val="16"/>
          <w:szCs w:val="16"/>
        </w:rPr>
      </w:pPr>
    </w:p>
    <w:p w:rsidR="00567F18" w:rsidRDefault="00567F18" w:rsidP="000378CA">
      <w:pPr>
        <w:widowControl w:val="0"/>
        <w:tabs>
          <w:tab w:val="left" w:pos="5820"/>
        </w:tabs>
        <w:spacing w:after="0" w:line="240" w:lineRule="auto"/>
        <w:ind w:firstLine="709"/>
        <w:jc w:val="right"/>
        <w:rPr>
          <w:rFonts w:ascii="Times New Roman CYR" w:hAnsi="Times New Roman CYR" w:cs="Times New Roman CYR"/>
          <w:b/>
          <w:sz w:val="16"/>
          <w:szCs w:val="16"/>
        </w:rPr>
      </w:pPr>
      <w:r w:rsidRPr="000378CA">
        <w:rPr>
          <w:rFonts w:ascii="Times New Roman CYR" w:hAnsi="Times New Roman CYR" w:cs="Times New Roman CYR"/>
          <w:b/>
          <w:sz w:val="16"/>
          <w:szCs w:val="16"/>
        </w:rPr>
        <w:t>Глава района   С. Е. Полякова</w:t>
      </w:r>
    </w:p>
    <w:p w:rsidR="000378CA" w:rsidRDefault="000378CA" w:rsidP="000378CA">
      <w:pPr>
        <w:widowControl w:val="0"/>
        <w:tabs>
          <w:tab w:val="left" w:pos="5820"/>
        </w:tabs>
        <w:spacing w:after="0" w:line="240" w:lineRule="auto"/>
        <w:ind w:firstLine="709"/>
        <w:jc w:val="both"/>
        <w:rPr>
          <w:rFonts w:ascii="Times New Roman CYR" w:hAnsi="Times New Roman CYR" w:cs="Times New Roman CYR"/>
          <w:b/>
          <w:sz w:val="16"/>
          <w:szCs w:val="16"/>
        </w:rPr>
      </w:pPr>
    </w:p>
    <w:p w:rsidR="000378CA" w:rsidRDefault="000378CA" w:rsidP="000378CA">
      <w:pPr>
        <w:widowControl w:val="0"/>
        <w:tabs>
          <w:tab w:val="left" w:pos="5820"/>
        </w:tabs>
        <w:spacing w:after="0" w:line="240" w:lineRule="auto"/>
        <w:ind w:firstLine="709"/>
        <w:jc w:val="both"/>
        <w:rPr>
          <w:rFonts w:ascii="Times New Roman CYR" w:hAnsi="Times New Roman CYR" w:cs="Times New Roman CYR"/>
          <w:b/>
          <w:sz w:val="16"/>
          <w:szCs w:val="16"/>
        </w:rPr>
      </w:pPr>
    </w:p>
    <w:p w:rsidR="000378CA" w:rsidRDefault="000378CA" w:rsidP="000378CA">
      <w:pPr>
        <w:widowControl w:val="0"/>
        <w:tabs>
          <w:tab w:val="left" w:pos="5820"/>
        </w:tabs>
        <w:spacing w:after="0" w:line="240" w:lineRule="auto"/>
        <w:ind w:firstLine="709"/>
        <w:jc w:val="both"/>
        <w:rPr>
          <w:rFonts w:ascii="Times New Roman CYR" w:hAnsi="Times New Roman CYR" w:cs="Times New Roman CYR"/>
          <w:b/>
          <w:sz w:val="16"/>
          <w:szCs w:val="16"/>
        </w:rPr>
      </w:pPr>
    </w:p>
    <w:p w:rsidR="000378CA" w:rsidRDefault="000378CA" w:rsidP="000378CA">
      <w:pPr>
        <w:widowControl w:val="0"/>
        <w:tabs>
          <w:tab w:val="left" w:pos="5820"/>
        </w:tabs>
        <w:spacing w:after="0" w:line="240" w:lineRule="auto"/>
        <w:ind w:firstLine="709"/>
        <w:jc w:val="both"/>
        <w:rPr>
          <w:rFonts w:ascii="Times New Roman CYR" w:hAnsi="Times New Roman CYR" w:cs="Times New Roman CYR"/>
          <w:b/>
          <w:sz w:val="16"/>
          <w:szCs w:val="16"/>
        </w:rPr>
      </w:pPr>
    </w:p>
    <w:p w:rsidR="000378CA" w:rsidRDefault="000378CA" w:rsidP="000378CA">
      <w:pPr>
        <w:widowControl w:val="0"/>
        <w:tabs>
          <w:tab w:val="left" w:pos="5820"/>
        </w:tabs>
        <w:spacing w:after="0" w:line="240" w:lineRule="auto"/>
        <w:ind w:firstLine="709"/>
        <w:jc w:val="both"/>
        <w:rPr>
          <w:rFonts w:ascii="Times New Roman CYR" w:hAnsi="Times New Roman CYR" w:cs="Times New Roman CYR"/>
          <w:b/>
          <w:sz w:val="16"/>
          <w:szCs w:val="16"/>
        </w:rPr>
      </w:pPr>
    </w:p>
    <w:p w:rsidR="000378CA" w:rsidRPr="000378CA" w:rsidRDefault="000378CA" w:rsidP="000378CA">
      <w:pPr>
        <w:widowControl w:val="0"/>
        <w:tabs>
          <w:tab w:val="left" w:pos="5820"/>
        </w:tabs>
        <w:spacing w:after="0" w:line="240" w:lineRule="auto"/>
        <w:ind w:firstLine="709"/>
        <w:jc w:val="both"/>
        <w:rPr>
          <w:rFonts w:ascii="Times New Roman CYR" w:hAnsi="Times New Roman CYR" w:cs="Times New Roman CYR"/>
          <w:b/>
          <w:sz w:val="16"/>
          <w:szCs w:val="16"/>
        </w:rPr>
      </w:pPr>
    </w:p>
    <w:p w:rsidR="000378CA" w:rsidRPr="000378CA" w:rsidRDefault="000378CA" w:rsidP="000378CA">
      <w:pPr>
        <w:widowControl w:val="0"/>
        <w:tabs>
          <w:tab w:val="left" w:pos="5820"/>
        </w:tabs>
        <w:spacing w:after="0" w:line="240" w:lineRule="auto"/>
        <w:ind w:firstLine="709"/>
        <w:jc w:val="both"/>
        <w:rPr>
          <w:rFonts w:ascii="Times New Roman CYR" w:hAnsi="Times New Roman CYR" w:cs="Times New Roman CYR"/>
          <w:b/>
          <w:sz w:val="16"/>
          <w:szCs w:val="16"/>
        </w:rPr>
      </w:pPr>
    </w:p>
    <w:p w:rsidR="000378CA" w:rsidRPr="000378CA" w:rsidRDefault="000378CA" w:rsidP="000378CA">
      <w:pPr>
        <w:widowControl w:val="0"/>
        <w:tabs>
          <w:tab w:val="left" w:pos="5820"/>
        </w:tabs>
        <w:spacing w:after="0" w:line="240" w:lineRule="auto"/>
        <w:jc w:val="center"/>
        <w:rPr>
          <w:rFonts w:ascii="Times New Roman CYR" w:hAnsi="Times New Roman CYR" w:cs="Times New Roman CYR"/>
          <w:b/>
          <w:sz w:val="16"/>
          <w:szCs w:val="16"/>
        </w:rPr>
      </w:pPr>
      <w:r w:rsidRPr="000378CA">
        <w:rPr>
          <w:rFonts w:ascii="Times New Roman CYR" w:hAnsi="Times New Roman CYR" w:cs="Times New Roman CYR"/>
          <w:b/>
          <w:sz w:val="16"/>
          <w:szCs w:val="16"/>
        </w:rPr>
        <w:lastRenderedPageBreak/>
        <w:t>АДМИНИСТРАЦИЯ ЗАРИНСКОГО РАЙОНА АЛТАЙСКОГО КРАЯ</w:t>
      </w:r>
    </w:p>
    <w:p w:rsidR="000378CA" w:rsidRPr="000378CA" w:rsidRDefault="000378CA" w:rsidP="000378CA">
      <w:pPr>
        <w:widowControl w:val="0"/>
        <w:tabs>
          <w:tab w:val="left" w:pos="5820"/>
        </w:tabs>
        <w:spacing w:after="0" w:line="240" w:lineRule="auto"/>
        <w:jc w:val="center"/>
        <w:rPr>
          <w:rFonts w:ascii="Times New Roman CYR" w:hAnsi="Times New Roman CYR" w:cs="Times New Roman CYR"/>
          <w:b/>
          <w:sz w:val="16"/>
          <w:szCs w:val="16"/>
        </w:rPr>
      </w:pPr>
    </w:p>
    <w:p w:rsidR="000378CA" w:rsidRPr="000378CA" w:rsidRDefault="000378CA" w:rsidP="000378CA">
      <w:pPr>
        <w:widowControl w:val="0"/>
        <w:tabs>
          <w:tab w:val="left" w:pos="5820"/>
        </w:tabs>
        <w:spacing w:after="0" w:line="240" w:lineRule="auto"/>
        <w:jc w:val="center"/>
        <w:rPr>
          <w:rFonts w:ascii="Times New Roman CYR" w:hAnsi="Times New Roman CYR" w:cs="Times New Roman CYR"/>
          <w:b/>
          <w:sz w:val="16"/>
          <w:szCs w:val="16"/>
        </w:rPr>
      </w:pPr>
    </w:p>
    <w:p w:rsidR="000378CA" w:rsidRPr="000378CA" w:rsidRDefault="000378CA" w:rsidP="000378CA">
      <w:pPr>
        <w:widowControl w:val="0"/>
        <w:tabs>
          <w:tab w:val="left" w:pos="5820"/>
        </w:tabs>
        <w:spacing w:after="0" w:line="240" w:lineRule="auto"/>
        <w:jc w:val="center"/>
        <w:rPr>
          <w:rFonts w:ascii="Times New Roman CYR" w:hAnsi="Times New Roman CYR" w:cs="Times New Roman CYR"/>
          <w:b/>
          <w:sz w:val="16"/>
          <w:szCs w:val="16"/>
        </w:rPr>
      </w:pPr>
      <w:r w:rsidRPr="000378CA">
        <w:rPr>
          <w:rFonts w:ascii="Times New Roman CYR" w:hAnsi="Times New Roman CYR" w:cs="Times New Roman CYR"/>
          <w:b/>
          <w:sz w:val="16"/>
          <w:szCs w:val="16"/>
        </w:rPr>
        <w:t>П О С Т А Н О В Л Е Н И Е</w:t>
      </w:r>
    </w:p>
    <w:p w:rsidR="000378CA" w:rsidRPr="000378CA" w:rsidRDefault="000378CA" w:rsidP="000378CA">
      <w:pPr>
        <w:widowControl w:val="0"/>
        <w:tabs>
          <w:tab w:val="left" w:pos="5820"/>
        </w:tabs>
        <w:spacing w:after="0" w:line="240" w:lineRule="auto"/>
        <w:jc w:val="center"/>
        <w:rPr>
          <w:rFonts w:ascii="Times New Roman CYR" w:hAnsi="Times New Roman CYR" w:cs="Times New Roman CYR"/>
          <w:b/>
          <w:sz w:val="16"/>
          <w:szCs w:val="16"/>
        </w:rPr>
      </w:pPr>
    </w:p>
    <w:p w:rsidR="000378CA" w:rsidRPr="000378CA" w:rsidRDefault="000378CA" w:rsidP="000378CA">
      <w:pPr>
        <w:widowControl w:val="0"/>
        <w:tabs>
          <w:tab w:val="left" w:pos="5820"/>
        </w:tabs>
        <w:spacing w:after="0" w:line="240" w:lineRule="auto"/>
        <w:jc w:val="center"/>
        <w:rPr>
          <w:rFonts w:ascii="Times New Roman CYR" w:hAnsi="Times New Roman CYR" w:cs="Times New Roman CYR"/>
          <w:b/>
          <w:sz w:val="16"/>
          <w:szCs w:val="16"/>
        </w:rPr>
      </w:pPr>
    </w:p>
    <w:p w:rsidR="000378CA" w:rsidRPr="000378CA" w:rsidRDefault="000378CA" w:rsidP="000378CA">
      <w:pPr>
        <w:widowControl w:val="0"/>
        <w:tabs>
          <w:tab w:val="left" w:pos="5820"/>
        </w:tabs>
        <w:spacing w:after="0" w:line="240" w:lineRule="auto"/>
        <w:jc w:val="center"/>
        <w:rPr>
          <w:rFonts w:ascii="Times New Roman CYR" w:hAnsi="Times New Roman CYR" w:cs="Times New Roman CYR"/>
          <w:b/>
          <w:sz w:val="16"/>
          <w:szCs w:val="16"/>
        </w:rPr>
      </w:pPr>
      <w:proofErr w:type="gramStart"/>
      <w:r w:rsidRPr="000378CA">
        <w:rPr>
          <w:rFonts w:ascii="Times New Roman CYR" w:hAnsi="Times New Roman CYR" w:cs="Times New Roman CYR"/>
          <w:b/>
          <w:sz w:val="16"/>
          <w:szCs w:val="16"/>
        </w:rPr>
        <w:t>07.05.2025</w:t>
      </w:r>
      <w:r>
        <w:rPr>
          <w:rFonts w:ascii="Times New Roman CYR" w:hAnsi="Times New Roman CYR" w:cs="Times New Roman CYR"/>
          <w:b/>
          <w:sz w:val="16"/>
          <w:szCs w:val="16"/>
        </w:rPr>
        <w:t xml:space="preserve">  г.</w:t>
      </w:r>
      <w:proofErr w:type="gramEnd"/>
      <w:r>
        <w:rPr>
          <w:rFonts w:ascii="Times New Roman CYR" w:hAnsi="Times New Roman CYR" w:cs="Times New Roman CYR"/>
          <w:b/>
          <w:sz w:val="16"/>
          <w:szCs w:val="16"/>
        </w:rPr>
        <w:t xml:space="preserve"> Заринск  </w:t>
      </w:r>
      <w:r w:rsidRPr="000378CA">
        <w:rPr>
          <w:rFonts w:ascii="Times New Roman CYR" w:hAnsi="Times New Roman CYR" w:cs="Times New Roman CYR"/>
          <w:b/>
          <w:sz w:val="16"/>
          <w:szCs w:val="16"/>
        </w:rPr>
        <w:t>№ 381</w:t>
      </w:r>
    </w:p>
    <w:p w:rsidR="000378CA" w:rsidRPr="000378CA" w:rsidRDefault="000378CA" w:rsidP="000378CA">
      <w:pPr>
        <w:widowControl w:val="0"/>
        <w:tabs>
          <w:tab w:val="left" w:pos="5820"/>
        </w:tabs>
        <w:spacing w:after="0" w:line="240" w:lineRule="auto"/>
        <w:jc w:val="center"/>
        <w:rPr>
          <w:rFonts w:ascii="Times New Roman CYR" w:hAnsi="Times New Roman CYR" w:cs="Times New Roman CYR"/>
          <w:b/>
          <w:sz w:val="16"/>
          <w:szCs w:val="16"/>
        </w:rPr>
      </w:pPr>
    </w:p>
    <w:p w:rsidR="000378CA" w:rsidRPr="000378CA" w:rsidRDefault="000378CA" w:rsidP="000378CA">
      <w:pPr>
        <w:widowControl w:val="0"/>
        <w:tabs>
          <w:tab w:val="left" w:pos="5820"/>
        </w:tabs>
        <w:spacing w:after="0" w:line="240" w:lineRule="auto"/>
        <w:jc w:val="center"/>
        <w:rPr>
          <w:rFonts w:ascii="Times New Roman CYR" w:hAnsi="Times New Roman CYR" w:cs="Times New Roman CYR"/>
          <w:b/>
          <w:sz w:val="16"/>
          <w:szCs w:val="16"/>
        </w:rPr>
      </w:pPr>
    </w:p>
    <w:p w:rsidR="000378CA" w:rsidRDefault="000378CA" w:rsidP="000378CA">
      <w:pPr>
        <w:widowControl w:val="0"/>
        <w:tabs>
          <w:tab w:val="left" w:pos="5820"/>
        </w:tabs>
        <w:spacing w:after="0" w:line="240" w:lineRule="auto"/>
        <w:jc w:val="center"/>
        <w:rPr>
          <w:rFonts w:ascii="Times New Roman CYR" w:hAnsi="Times New Roman CYR" w:cs="Times New Roman CYR"/>
          <w:b/>
          <w:sz w:val="24"/>
          <w:szCs w:val="24"/>
        </w:rPr>
      </w:pPr>
      <w:r w:rsidRPr="000378CA">
        <w:rPr>
          <w:rFonts w:ascii="Times New Roman CYR" w:hAnsi="Times New Roman CYR" w:cs="Times New Roman CYR"/>
          <w:b/>
          <w:sz w:val="24"/>
          <w:szCs w:val="24"/>
        </w:rPr>
        <w:t xml:space="preserve">О внесении изменений в Административный регламент по предоставлению </w:t>
      </w:r>
    </w:p>
    <w:p w:rsidR="000378CA" w:rsidRDefault="000378CA" w:rsidP="000378CA">
      <w:pPr>
        <w:widowControl w:val="0"/>
        <w:tabs>
          <w:tab w:val="left" w:pos="5820"/>
        </w:tabs>
        <w:spacing w:after="0" w:line="240" w:lineRule="auto"/>
        <w:jc w:val="center"/>
        <w:rPr>
          <w:rFonts w:ascii="Times New Roman CYR" w:hAnsi="Times New Roman CYR" w:cs="Times New Roman CYR"/>
          <w:b/>
          <w:sz w:val="24"/>
          <w:szCs w:val="24"/>
        </w:rPr>
      </w:pPr>
      <w:r w:rsidRPr="000378CA">
        <w:rPr>
          <w:rFonts w:ascii="Times New Roman CYR" w:hAnsi="Times New Roman CYR" w:cs="Times New Roman CYR"/>
          <w:b/>
          <w:sz w:val="24"/>
          <w:szCs w:val="24"/>
        </w:rPr>
        <w:t>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w:t>
      </w:r>
    </w:p>
    <w:p w:rsidR="000378CA" w:rsidRDefault="000378CA" w:rsidP="000378CA">
      <w:pPr>
        <w:widowControl w:val="0"/>
        <w:tabs>
          <w:tab w:val="left" w:pos="5820"/>
        </w:tabs>
        <w:spacing w:after="0" w:line="240" w:lineRule="auto"/>
        <w:jc w:val="center"/>
        <w:rPr>
          <w:rFonts w:ascii="Times New Roman CYR" w:hAnsi="Times New Roman CYR" w:cs="Times New Roman CYR"/>
          <w:b/>
          <w:sz w:val="24"/>
          <w:szCs w:val="24"/>
        </w:rPr>
      </w:pPr>
      <w:r w:rsidRPr="000378CA">
        <w:rPr>
          <w:rFonts w:ascii="Times New Roman CYR" w:hAnsi="Times New Roman CYR" w:cs="Times New Roman CYR"/>
          <w:b/>
          <w:sz w:val="24"/>
          <w:szCs w:val="24"/>
        </w:rPr>
        <w:t xml:space="preserve"> объекта капитального строительства и внесение изменений в разрешение </w:t>
      </w:r>
    </w:p>
    <w:p w:rsidR="000378CA" w:rsidRDefault="000378CA" w:rsidP="000378CA">
      <w:pPr>
        <w:widowControl w:val="0"/>
        <w:tabs>
          <w:tab w:val="left" w:pos="5820"/>
        </w:tabs>
        <w:spacing w:after="0" w:line="240" w:lineRule="auto"/>
        <w:jc w:val="center"/>
        <w:rPr>
          <w:rFonts w:ascii="Times New Roman CYR" w:hAnsi="Times New Roman CYR" w:cs="Times New Roman CYR"/>
          <w:b/>
          <w:sz w:val="24"/>
          <w:szCs w:val="24"/>
        </w:rPr>
      </w:pPr>
      <w:r w:rsidRPr="000378CA">
        <w:rPr>
          <w:rFonts w:ascii="Times New Roman CYR" w:hAnsi="Times New Roman CYR" w:cs="Times New Roman CYR"/>
          <w:b/>
          <w:sz w:val="24"/>
          <w:szCs w:val="24"/>
        </w:rPr>
        <w:t xml:space="preserve">на строительство объекта капитального строительства в связи с продлением срока </w:t>
      </w:r>
    </w:p>
    <w:p w:rsidR="000378CA" w:rsidRDefault="000378CA" w:rsidP="000378CA">
      <w:pPr>
        <w:widowControl w:val="0"/>
        <w:tabs>
          <w:tab w:val="left" w:pos="5820"/>
        </w:tabs>
        <w:spacing w:after="0" w:line="240" w:lineRule="auto"/>
        <w:jc w:val="center"/>
        <w:rPr>
          <w:rFonts w:ascii="Times New Roman CYR" w:hAnsi="Times New Roman CYR" w:cs="Times New Roman CYR"/>
          <w:b/>
          <w:sz w:val="24"/>
          <w:szCs w:val="24"/>
        </w:rPr>
      </w:pPr>
      <w:r w:rsidRPr="000378CA">
        <w:rPr>
          <w:rFonts w:ascii="Times New Roman CYR" w:hAnsi="Times New Roman CYR" w:cs="Times New Roman CYR"/>
          <w:b/>
          <w:sz w:val="24"/>
          <w:szCs w:val="24"/>
        </w:rPr>
        <w:t>действия такого разрешения на территории муниципального образования</w:t>
      </w:r>
    </w:p>
    <w:p w:rsidR="000378CA" w:rsidRDefault="000378CA" w:rsidP="000378CA">
      <w:pPr>
        <w:widowControl w:val="0"/>
        <w:tabs>
          <w:tab w:val="left" w:pos="5820"/>
        </w:tabs>
        <w:spacing w:after="0" w:line="240" w:lineRule="auto"/>
        <w:jc w:val="center"/>
        <w:rPr>
          <w:rFonts w:ascii="Times New Roman CYR" w:hAnsi="Times New Roman CYR" w:cs="Times New Roman CYR"/>
          <w:b/>
          <w:sz w:val="24"/>
          <w:szCs w:val="24"/>
        </w:rPr>
      </w:pPr>
      <w:r w:rsidRPr="000378CA">
        <w:rPr>
          <w:rFonts w:ascii="Times New Roman CYR" w:hAnsi="Times New Roman CYR" w:cs="Times New Roman CYR"/>
          <w:b/>
          <w:sz w:val="24"/>
          <w:szCs w:val="24"/>
        </w:rPr>
        <w:t xml:space="preserve"> Заринский район Алтайского края» от 25.01.2022 № 31</w:t>
      </w:r>
    </w:p>
    <w:p w:rsidR="000378CA" w:rsidRPr="000378CA" w:rsidRDefault="000378CA" w:rsidP="000378CA">
      <w:pPr>
        <w:widowControl w:val="0"/>
        <w:tabs>
          <w:tab w:val="left" w:pos="5820"/>
        </w:tabs>
        <w:spacing w:after="0" w:line="240" w:lineRule="auto"/>
        <w:jc w:val="center"/>
        <w:rPr>
          <w:rFonts w:ascii="Times New Roman CYR" w:hAnsi="Times New Roman CYR" w:cs="Times New Roman CYR"/>
          <w:b/>
          <w:sz w:val="24"/>
          <w:szCs w:val="24"/>
        </w:rPr>
      </w:pPr>
      <w:r w:rsidRPr="000378CA">
        <w:rPr>
          <w:rFonts w:ascii="Times New Roman CYR" w:hAnsi="Times New Roman CYR" w:cs="Times New Roman CYR"/>
          <w:b/>
          <w:sz w:val="24"/>
          <w:szCs w:val="24"/>
        </w:rPr>
        <w:t xml:space="preserve">(изм. От 20.12.2022 № 792, </w:t>
      </w:r>
      <w:proofErr w:type="gramStart"/>
      <w:r w:rsidRPr="000378CA">
        <w:rPr>
          <w:rFonts w:ascii="Times New Roman CYR" w:hAnsi="Times New Roman CYR" w:cs="Times New Roman CYR"/>
          <w:b/>
          <w:sz w:val="24"/>
          <w:szCs w:val="24"/>
        </w:rPr>
        <w:t>23.06.2023  №</w:t>
      </w:r>
      <w:proofErr w:type="gramEnd"/>
      <w:r w:rsidRPr="000378CA">
        <w:rPr>
          <w:rFonts w:ascii="Times New Roman CYR" w:hAnsi="Times New Roman CYR" w:cs="Times New Roman CYR"/>
          <w:b/>
          <w:sz w:val="24"/>
          <w:szCs w:val="24"/>
        </w:rPr>
        <w:t xml:space="preserve"> 449, 20.05.2024 № 434)</w:t>
      </w:r>
    </w:p>
    <w:p w:rsidR="000378CA" w:rsidRPr="000378CA" w:rsidRDefault="000378CA" w:rsidP="000378CA">
      <w:pPr>
        <w:widowControl w:val="0"/>
        <w:tabs>
          <w:tab w:val="left" w:pos="5820"/>
        </w:tabs>
        <w:spacing w:after="0" w:line="240" w:lineRule="auto"/>
        <w:ind w:firstLine="709"/>
        <w:jc w:val="both"/>
        <w:rPr>
          <w:rFonts w:ascii="Times New Roman CYR" w:hAnsi="Times New Roman CYR" w:cs="Times New Roman CYR"/>
          <w:b/>
          <w:sz w:val="16"/>
          <w:szCs w:val="16"/>
        </w:rPr>
      </w:pPr>
    </w:p>
    <w:p w:rsidR="000378CA" w:rsidRPr="000378CA" w:rsidRDefault="000378CA" w:rsidP="000378CA">
      <w:pPr>
        <w:widowControl w:val="0"/>
        <w:tabs>
          <w:tab w:val="left" w:pos="5820"/>
        </w:tabs>
        <w:spacing w:after="0" w:line="240" w:lineRule="auto"/>
        <w:ind w:firstLine="709"/>
        <w:jc w:val="both"/>
        <w:rPr>
          <w:rFonts w:ascii="Times New Roman CYR" w:hAnsi="Times New Roman CYR" w:cs="Times New Roman CYR"/>
          <w:sz w:val="16"/>
          <w:szCs w:val="16"/>
        </w:rPr>
      </w:pPr>
      <w:r w:rsidRPr="000378CA">
        <w:rPr>
          <w:rFonts w:ascii="Times New Roman CYR" w:hAnsi="Times New Roman CYR" w:cs="Times New Roman CYR"/>
          <w:sz w:val="16"/>
          <w:szCs w:val="16"/>
        </w:rPr>
        <w:t xml:space="preserve">Рассмотрев протест прокурора Заринского района Алтайского края на постановление Администрации Заринского района от 25.01.2022 № 31( изм. От 20.12.2022 № 792, 23.06.2023 № 449, 20.05.2024 № 434) «Об утверждении Административного регламента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муниципального образования Заринский район Алтайского края», в целях приведения отдельных положений выше названного регламента в соответствие с действующим законодательством Администрация района </w:t>
      </w:r>
    </w:p>
    <w:p w:rsidR="000378CA" w:rsidRDefault="000378CA" w:rsidP="000378CA">
      <w:pPr>
        <w:widowControl w:val="0"/>
        <w:tabs>
          <w:tab w:val="left" w:pos="5820"/>
        </w:tabs>
        <w:spacing w:after="0" w:line="240" w:lineRule="auto"/>
        <w:ind w:firstLine="709"/>
        <w:jc w:val="both"/>
        <w:rPr>
          <w:rFonts w:ascii="Times New Roman CYR" w:hAnsi="Times New Roman CYR" w:cs="Times New Roman CYR"/>
          <w:sz w:val="16"/>
          <w:szCs w:val="16"/>
        </w:rPr>
      </w:pPr>
    </w:p>
    <w:p w:rsidR="000378CA" w:rsidRPr="000378CA" w:rsidRDefault="000378CA" w:rsidP="000378CA">
      <w:pPr>
        <w:widowControl w:val="0"/>
        <w:tabs>
          <w:tab w:val="left" w:pos="5820"/>
        </w:tabs>
        <w:spacing w:after="0" w:line="240" w:lineRule="auto"/>
        <w:ind w:firstLine="709"/>
        <w:jc w:val="both"/>
        <w:rPr>
          <w:rFonts w:ascii="Times New Roman CYR" w:hAnsi="Times New Roman CYR" w:cs="Times New Roman CYR"/>
          <w:sz w:val="16"/>
          <w:szCs w:val="16"/>
        </w:rPr>
      </w:pPr>
      <w:r w:rsidRPr="000378CA">
        <w:rPr>
          <w:rFonts w:ascii="Times New Roman CYR" w:hAnsi="Times New Roman CYR" w:cs="Times New Roman CYR"/>
          <w:sz w:val="16"/>
          <w:szCs w:val="16"/>
        </w:rPr>
        <w:t>ПОСТАНОВЛЯЕТ:</w:t>
      </w:r>
    </w:p>
    <w:p w:rsidR="000378CA" w:rsidRDefault="000378CA" w:rsidP="000378CA">
      <w:pPr>
        <w:widowControl w:val="0"/>
        <w:tabs>
          <w:tab w:val="left" w:pos="5820"/>
        </w:tabs>
        <w:spacing w:after="0" w:line="240" w:lineRule="auto"/>
        <w:ind w:firstLine="709"/>
        <w:jc w:val="both"/>
        <w:rPr>
          <w:rFonts w:ascii="Times New Roman CYR" w:hAnsi="Times New Roman CYR" w:cs="Times New Roman CYR"/>
          <w:sz w:val="16"/>
          <w:szCs w:val="16"/>
        </w:rPr>
      </w:pPr>
    </w:p>
    <w:p w:rsidR="000378CA" w:rsidRPr="000378CA" w:rsidRDefault="000378CA" w:rsidP="000378CA">
      <w:pPr>
        <w:widowControl w:val="0"/>
        <w:tabs>
          <w:tab w:val="left" w:pos="5820"/>
        </w:tabs>
        <w:spacing w:after="0" w:line="240" w:lineRule="auto"/>
        <w:ind w:firstLine="709"/>
        <w:jc w:val="both"/>
        <w:rPr>
          <w:rFonts w:ascii="Times New Roman CYR" w:hAnsi="Times New Roman CYR" w:cs="Times New Roman CYR"/>
          <w:sz w:val="16"/>
          <w:szCs w:val="16"/>
        </w:rPr>
      </w:pPr>
      <w:r w:rsidRPr="000378CA">
        <w:rPr>
          <w:rFonts w:ascii="Times New Roman CYR" w:hAnsi="Times New Roman CYR" w:cs="Times New Roman CYR"/>
          <w:sz w:val="16"/>
          <w:szCs w:val="16"/>
        </w:rPr>
        <w:t>1. Внести в Административный регламент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муниципального образования Заринский район Алтайского края», утверждённый постановлением Администрации района от 25.01.2022 № 31 ( изм. От 20.12.2022 № 792, 23.06.2023  № 449, 20.05.2024 № 434) следующие изменения:</w:t>
      </w:r>
    </w:p>
    <w:p w:rsidR="000378CA" w:rsidRPr="000378CA" w:rsidRDefault="000378CA" w:rsidP="000378CA">
      <w:pPr>
        <w:widowControl w:val="0"/>
        <w:tabs>
          <w:tab w:val="left" w:pos="5820"/>
        </w:tabs>
        <w:spacing w:after="0" w:line="240" w:lineRule="auto"/>
        <w:ind w:firstLine="709"/>
        <w:jc w:val="both"/>
        <w:rPr>
          <w:rFonts w:ascii="Times New Roman CYR" w:hAnsi="Times New Roman CYR" w:cs="Times New Roman CYR"/>
          <w:sz w:val="16"/>
          <w:szCs w:val="16"/>
        </w:rPr>
      </w:pPr>
      <w:r w:rsidRPr="000378CA">
        <w:rPr>
          <w:rFonts w:ascii="Times New Roman CYR" w:hAnsi="Times New Roman CYR" w:cs="Times New Roman CYR"/>
          <w:sz w:val="16"/>
          <w:szCs w:val="16"/>
        </w:rPr>
        <w:t>1.1. Подпункт 2.9.1. пункта 2.9 изложить в следующей редакции:</w:t>
      </w:r>
    </w:p>
    <w:p w:rsidR="000378CA" w:rsidRPr="000378CA" w:rsidRDefault="000378CA" w:rsidP="000378CA">
      <w:pPr>
        <w:widowControl w:val="0"/>
        <w:tabs>
          <w:tab w:val="left" w:pos="5820"/>
        </w:tabs>
        <w:spacing w:after="0" w:line="240" w:lineRule="auto"/>
        <w:ind w:firstLine="709"/>
        <w:jc w:val="both"/>
        <w:rPr>
          <w:rFonts w:ascii="Times New Roman CYR" w:hAnsi="Times New Roman CYR" w:cs="Times New Roman CYR"/>
          <w:sz w:val="16"/>
          <w:szCs w:val="16"/>
        </w:rPr>
      </w:pPr>
      <w:r w:rsidRPr="000378CA">
        <w:rPr>
          <w:rFonts w:ascii="Times New Roman CYR" w:hAnsi="Times New Roman CYR" w:cs="Times New Roman CYR"/>
          <w:sz w:val="16"/>
          <w:szCs w:val="16"/>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частями 1.1 и 1.2 статьи 57.3 настоящего Кодекса, если иное не установлено частью 7.3 настоящей статьи;</w:t>
      </w:r>
    </w:p>
    <w:p w:rsidR="000378CA" w:rsidRPr="000378CA" w:rsidRDefault="000378CA" w:rsidP="000378CA">
      <w:pPr>
        <w:widowControl w:val="0"/>
        <w:tabs>
          <w:tab w:val="left" w:pos="5820"/>
        </w:tabs>
        <w:spacing w:after="0" w:line="240" w:lineRule="auto"/>
        <w:ind w:firstLine="709"/>
        <w:jc w:val="both"/>
        <w:rPr>
          <w:rFonts w:ascii="Times New Roman CYR" w:hAnsi="Times New Roman CYR" w:cs="Times New Roman CYR"/>
          <w:sz w:val="16"/>
          <w:szCs w:val="16"/>
        </w:rPr>
      </w:pPr>
      <w:r w:rsidRPr="000378CA">
        <w:rPr>
          <w:rFonts w:ascii="Times New Roman CYR" w:hAnsi="Times New Roman CYR" w:cs="Times New Roman CYR"/>
          <w:sz w:val="16"/>
          <w:szCs w:val="16"/>
        </w:rPr>
        <w:t>н)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заключения такого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0378CA" w:rsidRPr="000378CA" w:rsidRDefault="000378CA" w:rsidP="000378CA">
      <w:pPr>
        <w:widowControl w:val="0"/>
        <w:tabs>
          <w:tab w:val="left" w:pos="5820"/>
        </w:tabs>
        <w:spacing w:after="0" w:line="240" w:lineRule="auto"/>
        <w:ind w:firstLine="709"/>
        <w:jc w:val="both"/>
        <w:rPr>
          <w:rFonts w:ascii="Times New Roman CYR" w:hAnsi="Times New Roman CYR" w:cs="Times New Roman CYR"/>
          <w:sz w:val="16"/>
          <w:szCs w:val="16"/>
        </w:rPr>
      </w:pPr>
      <w:r w:rsidRPr="000378CA">
        <w:rPr>
          <w:rFonts w:ascii="Times New Roman CYR" w:hAnsi="Times New Roman CYR" w:cs="Times New Roman CYR"/>
          <w:sz w:val="16"/>
          <w:szCs w:val="16"/>
        </w:rPr>
        <w:t>1.2. Подпункт 2.13. пункта 2.9 дополнить:2.13.1. В случае принятия решения о выдаче разрешения на строительство объекта капитального строительства, строительство, реконструкция которого планируются в границах территории, подлежащей комплексному развитию,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в течение пяти рабочих дней со дня получения заявления о выдаче разрешения на строительство:</w:t>
      </w:r>
    </w:p>
    <w:p w:rsidR="000378CA" w:rsidRPr="000378CA" w:rsidRDefault="000378CA" w:rsidP="000378CA">
      <w:pPr>
        <w:widowControl w:val="0"/>
        <w:tabs>
          <w:tab w:val="left" w:pos="5820"/>
        </w:tabs>
        <w:spacing w:after="0" w:line="240" w:lineRule="auto"/>
        <w:ind w:firstLine="709"/>
        <w:jc w:val="both"/>
        <w:rPr>
          <w:rFonts w:ascii="Times New Roman CYR" w:hAnsi="Times New Roman CYR" w:cs="Times New Roman CYR"/>
          <w:sz w:val="16"/>
          <w:szCs w:val="16"/>
        </w:rPr>
      </w:pPr>
      <w:r w:rsidRPr="000378CA">
        <w:rPr>
          <w:rFonts w:ascii="Times New Roman CYR" w:hAnsi="Times New Roman CYR" w:cs="Times New Roman CYR"/>
          <w:sz w:val="16"/>
          <w:szCs w:val="16"/>
        </w:rPr>
        <w:t>1) проводят проверку наличия документов и сведений, необходимых для принятия решения о выдаче разрешения на строительство;</w:t>
      </w:r>
    </w:p>
    <w:p w:rsidR="000378CA" w:rsidRPr="000378CA" w:rsidRDefault="000378CA" w:rsidP="000378CA">
      <w:pPr>
        <w:widowControl w:val="0"/>
        <w:tabs>
          <w:tab w:val="left" w:pos="5820"/>
        </w:tabs>
        <w:spacing w:after="0" w:line="240" w:lineRule="auto"/>
        <w:ind w:firstLine="709"/>
        <w:jc w:val="both"/>
        <w:rPr>
          <w:rFonts w:ascii="Times New Roman CYR" w:hAnsi="Times New Roman CYR" w:cs="Times New Roman CYR"/>
          <w:sz w:val="16"/>
          <w:szCs w:val="16"/>
        </w:rPr>
      </w:pPr>
      <w:r w:rsidRPr="000378CA">
        <w:rPr>
          <w:rFonts w:ascii="Times New Roman CYR" w:hAnsi="Times New Roman CYR" w:cs="Times New Roman CYR"/>
          <w:sz w:val="16"/>
          <w:szCs w:val="16"/>
        </w:rPr>
        <w:t>2) проводят проверку соответствия проектной документации требованиям к строительству, реконструкции объекта капитального строительства, предусмотренным частью 1 настоящей статьи, в том числе очередности планируемого развития территории, предусмотренной проектом планировки территории, а также допустимости размещения объекта капитального строительства в соответствии с ограничениями, установленными земельным и иным законодательством Российской Федерации;</w:t>
      </w:r>
    </w:p>
    <w:p w:rsidR="000378CA" w:rsidRPr="000378CA" w:rsidRDefault="000378CA" w:rsidP="000378CA">
      <w:pPr>
        <w:widowControl w:val="0"/>
        <w:tabs>
          <w:tab w:val="left" w:pos="5820"/>
        </w:tabs>
        <w:spacing w:after="0" w:line="240" w:lineRule="auto"/>
        <w:ind w:firstLine="709"/>
        <w:jc w:val="both"/>
        <w:rPr>
          <w:rFonts w:ascii="Times New Roman CYR" w:hAnsi="Times New Roman CYR" w:cs="Times New Roman CYR"/>
          <w:sz w:val="16"/>
          <w:szCs w:val="16"/>
        </w:rPr>
      </w:pPr>
      <w:r w:rsidRPr="000378CA">
        <w:rPr>
          <w:rFonts w:ascii="Times New Roman CYR" w:hAnsi="Times New Roman CYR" w:cs="Times New Roman CYR"/>
          <w:sz w:val="16"/>
          <w:szCs w:val="16"/>
        </w:rPr>
        <w:t>3) выдают разрешение на строительство или отказывают в выдаче такого разрешения с указанием причин отказа.</w:t>
      </w:r>
    </w:p>
    <w:p w:rsidR="000378CA" w:rsidRPr="000378CA" w:rsidRDefault="000378CA" w:rsidP="000378CA">
      <w:pPr>
        <w:widowControl w:val="0"/>
        <w:tabs>
          <w:tab w:val="left" w:pos="5820"/>
        </w:tabs>
        <w:spacing w:after="0" w:line="240" w:lineRule="auto"/>
        <w:ind w:firstLine="709"/>
        <w:jc w:val="both"/>
        <w:rPr>
          <w:rFonts w:ascii="Times New Roman CYR" w:hAnsi="Times New Roman CYR" w:cs="Times New Roman CYR"/>
          <w:sz w:val="16"/>
          <w:szCs w:val="16"/>
        </w:rPr>
      </w:pPr>
      <w:r w:rsidRPr="000378CA">
        <w:rPr>
          <w:rFonts w:ascii="Times New Roman CYR" w:hAnsi="Times New Roman CYR" w:cs="Times New Roman CYR"/>
          <w:sz w:val="16"/>
          <w:szCs w:val="16"/>
        </w:rPr>
        <w:t xml:space="preserve">2. Обнародовать настоящее постановление на сайте Администрации района.                          </w:t>
      </w:r>
    </w:p>
    <w:p w:rsidR="000378CA" w:rsidRPr="000378CA" w:rsidRDefault="000378CA" w:rsidP="000378CA">
      <w:pPr>
        <w:widowControl w:val="0"/>
        <w:tabs>
          <w:tab w:val="left" w:pos="5820"/>
        </w:tabs>
        <w:spacing w:after="0" w:line="240" w:lineRule="auto"/>
        <w:ind w:firstLine="709"/>
        <w:jc w:val="both"/>
        <w:rPr>
          <w:rFonts w:ascii="Times New Roman CYR" w:hAnsi="Times New Roman CYR" w:cs="Times New Roman CYR"/>
          <w:sz w:val="16"/>
          <w:szCs w:val="16"/>
        </w:rPr>
      </w:pPr>
      <w:r w:rsidRPr="000378CA">
        <w:rPr>
          <w:rFonts w:ascii="Times New Roman CYR" w:hAnsi="Times New Roman CYR" w:cs="Times New Roman CYR"/>
          <w:sz w:val="16"/>
          <w:szCs w:val="16"/>
        </w:rPr>
        <w:t xml:space="preserve">3. Настоящее постановление вступает в силу со дня его обнародования на сайте Администрации района. </w:t>
      </w:r>
    </w:p>
    <w:p w:rsidR="000378CA" w:rsidRPr="000378CA" w:rsidRDefault="000378CA" w:rsidP="000378CA">
      <w:pPr>
        <w:widowControl w:val="0"/>
        <w:tabs>
          <w:tab w:val="left" w:pos="5820"/>
        </w:tabs>
        <w:spacing w:after="0" w:line="240" w:lineRule="auto"/>
        <w:ind w:firstLine="709"/>
        <w:jc w:val="both"/>
        <w:rPr>
          <w:rFonts w:ascii="Times New Roman CYR" w:hAnsi="Times New Roman CYR" w:cs="Times New Roman CYR"/>
          <w:sz w:val="16"/>
          <w:szCs w:val="16"/>
        </w:rPr>
      </w:pPr>
      <w:r w:rsidRPr="000378CA">
        <w:rPr>
          <w:rFonts w:ascii="Times New Roman CYR" w:hAnsi="Times New Roman CYR" w:cs="Times New Roman CYR"/>
          <w:sz w:val="16"/>
          <w:szCs w:val="16"/>
        </w:rPr>
        <w:t>4. Контроль исполнения настоящего постановления возложить на начальника отдела архитектуры и градостроительства Н.В. Вахонину.</w:t>
      </w:r>
    </w:p>
    <w:p w:rsidR="000378CA" w:rsidRPr="000378CA" w:rsidRDefault="000378CA" w:rsidP="000378CA">
      <w:pPr>
        <w:widowControl w:val="0"/>
        <w:tabs>
          <w:tab w:val="left" w:pos="5820"/>
        </w:tabs>
        <w:spacing w:after="0" w:line="240" w:lineRule="auto"/>
        <w:ind w:firstLine="709"/>
        <w:jc w:val="both"/>
        <w:rPr>
          <w:rFonts w:ascii="Times New Roman CYR" w:hAnsi="Times New Roman CYR" w:cs="Times New Roman CYR"/>
          <w:sz w:val="16"/>
          <w:szCs w:val="16"/>
        </w:rPr>
      </w:pPr>
    </w:p>
    <w:p w:rsidR="000378CA" w:rsidRPr="000378CA" w:rsidRDefault="000378CA" w:rsidP="000378CA">
      <w:pPr>
        <w:widowControl w:val="0"/>
        <w:tabs>
          <w:tab w:val="left" w:pos="5820"/>
        </w:tabs>
        <w:spacing w:after="0" w:line="240" w:lineRule="auto"/>
        <w:ind w:firstLine="709"/>
        <w:jc w:val="both"/>
        <w:rPr>
          <w:rFonts w:ascii="Times New Roman CYR" w:hAnsi="Times New Roman CYR" w:cs="Times New Roman CYR"/>
          <w:sz w:val="16"/>
          <w:szCs w:val="16"/>
        </w:rPr>
      </w:pPr>
    </w:p>
    <w:p w:rsidR="000378CA" w:rsidRPr="000378CA" w:rsidRDefault="000378CA" w:rsidP="000378CA">
      <w:pPr>
        <w:widowControl w:val="0"/>
        <w:tabs>
          <w:tab w:val="left" w:pos="5820"/>
        </w:tabs>
        <w:spacing w:after="0" w:line="240" w:lineRule="auto"/>
        <w:ind w:firstLine="709"/>
        <w:jc w:val="right"/>
        <w:rPr>
          <w:rFonts w:ascii="Times New Roman CYR" w:hAnsi="Times New Roman CYR" w:cs="Times New Roman CYR"/>
          <w:b/>
          <w:sz w:val="16"/>
          <w:szCs w:val="16"/>
        </w:rPr>
      </w:pPr>
      <w:r w:rsidRPr="000378CA">
        <w:rPr>
          <w:rFonts w:ascii="Times New Roman CYR" w:hAnsi="Times New Roman CYR" w:cs="Times New Roman CYR"/>
          <w:b/>
          <w:sz w:val="16"/>
          <w:szCs w:val="16"/>
        </w:rPr>
        <w:t>Глава района   С.Е. Полякова</w:t>
      </w:r>
    </w:p>
    <w:p w:rsidR="000378CA" w:rsidRDefault="000378CA" w:rsidP="000378CA">
      <w:pPr>
        <w:widowControl w:val="0"/>
        <w:tabs>
          <w:tab w:val="left" w:pos="5820"/>
        </w:tabs>
        <w:spacing w:after="0" w:line="240" w:lineRule="auto"/>
        <w:ind w:firstLine="709"/>
        <w:jc w:val="both"/>
        <w:rPr>
          <w:rFonts w:ascii="Times New Roman CYR" w:hAnsi="Times New Roman CYR" w:cs="Times New Roman CYR"/>
          <w:sz w:val="16"/>
          <w:szCs w:val="16"/>
        </w:rPr>
      </w:pPr>
    </w:p>
    <w:p w:rsidR="000378CA" w:rsidRPr="000378CA" w:rsidRDefault="000378CA" w:rsidP="000378CA">
      <w:pPr>
        <w:widowControl w:val="0"/>
        <w:tabs>
          <w:tab w:val="left" w:pos="5820"/>
        </w:tabs>
        <w:spacing w:after="0" w:line="240" w:lineRule="auto"/>
        <w:ind w:firstLine="709"/>
        <w:jc w:val="both"/>
        <w:rPr>
          <w:rFonts w:ascii="Times New Roman CYR" w:hAnsi="Times New Roman CYR" w:cs="Times New Roman CYR"/>
          <w:sz w:val="16"/>
          <w:szCs w:val="16"/>
        </w:rPr>
      </w:pPr>
    </w:p>
    <w:p w:rsidR="000378CA" w:rsidRPr="000378CA" w:rsidRDefault="000378CA" w:rsidP="000378CA">
      <w:pPr>
        <w:widowControl w:val="0"/>
        <w:tabs>
          <w:tab w:val="left" w:pos="5820"/>
        </w:tabs>
        <w:spacing w:after="0" w:line="240" w:lineRule="auto"/>
        <w:ind w:firstLine="709"/>
        <w:jc w:val="both"/>
        <w:rPr>
          <w:rFonts w:ascii="Times New Roman CYR" w:hAnsi="Times New Roman CYR" w:cs="Times New Roman CYR"/>
          <w:b/>
          <w:sz w:val="16"/>
          <w:szCs w:val="16"/>
        </w:rPr>
      </w:pPr>
    </w:p>
    <w:p w:rsidR="000378CA" w:rsidRPr="000378CA" w:rsidRDefault="000378CA" w:rsidP="000378CA">
      <w:pPr>
        <w:widowControl w:val="0"/>
        <w:tabs>
          <w:tab w:val="left" w:pos="5820"/>
        </w:tabs>
        <w:spacing w:after="0" w:line="240" w:lineRule="auto"/>
        <w:ind w:firstLine="709"/>
        <w:jc w:val="both"/>
        <w:rPr>
          <w:rFonts w:ascii="Times New Roman CYR" w:hAnsi="Times New Roman CYR" w:cs="Times New Roman CYR"/>
          <w:b/>
          <w:sz w:val="16"/>
          <w:szCs w:val="16"/>
        </w:rPr>
      </w:pPr>
    </w:p>
    <w:p w:rsidR="000378CA" w:rsidRDefault="000378CA" w:rsidP="000378CA">
      <w:pPr>
        <w:widowControl w:val="0"/>
        <w:tabs>
          <w:tab w:val="left" w:pos="5820"/>
        </w:tabs>
        <w:spacing w:after="0" w:line="240" w:lineRule="auto"/>
        <w:ind w:firstLine="709"/>
        <w:jc w:val="both"/>
        <w:rPr>
          <w:rFonts w:ascii="Times New Roman CYR" w:hAnsi="Times New Roman CYR" w:cs="Times New Roman CYR"/>
          <w:b/>
          <w:sz w:val="16"/>
          <w:szCs w:val="16"/>
        </w:rPr>
      </w:pPr>
    </w:p>
    <w:p w:rsidR="000378CA" w:rsidRDefault="000378CA" w:rsidP="000378CA">
      <w:pPr>
        <w:widowControl w:val="0"/>
        <w:tabs>
          <w:tab w:val="left" w:pos="5820"/>
        </w:tabs>
        <w:spacing w:after="0" w:line="240" w:lineRule="auto"/>
        <w:ind w:firstLine="709"/>
        <w:jc w:val="both"/>
        <w:rPr>
          <w:rFonts w:ascii="Times New Roman CYR" w:hAnsi="Times New Roman CYR" w:cs="Times New Roman CYR"/>
          <w:b/>
          <w:sz w:val="16"/>
          <w:szCs w:val="16"/>
        </w:rPr>
      </w:pPr>
    </w:p>
    <w:p w:rsidR="000378CA" w:rsidRDefault="000378CA" w:rsidP="000378CA">
      <w:pPr>
        <w:widowControl w:val="0"/>
        <w:tabs>
          <w:tab w:val="left" w:pos="5820"/>
        </w:tabs>
        <w:spacing w:after="0" w:line="240" w:lineRule="auto"/>
        <w:ind w:firstLine="709"/>
        <w:jc w:val="both"/>
        <w:rPr>
          <w:rFonts w:ascii="Times New Roman CYR" w:hAnsi="Times New Roman CYR" w:cs="Times New Roman CYR"/>
          <w:b/>
          <w:sz w:val="16"/>
          <w:szCs w:val="16"/>
        </w:rPr>
      </w:pPr>
    </w:p>
    <w:p w:rsidR="000378CA" w:rsidRDefault="000378CA" w:rsidP="000378CA">
      <w:pPr>
        <w:widowControl w:val="0"/>
        <w:tabs>
          <w:tab w:val="left" w:pos="5820"/>
        </w:tabs>
        <w:spacing w:after="0" w:line="240" w:lineRule="auto"/>
        <w:ind w:firstLine="709"/>
        <w:jc w:val="both"/>
        <w:rPr>
          <w:rFonts w:ascii="Times New Roman CYR" w:hAnsi="Times New Roman CYR" w:cs="Times New Roman CYR"/>
          <w:b/>
          <w:sz w:val="16"/>
          <w:szCs w:val="16"/>
        </w:rPr>
      </w:pPr>
    </w:p>
    <w:p w:rsidR="000378CA" w:rsidRDefault="000378CA" w:rsidP="000378CA">
      <w:pPr>
        <w:widowControl w:val="0"/>
        <w:tabs>
          <w:tab w:val="left" w:pos="5820"/>
        </w:tabs>
        <w:spacing w:after="0" w:line="240" w:lineRule="auto"/>
        <w:ind w:firstLine="709"/>
        <w:jc w:val="both"/>
        <w:rPr>
          <w:rFonts w:ascii="Times New Roman CYR" w:hAnsi="Times New Roman CYR" w:cs="Times New Roman CYR"/>
          <w:b/>
          <w:sz w:val="16"/>
          <w:szCs w:val="16"/>
        </w:rPr>
      </w:pPr>
    </w:p>
    <w:p w:rsidR="000378CA" w:rsidRDefault="000378CA" w:rsidP="000378CA">
      <w:pPr>
        <w:widowControl w:val="0"/>
        <w:tabs>
          <w:tab w:val="left" w:pos="5820"/>
        </w:tabs>
        <w:spacing w:after="0" w:line="240" w:lineRule="auto"/>
        <w:ind w:firstLine="709"/>
        <w:jc w:val="both"/>
        <w:rPr>
          <w:rFonts w:ascii="Times New Roman CYR" w:hAnsi="Times New Roman CYR" w:cs="Times New Roman CYR"/>
          <w:b/>
          <w:sz w:val="16"/>
          <w:szCs w:val="16"/>
        </w:rPr>
      </w:pPr>
    </w:p>
    <w:p w:rsidR="000378CA" w:rsidRDefault="000378CA" w:rsidP="000378CA">
      <w:pPr>
        <w:widowControl w:val="0"/>
        <w:tabs>
          <w:tab w:val="left" w:pos="5820"/>
        </w:tabs>
        <w:spacing w:after="0" w:line="240" w:lineRule="auto"/>
        <w:ind w:firstLine="709"/>
        <w:jc w:val="both"/>
        <w:rPr>
          <w:rFonts w:ascii="Times New Roman CYR" w:hAnsi="Times New Roman CYR" w:cs="Times New Roman CYR"/>
          <w:b/>
          <w:sz w:val="16"/>
          <w:szCs w:val="16"/>
        </w:rPr>
      </w:pPr>
    </w:p>
    <w:p w:rsidR="000378CA" w:rsidRDefault="000378CA" w:rsidP="000378CA">
      <w:pPr>
        <w:widowControl w:val="0"/>
        <w:tabs>
          <w:tab w:val="left" w:pos="5820"/>
        </w:tabs>
        <w:spacing w:after="0" w:line="240" w:lineRule="auto"/>
        <w:ind w:firstLine="709"/>
        <w:jc w:val="both"/>
        <w:rPr>
          <w:rFonts w:ascii="Times New Roman CYR" w:hAnsi="Times New Roman CYR" w:cs="Times New Roman CYR"/>
          <w:b/>
          <w:sz w:val="16"/>
          <w:szCs w:val="16"/>
        </w:rPr>
      </w:pPr>
    </w:p>
    <w:p w:rsidR="000378CA" w:rsidRPr="000378CA" w:rsidRDefault="000378CA" w:rsidP="000378CA">
      <w:pPr>
        <w:widowControl w:val="0"/>
        <w:tabs>
          <w:tab w:val="left" w:pos="5820"/>
        </w:tabs>
        <w:spacing w:after="0" w:line="240" w:lineRule="auto"/>
        <w:ind w:firstLine="709"/>
        <w:jc w:val="both"/>
        <w:rPr>
          <w:rFonts w:ascii="Times New Roman CYR" w:hAnsi="Times New Roman CYR" w:cs="Times New Roman CYR"/>
          <w:b/>
          <w:sz w:val="16"/>
          <w:szCs w:val="16"/>
        </w:rPr>
      </w:pPr>
    </w:p>
    <w:p w:rsidR="000378CA" w:rsidRPr="000378CA" w:rsidRDefault="000378CA" w:rsidP="000378CA">
      <w:pPr>
        <w:widowControl w:val="0"/>
        <w:tabs>
          <w:tab w:val="left" w:pos="5820"/>
        </w:tabs>
        <w:spacing w:after="0" w:line="240" w:lineRule="auto"/>
        <w:ind w:firstLine="709"/>
        <w:jc w:val="both"/>
        <w:rPr>
          <w:rFonts w:ascii="Times New Roman CYR" w:hAnsi="Times New Roman CYR" w:cs="Times New Roman CYR"/>
          <w:b/>
          <w:sz w:val="16"/>
          <w:szCs w:val="16"/>
        </w:rPr>
      </w:pPr>
    </w:p>
    <w:p w:rsidR="000378CA" w:rsidRPr="000378CA" w:rsidRDefault="000378CA" w:rsidP="000378CA">
      <w:pPr>
        <w:widowControl w:val="0"/>
        <w:tabs>
          <w:tab w:val="left" w:pos="5820"/>
        </w:tabs>
        <w:spacing w:after="0" w:line="240" w:lineRule="auto"/>
        <w:ind w:firstLine="709"/>
        <w:jc w:val="both"/>
        <w:rPr>
          <w:rFonts w:ascii="Times New Roman CYR" w:hAnsi="Times New Roman CYR" w:cs="Times New Roman CYR"/>
          <w:b/>
          <w:sz w:val="16"/>
          <w:szCs w:val="16"/>
        </w:rPr>
      </w:pPr>
    </w:p>
    <w:p w:rsidR="000378CA" w:rsidRPr="000378CA" w:rsidRDefault="000378CA" w:rsidP="000378CA">
      <w:pPr>
        <w:widowControl w:val="0"/>
        <w:tabs>
          <w:tab w:val="left" w:pos="5820"/>
        </w:tabs>
        <w:spacing w:after="0" w:line="240" w:lineRule="auto"/>
        <w:ind w:firstLine="709"/>
        <w:jc w:val="both"/>
        <w:rPr>
          <w:rFonts w:ascii="Times New Roman CYR" w:hAnsi="Times New Roman CYR" w:cs="Times New Roman CYR"/>
          <w:b/>
          <w:sz w:val="16"/>
          <w:szCs w:val="16"/>
        </w:rPr>
      </w:pPr>
    </w:p>
    <w:p w:rsidR="000378CA" w:rsidRPr="000378CA" w:rsidRDefault="000378CA" w:rsidP="004578CB">
      <w:pPr>
        <w:widowControl w:val="0"/>
        <w:tabs>
          <w:tab w:val="left" w:pos="5820"/>
        </w:tabs>
        <w:spacing w:after="0" w:line="240" w:lineRule="auto"/>
        <w:jc w:val="center"/>
        <w:rPr>
          <w:rFonts w:ascii="Times New Roman CYR" w:hAnsi="Times New Roman CYR" w:cs="Times New Roman CYR"/>
          <w:b/>
          <w:sz w:val="16"/>
          <w:szCs w:val="16"/>
        </w:rPr>
      </w:pPr>
      <w:r w:rsidRPr="000378CA">
        <w:rPr>
          <w:rFonts w:ascii="Times New Roman CYR" w:hAnsi="Times New Roman CYR" w:cs="Times New Roman CYR"/>
          <w:b/>
          <w:sz w:val="16"/>
          <w:szCs w:val="16"/>
        </w:rPr>
        <w:lastRenderedPageBreak/>
        <w:t>АДМИНИСТРАЦИЯ ЗАРИНСКОГО РАЙОНА АЛТАЙСКОГО КРАЯ</w:t>
      </w:r>
    </w:p>
    <w:p w:rsidR="000378CA" w:rsidRPr="000378CA" w:rsidRDefault="000378CA" w:rsidP="004578CB">
      <w:pPr>
        <w:widowControl w:val="0"/>
        <w:tabs>
          <w:tab w:val="left" w:pos="5820"/>
        </w:tabs>
        <w:spacing w:after="0" w:line="240" w:lineRule="auto"/>
        <w:rPr>
          <w:rFonts w:ascii="Times New Roman CYR" w:hAnsi="Times New Roman CYR" w:cs="Times New Roman CYR"/>
          <w:b/>
          <w:sz w:val="16"/>
          <w:szCs w:val="16"/>
        </w:rPr>
      </w:pPr>
    </w:p>
    <w:p w:rsidR="000378CA" w:rsidRDefault="000378CA" w:rsidP="004578CB">
      <w:pPr>
        <w:widowControl w:val="0"/>
        <w:tabs>
          <w:tab w:val="left" w:pos="5820"/>
        </w:tabs>
        <w:spacing w:after="0" w:line="240" w:lineRule="auto"/>
        <w:jc w:val="center"/>
        <w:rPr>
          <w:rFonts w:ascii="Times New Roman CYR" w:hAnsi="Times New Roman CYR" w:cs="Times New Roman CYR"/>
          <w:b/>
          <w:sz w:val="16"/>
          <w:szCs w:val="16"/>
        </w:rPr>
      </w:pPr>
      <w:r w:rsidRPr="000378CA">
        <w:rPr>
          <w:rFonts w:ascii="Times New Roman CYR" w:hAnsi="Times New Roman CYR" w:cs="Times New Roman CYR"/>
          <w:b/>
          <w:sz w:val="16"/>
          <w:szCs w:val="16"/>
        </w:rPr>
        <w:t>П О С Т А Н О В Л Е Н И Е</w:t>
      </w:r>
    </w:p>
    <w:p w:rsidR="000378CA" w:rsidRPr="000378CA" w:rsidRDefault="000378CA" w:rsidP="004578CB">
      <w:pPr>
        <w:widowControl w:val="0"/>
        <w:tabs>
          <w:tab w:val="left" w:pos="5820"/>
        </w:tabs>
        <w:spacing w:after="0" w:line="240" w:lineRule="auto"/>
        <w:jc w:val="center"/>
        <w:rPr>
          <w:rFonts w:ascii="Times New Roman CYR" w:hAnsi="Times New Roman CYR" w:cs="Times New Roman CYR"/>
          <w:b/>
          <w:sz w:val="16"/>
          <w:szCs w:val="16"/>
        </w:rPr>
      </w:pPr>
    </w:p>
    <w:p w:rsidR="000378CA" w:rsidRPr="000378CA" w:rsidRDefault="000378CA" w:rsidP="004578CB">
      <w:pPr>
        <w:widowControl w:val="0"/>
        <w:tabs>
          <w:tab w:val="left" w:pos="5820"/>
        </w:tabs>
        <w:spacing w:after="0" w:line="240" w:lineRule="auto"/>
        <w:jc w:val="center"/>
        <w:rPr>
          <w:rFonts w:ascii="Times New Roman CYR" w:hAnsi="Times New Roman CYR" w:cs="Times New Roman CYR"/>
          <w:b/>
          <w:sz w:val="16"/>
          <w:szCs w:val="16"/>
        </w:rPr>
      </w:pPr>
      <w:r>
        <w:rPr>
          <w:rFonts w:ascii="Times New Roman CYR" w:hAnsi="Times New Roman CYR" w:cs="Times New Roman CYR"/>
          <w:b/>
          <w:sz w:val="16"/>
          <w:szCs w:val="16"/>
        </w:rPr>
        <w:t xml:space="preserve">12.05.2025        № </w:t>
      </w:r>
      <w:proofErr w:type="gramStart"/>
      <w:r>
        <w:rPr>
          <w:rFonts w:ascii="Times New Roman CYR" w:hAnsi="Times New Roman CYR" w:cs="Times New Roman CYR"/>
          <w:b/>
          <w:sz w:val="16"/>
          <w:szCs w:val="16"/>
        </w:rPr>
        <w:t xml:space="preserve">386  </w:t>
      </w:r>
      <w:r w:rsidRPr="000378CA">
        <w:rPr>
          <w:rFonts w:ascii="Times New Roman CYR" w:hAnsi="Times New Roman CYR" w:cs="Times New Roman CYR"/>
          <w:b/>
          <w:sz w:val="16"/>
          <w:szCs w:val="16"/>
        </w:rPr>
        <w:t>г.</w:t>
      </w:r>
      <w:proofErr w:type="gramEnd"/>
      <w:r w:rsidRPr="000378CA">
        <w:rPr>
          <w:rFonts w:ascii="Times New Roman CYR" w:hAnsi="Times New Roman CYR" w:cs="Times New Roman CYR"/>
          <w:b/>
          <w:sz w:val="16"/>
          <w:szCs w:val="16"/>
        </w:rPr>
        <w:t xml:space="preserve"> Заринск</w:t>
      </w:r>
    </w:p>
    <w:p w:rsidR="000378CA" w:rsidRPr="000378CA" w:rsidRDefault="000378CA" w:rsidP="004578CB">
      <w:pPr>
        <w:widowControl w:val="0"/>
        <w:tabs>
          <w:tab w:val="left" w:pos="5820"/>
        </w:tabs>
        <w:spacing w:after="0" w:line="240" w:lineRule="auto"/>
        <w:jc w:val="center"/>
        <w:rPr>
          <w:rFonts w:ascii="Times New Roman CYR" w:hAnsi="Times New Roman CYR" w:cs="Times New Roman CYR"/>
          <w:b/>
          <w:sz w:val="16"/>
          <w:szCs w:val="16"/>
        </w:rPr>
      </w:pPr>
    </w:p>
    <w:p w:rsidR="000378CA" w:rsidRDefault="000378CA" w:rsidP="004578CB">
      <w:pPr>
        <w:widowControl w:val="0"/>
        <w:tabs>
          <w:tab w:val="left" w:pos="5820"/>
        </w:tabs>
        <w:spacing w:after="0" w:line="240" w:lineRule="auto"/>
        <w:jc w:val="center"/>
        <w:rPr>
          <w:rFonts w:ascii="Times New Roman CYR" w:hAnsi="Times New Roman CYR" w:cs="Times New Roman CYR"/>
          <w:b/>
          <w:sz w:val="24"/>
          <w:szCs w:val="24"/>
        </w:rPr>
      </w:pPr>
      <w:r w:rsidRPr="000378CA">
        <w:rPr>
          <w:rFonts w:ascii="Times New Roman CYR" w:hAnsi="Times New Roman CYR" w:cs="Times New Roman CYR"/>
          <w:b/>
          <w:sz w:val="24"/>
          <w:szCs w:val="24"/>
        </w:rPr>
        <w:t xml:space="preserve">О признании утратившим силу постановления Администрации Заринского района </w:t>
      </w:r>
    </w:p>
    <w:p w:rsidR="000378CA" w:rsidRDefault="000378CA" w:rsidP="004578CB">
      <w:pPr>
        <w:widowControl w:val="0"/>
        <w:tabs>
          <w:tab w:val="left" w:pos="5820"/>
        </w:tabs>
        <w:spacing w:after="0" w:line="240" w:lineRule="auto"/>
        <w:jc w:val="center"/>
        <w:rPr>
          <w:rFonts w:ascii="Times New Roman CYR" w:hAnsi="Times New Roman CYR" w:cs="Times New Roman CYR"/>
          <w:b/>
          <w:sz w:val="24"/>
          <w:szCs w:val="24"/>
        </w:rPr>
      </w:pPr>
      <w:r w:rsidRPr="000378CA">
        <w:rPr>
          <w:rFonts w:ascii="Times New Roman CYR" w:hAnsi="Times New Roman CYR" w:cs="Times New Roman CYR"/>
          <w:b/>
          <w:sz w:val="24"/>
          <w:szCs w:val="24"/>
        </w:rPr>
        <w:t xml:space="preserve">№ 71 от 30.01.2023 «Об утверждении Положения о единой дежурно-диспетчерской службе Заринского района Алтайского края» </w:t>
      </w:r>
    </w:p>
    <w:p w:rsidR="000378CA" w:rsidRPr="000378CA" w:rsidRDefault="000378CA" w:rsidP="004578CB">
      <w:pPr>
        <w:widowControl w:val="0"/>
        <w:tabs>
          <w:tab w:val="left" w:pos="5820"/>
        </w:tabs>
        <w:spacing w:after="0" w:line="240" w:lineRule="auto"/>
        <w:jc w:val="center"/>
        <w:rPr>
          <w:rFonts w:ascii="Times New Roman CYR" w:hAnsi="Times New Roman CYR" w:cs="Times New Roman CYR"/>
          <w:b/>
          <w:sz w:val="24"/>
          <w:szCs w:val="24"/>
        </w:rPr>
      </w:pPr>
      <w:r w:rsidRPr="000378CA">
        <w:rPr>
          <w:rFonts w:ascii="Times New Roman CYR" w:hAnsi="Times New Roman CYR" w:cs="Times New Roman CYR"/>
          <w:b/>
          <w:sz w:val="24"/>
          <w:szCs w:val="24"/>
        </w:rPr>
        <w:t>(с изменениями от 16.02.2024 № 137)</w:t>
      </w:r>
    </w:p>
    <w:p w:rsidR="000378CA" w:rsidRPr="000378CA" w:rsidRDefault="000378CA" w:rsidP="000378CA">
      <w:pPr>
        <w:widowControl w:val="0"/>
        <w:tabs>
          <w:tab w:val="left" w:pos="5820"/>
        </w:tabs>
        <w:spacing w:after="0" w:line="240" w:lineRule="auto"/>
        <w:ind w:firstLine="709"/>
        <w:jc w:val="both"/>
        <w:rPr>
          <w:rFonts w:ascii="Times New Roman CYR" w:hAnsi="Times New Roman CYR" w:cs="Times New Roman CYR"/>
          <w:b/>
          <w:sz w:val="16"/>
          <w:szCs w:val="16"/>
        </w:rPr>
      </w:pPr>
    </w:p>
    <w:p w:rsidR="000378CA" w:rsidRPr="000378CA" w:rsidRDefault="000378CA" w:rsidP="000378CA">
      <w:pPr>
        <w:widowControl w:val="0"/>
        <w:tabs>
          <w:tab w:val="left" w:pos="5820"/>
        </w:tabs>
        <w:spacing w:after="0" w:line="240" w:lineRule="auto"/>
        <w:ind w:firstLine="709"/>
        <w:jc w:val="both"/>
        <w:rPr>
          <w:rFonts w:ascii="Times New Roman CYR" w:hAnsi="Times New Roman CYR" w:cs="Times New Roman CYR"/>
          <w:sz w:val="16"/>
          <w:szCs w:val="16"/>
        </w:rPr>
      </w:pPr>
      <w:r w:rsidRPr="000378CA">
        <w:rPr>
          <w:rFonts w:ascii="Times New Roman CYR" w:hAnsi="Times New Roman CYR" w:cs="Times New Roman CYR"/>
          <w:sz w:val="16"/>
          <w:szCs w:val="16"/>
        </w:rPr>
        <w:t>В целях приведения нормативных правовых актов Администрации Заринского района в соответствии с действующим законодательством Российской Федерации, Администрация района</w:t>
      </w:r>
    </w:p>
    <w:p w:rsidR="000378CA" w:rsidRPr="000378CA" w:rsidRDefault="000378CA" w:rsidP="000378CA">
      <w:pPr>
        <w:widowControl w:val="0"/>
        <w:tabs>
          <w:tab w:val="left" w:pos="5820"/>
        </w:tabs>
        <w:spacing w:after="0" w:line="240" w:lineRule="auto"/>
        <w:ind w:firstLine="709"/>
        <w:jc w:val="both"/>
        <w:rPr>
          <w:rFonts w:ascii="Times New Roman CYR" w:hAnsi="Times New Roman CYR" w:cs="Times New Roman CYR"/>
          <w:sz w:val="16"/>
          <w:szCs w:val="16"/>
        </w:rPr>
      </w:pPr>
      <w:r w:rsidRPr="000378CA">
        <w:rPr>
          <w:rFonts w:ascii="Times New Roman CYR" w:hAnsi="Times New Roman CYR" w:cs="Times New Roman CYR"/>
          <w:sz w:val="16"/>
          <w:szCs w:val="16"/>
        </w:rPr>
        <w:t>П О С Т А Н О В Л Я Е Т:</w:t>
      </w:r>
    </w:p>
    <w:p w:rsidR="000378CA" w:rsidRPr="000378CA" w:rsidRDefault="000378CA" w:rsidP="000378CA">
      <w:pPr>
        <w:widowControl w:val="0"/>
        <w:tabs>
          <w:tab w:val="left" w:pos="5820"/>
        </w:tabs>
        <w:spacing w:after="0" w:line="240" w:lineRule="auto"/>
        <w:ind w:firstLine="709"/>
        <w:jc w:val="both"/>
        <w:rPr>
          <w:rFonts w:ascii="Times New Roman CYR" w:hAnsi="Times New Roman CYR" w:cs="Times New Roman CYR"/>
          <w:sz w:val="16"/>
          <w:szCs w:val="16"/>
        </w:rPr>
      </w:pPr>
      <w:r w:rsidRPr="000378CA">
        <w:rPr>
          <w:rFonts w:ascii="Times New Roman CYR" w:hAnsi="Times New Roman CYR" w:cs="Times New Roman CYR"/>
          <w:sz w:val="16"/>
          <w:szCs w:val="16"/>
        </w:rPr>
        <w:t>1. Признать утратившим силу постановление Администрации Заринского района № 71 от 30.01.2023 «Об утверждении Положения о единой дежурно-диспетчерской службе Заринского района Алтайского края” (с изменениями от 16.02.2024 № 137).</w:t>
      </w:r>
    </w:p>
    <w:p w:rsidR="000378CA" w:rsidRPr="000378CA" w:rsidRDefault="000378CA" w:rsidP="000378CA">
      <w:pPr>
        <w:widowControl w:val="0"/>
        <w:tabs>
          <w:tab w:val="left" w:pos="5820"/>
        </w:tabs>
        <w:spacing w:after="0" w:line="240" w:lineRule="auto"/>
        <w:ind w:firstLine="709"/>
        <w:jc w:val="both"/>
        <w:rPr>
          <w:rFonts w:ascii="Times New Roman CYR" w:hAnsi="Times New Roman CYR" w:cs="Times New Roman CYR"/>
          <w:sz w:val="16"/>
          <w:szCs w:val="16"/>
        </w:rPr>
      </w:pPr>
      <w:r w:rsidRPr="000378CA">
        <w:rPr>
          <w:rFonts w:ascii="Times New Roman CYR" w:hAnsi="Times New Roman CYR" w:cs="Times New Roman CYR"/>
          <w:sz w:val="16"/>
          <w:szCs w:val="16"/>
        </w:rPr>
        <w:t>2. Настоящее постановление вступает в силу после его официального опубликования.</w:t>
      </w:r>
    </w:p>
    <w:p w:rsidR="000378CA" w:rsidRPr="000378CA" w:rsidRDefault="000378CA" w:rsidP="000378CA">
      <w:pPr>
        <w:widowControl w:val="0"/>
        <w:tabs>
          <w:tab w:val="left" w:pos="5820"/>
        </w:tabs>
        <w:spacing w:after="0" w:line="240" w:lineRule="auto"/>
        <w:ind w:firstLine="709"/>
        <w:jc w:val="both"/>
        <w:rPr>
          <w:rFonts w:ascii="Times New Roman CYR" w:hAnsi="Times New Roman CYR" w:cs="Times New Roman CYR"/>
          <w:sz w:val="16"/>
          <w:szCs w:val="16"/>
        </w:rPr>
      </w:pPr>
      <w:r w:rsidRPr="000378CA">
        <w:rPr>
          <w:rFonts w:ascii="Times New Roman CYR" w:hAnsi="Times New Roman CYR" w:cs="Times New Roman CYR"/>
          <w:sz w:val="16"/>
          <w:szCs w:val="16"/>
        </w:rPr>
        <w:t>3. Контроль за исполнением данного постановления оставляю за собой.</w:t>
      </w:r>
    </w:p>
    <w:p w:rsidR="000378CA" w:rsidRPr="000378CA" w:rsidRDefault="000378CA" w:rsidP="000378CA">
      <w:pPr>
        <w:widowControl w:val="0"/>
        <w:tabs>
          <w:tab w:val="left" w:pos="5820"/>
        </w:tabs>
        <w:spacing w:after="0" w:line="240" w:lineRule="auto"/>
        <w:ind w:firstLine="709"/>
        <w:jc w:val="both"/>
        <w:rPr>
          <w:rFonts w:ascii="Times New Roman CYR" w:hAnsi="Times New Roman CYR" w:cs="Times New Roman CYR"/>
          <w:sz w:val="16"/>
          <w:szCs w:val="16"/>
        </w:rPr>
      </w:pPr>
    </w:p>
    <w:p w:rsidR="000378CA" w:rsidRPr="004578CB" w:rsidRDefault="000378CA" w:rsidP="004578CB">
      <w:pPr>
        <w:widowControl w:val="0"/>
        <w:tabs>
          <w:tab w:val="left" w:pos="5820"/>
        </w:tabs>
        <w:spacing w:after="0" w:line="240" w:lineRule="auto"/>
        <w:ind w:firstLine="709"/>
        <w:jc w:val="right"/>
        <w:rPr>
          <w:rFonts w:ascii="Times New Roman CYR" w:hAnsi="Times New Roman CYR" w:cs="Times New Roman CYR"/>
          <w:b/>
          <w:sz w:val="16"/>
          <w:szCs w:val="16"/>
        </w:rPr>
      </w:pPr>
    </w:p>
    <w:p w:rsidR="000378CA" w:rsidRPr="004578CB" w:rsidRDefault="000378CA" w:rsidP="004578CB">
      <w:pPr>
        <w:widowControl w:val="0"/>
        <w:tabs>
          <w:tab w:val="left" w:pos="5820"/>
        </w:tabs>
        <w:spacing w:after="0" w:line="240" w:lineRule="auto"/>
        <w:ind w:firstLine="709"/>
        <w:jc w:val="right"/>
        <w:rPr>
          <w:rFonts w:ascii="Times New Roman CYR" w:hAnsi="Times New Roman CYR" w:cs="Times New Roman CYR"/>
          <w:b/>
          <w:sz w:val="16"/>
          <w:szCs w:val="16"/>
        </w:rPr>
      </w:pPr>
      <w:r w:rsidRPr="004578CB">
        <w:rPr>
          <w:rFonts w:ascii="Times New Roman CYR" w:hAnsi="Times New Roman CYR" w:cs="Times New Roman CYR"/>
          <w:b/>
          <w:sz w:val="16"/>
          <w:szCs w:val="16"/>
        </w:rPr>
        <w:t>Глава района   С.Е. Полякова</w:t>
      </w:r>
    </w:p>
    <w:p w:rsidR="004578CB" w:rsidRDefault="004578CB" w:rsidP="000378CA">
      <w:pPr>
        <w:widowControl w:val="0"/>
        <w:tabs>
          <w:tab w:val="left" w:pos="5820"/>
        </w:tabs>
        <w:spacing w:after="0" w:line="240" w:lineRule="auto"/>
        <w:ind w:firstLine="709"/>
        <w:jc w:val="both"/>
        <w:rPr>
          <w:rFonts w:ascii="Times New Roman CYR" w:hAnsi="Times New Roman CYR" w:cs="Times New Roman CYR"/>
          <w:sz w:val="16"/>
          <w:szCs w:val="16"/>
        </w:rPr>
      </w:pPr>
    </w:p>
    <w:p w:rsidR="004578CB" w:rsidRDefault="004578CB" w:rsidP="000378CA">
      <w:pPr>
        <w:widowControl w:val="0"/>
        <w:tabs>
          <w:tab w:val="left" w:pos="5820"/>
        </w:tabs>
        <w:spacing w:after="0" w:line="240" w:lineRule="auto"/>
        <w:ind w:firstLine="709"/>
        <w:jc w:val="both"/>
        <w:rPr>
          <w:rFonts w:ascii="Times New Roman CYR" w:hAnsi="Times New Roman CYR" w:cs="Times New Roman CYR"/>
          <w:sz w:val="16"/>
          <w:szCs w:val="16"/>
        </w:rPr>
      </w:pPr>
    </w:p>
    <w:p w:rsidR="004578CB" w:rsidRDefault="004578CB" w:rsidP="004578CB">
      <w:pPr>
        <w:pStyle w:val="ac"/>
        <w:jc w:val="both"/>
        <w:rPr>
          <w:rFonts w:ascii="Arial" w:hAnsi="Arial" w:cs="Arial"/>
        </w:rPr>
      </w:pPr>
      <w:r>
        <w:rPr>
          <w:rFonts w:ascii="Arial" w:hAnsi="Arial" w:cs="Arial"/>
        </w:rPr>
        <w:t xml:space="preserve">                                 </w:t>
      </w:r>
    </w:p>
    <w:p w:rsidR="004578CB" w:rsidRDefault="004578CB" w:rsidP="004578CB">
      <w:pPr>
        <w:pStyle w:val="ac"/>
        <w:jc w:val="both"/>
        <w:rPr>
          <w:rFonts w:ascii="Arial" w:hAnsi="Arial" w:cs="Arial"/>
        </w:rPr>
      </w:pPr>
      <w:r>
        <w:rPr>
          <w:rFonts w:ascii="Arial" w:hAnsi="Arial" w:cs="Arial"/>
        </w:rPr>
        <w:t xml:space="preserve">                                                                                                                                                        </w:t>
      </w:r>
    </w:p>
    <w:p w:rsidR="004578CB" w:rsidRDefault="004578CB" w:rsidP="004578CB">
      <w:pPr>
        <w:pStyle w:val="ac"/>
        <w:jc w:val="both"/>
        <w:rPr>
          <w:rFonts w:ascii="Arial" w:hAnsi="Arial" w:cs="Arial"/>
        </w:rPr>
      </w:pPr>
      <w:r>
        <w:rPr>
          <w:rFonts w:ascii="Arial" w:hAnsi="Arial" w:cs="Arial"/>
        </w:rPr>
        <w:t xml:space="preserve">                                                                      </w:t>
      </w:r>
    </w:p>
    <w:p w:rsidR="004578CB" w:rsidRDefault="004578CB" w:rsidP="004578CB">
      <w:pPr>
        <w:pStyle w:val="ac"/>
        <w:spacing w:before="0" w:beforeAutospacing="0" w:after="0" w:afterAutospacing="0"/>
        <w:jc w:val="both"/>
        <w:rPr>
          <w:rFonts w:ascii="Arial" w:hAnsi="Arial" w:cs="Arial"/>
        </w:rPr>
      </w:pPr>
    </w:p>
    <w:p w:rsidR="004578CB" w:rsidRPr="004578CB" w:rsidRDefault="004578CB" w:rsidP="007E5446">
      <w:pPr>
        <w:pStyle w:val="ac"/>
        <w:spacing w:before="0" w:beforeAutospacing="0" w:after="0" w:afterAutospacing="0"/>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АДМИНИСТРАЦИЯ ЗАРИНСКОГО РАЙОНА АЛТАЙСКОГО КРАЯ</w:t>
      </w:r>
    </w:p>
    <w:p w:rsidR="004578CB" w:rsidRPr="004578CB" w:rsidRDefault="004578CB" w:rsidP="007E5446">
      <w:pPr>
        <w:pStyle w:val="ac"/>
        <w:spacing w:before="0" w:beforeAutospacing="0" w:after="0" w:afterAutospacing="0"/>
        <w:jc w:val="center"/>
        <w:rPr>
          <w:rFonts w:ascii="Times New Roman CYR" w:hAnsi="Times New Roman CYR" w:cs="Times New Roman CYR"/>
          <w:b/>
          <w:sz w:val="16"/>
          <w:szCs w:val="16"/>
        </w:rPr>
      </w:pPr>
    </w:p>
    <w:p w:rsidR="004578CB" w:rsidRPr="004578CB" w:rsidRDefault="004578CB" w:rsidP="007E5446">
      <w:pPr>
        <w:pStyle w:val="ac"/>
        <w:spacing w:before="0" w:beforeAutospacing="0" w:after="0" w:afterAutospacing="0"/>
        <w:jc w:val="center"/>
        <w:rPr>
          <w:rFonts w:ascii="Times New Roman CYR" w:hAnsi="Times New Roman CYR" w:cs="Times New Roman CYR"/>
          <w:b/>
          <w:sz w:val="16"/>
          <w:szCs w:val="16"/>
        </w:rPr>
      </w:pPr>
    </w:p>
    <w:p w:rsidR="004578CB" w:rsidRPr="004578CB" w:rsidRDefault="004578CB" w:rsidP="007E5446">
      <w:pPr>
        <w:pStyle w:val="ac"/>
        <w:spacing w:before="0" w:beforeAutospacing="0" w:after="0" w:afterAutospacing="0"/>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П О С Т А Н О В Л Е Н И Е</w:t>
      </w:r>
    </w:p>
    <w:p w:rsidR="004578CB" w:rsidRPr="004578CB" w:rsidRDefault="004578CB" w:rsidP="007E5446">
      <w:pPr>
        <w:pStyle w:val="10"/>
        <w:spacing w:before="0" w:after="0"/>
        <w:jc w:val="center"/>
        <w:rPr>
          <w:rFonts w:ascii="Times New Roman CYR" w:hAnsi="Times New Roman CYR" w:cs="Times New Roman CYR"/>
          <w:sz w:val="16"/>
          <w:szCs w:val="16"/>
        </w:rPr>
      </w:pPr>
    </w:p>
    <w:p w:rsidR="004578CB" w:rsidRPr="004578CB" w:rsidRDefault="004578CB" w:rsidP="007E5446">
      <w:pPr>
        <w:spacing w:after="0" w:line="240" w:lineRule="auto"/>
        <w:jc w:val="center"/>
        <w:rPr>
          <w:rFonts w:ascii="Times New Roman CYR" w:hAnsi="Times New Roman CYR" w:cs="Times New Roman CYR"/>
          <w:b/>
          <w:sz w:val="16"/>
          <w:szCs w:val="16"/>
        </w:rPr>
      </w:pPr>
    </w:p>
    <w:p w:rsidR="004578CB" w:rsidRPr="004578CB" w:rsidRDefault="004578CB" w:rsidP="007E5446">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12.05.2025      № 392</w:t>
      </w:r>
      <w:r>
        <w:rPr>
          <w:rFonts w:ascii="Times New Roman CYR" w:hAnsi="Times New Roman CYR" w:cs="Times New Roman CYR"/>
          <w:b/>
          <w:sz w:val="16"/>
          <w:szCs w:val="16"/>
        </w:rPr>
        <w:t xml:space="preserve">    </w:t>
      </w:r>
      <w:r w:rsidRPr="004578CB">
        <w:rPr>
          <w:rFonts w:ascii="Times New Roman CYR" w:hAnsi="Times New Roman CYR" w:cs="Times New Roman CYR"/>
          <w:b/>
          <w:sz w:val="16"/>
          <w:szCs w:val="16"/>
        </w:rPr>
        <w:t>г. Заринск</w:t>
      </w:r>
    </w:p>
    <w:p w:rsidR="004578CB" w:rsidRPr="004578CB" w:rsidRDefault="004578CB" w:rsidP="007E5446">
      <w:pPr>
        <w:spacing w:after="0" w:line="240" w:lineRule="auto"/>
        <w:jc w:val="center"/>
        <w:rPr>
          <w:rFonts w:ascii="Times New Roman CYR" w:hAnsi="Times New Roman CYR" w:cs="Times New Roman CYR"/>
          <w:b/>
          <w:sz w:val="16"/>
          <w:szCs w:val="16"/>
        </w:rPr>
      </w:pPr>
    </w:p>
    <w:p w:rsidR="004578CB" w:rsidRDefault="004578CB" w:rsidP="007E5446">
      <w:pPr>
        <w:spacing w:after="0" w:line="240" w:lineRule="auto"/>
        <w:ind w:firstLine="709"/>
        <w:jc w:val="center"/>
        <w:rPr>
          <w:rFonts w:ascii="Times New Roman CYR" w:hAnsi="Times New Roman CYR" w:cs="Times New Roman CYR"/>
          <w:b/>
          <w:sz w:val="24"/>
          <w:szCs w:val="24"/>
        </w:rPr>
      </w:pPr>
      <w:r w:rsidRPr="004578CB">
        <w:rPr>
          <w:rFonts w:ascii="Times New Roman CYR" w:hAnsi="Times New Roman CYR" w:cs="Times New Roman CYR"/>
          <w:b/>
          <w:sz w:val="24"/>
          <w:szCs w:val="24"/>
        </w:rPr>
        <w:t xml:space="preserve">Об исполнении бюджета Заринского района Алтайского края </w:t>
      </w:r>
    </w:p>
    <w:p w:rsidR="004578CB" w:rsidRPr="004578CB" w:rsidRDefault="004578CB" w:rsidP="007E5446">
      <w:pPr>
        <w:spacing w:after="0" w:line="240" w:lineRule="auto"/>
        <w:ind w:firstLine="709"/>
        <w:jc w:val="center"/>
        <w:rPr>
          <w:rFonts w:ascii="Times New Roman CYR" w:hAnsi="Times New Roman CYR" w:cs="Times New Roman CYR"/>
          <w:b/>
          <w:sz w:val="24"/>
          <w:szCs w:val="24"/>
        </w:rPr>
      </w:pPr>
      <w:r w:rsidRPr="004578CB">
        <w:rPr>
          <w:rFonts w:ascii="Times New Roman CYR" w:hAnsi="Times New Roman CYR" w:cs="Times New Roman CYR"/>
          <w:b/>
          <w:sz w:val="24"/>
          <w:szCs w:val="24"/>
        </w:rPr>
        <w:t>за 1 квартал 2025 года</w:t>
      </w:r>
    </w:p>
    <w:p w:rsidR="004578CB" w:rsidRPr="004578CB" w:rsidRDefault="004578CB" w:rsidP="007E5446">
      <w:pPr>
        <w:spacing w:after="0" w:line="240" w:lineRule="auto"/>
        <w:ind w:firstLine="709"/>
        <w:jc w:val="center"/>
        <w:rPr>
          <w:rFonts w:ascii="Times New Roman CYR" w:hAnsi="Times New Roman CYR" w:cs="Times New Roman CYR"/>
          <w:b/>
          <w:sz w:val="16"/>
          <w:szCs w:val="16"/>
        </w:rPr>
      </w:pPr>
    </w:p>
    <w:p w:rsidR="004578CB" w:rsidRPr="004578CB" w:rsidRDefault="004578CB" w:rsidP="007E5446">
      <w:pPr>
        <w:spacing w:after="0" w:line="240" w:lineRule="auto"/>
        <w:ind w:firstLine="720"/>
        <w:jc w:val="both"/>
        <w:rPr>
          <w:rFonts w:ascii="Times New Roman CYR" w:hAnsi="Times New Roman CYR" w:cs="Times New Roman CYR"/>
          <w:sz w:val="16"/>
          <w:szCs w:val="16"/>
        </w:rPr>
      </w:pPr>
    </w:p>
    <w:p w:rsidR="004578CB" w:rsidRDefault="004578CB" w:rsidP="007E5446">
      <w:pPr>
        <w:spacing w:after="0" w:line="240" w:lineRule="auto"/>
        <w:ind w:firstLine="720"/>
        <w:jc w:val="both"/>
        <w:rPr>
          <w:rFonts w:ascii="Times New Roman CYR" w:hAnsi="Times New Roman CYR" w:cs="Times New Roman CYR"/>
          <w:sz w:val="16"/>
          <w:szCs w:val="16"/>
        </w:rPr>
      </w:pPr>
      <w:r w:rsidRPr="004578CB">
        <w:rPr>
          <w:rFonts w:ascii="Times New Roman CYR" w:hAnsi="Times New Roman CYR" w:cs="Times New Roman CYR"/>
          <w:sz w:val="16"/>
          <w:szCs w:val="16"/>
        </w:rPr>
        <w:t>В соответствии с Бюджетным кодексом Российской Федерации, со статьей 62 Устава муниципального образования Заринский район Алтайского края, решением Заринского районного Совета народных депутатов от 21.10.2020 № 14 «Об утверждении Положения «О бюджетном процессе и финансовом контроле в муниципальном образовании Заринский район Алтайского края», Администрация района</w:t>
      </w:r>
    </w:p>
    <w:p w:rsidR="004578CB" w:rsidRPr="004578CB" w:rsidRDefault="004578CB" w:rsidP="007E5446">
      <w:pPr>
        <w:spacing w:after="0" w:line="240" w:lineRule="auto"/>
        <w:ind w:firstLine="720"/>
        <w:jc w:val="both"/>
        <w:rPr>
          <w:rFonts w:ascii="Times New Roman CYR" w:hAnsi="Times New Roman CYR" w:cs="Times New Roman CYR"/>
          <w:sz w:val="16"/>
          <w:szCs w:val="16"/>
        </w:rPr>
      </w:pPr>
    </w:p>
    <w:p w:rsidR="004578CB" w:rsidRDefault="004578CB" w:rsidP="007E5446">
      <w:pPr>
        <w:spacing w:after="0" w:line="240" w:lineRule="auto"/>
        <w:ind w:firstLine="720"/>
        <w:jc w:val="both"/>
        <w:rPr>
          <w:rFonts w:ascii="Times New Roman CYR" w:hAnsi="Times New Roman CYR" w:cs="Times New Roman CYR"/>
          <w:sz w:val="16"/>
          <w:szCs w:val="16"/>
        </w:rPr>
      </w:pPr>
      <w:r w:rsidRPr="004578CB">
        <w:rPr>
          <w:rFonts w:ascii="Times New Roman CYR" w:hAnsi="Times New Roman CYR" w:cs="Times New Roman CYR"/>
          <w:sz w:val="16"/>
          <w:szCs w:val="16"/>
        </w:rPr>
        <w:t>П О С Т А Н О В Л Я Е Т:</w:t>
      </w:r>
    </w:p>
    <w:p w:rsidR="004578CB" w:rsidRPr="004578CB" w:rsidRDefault="004578CB" w:rsidP="007E5446">
      <w:pPr>
        <w:spacing w:after="0" w:line="240" w:lineRule="auto"/>
        <w:ind w:firstLine="720"/>
        <w:jc w:val="both"/>
        <w:rPr>
          <w:rFonts w:ascii="Times New Roman CYR" w:hAnsi="Times New Roman CYR" w:cs="Times New Roman CYR"/>
          <w:sz w:val="16"/>
          <w:szCs w:val="16"/>
        </w:rPr>
      </w:pPr>
    </w:p>
    <w:p w:rsidR="004578CB" w:rsidRPr="004578CB" w:rsidRDefault="004578CB" w:rsidP="007E5446">
      <w:pPr>
        <w:spacing w:after="0" w:line="240" w:lineRule="auto"/>
        <w:ind w:firstLine="720"/>
        <w:jc w:val="both"/>
        <w:rPr>
          <w:rFonts w:ascii="Times New Roman CYR" w:hAnsi="Times New Roman CYR" w:cs="Times New Roman CYR"/>
          <w:sz w:val="16"/>
          <w:szCs w:val="16"/>
        </w:rPr>
      </w:pPr>
      <w:bookmarkStart w:id="1" w:name="sub_1"/>
      <w:r w:rsidRPr="004578CB">
        <w:rPr>
          <w:rFonts w:ascii="Times New Roman CYR" w:hAnsi="Times New Roman CYR" w:cs="Times New Roman CYR"/>
          <w:sz w:val="16"/>
          <w:szCs w:val="16"/>
        </w:rPr>
        <w:t xml:space="preserve">1. Утвердить отчет об исполнении </w:t>
      </w:r>
      <w:bookmarkStart w:id="2" w:name="sub_3"/>
      <w:bookmarkEnd w:id="1"/>
      <w:r w:rsidRPr="004578CB">
        <w:rPr>
          <w:rFonts w:ascii="Times New Roman CYR" w:hAnsi="Times New Roman CYR" w:cs="Times New Roman CYR"/>
          <w:sz w:val="16"/>
          <w:szCs w:val="16"/>
        </w:rPr>
        <w:t>бюджета Заринского района Алтайского края за 1 квартал 2025 года (Прилагается).</w:t>
      </w:r>
    </w:p>
    <w:p w:rsidR="004578CB" w:rsidRPr="004578CB" w:rsidRDefault="004578CB" w:rsidP="007E5446">
      <w:pPr>
        <w:spacing w:after="0" w:line="240" w:lineRule="auto"/>
        <w:ind w:firstLine="720"/>
        <w:jc w:val="both"/>
        <w:rPr>
          <w:rFonts w:ascii="Times New Roman CYR" w:hAnsi="Times New Roman CYR" w:cs="Times New Roman CYR"/>
          <w:sz w:val="16"/>
          <w:szCs w:val="16"/>
        </w:rPr>
      </w:pPr>
      <w:r w:rsidRPr="004578CB">
        <w:rPr>
          <w:rFonts w:ascii="Times New Roman CYR" w:hAnsi="Times New Roman CYR" w:cs="Times New Roman CYR"/>
          <w:sz w:val="16"/>
          <w:szCs w:val="16"/>
        </w:rPr>
        <w:t>2. Направить отчет об исполнении бюджета в районный Совет народных депутатов и в комиссию районного Совета народных депутатов по финансам и экономике.</w:t>
      </w:r>
    </w:p>
    <w:bookmarkEnd w:id="2"/>
    <w:p w:rsidR="004578CB" w:rsidRPr="004578CB" w:rsidRDefault="004578CB" w:rsidP="007E5446">
      <w:pPr>
        <w:spacing w:after="0" w:line="240" w:lineRule="auto"/>
        <w:ind w:firstLine="709"/>
        <w:jc w:val="both"/>
        <w:rPr>
          <w:rFonts w:ascii="Times New Roman CYR" w:hAnsi="Times New Roman CYR" w:cs="Times New Roman CYR"/>
          <w:sz w:val="16"/>
          <w:szCs w:val="16"/>
        </w:rPr>
      </w:pPr>
      <w:r w:rsidRPr="004578CB">
        <w:rPr>
          <w:rFonts w:ascii="Times New Roman CYR" w:hAnsi="Times New Roman CYR" w:cs="Times New Roman CYR"/>
          <w:sz w:val="16"/>
          <w:szCs w:val="16"/>
        </w:rPr>
        <w:t>3. Настоящее постановление подлежит опубликованию в Сборнике МПА Заринского района Алтайского края.</w:t>
      </w:r>
    </w:p>
    <w:p w:rsidR="004578CB" w:rsidRPr="004578CB" w:rsidRDefault="004578CB" w:rsidP="007E5446">
      <w:pPr>
        <w:spacing w:after="0" w:line="240" w:lineRule="auto"/>
        <w:jc w:val="both"/>
        <w:rPr>
          <w:rFonts w:ascii="Times New Roman CYR" w:hAnsi="Times New Roman CYR" w:cs="Times New Roman CYR"/>
          <w:sz w:val="16"/>
          <w:szCs w:val="16"/>
        </w:rPr>
      </w:pPr>
    </w:p>
    <w:p w:rsidR="004578CB" w:rsidRPr="004578CB" w:rsidRDefault="004578CB" w:rsidP="007E5446">
      <w:pPr>
        <w:spacing w:after="0" w:line="240" w:lineRule="auto"/>
        <w:jc w:val="both"/>
        <w:rPr>
          <w:rFonts w:ascii="Times New Roman CYR" w:hAnsi="Times New Roman CYR" w:cs="Times New Roman CYR"/>
          <w:sz w:val="16"/>
          <w:szCs w:val="16"/>
        </w:rPr>
      </w:pPr>
    </w:p>
    <w:p w:rsidR="004578CB" w:rsidRPr="004578CB" w:rsidRDefault="004578CB" w:rsidP="007E5446">
      <w:pPr>
        <w:pStyle w:val="10"/>
        <w:spacing w:before="0" w:after="0"/>
        <w:jc w:val="right"/>
        <w:rPr>
          <w:rFonts w:ascii="Times New Roman CYR" w:hAnsi="Times New Roman CYR" w:cs="Times New Roman CYR"/>
          <w:sz w:val="16"/>
          <w:szCs w:val="16"/>
        </w:rPr>
      </w:pPr>
      <w:r w:rsidRPr="004578CB">
        <w:rPr>
          <w:rFonts w:ascii="Times New Roman CYR" w:hAnsi="Times New Roman CYR" w:cs="Times New Roman CYR"/>
          <w:sz w:val="16"/>
          <w:szCs w:val="16"/>
        </w:rPr>
        <w:t>Глава района С.Е. Полякова</w:t>
      </w:r>
    </w:p>
    <w:p w:rsidR="004578CB" w:rsidRPr="004578CB" w:rsidRDefault="004578CB" w:rsidP="004578CB">
      <w:pPr>
        <w:spacing w:after="0" w:line="240" w:lineRule="auto"/>
        <w:ind w:left="-83" w:firstLine="792"/>
        <w:jc w:val="both"/>
        <w:rPr>
          <w:rFonts w:ascii="Times New Roman CYR" w:hAnsi="Times New Roman CYR" w:cs="Times New Roman CYR"/>
          <w:sz w:val="16"/>
          <w:szCs w:val="16"/>
        </w:rPr>
      </w:pPr>
    </w:p>
    <w:p w:rsidR="004578CB" w:rsidRPr="004578CB" w:rsidRDefault="004578CB" w:rsidP="004578CB">
      <w:pPr>
        <w:spacing w:after="0" w:line="240" w:lineRule="auto"/>
        <w:ind w:left="-83" w:firstLine="792"/>
        <w:jc w:val="both"/>
        <w:rPr>
          <w:rFonts w:ascii="Times New Roman CYR" w:hAnsi="Times New Roman CYR" w:cs="Times New Roman CYR"/>
          <w:sz w:val="16"/>
          <w:szCs w:val="16"/>
        </w:rPr>
      </w:pPr>
    </w:p>
    <w:p w:rsidR="004578CB" w:rsidRPr="004578CB" w:rsidRDefault="004578CB" w:rsidP="004578CB">
      <w:pPr>
        <w:spacing w:after="0" w:line="240" w:lineRule="auto"/>
        <w:ind w:left="-83" w:firstLine="792"/>
        <w:jc w:val="both"/>
        <w:rPr>
          <w:rFonts w:ascii="Times New Roman CYR" w:hAnsi="Times New Roman CYR" w:cs="Times New Roman CYR"/>
          <w:sz w:val="16"/>
          <w:szCs w:val="16"/>
        </w:rPr>
      </w:pPr>
    </w:p>
    <w:p w:rsidR="004578CB" w:rsidRPr="004578CB" w:rsidRDefault="004578CB" w:rsidP="004578CB">
      <w:pPr>
        <w:spacing w:after="0" w:line="240" w:lineRule="auto"/>
        <w:ind w:left="-83" w:firstLine="792"/>
        <w:jc w:val="both"/>
        <w:rPr>
          <w:rFonts w:ascii="Times New Roman CYR" w:hAnsi="Times New Roman CYR" w:cs="Times New Roman CYR"/>
          <w:sz w:val="16"/>
          <w:szCs w:val="16"/>
        </w:rPr>
      </w:pPr>
    </w:p>
    <w:p w:rsidR="004578CB" w:rsidRPr="004578CB" w:rsidRDefault="004578CB" w:rsidP="004578CB">
      <w:pPr>
        <w:spacing w:after="0" w:line="240" w:lineRule="auto"/>
        <w:ind w:left="-83" w:firstLine="792"/>
        <w:jc w:val="both"/>
        <w:rPr>
          <w:rFonts w:ascii="Times New Roman CYR" w:hAnsi="Times New Roman CYR" w:cs="Times New Roman CYR"/>
          <w:sz w:val="16"/>
          <w:szCs w:val="16"/>
        </w:rPr>
      </w:pPr>
    </w:p>
    <w:p w:rsidR="004578CB" w:rsidRPr="004578CB" w:rsidRDefault="004578CB" w:rsidP="004578CB">
      <w:pPr>
        <w:spacing w:after="0" w:line="240" w:lineRule="auto"/>
        <w:ind w:left="-83" w:firstLine="792"/>
        <w:jc w:val="both"/>
        <w:rPr>
          <w:rFonts w:ascii="Times New Roman CYR" w:hAnsi="Times New Roman CYR" w:cs="Times New Roman CYR"/>
          <w:sz w:val="16"/>
          <w:szCs w:val="16"/>
        </w:rPr>
      </w:pPr>
    </w:p>
    <w:p w:rsidR="004578CB" w:rsidRPr="004578CB" w:rsidRDefault="004578CB" w:rsidP="004578CB">
      <w:pPr>
        <w:spacing w:after="0" w:line="240" w:lineRule="auto"/>
        <w:ind w:left="-83" w:firstLine="792"/>
        <w:jc w:val="both"/>
        <w:rPr>
          <w:rFonts w:ascii="Times New Roman CYR" w:hAnsi="Times New Roman CYR" w:cs="Times New Roman CYR"/>
          <w:sz w:val="16"/>
          <w:szCs w:val="16"/>
        </w:rPr>
      </w:pPr>
    </w:p>
    <w:p w:rsidR="004578CB" w:rsidRPr="004578CB" w:rsidRDefault="004578CB" w:rsidP="004578CB">
      <w:pPr>
        <w:spacing w:after="0" w:line="240" w:lineRule="auto"/>
        <w:ind w:left="-83" w:firstLine="792"/>
        <w:jc w:val="both"/>
        <w:rPr>
          <w:rFonts w:ascii="Times New Roman CYR" w:hAnsi="Times New Roman CYR" w:cs="Times New Roman CYR"/>
          <w:sz w:val="16"/>
          <w:szCs w:val="16"/>
        </w:rPr>
      </w:pPr>
    </w:p>
    <w:p w:rsidR="004578CB" w:rsidRPr="004578CB" w:rsidRDefault="004578CB" w:rsidP="004578CB">
      <w:pPr>
        <w:spacing w:after="0" w:line="240" w:lineRule="auto"/>
        <w:ind w:left="-83" w:firstLine="792"/>
        <w:jc w:val="both"/>
        <w:rPr>
          <w:rFonts w:ascii="Times New Roman CYR" w:hAnsi="Times New Roman CYR" w:cs="Times New Roman CYR"/>
          <w:sz w:val="16"/>
          <w:szCs w:val="16"/>
        </w:rPr>
      </w:pPr>
    </w:p>
    <w:p w:rsidR="004578CB" w:rsidRPr="004578CB" w:rsidRDefault="004578CB" w:rsidP="004578CB">
      <w:pPr>
        <w:spacing w:after="0" w:line="240" w:lineRule="auto"/>
        <w:ind w:left="-83" w:firstLine="792"/>
        <w:jc w:val="both"/>
        <w:rPr>
          <w:rFonts w:ascii="Times New Roman CYR" w:hAnsi="Times New Roman CYR" w:cs="Times New Roman CYR"/>
          <w:sz w:val="16"/>
          <w:szCs w:val="16"/>
        </w:rPr>
      </w:pPr>
    </w:p>
    <w:p w:rsidR="004578CB" w:rsidRPr="004578CB" w:rsidRDefault="004578CB" w:rsidP="004578CB">
      <w:pPr>
        <w:spacing w:after="0" w:line="240" w:lineRule="auto"/>
        <w:ind w:left="-83" w:firstLine="792"/>
        <w:jc w:val="both"/>
        <w:rPr>
          <w:rFonts w:ascii="Times New Roman CYR" w:hAnsi="Times New Roman CYR" w:cs="Times New Roman CYR"/>
          <w:sz w:val="16"/>
          <w:szCs w:val="16"/>
        </w:rPr>
      </w:pPr>
    </w:p>
    <w:p w:rsidR="004578CB" w:rsidRPr="004578CB" w:rsidRDefault="004578CB" w:rsidP="004578CB">
      <w:pPr>
        <w:spacing w:after="0" w:line="240" w:lineRule="auto"/>
        <w:ind w:left="-83" w:firstLine="792"/>
        <w:jc w:val="both"/>
        <w:rPr>
          <w:rFonts w:ascii="Times New Roman CYR" w:hAnsi="Times New Roman CYR" w:cs="Times New Roman CYR"/>
          <w:sz w:val="16"/>
          <w:szCs w:val="16"/>
        </w:rPr>
      </w:pPr>
    </w:p>
    <w:p w:rsidR="004578CB" w:rsidRPr="004578CB" w:rsidRDefault="004578CB" w:rsidP="004578CB">
      <w:pPr>
        <w:spacing w:after="0" w:line="240" w:lineRule="auto"/>
        <w:ind w:left="-83" w:firstLine="792"/>
        <w:jc w:val="both"/>
        <w:rPr>
          <w:rFonts w:ascii="Times New Roman CYR" w:hAnsi="Times New Roman CYR" w:cs="Times New Roman CYR"/>
          <w:sz w:val="16"/>
          <w:szCs w:val="16"/>
        </w:rPr>
      </w:pPr>
    </w:p>
    <w:p w:rsidR="004578CB" w:rsidRPr="004578CB" w:rsidRDefault="004578CB" w:rsidP="004578CB">
      <w:pPr>
        <w:spacing w:after="0" w:line="240" w:lineRule="auto"/>
        <w:ind w:left="-83" w:firstLine="792"/>
        <w:jc w:val="both"/>
        <w:rPr>
          <w:rFonts w:ascii="Times New Roman CYR" w:hAnsi="Times New Roman CYR" w:cs="Times New Roman CYR"/>
          <w:sz w:val="16"/>
          <w:szCs w:val="16"/>
        </w:rPr>
      </w:pPr>
    </w:p>
    <w:p w:rsidR="004578CB" w:rsidRPr="004578CB" w:rsidRDefault="004578CB" w:rsidP="004578CB">
      <w:pPr>
        <w:spacing w:after="0" w:line="240" w:lineRule="auto"/>
        <w:ind w:left="-83" w:firstLine="792"/>
        <w:jc w:val="both"/>
        <w:rPr>
          <w:rFonts w:ascii="Times New Roman CYR" w:hAnsi="Times New Roman CYR" w:cs="Times New Roman CYR"/>
          <w:sz w:val="16"/>
          <w:szCs w:val="16"/>
        </w:rPr>
      </w:pPr>
    </w:p>
    <w:p w:rsidR="004578CB" w:rsidRPr="004578CB" w:rsidRDefault="004578CB" w:rsidP="004578CB">
      <w:pPr>
        <w:spacing w:after="0" w:line="240" w:lineRule="auto"/>
        <w:ind w:left="-83" w:firstLine="792"/>
        <w:jc w:val="both"/>
        <w:rPr>
          <w:rFonts w:ascii="Times New Roman CYR" w:hAnsi="Times New Roman CYR" w:cs="Times New Roman CYR"/>
          <w:sz w:val="16"/>
          <w:szCs w:val="16"/>
        </w:rPr>
      </w:pPr>
    </w:p>
    <w:p w:rsidR="004578CB" w:rsidRPr="004578CB" w:rsidRDefault="004578CB" w:rsidP="004578CB">
      <w:pPr>
        <w:spacing w:after="0" w:line="240" w:lineRule="auto"/>
        <w:ind w:left="-83" w:firstLine="792"/>
        <w:jc w:val="both"/>
        <w:rPr>
          <w:rFonts w:ascii="Times New Roman CYR" w:hAnsi="Times New Roman CYR" w:cs="Times New Roman CYR"/>
          <w:sz w:val="16"/>
          <w:szCs w:val="16"/>
        </w:rPr>
      </w:pPr>
    </w:p>
    <w:p w:rsidR="004578CB" w:rsidRPr="004578CB" w:rsidRDefault="004578CB" w:rsidP="004578CB">
      <w:pPr>
        <w:spacing w:after="0" w:line="240" w:lineRule="auto"/>
        <w:ind w:left="-83" w:firstLine="792"/>
        <w:jc w:val="both"/>
        <w:rPr>
          <w:rFonts w:ascii="Times New Roman CYR" w:hAnsi="Times New Roman CYR" w:cs="Times New Roman CYR"/>
          <w:sz w:val="16"/>
          <w:szCs w:val="16"/>
        </w:rPr>
      </w:pPr>
    </w:p>
    <w:p w:rsidR="004578CB" w:rsidRPr="004578CB" w:rsidRDefault="004578CB" w:rsidP="004578CB">
      <w:pPr>
        <w:spacing w:after="0" w:line="240" w:lineRule="auto"/>
        <w:ind w:left="-83" w:firstLine="792"/>
        <w:jc w:val="both"/>
        <w:rPr>
          <w:rFonts w:ascii="Times New Roman CYR" w:hAnsi="Times New Roman CYR" w:cs="Times New Roman CYR"/>
          <w:sz w:val="16"/>
          <w:szCs w:val="16"/>
        </w:rPr>
      </w:pPr>
    </w:p>
    <w:p w:rsidR="004578CB" w:rsidRPr="004578CB" w:rsidRDefault="004578CB" w:rsidP="004578CB">
      <w:pPr>
        <w:spacing w:after="0" w:line="240" w:lineRule="auto"/>
        <w:jc w:val="right"/>
        <w:rPr>
          <w:rFonts w:ascii="Times New Roman CYR" w:hAnsi="Times New Roman CYR" w:cs="Times New Roman CYR"/>
          <w:i/>
          <w:sz w:val="16"/>
          <w:szCs w:val="16"/>
        </w:rPr>
      </w:pPr>
      <w:r>
        <w:rPr>
          <w:rFonts w:ascii="Times New Roman CYR" w:hAnsi="Times New Roman CYR" w:cs="Times New Roman CYR"/>
          <w:i/>
          <w:sz w:val="16"/>
          <w:szCs w:val="16"/>
        </w:rPr>
        <w:lastRenderedPageBreak/>
        <w:t xml:space="preserve">                   </w:t>
      </w:r>
      <w:r w:rsidRPr="004578CB">
        <w:rPr>
          <w:rFonts w:ascii="Times New Roman CYR" w:hAnsi="Times New Roman CYR" w:cs="Times New Roman CYR"/>
          <w:i/>
          <w:sz w:val="16"/>
          <w:szCs w:val="16"/>
        </w:rPr>
        <w:t>ПРИЛОЖЕНИЕ</w:t>
      </w:r>
    </w:p>
    <w:p w:rsidR="004578CB" w:rsidRPr="004578CB" w:rsidRDefault="004578CB" w:rsidP="004578CB">
      <w:pPr>
        <w:spacing w:after="0" w:line="240" w:lineRule="auto"/>
        <w:jc w:val="right"/>
        <w:rPr>
          <w:rFonts w:ascii="Times New Roman CYR" w:hAnsi="Times New Roman CYR" w:cs="Times New Roman CYR"/>
          <w:i/>
          <w:sz w:val="16"/>
          <w:szCs w:val="16"/>
        </w:rPr>
      </w:pPr>
      <w:r w:rsidRPr="004578CB">
        <w:rPr>
          <w:rFonts w:ascii="Times New Roman CYR" w:hAnsi="Times New Roman CYR" w:cs="Times New Roman CYR"/>
          <w:i/>
          <w:sz w:val="16"/>
          <w:szCs w:val="16"/>
        </w:rPr>
        <w:t>к постановлению Администрации</w:t>
      </w:r>
    </w:p>
    <w:p w:rsidR="004578CB" w:rsidRPr="004578CB" w:rsidRDefault="004578CB" w:rsidP="004578CB">
      <w:pPr>
        <w:spacing w:after="0" w:line="240" w:lineRule="auto"/>
        <w:jc w:val="right"/>
        <w:rPr>
          <w:rFonts w:ascii="Times New Roman CYR" w:hAnsi="Times New Roman CYR" w:cs="Times New Roman CYR"/>
          <w:i/>
          <w:sz w:val="16"/>
          <w:szCs w:val="16"/>
        </w:rPr>
      </w:pPr>
      <w:r w:rsidRPr="004578CB">
        <w:rPr>
          <w:rFonts w:ascii="Times New Roman CYR" w:hAnsi="Times New Roman CYR" w:cs="Times New Roman CYR"/>
          <w:i/>
          <w:sz w:val="16"/>
          <w:szCs w:val="16"/>
        </w:rPr>
        <w:t>Заринского района от 12.05.2025 № 392</w:t>
      </w:r>
    </w:p>
    <w:p w:rsidR="004578CB" w:rsidRDefault="004578CB" w:rsidP="004578CB">
      <w:pPr>
        <w:spacing w:after="0" w:line="240" w:lineRule="auto"/>
        <w:ind w:firstLine="709"/>
        <w:jc w:val="center"/>
        <w:rPr>
          <w:rFonts w:ascii="Times New Roman CYR" w:hAnsi="Times New Roman CYR" w:cs="Times New Roman CYR"/>
          <w:sz w:val="16"/>
          <w:szCs w:val="16"/>
        </w:rPr>
      </w:pPr>
    </w:p>
    <w:p w:rsidR="004578CB" w:rsidRDefault="004578CB" w:rsidP="004578CB">
      <w:pPr>
        <w:spacing w:after="0" w:line="240" w:lineRule="auto"/>
        <w:ind w:firstLine="709"/>
        <w:jc w:val="center"/>
        <w:rPr>
          <w:rFonts w:ascii="Times New Roman CYR" w:hAnsi="Times New Roman CYR" w:cs="Times New Roman CYR"/>
          <w:sz w:val="16"/>
          <w:szCs w:val="16"/>
        </w:rPr>
      </w:pPr>
    </w:p>
    <w:p w:rsidR="004578CB" w:rsidRPr="004578CB" w:rsidRDefault="004578CB" w:rsidP="004578CB">
      <w:pPr>
        <w:spacing w:after="0" w:line="240" w:lineRule="auto"/>
        <w:ind w:firstLine="709"/>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ОТЧЕТ</w:t>
      </w:r>
    </w:p>
    <w:p w:rsidR="004578CB" w:rsidRPr="004578CB" w:rsidRDefault="004578CB" w:rsidP="004578CB">
      <w:pPr>
        <w:spacing w:after="0" w:line="240" w:lineRule="auto"/>
        <w:ind w:firstLine="709"/>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об исполнении бюджета Заринского района Алтайского края</w:t>
      </w:r>
    </w:p>
    <w:p w:rsidR="004578CB" w:rsidRPr="004578CB" w:rsidRDefault="004578CB" w:rsidP="004578CB">
      <w:pPr>
        <w:spacing w:after="0" w:line="240" w:lineRule="auto"/>
        <w:ind w:firstLine="709"/>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за 1 квартал 2025 года</w:t>
      </w:r>
    </w:p>
    <w:p w:rsidR="004578CB" w:rsidRPr="004578CB" w:rsidRDefault="004578CB" w:rsidP="004578CB">
      <w:pPr>
        <w:spacing w:after="0" w:line="240" w:lineRule="auto"/>
        <w:jc w:val="both"/>
        <w:rPr>
          <w:rFonts w:ascii="Times New Roman CYR" w:hAnsi="Times New Roman CYR" w:cs="Times New Roman CYR"/>
          <w:sz w:val="16"/>
          <w:szCs w:val="16"/>
        </w:rPr>
      </w:pPr>
    </w:p>
    <w:p w:rsidR="004578CB" w:rsidRPr="004578CB" w:rsidRDefault="004578CB" w:rsidP="004578CB">
      <w:pPr>
        <w:spacing w:after="0" w:line="240" w:lineRule="auto"/>
        <w:jc w:val="right"/>
        <w:rPr>
          <w:rFonts w:ascii="Times New Roman CYR" w:hAnsi="Times New Roman CYR" w:cs="Times New Roman CYR"/>
          <w:i/>
          <w:sz w:val="16"/>
          <w:szCs w:val="16"/>
        </w:rPr>
      </w:pPr>
      <w:r w:rsidRPr="004578CB">
        <w:rPr>
          <w:rFonts w:ascii="Times New Roman CYR" w:hAnsi="Times New Roman CYR" w:cs="Times New Roman CYR"/>
          <w:i/>
          <w:sz w:val="16"/>
          <w:szCs w:val="16"/>
        </w:rPr>
        <w:t>Таблица 1</w:t>
      </w:r>
    </w:p>
    <w:p w:rsidR="004578CB" w:rsidRPr="004578CB" w:rsidRDefault="004578CB" w:rsidP="004578CB">
      <w:pPr>
        <w:spacing w:after="0" w:line="240" w:lineRule="auto"/>
        <w:ind w:firstLine="709"/>
        <w:jc w:val="center"/>
        <w:rPr>
          <w:rFonts w:ascii="Times New Roman CYR" w:hAnsi="Times New Roman CYR" w:cs="Times New Roman CYR"/>
          <w:sz w:val="16"/>
          <w:szCs w:val="16"/>
        </w:rPr>
      </w:pPr>
    </w:p>
    <w:p w:rsidR="004578CB" w:rsidRPr="004578CB" w:rsidRDefault="004578CB" w:rsidP="004578CB">
      <w:pPr>
        <w:spacing w:after="0" w:line="240" w:lineRule="auto"/>
        <w:ind w:firstLine="709"/>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Исполнение бюджета по доходам, расходам</w:t>
      </w:r>
    </w:p>
    <w:p w:rsidR="004578CB" w:rsidRPr="004578CB" w:rsidRDefault="004578CB" w:rsidP="004578CB">
      <w:pPr>
        <w:spacing w:after="0" w:line="240" w:lineRule="auto"/>
        <w:ind w:firstLine="709"/>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и источникам финансирования дефицита бюджета Заринского района Алтайского края за 1 квартал 2025 года</w:t>
      </w:r>
    </w:p>
    <w:p w:rsidR="004578CB" w:rsidRPr="004578CB" w:rsidRDefault="004578CB" w:rsidP="004578CB">
      <w:pPr>
        <w:spacing w:after="0" w:line="240" w:lineRule="auto"/>
        <w:jc w:val="right"/>
        <w:rPr>
          <w:rFonts w:ascii="Times New Roman CYR" w:hAnsi="Times New Roman CYR" w:cs="Times New Roman CYR"/>
          <w:sz w:val="16"/>
          <w:szCs w:val="16"/>
        </w:rPr>
      </w:pPr>
      <w:r w:rsidRPr="004578CB">
        <w:rPr>
          <w:rFonts w:ascii="Times New Roman CYR" w:hAnsi="Times New Roman CYR" w:cs="Times New Roman CYR"/>
          <w:sz w:val="16"/>
          <w:szCs w:val="16"/>
        </w:rPr>
        <w:t>тыс. руб.</w:t>
      </w:r>
    </w:p>
    <w:tbl>
      <w:tblPr>
        <w:tblW w:w="10320" w:type="dxa"/>
        <w:jc w:val="center"/>
        <w:tblLayout w:type="fixed"/>
        <w:tblLook w:val="04A0" w:firstRow="1" w:lastRow="0" w:firstColumn="1" w:lastColumn="0" w:noHBand="0" w:noVBand="1"/>
      </w:tblPr>
      <w:tblGrid>
        <w:gridCol w:w="6270"/>
        <w:gridCol w:w="2012"/>
        <w:gridCol w:w="2038"/>
      </w:tblGrid>
      <w:tr w:rsidR="004578CB" w:rsidRPr="004578CB" w:rsidTr="004578CB">
        <w:trPr>
          <w:trHeight w:val="23"/>
          <w:tblHeader/>
          <w:jc w:val="center"/>
        </w:trPr>
        <w:tc>
          <w:tcPr>
            <w:tcW w:w="6267"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Наименование показателей</w:t>
            </w:r>
          </w:p>
        </w:tc>
        <w:tc>
          <w:tcPr>
            <w:tcW w:w="2011" w:type="dxa"/>
            <w:tcBorders>
              <w:top w:val="single" w:sz="4" w:space="0" w:color="auto"/>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Уточненный план года</w:t>
            </w:r>
          </w:p>
        </w:tc>
        <w:tc>
          <w:tcPr>
            <w:tcW w:w="2037" w:type="dxa"/>
            <w:tcBorders>
              <w:top w:val="single" w:sz="4" w:space="0" w:color="auto"/>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Исполнение за 1 квартал 2025 года</w:t>
            </w:r>
          </w:p>
        </w:tc>
      </w:tr>
      <w:tr w:rsidR="004578CB" w:rsidRPr="004578CB" w:rsidTr="004578CB">
        <w:trPr>
          <w:trHeight w:val="23"/>
          <w:tblHeader/>
          <w:jc w:val="center"/>
        </w:trPr>
        <w:tc>
          <w:tcPr>
            <w:tcW w:w="6267"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1</w:t>
            </w:r>
          </w:p>
        </w:tc>
        <w:tc>
          <w:tcPr>
            <w:tcW w:w="2011"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2</w:t>
            </w:r>
          </w:p>
        </w:tc>
        <w:tc>
          <w:tcPr>
            <w:tcW w:w="2037"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3</w:t>
            </w:r>
          </w:p>
        </w:tc>
      </w:tr>
      <w:tr w:rsidR="004578CB" w:rsidRPr="004578CB" w:rsidTr="004578CB">
        <w:trPr>
          <w:trHeight w:val="23"/>
          <w:jc w:val="center"/>
        </w:trPr>
        <w:tc>
          <w:tcPr>
            <w:tcW w:w="6267"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both"/>
              <w:rPr>
                <w:rFonts w:ascii="Times New Roman CYR" w:hAnsi="Times New Roman CYR" w:cs="Times New Roman CYR"/>
                <w:b/>
                <w:bCs/>
                <w:sz w:val="16"/>
                <w:szCs w:val="16"/>
              </w:rPr>
            </w:pPr>
            <w:r w:rsidRPr="004578CB">
              <w:rPr>
                <w:rFonts w:ascii="Times New Roman CYR" w:hAnsi="Times New Roman CYR" w:cs="Times New Roman CYR"/>
                <w:b/>
                <w:bCs/>
                <w:sz w:val="16"/>
                <w:szCs w:val="16"/>
              </w:rPr>
              <w:t>ДОХОДЫ</w:t>
            </w:r>
          </w:p>
        </w:tc>
        <w:tc>
          <w:tcPr>
            <w:tcW w:w="2011" w:type="dxa"/>
            <w:tcBorders>
              <w:top w:val="single" w:sz="4" w:space="0" w:color="auto"/>
              <w:left w:val="single" w:sz="4" w:space="0" w:color="auto"/>
              <w:bottom w:val="single" w:sz="4" w:space="0" w:color="auto"/>
              <w:right w:val="single" w:sz="4" w:space="0" w:color="auto"/>
            </w:tcBorders>
            <w:vAlign w:val="center"/>
          </w:tcPr>
          <w:p w:rsidR="004578CB" w:rsidRPr="004578CB" w:rsidRDefault="004578CB" w:rsidP="004578CB">
            <w:pPr>
              <w:spacing w:after="0" w:line="240" w:lineRule="auto"/>
              <w:jc w:val="both"/>
              <w:rPr>
                <w:rFonts w:ascii="Times New Roman CYR" w:hAnsi="Times New Roman CYR" w:cs="Times New Roman CYR"/>
                <w:color w:val="FFFFFF"/>
                <w:sz w:val="16"/>
                <w:szCs w:val="16"/>
              </w:rPr>
            </w:pPr>
          </w:p>
        </w:tc>
        <w:tc>
          <w:tcPr>
            <w:tcW w:w="2037" w:type="dxa"/>
            <w:tcBorders>
              <w:top w:val="single" w:sz="4" w:space="0" w:color="auto"/>
              <w:left w:val="single" w:sz="4" w:space="0" w:color="auto"/>
              <w:bottom w:val="single" w:sz="4" w:space="0" w:color="auto"/>
              <w:right w:val="single" w:sz="4" w:space="0" w:color="auto"/>
            </w:tcBorders>
            <w:vAlign w:val="center"/>
          </w:tcPr>
          <w:p w:rsidR="004578CB" w:rsidRPr="004578CB" w:rsidRDefault="004578CB" w:rsidP="004578CB">
            <w:pPr>
              <w:spacing w:after="0" w:line="240" w:lineRule="auto"/>
              <w:jc w:val="both"/>
              <w:rPr>
                <w:rFonts w:ascii="Times New Roman CYR" w:hAnsi="Times New Roman CYR" w:cs="Times New Roman CYR"/>
                <w:sz w:val="16"/>
                <w:szCs w:val="16"/>
              </w:rPr>
            </w:pPr>
          </w:p>
        </w:tc>
      </w:tr>
      <w:tr w:rsidR="004578CB" w:rsidRPr="004578CB" w:rsidTr="004578CB">
        <w:trPr>
          <w:trHeight w:val="23"/>
          <w:jc w:val="center"/>
        </w:trPr>
        <w:tc>
          <w:tcPr>
            <w:tcW w:w="6267" w:type="dxa"/>
            <w:tcBorders>
              <w:top w:val="single" w:sz="4" w:space="0" w:color="auto"/>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bCs/>
                <w:sz w:val="16"/>
                <w:szCs w:val="16"/>
              </w:rPr>
            </w:pPr>
            <w:r w:rsidRPr="004578CB">
              <w:rPr>
                <w:rFonts w:ascii="Times New Roman CYR" w:hAnsi="Times New Roman CYR" w:cs="Times New Roman CYR"/>
                <w:bCs/>
                <w:sz w:val="16"/>
                <w:szCs w:val="16"/>
              </w:rPr>
              <w:t>Налоговые доходы</w:t>
            </w:r>
          </w:p>
        </w:tc>
        <w:tc>
          <w:tcPr>
            <w:tcW w:w="2011"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156177,0</w:t>
            </w:r>
          </w:p>
        </w:tc>
        <w:tc>
          <w:tcPr>
            <w:tcW w:w="2037"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32645,4</w:t>
            </w:r>
          </w:p>
        </w:tc>
      </w:tr>
      <w:tr w:rsidR="004578CB" w:rsidRPr="004578CB" w:rsidTr="004578CB">
        <w:trPr>
          <w:trHeight w:val="23"/>
          <w:jc w:val="center"/>
        </w:trPr>
        <w:tc>
          <w:tcPr>
            <w:tcW w:w="6267" w:type="dxa"/>
            <w:tcBorders>
              <w:top w:val="single" w:sz="4" w:space="0" w:color="auto"/>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bCs/>
                <w:sz w:val="16"/>
                <w:szCs w:val="16"/>
              </w:rPr>
            </w:pPr>
            <w:r w:rsidRPr="004578CB">
              <w:rPr>
                <w:rFonts w:ascii="Times New Roman CYR" w:hAnsi="Times New Roman CYR" w:cs="Times New Roman CYR"/>
                <w:bCs/>
                <w:sz w:val="16"/>
                <w:szCs w:val="16"/>
              </w:rPr>
              <w:t>Неналоговые доходы</w:t>
            </w:r>
          </w:p>
        </w:tc>
        <w:tc>
          <w:tcPr>
            <w:tcW w:w="2011"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26394,5</w:t>
            </w:r>
          </w:p>
        </w:tc>
        <w:tc>
          <w:tcPr>
            <w:tcW w:w="2037"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22756,5</w:t>
            </w:r>
          </w:p>
        </w:tc>
      </w:tr>
      <w:tr w:rsidR="004578CB" w:rsidRPr="004578CB" w:rsidTr="004578CB">
        <w:trPr>
          <w:trHeight w:val="23"/>
          <w:jc w:val="center"/>
        </w:trPr>
        <w:tc>
          <w:tcPr>
            <w:tcW w:w="6267" w:type="dxa"/>
            <w:tcBorders>
              <w:top w:val="single" w:sz="4" w:space="0" w:color="auto"/>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bCs/>
                <w:sz w:val="16"/>
                <w:szCs w:val="16"/>
              </w:rPr>
            </w:pPr>
            <w:r w:rsidRPr="004578CB">
              <w:rPr>
                <w:rFonts w:ascii="Times New Roman CYR" w:hAnsi="Times New Roman CYR" w:cs="Times New Roman CYR"/>
                <w:bCs/>
                <w:sz w:val="16"/>
                <w:szCs w:val="16"/>
              </w:rPr>
              <w:t>Безвозмездные поступления, всего</w:t>
            </w:r>
          </w:p>
        </w:tc>
        <w:tc>
          <w:tcPr>
            <w:tcW w:w="2011"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433160,9</w:t>
            </w:r>
          </w:p>
        </w:tc>
        <w:tc>
          <w:tcPr>
            <w:tcW w:w="2037"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90739,2</w:t>
            </w:r>
          </w:p>
        </w:tc>
      </w:tr>
      <w:tr w:rsidR="004578CB" w:rsidRPr="004578CB" w:rsidTr="004578CB">
        <w:trPr>
          <w:trHeight w:val="23"/>
          <w:jc w:val="center"/>
        </w:trPr>
        <w:tc>
          <w:tcPr>
            <w:tcW w:w="6267" w:type="dxa"/>
            <w:tcBorders>
              <w:top w:val="single" w:sz="4" w:space="0" w:color="auto"/>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bCs/>
                <w:sz w:val="16"/>
                <w:szCs w:val="16"/>
              </w:rPr>
            </w:pPr>
            <w:r w:rsidRPr="004578CB">
              <w:rPr>
                <w:rFonts w:ascii="Times New Roman CYR" w:hAnsi="Times New Roman CYR" w:cs="Times New Roman CYR"/>
                <w:bCs/>
                <w:sz w:val="16"/>
                <w:szCs w:val="16"/>
              </w:rPr>
              <w:t>Безвозмездные поступления от других бюджетов                бюджетной системы Российской Федерации</w:t>
            </w:r>
          </w:p>
        </w:tc>
        <w:tc>
          <w:tcPr>
            <w:tcW w:w="2011"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429269,8</w:t>
            </w:r>
          </w:p>
        </w:tc>
        <w:tc>
          <w:tcPr>
            <w:tcW w:w="2037"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86848,1</w:t>
            </w:r>
          </w:p>
        </w:tc>
      </w:tr>
      <w:tr w:rsidR="004578CB" w:rsidRPr="004578CB" w:rsidTr="004578CB">
        <w:trPr>
          <w:trHeight w:val="23"/>
          <w:jc w:val="center"/>
        </w:trPr>
        <w:tc>
          <w:tcPr>
            <w:tcW w:w="6267" w:type="dxa"/>
            <w:tcBorders>
              <w:top w:val="single" w:sz="4" w:space="0" w:color="auto"/>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bCs/>
                <w:sz w:val="16"/>
                <w:szCs w:val="16"/>
              </w:rPr>
            </w:pPr>
            <w:r w:rsidRPr="004578CB">
              <w:rPr>
                <w:rFonts w:ascii="Times New Roman CYR" w:hAnsi="Times New Roman CYR" w:cs="Times New Roman CYR"/>
                <w:bCs/>
                <w:sz w:val="16"/>
                <w:szCs w:val="16"/>
              </w:rPr>
              <w:t>в том числе</w:t>
            </w:r>
          </w:p>
        </w:tc>
        <w:tc>
          <w:tcPr>
            <w:tcW w:w="2011" w:type="dxa"/>
            <w:tcBorders>
              <w:top w:val="single" w:sz="4" w:space="0" w:color="auto"/>
              <w:left w:val="single" w:sz="4" w:space="0" w:color="auto"/>
              <w:bottom w:val="single" w:sz="4" w:space="0" w:color="auto"/>
              <w:right w:val="single" w:sz="4" w:space="0" w:color="auto"/>
            </w:tcBorders>
            <w:vAlign w:val="center"/>
          </w:tcPr>
          <w:p w:rsidR="004578CB" w:rsidRPr="004578CB" w:rsidRDefault="004578CB" w:rsidP="004578CB">
            <w:pPr>
              <w:spacing w:after="0" w:line="240" w:lineRule="auto"/>
              <w:jc w:val="center"/>
              <w:rPr>
                <w:rFonts w:ascii="Times New Roman CYR" w:hAnsi="Times New Roman CYR" w:cs="Times New Roman CYR"/>
                <w:sz w:val="16"/>
                <w:szCs w:val="16"/>
              </w:rPr>
            </w:pPr>
          </w:p>
        </w:tc>
        <w:tc>
          <w:tcPr>
            <w:tcW w:w="2037" w:type="dxa"/>
            <w:tcBorders>
              <w:top w:val="single" w:sz="4" w:space="0" w:color="auto"/>
              <w:left w:val="single" w:sz="4" w:space="0" w:color="auto"/>
              <w:bottom w:val="single" w:sz="4" w:space="0" w:color="auto"/>
              <w:right w:val="single" w:sz="4" w:space="0" w:color="auto"/>
            </w:tcBorders>
            <w:vAlign w:val="center"/>
          </w:tcPr>
          <w:p w:rsidR="004578CB" w:rsidRPr="004578CB" w:rsidRDefault="004578CB" w:rsidP="004578CB">
            <w:pPr>
              <w:spacing w:after="0" w:line="240" w:lineRule="auto"/>
              <w:jc w:val="center"/>
              <w:rPr>
                <w:rFonts w:ascii="Times New Roman CYR" w:hAnsi="Times New Roman CYR" w:cs="Times New Roman CYR"/>
                <w:sz w:val="16"/>
                <w:szCs w:val="16"/>
              </w:rPr>
            </w:pPr>
          </w:p>
        </w:tc>
      </w:tr>
      <w:tr w:rsidR="004578CB" w:rsidRPr="004578CB" w:rsidTr="004578CB">
        <w:trPr>
          <w:trHeight w:val="23"/>
          <w:jc w:val="center"/>
        </w:trPr>
        <w:tc>
          <w:tcPr>
            <w:tcW w:w="6267" w:type="dxa"/>
            <w:tcBorders>
              <w:top w:val="single" w:sz="4" w:space="0" w:color="auto"/>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bCs/>
                <w:sz w:val="16"/>
                <w:szCs w:val="16"/>
              </w:rPr>
            </w:pPr>
            <w:r w:rsidRPr="004578CB">
              <w:rPr>
                <w:rFonts w:ascii="Times New Roman CYR" w:hAnsi="Times New Roman CYR" w:cs="Times New Roman CYR"/>
                <w:bCs/>
                <w:sz w:val="16"/>
                <w:szCs w:val="16"/>
              </w:rPr>
              <w:t xml:space="preserve">поступления из </w:t>
            </w:r>
            <w:r w:rsidRPr="004578CB">
              <w:rPr>
                <w:rFonts w:ascii="Times New Roman CYR" w:hAnsi="Times New Roman CYR" w:cs="Times New Roman CYR"/>
                <w:sz w:val="16"/>
                <w:szCs w:val="16"/>
              </w:rPr>
              <w:t>краевого</w:t>
            </w:r>
            <w:r w:rsidRPr="004578CB">
              <w:rPr>
                <w:rFonts w:ascii="Times New Roman CYR" w:hAnsi="Times New Roman CYR" w:cs="Times New Roman CYR"/>
                <w:bCs/>
                <w:sz w:val="16"/>
                <w:szCs w:val="16"/>
              </w:rPr>
              <w:t xml:space="preserve"> бюджета, всего</w:t>
            </w:r>
          </w:p>
        </w:tc>
        <w:tc>
          <w:tcPr>
            <w:tcW w:w="2011"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429425,4</w:t>
            </w:r>
          </w:p>
        </w:tc>
        <w:tc>
          <w:tcPr>
            <w:tcW w:w="2037"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86848,1</w:t>
            </w:r>
          </w:p>
        </w:tc>
      </w:tr>
      <w:tr w:rsidR="004578CB" w:rsidRPr="004578CB" w:rsidTr="004578CB">
        <w:trPr>
          <w:trHeight w:val="23"/>
          <w:jc w:val="center"/>
        </w:trPr>
        <w:tc>
          <w:tcPr>
            <w:tcW w:w="6267" w:type="dxa"/>
            <w:tcBorders>
              <w:top w:val="single" w:sz="4" w:space="0" w:color="auto"/>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bCs/>
                <w:sz w:val="16"/>
                <w:szCs w:val="16"/>
              </w:rPr>
            </w:pPr>
            <w:r w:rsidRPr="004578CB">
              <w:rPr>
                <w:rFonts w:ascii="Times New Roman CYR" w:hAnsi="Times New Roman CYR" w:cs="Times New Roman CYR"/>
                <w:sz w:val="16"/>
                <w:szCs w:val="16"/>
              </w:rPr>
              <w:t>из них</w:t>
            </w:r>
          </w:p>
        </w:tc>
        <w:tc>
          <w:tcPr>
            <w:tcW w:w="2011" w:type="dxa"/>
            <w:tcBorders>
              <w:top w:val="single" w:sz="4" w:space="0" w:color="auto"/>
              <w:left w:val="single" w:sz="4" w:space="0" w:color="auto"/>
              <w:bottom w:val="single" w:sz="4" w:space="0" w:color="auto"/>
              <w:right w:val="single" w:sz="4" w:space="0" w:color="auto"/>
            </w:tcBorders>
            <w:vAlign w:val="center"/>
          </w:tcPr>
          <w:p w:rsidR="004578CB" w:rsidRPr="004578CB" w:rsidRDefault="004578CB" w:rsidP="004578CB">
            <w:pPr>
              <w:spacing w:after="0" w:line="240" w:lineRule="auto"/>
              <w:jc w:val="center"/>
              <w:rPr>
                <w:rFonts w:ascii="Times New Roman CYR" w:hAnsi="Times New Roman CYR" w:cs="Times New Roman CYR"/>
                <w:sz w:val="16"/>
                <w:szCs w:val="16"/>
              </w:rPr>
            </w:pPr>
          </w:p>
        </w:tc>
        <w:tc>
          <w:tcPr>
            <w:tcW w:w="2037" w:type="dxa"/>
            <w:tcBorders>
              <w:top w:val="single" w:sz="4" w:space="0" w:color="auto"/>
              <w:left w:val="single" w:sz="4" w:space="0" w:color="auto"/>
              <w:bottom w:val="single" w:sz="4" w:space="0" w:color="auto"/>
              <w:right w:val="single" w:sz="4" w:space="0" w:color="auto"/>
            </w:tcBorders>
            <w:vAlign w:val="center"/>
          </w:tcPr>
          <w:p w:rsidR="004578CB" w:rsidRPr="004578CB" w:rsidRDefault="004578CB" w:rsidP="004578CB">
            <w:pPr>
              <w:spacing w:after="0" w:line="240" w:lineRule="auto"/>
              <w:jc w:val="center"/>
              <w:rPr>
                <w:rFonts w:ascii="Times New Roman CYR" w:hAnsi="Times New Roman CYR" w:cs="Times New Roman CYR"/>
                <w:sz w:val="16"/>
                <w:szCs w:val="16"/>
              </w:rPr>
            </w:pPr>
          </w:p>
        </w:tc>
      </w:tr>
      <w:tr w:rsidR="004578CB" w:rsidRPr="004578CB" w:rsidTr="004578CB">
        <w:trPr>
          <w:trHeight w:val="23"/>
          <w:jc w:val="center"/>
        </w:trPr>
        <w:tc>
          <w:tcPr>
            <w:tcW w:w="6267"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дотация на выравнивание бюджетной обеспеченности</w:t>
            </w:r>
          </w:p>
        </w:tc>
        <w:tc>
          <w:tcPr>
            <w:tcW w:w="2011"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76200,8</w:t>
            </w:r>
          </w:p>
        </w:tc>
        <w:tc>
          <w:tcPr>
            <w:tcW w:w="2037"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20860,0</w:t>
            </w:r>
          </w:p>
        </w:tc>
      </w:tr>
      <w:tr w:rsidR="004578CB" w:rsidRPr="004578CB" w:rsidTr="004578CB">
        <w:trPr>
          <w:trHeight w:val="23"/>
          <w:jc w:val="center"/>
        </w:trPr>
        <w:tc>
          <w:tcPr>
            <w:tcW w:w="6267"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субсидии бюджетам муниципальных районов</w:t>
            </w:r>
          </w:p>
        </w:tc>
        <w:tc>
          <w:tcPr>
            <w:tcW w:w="2011"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88545,9</w:t>
            </w:r>
          </w:p>
        </w:tc>
        <w:tc>
          <w:tcPr>
            <w:tcW w:w="2037"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15485,6</w:t>
            </w:r>
          </w:p>
        </w:tc>
      </w:tr>
      <w:tr w:rsidR="004578CB" w:rsidRPr="004578CB" w:rsidTr="004578CB">
        <w:trPr>
          <w:trHeight w:val="23"/>
          <w:jc w:val="center"/>
        </w:trPr>
        <w:tc>
          <w:tcPr>
            <w:tcW w:w="6267"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из них</w:t>
            </w:r>
          </w:p>
        </w:tc>
        <w:tc>
          <w:tcPr>
            <w:tcW w:w="2011" w:type="dxa"/>
            <w:tcBorders>
              <w:top w:val="single" w:sz="4" w:space="0" w:color="auto"/>
              <w:left w:val="single" w:sz="4" w:space="0" w:color="auto"/>
              <w:bottom w:val="single" w:sz="4" w:space="0" w:color="auto"/>
              <w:right w:val="single" w:sz="4" w:space="0" w:color="auto"/>
            </w:tcBorders>
            <w:vAlign w:val="center"/>
          </w:tcPr>
          <w:p w:rsidR="004578CB" w:rsidRPr="004578CB" w:rsidRDefault="004578CB" w:rsidP="004578CB">
            <w:pPr>
              <w:spacing w:after="0" w:line="240" w:lineRule="auto"/>
              <w:jc w:val="center"/>
              <w:rPr>
                <w:rFonts w:ascii="Times New Roman CYR" w:hAnsi="Times New Roman CYR" w:cs="Times New Roman CYR"/>
                <w:sz w:val="16"/>
                <w:szCs w:val="16"/>
              </w:rPr>
            </w:pPr>
          </w:p>
        </w:tc>
        <w:tc>
          <w:tcPr>
            <w:tcW w:w="2037" w:type="dxa"/>
            <w:tcBorders>
              <w:top w:val="single" w:sz="4" w:space="0" w:color="auto"/>
              <w:left w:val="single" w:sz="4" w:space="0" w:color="auto"/>
              <w:bottom w:val="single" w:sz="4" w:space="0" w:color="auto"/>
              <w:right w:val="single" w:sz="4" w:space="0" w:color="auto"/>
            </w:tcBorders>
            <w:vAlign w:val="center"/>
          </w:tcPr>
          <w:p w:rsidR="004578CB" w:rsidRPr="004578CB" w:rsidRDefault="004578CB" w:rsidP="004578CB">
            <w:pPr>
              <w:spacing w:after="0" w:line="240" w:lineRule="auto"/>
              <w:jc w:val="center"/>
              <w:rPr>
                <w:rFonts w:ascii="Times New Roman CYR" w:hAnsi="Times New Roman CYR" w:cs="Times New Roman CYR"/>
                <w:sz w:val="16"/>
                <w:szCs w:val="16"/>
              </w:rPr>
            </w:pPr>
          </w:p>
        </w:tc>
      </w:tr>
      <w:tr w:rsidR="004578CB" w:rsidRPr="004578CB" w:rsidTr="004578CB">
        <w:trPr>
          <w:trHeight w:val="23"/>
          <w:jc w:val="center"/>
        </w:trPr>
        <w:tc>
          <w:tcPr>
            <w:tcW w:w="6267"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на обеспечение расчетов за топливно-энергетические ресурсы</w:t>
            </w:r>
          </w:p>
        </w:tc>
        <w:tc>
          <w:tcPr>
            <w:tcW w:w="2011"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20674,0</w:t>
            </w:r>
          </w:p>
        </w:tc>
        <w:tc>
          <w:tcPr>
            <w:tcW w:w="2037"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3201,2</w:t>
            </w:r>
          </w:p>
        </w:tc>
      </w:tr>
      <w:tr w:rsidR="004578CB" w:rsidRPr="004578CB" w:rsidTr="004578CB">
        <w:trPr>
          <w:trHeight w:val="23"/>
          <w:jc w:val="center"/>
        </w:trPr>
        <w:tc>
          <w:tcPr>
            <w:tcW w:w="6267"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011"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224,3</w:t>
            </w:r>
          </w:p>
        </w:tc>
        <w:tc>
          <w:tcPr>
            <w:tcW w:w="2037"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56,1</w:t>
            </w:r>
          </w:p>
        </w:tc>
      </w:tr>
      <w:tr w:rsidR="004578CB" w:rsidRPr="004578CB" w:rsidTr="004578CB">
        <w:trPr>
          <w:trHeight w:val="23"/>
          <w:jc w:val="center"/>
        </w:trPr>
        <w:tc>
          <w:tcPr>
            <w:tcW w:w="6267"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011"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3021,0</w:t>
            </w:r>
          </w:p>
        </w:tc>
        <w:tc>
          <w:tcPr>
            <w:tcW w:w="2037"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4578CB">
        <w:trPr>
          <w:trHeight w:val="23"/>
          <w:jc w:val="center"/>
        </w:trPr>
        <w:tc>
          <w:tcPr>
            <w:tcW w:w="6267"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на проведение детской оздоровительной компании</w:t>
            </w:r>
          </w:p>
        </w:tc>
        <w:tc>
          <w:tcPr>
            <w:tcW w:w="2011"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365,2</w:t>
            </w:r>
          </w:p>
        </w:tc>
        <w:tc>
          <w:tcPr>
            <w:tcW w:w="2037"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4578CB">
        <w:trPr>
          <w:trHeight w:val="23"/>
          <w:jc w:val="center"/>
        </w:trPr>
        <w:tc>
          <w:tcPr>
            <w:tcW w:w="6267"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 xml:space="preserve">на софинансирование части расходов местных бюджетов по оплате труда работников муниципальных учреждений </w:t>
            </w:r>
          </w:p>
        </w:tc>
        <w:tc>
          <w:tcPr>
            <w:tcW w:w="2011"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37495,4</w:t>
            </w:r>
          </w:p>
        </w:tc>
        <w:tc>
          <w:tcPr>
            <w:tcW w:w="2037"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9366,5</w:t>
            </w:r>
          </w:p>
        </w:tc>
      </w:tr>
      <w:tr w:rsidR="004578CB" w:rsidRPr="004578CB" w:rsidTr="004578CB">
        <w:trPr>
          <w:trHeight w:val="23"/>
          <w:jc w:val="center"/>
        </w:trPr>
        <w:tc>
          <w:tcPr>
            <w:tcW w:w="6267"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на обеспечение бесплатным двухразовым питанием обучающихся с ограниченными возможностями здоровья муниципальных общеобразовательных организаций</w:t>
            </w:r>
          </w:p>
        </w:tc>
        <w:tc>
          <w:tcPr>
            <w:tcW w:w="2011"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1217,0</w:t>
            </w:r>
          </w:p>
        </w:tc>
        <w:tc>
          <w:tcPr>
            <w:tcW w:w="2037"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326,9</w:t>
            </w:r>
          </w:p>
        </w:tc>
      </w:tr>
      <w:tr w:rsidR="004578CB" w:rsidRPr="004578CB" w:rsidTr="004578CB">
        <w:trPr>
          <w:trHeight w:val="23"/>
          <w:jc w:val="center"/>
        </w:trPr>
        <w:tc>
          <w:tcPr>
            <w:tcW w:w="6267"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11"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5888,2</w:t>
            </w:r>
          </w:p>
        </w:tc>
        <w:tc>
          <w:tcPr>
            <w:tcW w:w="2037"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1335,8</w:t>
            </w:r>
          </w:p>
        </w:tc>
      </w:tr>
      <w:tr w:rsidR="004578CB" w:rsidRPr="004578CB" w:rsidTr="004578CB">
        <w:trPr>
          <w:trHeight w:val="23"/>
          <w:jc w:val="center"/>
        </w:trPr>
        <w:tc>
          <w:tcPr>
            <w:tcW w:w="6267"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на обеспечение бесплатным одноразовым горячим питанием детей из многодетных семей</w:t>
            </w:r>
          </w:p>
        </w:tc>
        <w:tc>
          <w:tcPr>
            <w:tcW w:w="2011"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3224,0</w:t>
            </w:r>
          </w:p>
        </w:tc>
        <w:tc>
          <w:tcPr>
            <w:tcW w:w="2037"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1199,1</w:t>
            </w:r>
          </w:p>
        </w:tc>
      </w:tr>
      <w:tr w:rsidR="004578CB" w:rsidRPr="004578CB" w:rsidTr="004578CB">
        <w:trPr>
          <w:trHeight w:val="23"/>
          <w:jc w:val="center"/>
        </w:trPr>
        <w:tc>
          <w:tcPr>
            <w:tcW w:w="6267"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на обеспечение стабильного водоснабжения</w:t>
            </w:r>
          </w:p>
        </w:tc>
        <w:tc>
          <w:tcPr>
            <w:tcW w:w="2011"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2698,6</w:t>
            </w:r>
          </w:p>
        </w:tc>
        <w:tc>
          <w:tcPr>
            <w:tcW w:w="2037"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4578CB">
        <w:trPr>
          <w:trHeight w:val="23"/>
          <w:jc w:val="center"/>
        </w:trPr>
        <w:tc>
          <w:tcPr>
            <w:tcW w:w="6267"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на реализацию инициативных проектов развития (создания) общественной инфраструктуры</w:t>
            </w:r>
          </w:p>
        </w:tc>
        <w:tc>
          <w:tcPr>
            <w:tcW w:w="2011"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13718,2</w:t>
            </w:r>
          </w:p>
        </w:tc>
        <w:tc>
          <w:tcPr>
            <w:tcW w:w="2037"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4578CB">
        <w:trPr>
          <w:trHeight w:val="23"/>
          <w:jc w:val="center"/>
        </w:trPr>
        <w:tc>
          <w:tcPr>
            <w:tcW w:w="6267"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субвенции бюджетам муниципальных районов</w:t>
            </w:r>
          </w:p>
        </w:tc>
        <w:tc>
          <w:tcPr>
            <w:tcW w:w="2011"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263724,8</w:t>
            </w:r>
          </w:p>
        </w:tc>
        <w:tc>
          <w:tcPr>
            <w:tcW w:w="2037"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50486,5</w:t>
            </w:r>
          </w:p>
        </w:tc>
      </w:tr>
      <w:tr w:rsidR="004578CB" w:rsidRPr="004578CB" w:rsidTr="004578CB">
        <w:trPr>
          <w:trHeight w:val="23"/>
          <w:jc w:val="center"/>
        </w:trPr>
        <w:tc>
          <w:tcPr>
            <w:tcW w:w="6267"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из них</w:t>
            </w:r>
          </w:p>
        </w:tc>
        <w:tc>
          <w:tcPr>
            <w:tcW w:w="2011" w:type="dxa"/>
            <w:tcBorders>
              <w:top w:val="single" w:sz="4" w:space="0" w:color="auto"/>
              <w:left w:val="single" w:sz="4" w:space="0" w:color="auto"/>
              <w:bottom w:val="single" w:sz="4" w:space="0" w:color="auto"/>
              <w:right w:val="single" w:sz="4" w:space="0" w:color="auto"/>
            </w:tcBorders>
            <w:vAlign w:val="center"/>
          </w:tcPr>
          <w:p w:rsidR="004578CB" w:rsidRPr="004578CB" w:rsidRDefault="004578CB" w:rsidP="004578CB">
            <w:pPr>
              <w:spacing w:after="0" w:line="240" w:lineRule="auto"/>
              <w:jc w:val="center"/>
              <w:rPr>
                <w:rFonts w:ascii="Times New Roman CYR" w:hAnsi="Times New Roman CYR" w:cs="Times New Roman CYR"/>
                <w:sz w:val="16"/>
                <w:szCs w:val="16"/>
              </w:rPr>
            </w:pPr>
          </w:p>
        </w:tc>
        <w:tc>
          <w:tcPr>
            <w:tcW w:w="2037" w:type="dxa"/>
            <w:tcBorders>
              <w:top w:val="single" w:sz="4" w:space="0" w:color="auto"/>
              <w:left w:val="single" w:sz="4" w:space="0" w:color="auto"/>
              <w:bottom w:val="single" w:sz="4" w:space="0" w:color="auto"/>
              <w:right w:val="single" w:sz="4" w:space="0" w:color="auto"/>
            </w:tcBorders>
            <w:vAlign w:val="center"/>
          </w:tcPr>
          <w:p w:rsidR="004578CB" w:rsidRPr="004578CB" w:rsidRDefault="004578CB" w:rsidP="004578CB">
            <w:pPr>
              <w:spacing w:after="0" w:line="240" w:lineRule="auto"/>
              <w:jc w:val="center"/>
              <w:rPr>
                <w:rFonts w:ascii="Times New Roman CYR" w:hAnsi="Times New Roman CYR" w:cs="Times New Roman CYR"/>
                <w:sz w:val="16"/>
                <w:szCs w:val="16"/>
              </w:rPr>
            </w:pPr>
          </w:p>
        </w:tc>
      </w:tr>
      <w:tr w:rsidR="004578CB" w:rsidRPr="004578CB" w:rsidTr="004578CB">
        <w:trPr>
          <w:trHeight w:val="23"/>
          <w:jc w:val="center"/>
        </w:trPr>
        <w:tc>
          <w:tcPr>
            <w:tcW w:w="6267" w:type="dxa"/>
            <w:tcBorders>
              <w:top w:val="single" w:sz="4" w:space="0" w:color="auto"/>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субвенция на осуществление первичного воинского учета на территориях, где отсутствуют военные комиссариаты</w:t>
            </w:r>
          </w:p>
        </w:tc>
        <w:tc>
          <w:tcPr>
            <w:tcW w:w="2011"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3532,9</w:t>
            </w:r>
          </w:p>
        </w:tc>
        <w:tc>
          <w:tcPr>
            <w:tcW w:w="2037"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883,3</w:t>
            </w:r>
          </w:p>
        </w:tc>
      </w:tr>
      <w:tr w:rsidR="004578CB" w:rsidRPr="004578CB" w:rsidTr="004578CB">
        <w:trPr>
          <w:trHeight w:val="23"/>
          <w:jc w:val="center"/>
        </w:trPr>
        <w:tc>
          <w:tcPr>
            <w:tcW w:w="6267"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субвенция на выравнивание бюджетной обеспеченности поселений</w:t>
            </w:r>
          </w:p>
        </w:tc>
        <w:tc>
          <w:tcPr>
            <w:tcW w:w="2011"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1375,5</w:t>
            </w:r>
          </w:p>
        </w:tc>
        <w:tc>
          <w:tcPr>
            <w:tcW w:w="2037"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481,0</w:t>
            </w:r>
          </w:p>
        </w:tc>
      </w:tr>
      <w:tr w:rsidR="004578CB" w:rsidRPr="004578CB" w:rsidTr="004578CB">
        <w:trPr>
          <w:trHeight w:val="23"/>
          <w:jc w:val="center"/>
        </w:trPr>
        <w:tc>
          <w:tcPr>
            <w:tcW w:w="6267" w:type="dxa"/>
            <w:tcBorders>
              <w:top w:val="single" w:sz="4" w:space="0" w:color="auto"/>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субвенция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в части финансирования расходов на оплату труда работников общеобразовательных учреждений, на компенсационные выплаты за книгоиздательскую продукцию;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w:t>
            </w:r>
          </w:p>
        </w:tc>
        <w:tc>
          <w:tcPr>
            <w:tcW w:w="2011"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186992,0</w:t>
            </w:r>
          </w:p>
        </w:tc>
        <w:tc>
          <w:tcPr>
            <w:tcW w:w="2037"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34914,7</w:t>
            </w:r>
          </w:p>
        </w:tc>
      </w:tr>
      <w:tr w:rsidR="004578CB" w:rsidRPr="004578CB" w:rsidTr="004578CB">
        <w:trPr>
          <w:trHeight w:val="23"/>
          <w:jc w:val="center"/>
        </w:trPr>
        <w:tc>
          <w:tcPr>
            <w:tcW w:w="6267" w:type="dxa"/>
            <w:tcBorders>
              <w:top w:val="single" w:sz="4" w:space="0" w:color="auto"/>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color w:val="000000"/>
                <w:sz w:val="16"/>
                <w:szCs w:val="16"/>
              </w:rPr>
              <w:t>субвенция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2011"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17486,0</w:t>
            </w:r>
          </w:p>
        </w:tc>
        <w:tc>
          <w:tcPr>
            <w:tcW w:w="2037"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3027,3</w:t>
            </w:r>
          </w:p>
        </w:tc>
      </w:tr>
      <w:tr w:rsidR="004578CB" w:rsidRPr="004578CB" w:rsidTr="004578CB">
        <w:trPr>
          <w:trHeight w:val="23"/>
          <w:jc w:val="center"/>
        </w:trPr>
        <w:tc>
          <w:tcPr>
            <w:tcW w:w="6267" w:type="dxa"/>
            <w:tcBorders>
              <w:top w:val="single" w:sz="4" w:space="0" w:color="auto"/>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субвенция на 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детьми-сиротами и детьми, оставшимися без попечения</w:t>
            </w:r>
          </w:p>
        </w:tc>
        <w:tc>
          <w:tcPr>
            <w:tcW w:w="2011"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1593,0</w:t>
            </w:r>
          </w:p>
        </w:tc>
        <w:tc>
          <w:tcPr>
            <w:tcW w:w="2037"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371,0</w:t>
            </w:r>
          </w:p>
        </w:tc>
      </w:tr>
      <w:tr w:rsidR="004578CB" w:rsidRPr="004578CB" w:rsidTr="004578CB">
        <w:trPr>
          <w:trHeight w:val="23"/>
          <w:jc w:val="center"/>
        </w:trPr>
        <w:tc>
          <w:tcPr>
            <w:tcW w:w="6267" w:type="dxa"/>
            <w:tcBorders>
              <w:top w:val="single" w:sz="4" w:space="0" w:color="auto"/>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субвенция на функционирование административных комиссий при местных администрациях</w:t>
            </w:r>
          </w:p>
        </w:tc>
        <w:tc>
          <w:tcPr>
            <w:tcW w:w="2011"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339,0</w:t>
            </w:r>
          </w:p>
        </w:tc>
        <w:tc>
          <w:tcPr>
            <w:tcW w:w="2037"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54,1</w:t>
            </w:r>
          </w:p>
        </w:tc>
      </w:tr>
      <w:tr w:rsidR="004578CB" w:rsidRPr="004578CB" w:rsidTr="004578CB">
        <w:trPr>
          <w:trHeight w:val="23"/>
          <w:jc w:val="center"/>
        </w:trPr>
        <w:tc>
          <w:tcPr>
            <w:tcW w:w="6267" w:type="dxa"/>
            <w:tcBorders>
              <w:top w:val="single" w:sz="4" w:space="0" w:color="auto"/>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субвенция на содержание ребенка в семье              опекуна (попечителя) и приемной семье, а также вознаграждение, причитающееся приемному родителю</w:t>
            </w:r>
          </w:p>
        </w:tc>
        <w:tc>
          <w:tcPr>
            <w:tcW w:w="2011"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21269,0</w:t>
            </w:r>
          </w:p>
        </w:tc>
        <w:tc>
          <w:tcPr>
            <w:tcW w:w="2037"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4349,8</w:t>
            </w:r>
          </w:p>
        </w:tc>
      </w:tr>
      <w:tr w:rsidR="004578CB" w:rsidRPr="004578CB" w:rsidTr="004578CB">
        <w:trPr>
          <w:trHeight w:val="23"/>
          <w:jc w:val="center"/>
        </w:trPr>
        <w:tc>
          <w:tcPr>
            <w:tcW w:w="6267" w:type="dxa"/>
            <w:tcBorders>
              <w:top w:val="single" w:sz="4" w:space="0" w:color="auto"/>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субвенция на компенсацию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2011"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531,0</w:t>
            </w:r>
          </w:p>
        </w:tc>
        <w:tc>
          <w:tcPr>
            <w:tcW w:w="2037"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142,1</w:t>
            </w:r>
          </w:p>
        </w:tc>
      </w:tr>
      <w:tr w:rsidR="004578CB" w:rsidRPr="004578CB" w:rsidTr="004578CB">
        <w:trPr>
          <w:trHeight w:val="23"/>
          <w:jc w:val="center"/>
        </w:trPr>
        <w:tc>
          <w:tcPr>
            <w:tcW w:w="6267" w:type="dxa"/>
            <w:tcBorders>
              <w:top w:val="single" w:sz="4" w:space="0" w:color="auto"/>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субвенция по отлову и содержанию безнадзорных животных</w:t>
            </w:r>
          </w:p>
        </w:tc>
        <w:tc>
          <w:tcPr>
            <w:tcW w:w="2011"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103,8</w:t>
            </w:r>
          </w:p>
        </w:tc>
        <w:tc>
          <w:tcPr>
            <w:tcW w:w="2037"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4578CB">
        <w:trPr>
          <w:trHeight w:val="23"/>
          <w:jc w:val="center"/>
        </w:trPr>
        <w:tc>
          <w:tcPr>
            <w:tcW w:w="6267" w:type="dxa"/>
            <w:tcBorders>
              <w:top w:val="single" w:sz="4" w:space="0" w:color="auto"/>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субвенция на составление списков кандидатов в присяжные заседатели федеральных судов общей юрисдикции в Российской Федерации</w:t>
            </w:r>
          </w:p>
        </w:tc>
        <w:tc>
          <w:tcPr>
            <w:tcW w:w="2011"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2,6</w:t>
            </w:r>
          </w:p>
        </w:tc>
        <w:tc>
          <w:tcPr>
            <w:tcW w:w="2037"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4578CB">
        <w:trPr>
          <w:trHeight w:val="23"/>
          <w:jc w:val="center"/>
        </w:trPr>
        <w:tc>
          <w:tcPr>
            <w:tcW w:w="6267" w:type="dxa"/>
            <w:tcBorders>
              <w:top w:val="single" w:sz="4" w:space="0" w:color="auto"/>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субвенция за классное руководство педагогическим работникам государственных и муниципальных общеобразовательных организаций</w:t>
            </w:r>
          </w:p>
        </w:tc>
        <w:tc>
          <w:tcPr>
            <w:tcW w:w="2011"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30500,0</w:t>
            </w:r>
          </w:p>
        </w:tc>
        <w:tc>
          <w:tcPr>
            <w:tcW w:w="2037"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6263,1</w:t>
            </w:r>
          </w:p>
        </w:tc>
      </w:tr>
      <w:tr w:rsidR="004578CB" w:rsidRPr="004578CB" w:rsidTr="004578CB">
        <w:trPr>
          <w:trHeight w:val="23"/>
          <w:jc w:val="center"/>
        </w:trPr>
        <w:tc>
          <w:tcPr>
            <w:tcW w:w="6267" w:type="dxa"/>
            <w:tcBorders>
              <w:top w:val="single" w:sz="4" w:space="0" w:color="auto"/>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lastRenderedPageBreak/>
              <w:t>Иные межбюджетные трансферты</w:t>
            </w:r>
          </w:p>
        </w:tc>
        <w:tc>
          <w:tcPr>
            <w:tcW w:w="2011"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798,3</w:t>
            </w:r>
          </w:p>
        </w:tc>
        <w:tc>
          <w:tcPr>
            <w:tcW w:w="2037"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16,0</w:t>
            </w:r>
          </w:p>
        </w:tc>
      </w:tr>
      <w:tr w:rsidR="004578CB" w:rsidRPr="004578CB" w:rsidTr="004578CB">
        <w:trPr>
          <w:trHeight w:val="23"/>
          <w:jc w:val="center"/>
        </w:trPr>
        <w:tc>
          <w:tcPr>
            <w:tcW w:w="6267" w:type="dxa"/>
            <w:tcBorders>
              <w:top w:val="single" w:sz="4" w:space="0" w:color="auto"/>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на осуществление части полномочий по решению вопросов местного значения в соответствии с заключенными соглашениями</w:t>
            </w:r>
          </w:p>
        </w:tc>
        <w:tc>
          <w:tcPr>
            <w:tcW w:w="2011"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204,4</w:t>
            </w:r>
          </w:p>
        </w:tc>
        <w:tc>
          <w:tcPr>
            <w:tcW w:w="2037"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4578CB">
        <w:trPr>
          <w:trHeight w:val="23"/>
          <w:jc w:val="center"/>
        </w:trPr>
        <w:tc>
          <w:tcPr>
            <w:tcW w:w="6267" w:type="dxa"/>
            <w:tcBorders>
              <w:top w:val="single" w:sz="4" w:space="0" w:color="auto"/>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 xml:space="preserve">прочие межбюджетные трансферты, передаваемые бюджетам муниципальных районов на соблюдение предельных индексов изменения размера вносимой гражданами платы за коммунальные услуги </w:t>
            </w:r>
          </w:p>
        </w:tc>
        <w:tc>
          <w:tcPr>
            <w:tcW w:w="2011"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504,0</w:t>
            </w:r>
          </w:p>
        </w:tc>
        <w:tc>
          <w:tcPr>
            <w:tcW w:w="2037"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4578CB">
        <w:trPr>
          <w:trHeight w:val="23"/>
          <w:jc w:val="center"/>
        </w:trPr>
        <w:tc>
          <w:tcPr>
            <w:tcW w:w="6267" w:type="dxa"/>
            <w:tcBorders>
              <w:top w:val="single" w:sz="4" w:space="0" w:color="auto"/>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011"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89,9</w:t>
            </w:r>
          </w:p>
        </w:tc>
        <w:tc>
          <w:tcPr>
            <w:tcW w:w="2037"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16,0</w:t>
            </w:r>
          </w:p>
        </w:tc>
      </w:tr>
      <w:tr w:rsidR="004578CB" w:rsidRPr="004578CB" w:rsidTr="004578CB">
        <w:trPr>
          <w:trHeight w:val="23"/>
          <w:jc w:val="center"/>
        </w:trPr>
        <w:tc>
          <w:tcPr>
            <w:tcW w:w="6267" w:type="dxa"/>
            <w:tcBorders>
              <w:top w:val="single" w:sz="4" w:space="0" w:color="auto"/>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c>
          <w:tcPr>
            <w:tcW w:w="2011"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3895,0</w:t>
            </w:r>
          </w:p>
        </w:tc>
        <w:tc>
          <w:tcPr>
            <w:tcW w:w="2037"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3895,0</w:t>
            </w:r>
          </w:p>
        </w:tc>
      </w:tr>
      <w:tr w:rsidR="004578CB" w:rsidRPr="004578CB" w:rsidTr="004578CB">
        <w:trPr>
          <w:trHeight w:val="23"/>
          <w:jc w:val="center"/>
        </w:trPr>
        <w:tc>
          <w:tcPr>
            <w:tcW w:w="6267" w:type="dxa"/>
            <w:tcBorders>
              <w:top w:val="single" w:sz="4" w:space="0" w:color="auto"/>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011"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-3,9</w:t>
            </w:r>
          </w:p>
        </w:tc>
        <w:tc>
          <w:tcPr>
            <w:tcW w:w="2037"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-3,9</w:t>
            </w:r>
          </w:p>
        </w:tc>
      </w:tr>
      <w:tr w:rsidR="004578CB" w:rsidRPr="004578CB" w:rsidTr="004578CB">
        <w:trPr>
          <w:trHeight w:val="23"/>
          <w:jc w:val="center"/>
        </w:trPr>
        <w:tc>
          <w:tcPr>
            <w:tcW w:w="6267"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right"/>
              <w:rPr>
                <w:rFonts w:ascii="Times New Roman CYR" w:hAnsi="Times New Roman CYR" w:cs="Times New Roman CYR"/>
                <w:b/>
                <w:bCs/>
                <w:sz w:val="16"/>
                <w:szCs w:val="16"/>
              </w:rPr>
            </w:pPr>
            <w:r w:rsidRPr="004578CB">
              <w:rPr>
                <w:rFonts w:ascii="Times New Roman CYR" w:hAnsi="Times New Roman CYR" w:cs="Times New Roman CYR"/>
                <w:b/>
                <w:bCs/>
                <w:sz w:val="16"/>
                <w:szCs w:val="16"/>
              </w:rPr>
              <w:t>ВСЕГО ДОХОДОВ</w:t>
            </w:r>
          </w:p>
        </w:tc>
        <w:tc>
          <w:tcPr>
            <w:tcW w:w="2011"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bCs/>
                <w:sz w:val="16"/>
                <w:szCs w:val="16"/>
              </w:rPr>
            </w:pPr>
            <w:r w:rsidRPr="004578CB">
              <w:rPr>
                <w:rFonts w:ascii="Times New Roman CYR" w:hAnsi="Times New Roman CYR" w:cs="Times New Roman CYR"/>
                <w:b/>
                <w:bCs/>
                <w:sz w:val="16"/>
                <w:szCs w:val="16"/>
              </w:rPr>
              <w:t>615732,4</w:t>
            </w:r>
          </w:p>
        </w:tc>
        <w:tc>
          <w:tcPr>
            <w:tcW w:w="2037"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bCs/>
                <w:sz w:val="16"/>
                <w:szCs w:val="16"/>
              </w:rPr>
            </w:pPr>
            <w:r w:rsidRPr="004578CB">
              <w:rPr>
                <w:rFonts w:ascii="Times New Roman CYR" w:hAnsi="Times New Roman CYR" w:cs="Times New Roman CYR"/>
                <w:b/>
                <w:bCs/>
                <w:sz w:val="16"/>
                <w:szCs w:val="16"/>
              </w:rPr>
              <w:t>146141,0</w:t>
            </w:r>
          </w:p>
        </w:tc>
      </w:tr>
      <w:tr w:rsidR="004578CB" w:rsidRPr="004578CB" w:rsidTr="004578CB">
        <w:trPr>
          <w:trHeight w:val="23"/>
          <w:jc w:val="center"/>
        </w:trPr>
        <w:tc>
          <w:tcPr>
            <w:tcW w:w="6267"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both"/>
              <w:rPr>
                <w:rFonts w:ascii="Times New Roman CYR" w:hAnsi="Times New Roman CYR" w:cs="Times New Roman CYR"/>
                <w:b/>
                <w:sz w:val="16"/>
                <w:szCs w:val="16"/>
                <w:lang w:val="en-US"/>
              </w:rPr>
            </w:pPr>
            <w:r w:rsidRPr="004578CB">
              <w:rPr>
                <w:rFonts w:ascii="Times New Roman CYR" w:hAnsi="Times New Roman CYR" w:cs="Times New Roman CYR"/>
                <w:b/>
                <w:sz w:val="16"/>
                <w:szCs w:val="16"/>
              </w:rPr>
              <w:t>РАСХОДЫ</w:t>
            </w:r>
          </w:p>
        </w:tc>
        <w:tc>
          <w:tcPr>
            <w:tcW w:w="2011" w:type="dxa"/>
            <w:tcBorders>
              <w:top w:val="single" w:sz="4" w:space="0" w:color="auto"/>
              <w:left w:val="nil"/>
              <w:bottom w:val="single" w:sz="4" w:space="0" w:color="auto"/>
              <w:right w:val="single" w:sz="4" w:space="0" w:color="auto"/>
            </w:tcBorders>
            <w:vAlign w:val="center"/>
          </w:tcPr>
          <w:p w:rsidR="004578CB" w:rsidRPr="004578CB" w:rsidRDefault="004578CB" w:rsidP="004578CB">
            <w:pPr>
              <w:spacing w:after="0" w:line="240" w:lineRule="auto"/>
              <w:jc w:val="center"/>
              <w:rPr>
                <w:rFonts w:ascii="Times New Roman CYR" w:hAnsi="Times New Roman CYR" w:cs="Times New Roman CYR"/>
                <w:sz w:val="16"/>
                <w:szCs w:val="16"/>
              </w:rPr>
            </w:pPr>
          </w:p>
        </w:tc>
        <w:tc>
          <w:tcPr>
            <w:tcW w:w="2037" w:type="dxa"/>
            <w:tcBorders>
              <w:top w:val="single" w:sz="4" w:space="0" w:color="auto"/>
              <w:left w:val="nil"/>
              <w:bottom w:val="single" w:sz="4" w:space="0" w:color="auto"/>
              <w:right w:val="single" w:sz="4" w:space="0" w:color="auto"/>
            </w:tcBorders>
            <w:vAlign w:val="center"/>
          </w:tcPr>
          <w:p w:rsidR="004578CB" w:rsidRPr="004578CB" w:rsidRDefault="004578CB" w:rsidP="004578CB">
            <w:pPr>
              <w:spacing w:after="0" w:line="240" w:lineRule="auto"/>
              <w:jc w:val="center"/>
              <w:rPr>
                <w:rFonts w:ascii="Times New Roman CYR" w:hAnsi="Times New Roman CYR" w:cs="Times New Roman CYR"/>
                <w:sz w:val="16"/>
                <w:szCs w:val="16"/>
              </w:rPr>
            </w:pPr>
          </w:p>
        </w:tc>
      </w:tr>
      <w:tr w:rsidR="004578CB" w:rsidRPr="004578CB" w:rsidTr="004578CB">
        <w:trPr>
          <w:trHeight w:val="23"/>
          <w:jc w:val="center"/>
        </w:trPr>
        <w:tc>
          <w:tcPr>
            <w:tcW w:w="6267" w:type="dxa"/>
            <w:tcBorders>
              <w:top w:val="nil"/>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b/>
                <w:sz w:val="16"/>
                <w:szCs w:val="16"/>
              </w:rPr>
            </w:pPr>
            <w:r w:rsidRPr="004578CB">
              <w:rPr>
                <w:rFonts w:ascii="Times New Roman CYR" w:hAnsi="Times New Roman CYR" w:cs="Times New Roman CYR"/>
                <w:b/>
                <w:sz w:val="16"/>
                <w:szCs w:val="16"/>
              </w:rPr>
              <w:t>01</w:t>
            </w:r>
            <w:r w:rsidRPr="004578CB">
              <w:rPr>
                <w:rFonts w:ascii="Times New Roman CYR" w:hAnsi="Times New Roman CYR" w:cs="Times New Roman CYR"/>
                <w:b/>
                <w:sz w:val="16"/>
                <w:szCs w:val="16"/>
                <w:lang w:val="en-US"/>
              </w:rPr>
              <w:t> </w:t>
            </w:r>
            <w:r w:rsidRPr="004578CB">
              <w:rPr>
                <w:rFonts w:ascii="Times New Roman CYR" w:hAnsi="Times New Roman CYR" w:cs="Times New Roman CYR"/>
                <w:b/>
                <w:sz w:val="16"/>
                <w:szCs w:val="16"/>
              </w:rPr>
              <w:t>Общегосударственные вопросы</w:t>
            </w:r>
          </w:p>
        </w:tc>
        <w:tc>
          <w:tcPr>
            <w:tcW w:w="2011"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bCs/>
                <w:sz w:val="16"/>
                <w:szCs w:val="16"/>
              </w:rPr>
            </w:pPr>
            <w:r w:rsidRPr="004578CB">
              <w:rPr>
                <w:rFonts w:ascii="Times New Roman CYR" w:hAnsi="Times New Roman CYR" w:cs="Times New Roman CYR"/>
                <w:b/>
                <w:bCs/>
                <w:sz w:val="16"/>
                <w:szCs w:val="16"/>
              </w:rPr>
              <w:t>72870,0</w:t>
            </w:r>
          </w:p>
        </w:tc>
        <w:tc>
          <w:tcPr>
            <w:tcW w:w="2037"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bCs/>
                <w:sz w:val="16"/>
                <w:szCs w:val="16"/>
              </w:rPr>
            </w:pPr>
            <w:r w:rsidRPr="004578CB">
              <w:rPr>
                <w:rFonts w:ascii="Times New Roman CYR" w:hAnsi="Times New Roman CYR" w:cs="Times New Roman CYR"/>
                <w:b/>
                <w:bCs/>
                <w:sz w:val="16"/>
                <w:szCs w:val="16"/>
              </w:rPr>
              <w:t>14461,4</w:t>
            </w:r>
          </w:p>
        </w:tc>
      </w:tr>
      <w:tr w:rsidR="004578CB" w:rsidRPr="004578CB" w:rsidTr="004578CB">
        <w:trPr>
          <w:trHeight w:val="23"/>
          <w:jc w:val="center"/>
        </w:trPr>
        <w:tc>
          <w:tcPr>
            <w:tcW w:w="6267" w:type="dxa"/>
            <w:tcBorders>
              <w:top w:val="nil"/>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0102 Функционирование высшего должностного лица субъекта Российской Федерации и муниципального образования</w:t>
            </w:r>
          </w:p>
        </w:tc>
        <w:tc>
          <w:tcPr>
            <w:tcW w:w="2011"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Cs/>
                <w:sz w:val="16"/>
                <w:szCs w:val="16"/>
              </w:rPr>
            </w:pPr>
            <w:r w:rsidRPr="004578CB">
              <w:rPr>
                <w:rFonts w:ascii="Times New Roman CYR" w:hAnsi="Times New Roman CYR" w:cs="Times New Roman CYR"/>
                <w:bCs/>
                <w:sz w:val="16"/>
                <w:szCs w:val="16"/>
              </w:rPr>
              <w:t>2526,0</w:t>
            </w:r>
          </w:p>
        </w:tc>
        <w:tc>
          <w:tcPr>
            <w:tcW w:w="2037"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Cs/>
                <w:sz w:val="16"/>
                <w:szCs w:val="16"/>
              </w:rPr>
            </w:pPr>
            <w:r w:rsidRPr="004578CB">
              <w:rPr>
                <w:rFonts w:ascii="Times New Roman CYR" w:hAnsi="Times New Roman CYR" w:cs="Times New Roman CYR"/>
                <w:bCs/>
                <w:sz w:val="16"/>
                <w:szCs w:val="16"/>
              </w:rPr>
              <w:t>578,8</w:t>
            </w:r>
          </w:p>
        </w:tc>
      </w:tr>
      <w:tr w:rsidR="004578CB" w:rsidRPr="004578CB" w:rsidTr="004578CB">
        <w:trPr>
          <w:trHeight w:val="23"/>
          <w:jc w:val="center"/>
        </w:trPr>
        <w:tc>
          <w:tcPr>
            <w:tcW w:w="6267" w:type="dxa"/>
            <w:tcBorders>
              <w:top w:val="nil"/>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0103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011"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Cs/>
                <w:sz w:val="16"/>
                <w:szCs w:val="16"/>
              </w:rPr>
            </w:pPr>
            <w:r w:rsidRPr="004578CB">
              <w:rPr>
                <w:rFonts w:ascii="Times New Roman CYR" w:hAnsi="Times New Roman CYR" w:cs="Times New Roman CYR"/>
                <w:bCs/>
                <w:sz w:val="16"/>
                <w:szCs w:val="16"/>
              </w:rPr>
              <w:t>10,0</w:t>
            </w:r>
          </w:p>
        </w:tc>
        <w:tc>
          <w:tcPr>
            <w:tcW w:w="2037"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Cs/>
                <w:sz w:val="16"/>
                <w:szCs w:val="16"/>
              </w:rPr>
            </w:pPr>
            <w:r w:rsidRPr="004578CB">
              <w:rPr>
                <w:rFonts w:ascii="Times New Roman CYR" w:hAnsi="Times New Roman CYR" w:cs="Times New Roman CYR"/>
                <w:bCs/>
                <w:sz w:val="16"/>
                <w:szCs w:val="16"/>
              </w:rPr>
              <w:t>0</w:t>
            </w:r>
          </w:p>
        </w:tc>
      </w:tr>
      <w:tr w:rsidR="004578CB" w:rsidRPr="004578CB" w:rsidTr="004578CB">
        <w:trPr>
          <w:trHeight w:val="23"/>
          <w:jc w:val="center"/>
        </w:trPr>
        <w:tc>
          <w:tcPr>
            <w:tcW w:w="6267" w:type="dxa"/>
            <w:tcBorders>
              <w:top w:val="nil"/>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11"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39605,0</w:t>
            </w:r>
          </w:p>
        </w:tc>
        <w:tc>
          <w:tcPr>
            <w:tcW w:w="2037"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8436,4</w:t>
            </w:r>
          </w:p>
        </w:tc>
      </w:tr>
      <w:tr w:rsidR="004578CB" w:rsidRPr="004578CB" w:rsidTr="004578CB">
        <w:trPr>
          <w:trHeight w:val="23"/>
          <w:jc w:val="center"/>
        </w:trPr>
        <w:tc>
          <w:tcPr>
            <w:tcW w:w="6267" w:type="dxa"/>
            <w:tcBorders>
              <w:top w:val="nil"/>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0105 Судебная система</w:t>
            </w:r>
          </w:p>
        </w:tc>
        <w:tc>
          <w:tcPr>
            <w:tcW w:w="2011"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2,6</w:t>
            </w:r>
          </w:p>
        </w:tc>
        <w:tc>
          <w:tcPr>
            <w:tcW w:w="2037"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4578CB">
        <w:trPr>
          <w:trHeight w:val="23"/>
          <w:jc w:val="center"/>
        </w:trPr>
        <w:tc>
          <w:tcPr>
            <w:tcW w:w="6267" w:type="dxa"/>
            <w:tcBorders>
              <w:top w:val="nil"/>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0106</w:t>
            </w:r>
            <w:r w:rsidRPr="004578CB">
              <w:rPr>
                <w:rFonts w:ascii="Times New Roman CYR" w:hAnsi="Times New Roman CYR" w:cs="Times New Roman CYR"/>
                <w:sz w:val="16"/>
                <w:szCs w:val="16"/>
                <w:lang w:val="en-US"/>
              </w:rPr>
              <w:t> </w:t>
            </w:r>
            <w:r w:rsidRPr="004578CB">
              <w:rPr>
                <w:rFonts w:ascii="Times New Roman CYR" w:hAnsi="Times New Roman CYR" w:cs="Times New Roman CY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011"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11771,0</w:t>
            </w:r>
          </w:p>
        </w:tc>
        <w:tc>
          <w:tcPr>
            <w:tcW w:w="2037"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2586,9</w:t>
            </w:r>
          </w:p>
        </w:tc>
      </w:tr>
      <w:tr w:rsidR="004578CB" w:rsidRPr="004578CB" w:rsidTr="004578CB">
        <w:trPr>
          <w:trHeight w:val="23"/>
          <w:jc w:val="center"/>
        </w:trPr>
        <w:tc>
          <w:tcPr>
            <w:tcW w:w="6267" w:type="dxa"/>
            <w:tcBorders>
              <w:top w:val="nil"/>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0111 Резервные фонды</w:t>
            </w:r>
          </w:p>
        </w:tc>
        <w:tc>
          <w:tcPr>
            <w:tcW w:w="2011"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500,0</w:t>
            </w:r>
          </w:p>
        </w:tc>
        <w:tc>
          <w:tcPr>
            <w:tcW w:w="2037"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4578CB">
        <w:trPr>
          <w:trHeight w:val="23"/>
          <w:jc w:val="center"/>
        </w:trPr>
        <w:tc>
          <w:tcPr>
            <w:tcW w:w="6267" w:type="dxa"/>
            <w:tcBorders>
              <w:top w:val="nil"/>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0113 Другие общегосударственные вопросы</w:t>
            </w:r>
          </w:p>
        </w:tc>
        <w:tc>
          <w:tcPr>
            <w:tcW w:w="2011"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18455,4</w:t>
            </w:r>
          </w:p>
        </w:tc>
        <w:tc>
          <w:tcPr>
            <w:tcW w:w="2037"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2859,3</w:t>
            </w:r>
          </w:p>
        </w:tc>
      </w:tr>
      <w:tr w:rsidR="004578CB" w:rsidRPr="004578CB" w:rsidTr="004578CB">
        <w:trPr>
          <w:trHeight w:val="23"/>
          <w:jc w:val="center"/>
        </w:trPr>
        <w:tc>
          <w:tcPr>
            <w:tcW w:w="6267" w:type="dxa"/>
            <w:tcBorders>
              <w:top w:val="nil"/>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b/>
                <w:sz w:val="16"/>
                <w:szCs w:val="16"/>
              </w:rPr>
            </w:pPr>
            <w:r w:rsidRPr="004578CB">
              <w:rPr>
                <w:rFonts w:ascii="Times New Roman CYR" w:hAnsi="Times New Roman CYR" w:cs="Times New Roman CYR"/>
                <w:b/>
                <w:sz w:val="16"/>
                <w:szCs w:val="16"/>
              </w:rPr>
              <w:t>02 Национальная оборона</w:t>
            </w:r>
          </w:p>
        </w:tc>
        <w:tc>
          <w:tcPr>
            <w:tcW w:w="2011"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3532,9</w:t>
            </w:r>
          </w:p>
        </w:tc>
        <w:tc>
          <w:tcPr>
            <w:tcW w:w="2037"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883,3</w:t>
            </w:r>
          </w:p>
        </w:tc>
      </w:tr>
      <w:tr w:rsidR="004578CB" w:rsidRPr="004578CB" w:rsidTr="004578CB">
        <w:trPr>
          <w:trHeight w:val="23"/>
          <w:jc w:val="center"/>
        </w:trPr>
        <w:tc>
          <w:tcPr>
            <w:tcW w:w="6267" w:type="dxa"/>
            <w:tcBorders>
              <w:top w:val="nil"/>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0203 Расходы на осуществление полномочий по первичному воинскому учету на территориях, где отсутствуют военные комиссариаты</w:t>
            </w:r>
          </w:p>
        </w:tc>
        <w:tc>
          <w:tcPr>
            <w:tcW w:w="2011"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3532,9</w:t>
            </w:r>
          </w:p>
        </w:tc>
        <w:tc>
          <w:tcPr>
            <w:tcW w:w="2037"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883,0</w:t>
            </w:r>
          </w:p>
        </w:tc>
      </w:tr>
      <w:tr w:rsidR="004578CB" w:rsidRPr="004578CB" w:rsidTr="004578CB">
        <w:trPr>
          <w:trHeight w:val="23"/>
          <w:jc w:val="center"/>
        </w:trPr>
        <w:tc>
          <w:tcPr>
            <w:tcW w:w="6267" w:type="dxa"/>
            <w:tcBorders>
              <w:top w:val="nil"/>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b/>
                <w:sz w:val="16"/>
                <w:szCs w:val="16"/>
              </w:rPr>
            </w:pPr>
            <w:r w:rsidRPr="004578CB">
              <w:rPr>
                <w:rFonts w:ascii="Times New Roman CYR" w:hAnsi="Times New Roman CYR" w:cs="Times New Roman CYR"/>
                <w:b/>
                <w:sz w:val="16"/>
                <w:szCs w:val="16"/>
              </w:rPr>
              <w:t>03 Национальная  безопасность и правоохранительная деятельность</w:t>
            </w:r>
          </w:p>
        </w:tc>
        <w:tc>
          <w:tcPr>
            <w:tcW w:w="2011"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3134,0</w:t>
            </w:r>
          </w:p>
        </w:tc>
        <w:tc>
          <w:tcPr>
            <w:tcW w:w="2037"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692,2</w:t>
            </w:r>
          </w:p>
        </w:tc>
      </w:tr>
      <w:tr w:rsidR="004578CB" w:rsidRPr="004578CB" w:rsidTr="004578CB">
        <w:trPr>
          <w:trHeight w:val="23"/>
          <w:jc w:val="center"/>
        </w:trPr>
        <w:tc>
          <w:tcPr>
            <w:tcW w:w="6267" w:type="dxa"/>
            <w:tcBorders>
              <w:top w:val="nil"/>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0310</w:t>
            </w:r>
            <w:r w:rsidRPr="004578CB">
              <w:rPr>
                <w:rFonts w:ascii="Times New Roman CYR" w:hAnsi="Times New Roman CYR" w:cs="Times New Roman CYR"/>
                <w:sz w:val="16"/>
                <w:szCs w:val="16"/>
                <w:lang w:val="en-US"/>
              </w:rPr>
              <w:t> </w:t>
            </w:r>
            <w:r w:rsidRPr="004578CB">
              <w:rPr>
                <w:rFonts w:ascii="Times New Roman CYR" w:hAnsi="Times New Roman CYR" w:cs="Times New Roman CYR"/>
                <w:sz w:val="16"/>
                <w:szCs w:val="16"/>
              </w:rPr>
              <w:t>Защита населения и территории от чрезвычайных ситуаций природного и техногенного характера, пожарная безопасность</w:t>
            </w:r>
          </w:p>
        </w:tc>
        <w:tc>
          <w:tcPr>
            <w:tcW w:w="2011"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2842,0</w:t>
            </w:r>
          </w:p>
        </w:tc>
        <w:tc>
          <w:tcPr>
            <w:tcW w:w="2037"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613,2</w:t>
            </w:r>
          </w:p>
        </w:tc>
      </w:tr>
      <w:tr w:rsidR="004578CB" w:rsidRPr="004578CB" w:rsidTr="004578CB">
        <w:trPr>
          <w:trHeight w:val="23"/>
          <w:jc w:val="center"/>
        </w:trPr>
        <w:tc>
          <w:tcPr>
            <w:tcW w:w="6267" w:type="dxa"/>
            <w:tcBorders>
              <w:top w:val="nil"/>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0314 Другие вопросы в области национальной безопасности и правоохранительной деятельности</w:t>
            </w:r>
          </w:p>
        </w:tc>
        <w:tc>
          <w:tcPr>
            <w:tcW w:w="2011"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292,0</w:t>
            </w:r>
          </w:p>
        </w:tc>
        <w:tc>
          <w:tcPr>
            <w:tcW w:w="2037"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79,0</w:t>
            </w:r>
          </w:p>
        </w:tc>
      </w:tr>
      <w:tr w:rsidR="004578CB" w:rsidRPr="004578CB" w:rsidTr="004578CB">
        <w:trPr>
          <w:trHeight w:val="23"/>
          <w:jc w:val="center"/>
        </w:trPr>
        <w:tc>
          <w:tcPr>
            <w:tcW w:w="6267" w:type="dxa"/>
            <w:tcBorders>
              <w:top w:val="nil"/>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b/>
                <w:sz w:val="16"/>
                <w:szCs w:val="16"/>
              </w:rPr>
            </w:pPr>
            <w:r w:rsidRPr="004578CB">
              <w:rPr>
                <w:rFonts w:ascii="Times New Roman CYR" w:hAnsi="Times New Roman CYR" w:cs="Times New Roman CYR"/>
                <w:b/>
                <w:sz w:val="16"/>
                <w:szCs w:val="16"/>
              </w:rPr>
              <w:t>04</w:t>
            </w:r>
            <w:r w:rsidRPr="004578CB">
              <w:rPr>
                <w:rFonts w:ascii="Times New Roman CYR" w:hAnsi="Times New Roman CYR" w:cs="Times New Roman CYR"/>
                <w:b/>
                <w:sz w:val="16"/>
                <w:szCs w:val="16"/>
                <w:lang w:val="en-US"/>
              </w:rPr>
              <w:t> </w:t>
            </w:r>
            <w:r w:rsidRPr="004578CB">
              <w:rPr>
                <w:rFonts w:ascii="Times New Roman CYR" w:hAnsi="Times New Roman CYR" w:cs="Times New Roman CYR"/>
                <w:b/>
                <w:sz w:val="16"/>
                <w:szCs w:val="16"/>
              </w:rPr>
              <w:t>Национальная экономика</w:t>
            </w:r>
          </w:p>
        </w:tc>
        <w:tc>
          <w:tcPr>
            <w:tcW w:w="2011"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bCs/>
                <w:sz w:val="16"/>
                <w:szCs w:val="16"/>
              </w:rPr>
            </w:pPr>
            <w:r w:rsidRPr="004578CB">
              <w:rPr>
                <w:rFonts w:ascii="Times New Roman CYR" w:hAnsi="Times New Roman CYR" w:cs="Times New Roman CYR"/>
                <w:b/>
                <w:bCs/>
                <w:sz w:val="16"/>
                <w:szCs w:val="16"/>
              </w:rPr>
              <w:t>39835,9</w:t>
            </w:r>
          </w:p>
        </w:tc>
        <w:tc>
          <w:tcPr>
            <w:tcW w:w="2037"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bCs/>
                <w:sz w:val="16"/>
                <w:szCs w:val="16"/>
              </w:rPr>
            </w:pPr>
            <w:r w:rsidRPr="004578CB">
              <w:rPr>
                <w:rFonts w:ascii="Times New Roman CYR" w:hAnsi="Times New Roman CYR" w:cs="Times New Roman CYR"/>
                <w:b/>
                <w:bCs/>
                <w:sz w:val="16"/>
                <w:szCs w:val="16"/>
              </w:rPr>
              <w:t>7693,6</w:t>
            </w:r>
          </w:p>
        </w:tc>
      </w:tr>
      <w:tr w:rsidR="004578CB" w:rsidRPr="004578CB" w:rsidTr="004578CB">
        <w:trPr>
          <w:trHeight w:val="23"/>
          <w:jc w:val="center"/>
        </w:trPr>
        <w:tc>
          <w:tcPr>
            <w:tcW w:w="6267" w:type="dxa"/>
            <w:tcBorders>
              <w:top w:val="nil"/>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0401 Общеэкономические вопросы</w:t>
            </w:r>
          </w:p>
        </w:tc>
        <w:tc>
          <w:tcPr>
            <w:tcW w:w="2011"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Cs/>
                <w:sz w:val="16"/>
                <w:szCs w:val="16"/>
              </w:rPr>
            </w:pPr>
            <w:r w:rsidRPr="004578CB">
              <w:rPr>
                <w:rFonts w:ascii="Times New Roman CYR" w:hAnsi="Times New Roman CYR" w:cs="Times New Roman CYR"/>
                <w:bCs/>
                <w:sz w:val="16"/>
                <w:szCs w:val="16"/>
              </w:rPr>
              <w:t>350,0</w:t>
            </w:r>
          </w:p>
        </w:tc>
        <w:tc>
          <w:tcPr>
            <w:tcW w:w="2037"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Cs/>
                <w:sz w:val="16"/>
                <w:szCs w:val="16"/>
              </w:rPr>
            </w:pPr>
            <w:r w:rsidRPr="004578CB">
              <w:rPr>
                <w:rFonts w:ascii="Times New Roman CYR" w:hAnsi="Times New Roman CYR" w:cs="Times New Roman CYR"/>
                <w:bCs/>
                <w:sz w:val="16"/>
                <w:szCs w:val="16"/>
              </w:rPr>
              <w:t>0</w:t>
            </w:r>
          </w:p>
        </w:tc>
      </w:tr>
      <w:tr w:rsidR="004578CB" w:rsidRPr="004578CB" w:rsidTr="004578CB">
        <w:trPr>
          <w:trHeight w:val="23"/>
          <w:jc w:val="center"/>
        </w:trPr>
        <w:tc>
          <w:tcPr>
            <w:tcW w:w="6267" w:type="dxa"/>
            <w:tcBorders>
              <w:top w:val="nil"/>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0405 Сельское хозяйство и рыболовство</w:t>
            </w:r>
          </w:p>
        </w:tc>
        <w:tc>
          <w:tcPr>
            <w:tcW w:w="2011"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Cs/>
                <w:sz w:val="16"/>
                <w:szCs w:val="16"/>
              </w:rPr>
            </w:pPr>
            <w:r w:rsidRPr="004578CB">
              <w:rPr>
                <w:rFonts w:ascii="Times New Roman CYR" w:hAnsi="Times New Roman CYR" w:cs="Times New Roman CYR"/>
                <w:bCs/>
                <w:sz w:val="16"/>
                <w:szCs w:val="16"/>
              </w:rPr>
              <w:t>203,8</w:t>
            </w:r>
          </w:p>
        </w:tc>
        <w:tc>
          <w:tcPr>
            <w:tcW w:w="2037"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Cs/>
                <w:sz w:val="16"/>
                <w:szCs w:val="16"/>
              </w:rPr>
            </w:pPr>
            <w:r w:rsidRPr="004578CB">
              <w:rPr>
                <w:rFonts w:ascii="Times New Roman CYR" w:hAnsi="Times New Roman CYR" w:cs="Times New Roman CYR"/>
                <w:bCs/>
                <w:sz w:val="16"/>
                <w:szCs w:val="16"/>
              </w:rPr>
              <w:t>0</w:t>
            </w:r>
          </w:p>
        </w:tc>
      </w:tr>
      <w:tr w:rsidR="004578CB" w:rsidRPr="004578CB" w:rsidTr="004578CB">
        <w:trPr>
          <w:trHeight w:val="23"/>
          <w:jc w:val="center"/>
        </w:trPr>
        <w:tc>
          <w:tcPr>
            <w:tcW w:w="6267" w:type="dxa"/>
            <w:tcBorders>
              <w:top w:val="nil"/>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0408 Транспорт</w:t>
            </w:r>
          </w:p>
        </w:tc>
        <w:tc>
          <w:tcPr>
            <w:tcW w:w="2011"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Cs/>
                <w:sz w:val="16"/>
                <w:szCs w:val="16"/>
              </w:rPr>
            </w:pPr>
            <w:r w:rsidRPr="004578CB">
              <w:rPr>
                <w:rFonts w:ascii="Times New Roman CYR" w:hAnsi="Times New Roman CYR" w:cs="Times New Roman CYR"/>
                <w:bCs/>
                <w:sz w:val="16"/>
                <w:szCs w:val="16"/>
              </w:rPr>
              <w:t>1500,0</w:t>
            </w:r>
          </w:p>
        </w:tc>
        <w:tc>
          <w:tcPr>
            <w:tcW w:w="2037"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Cs/>
                <w:sz w:val="16"/>
                <w:szCs w:val="16"/>
              </w:rPr>
            </w:pPr>
            <w:r w:rsidRPr="004578CB">
              <w:rPr>
                <w:rFonts w:ascii="Times New Roman CYR" w:hAnsi="Times New Roman CYR" w:cs="Times New Roman CYR"/>
                <w:bCs/>
                <w:sz w:val="16"/>
                <w:szCs w:val="16"/>
              </w:rPr>
              <w:t>0</w:t>
            </w:r>
          </w:p>
        </w:tc>
      </w:tr>
      <w:tr w:rsidR="004578CB" w:rsidRPr="004578CB" w:rsidTr="004578CB">
        <w:trPr>
          <w:trHeight w:val="23"/>
          <w:jc w:val="center"/>
        </w:trPr>
        <w:tc>
          <w:tcPr>
            <w:tcW w:w="6267" w:type="dxa"/>
            <w:tcBorders>
              <w:top w:val="nil"/>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0409 Дорожное хозяйство (дорожные фонды)</w:t>
            </w:r>
          </w:p>
        </w:tc>
        <w:tc>
          <w:tcPr>
            <w:tcW w:w="2011"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Cs/>
                <w:sz w:val="16"/>
                <w:szCs w:val="16"/>
              </w:rPr>
            </w:pPr>
            <w:r w:rsidRPr="004578CB">
              <w:rPr>
                <w:rFonts w:ascii="Times New Roman CYR" w:hAnsi="Times New Roman CYR" w:cs="Times New Roman CYR"/>
                <w:bCs/>
                <w:sz w:val="16"/>
                <w:szCs w:val="16"/>
              </w:rPr>
              <w:t>37247,1</w:t>
            </w:r>
          </w:p>
        </w:tc>
        <w:tc>
          <w:tcPr>
            <w:tcW w:w="2037"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Cs/>
                <w:sz w:val="16"/>
                <w:szCs w:val="16"/>
              </w:rPr>
            </w:pPr>
            <w:r w:rsidRPr="004578CB">
              <w:rPr>
                <w:rFonts w:ascii="Times New Roman CYR" w:hAnsi="Times New Roman CYR" w:cs="Times New Roman CYR"/>
                <w:bCs/>
                <w:sz w:val="16"/>
                <w:szCs w:val="16"/>
              </w:rPr>
              <w:t>7693,6</w:t>
            </w:r>
          </w:p>
        </w:tc>
      </w:tr>
      <w:tr w:rsidR="004578CB" w:rsidRPr="004578CB" w:rsidTr="004578CB">
        <w:trPr>
          <w:trHeight w:val="23"/>
          <w:jc w:val="center"/>
        </w:trPr>
        <w:tc>
          <w:tcPr>
            <w:tcW w:w="6267" w:type="dxa"/>
            <w:tcBorders>
              <w:top w:val="nil"/>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0412 Другие вопросы в области национальной экономики</w:t>
            </w:r>
          </w:p>
        </w:tc>
        <w:tc>
          <w:tcPr>
            <w:tcW w:w="2011"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535,0</w:t>
            </w:r>
          </w:p>
        </w:tc>
        <w:tc>
          <w:tcPr>
            <w:tcW w:w="2037"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4578CB">
        <w:trPr>
          <w:trHeight w:val="23"/>
          <w:jc w:val="center"/>
        </w:trPr>
        <w:tc>
          <w:tcPr>
            <w:tcW w:w="6267" w:type="dxa"/>
            <w:tcBorders>
              <w:top w:val="nil"/>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b/>
                <w:sz w:val="16"/>
                <w:szCs w:val="16"/>
              </w:rPr>
            </w:pPr>
            <w:r w:rsidRPr="004578CB">
              <w:rPr>
                <w:rFonts w:ascii="Times New Roman CYR" w:hAnsi="Times New Roman CYR" w:cs="Times New Roman CYR"/>
                <w:b/>
                <w:sz w:val="16"/>
                <w:szCs w:val="16"/>
              </w:rPr>
              <w:t>05 Жилищно-коммунальное хозяйство</w:t>
            </w:r>
          </w:p>
        </w:tc>
        <w:tc>
          <w:tcPr>
            <w:tcW w:w="2011"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bCs/>
                <w:sz w:val="16"/>
                <w:szCs w:val="16"/>
              </w:rPr>
            </w:pPr>
            <w:r w:rsidRPr="004578CB">
              <w:rPr>
                <w:rFonts w:ascii="Times New Roman CYR" w:hAnsi="Times New Roman CYR" w:cs="Times New Roman CYR"/>
                <w:b/>
                <w:bCs/>
                <w:sz w:val="16"/>
                <w:szCs w:val="16"/>
              </w:rPr>
              <w:t>58664,1</w:t>
            </w:r>
          </w:p>
        </w:tc>
        <w:tc>
          <w:tcPr>
            <w:tcW w:w="2037"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bCs/>
                <w:sz w:val="16"/>
                <w:szCs w:val="16"/>
              </w:rPr>
            </w:pPr>
            <w:r w:rsidRPr="004578CB">
              <w:rPr>
                <w:rFonts w:ascii="Times New Roman CYR" w:hAnsi="Times New Roman CYR" w:cs="Times New Roman CYR"/>
                <w:b/>
                <w:bCs/>
                <w:sz w:val="16"/>
                <w:szCs w:val="16"/>
              </w:rPr>
              <w:t>6379,2</w:t>
            </w:r>
          </w:p>
        </w:tc>
      </w:tr>
      <w:tr w:rsidR="004578CB" w:rsidRPr="004578CB" w:rsidTr="004578CB">
        <w:trPr>
          <w:trHeight w:val="23"/>
          <w:jc w:val="center"/>
        </w:trPr>
        <w:tc>
          <w:tcPr>
            <w:tcW w:w="6267" w:type="dxa"/>
            <w:tcBorders>
              <w:top w:val="nil"/>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0501 Жилищное хозяйство</w:t>
            </w:r>
          </w:p>
        </w:tc>
        <w:tc>
          <w:tcPr>
            <w:tcW w:w="2011"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Cs/>
                <w:sz w:val="16"/>
                <w:szCs w:val="16"/>
              </w:rPr>
            </w:pPr>
            <w:r w:rsidRPr="004578CB">
              <w:rPr>
                <w:rFonts w:ascii="Times New Roman CYR" w:hAnsi="Times New Roman CYR" w:cs="Times New Roman CYR"/>
                <w:bCs/>
                <w:sz w:val="16"/>
                <w:szCs w:val="16"/>
              </w:rPr>
              <w:t>2200,0</w:t>
            </w:r>
          </w:p>
        </w:tc>
        <w:tc>
          <w:tcPr>
            <w:tcW w:w="2037"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Cs/>
                <w:sz w:val="16"/>
                <w:szCs w:val="16"/>
              </w:rPr>
            </w:pPr>
            <w:r w:rsidRPr="004578CB">
              <w:rPr>
                <w:rFonts w:ascii="Times New Roman CYR" w:hAnsi="Times New Roman CYR" w:cs="Times New Roman CYR"/>
                <w:bCs/>
                <w:sz w:val="16"/>
                <w:szCs w:val="16"/>
              </w:rPr>
              <w:t>0</w:t>
            </w:r>
          </w:p>
        </w:tc>
      </w:tr>
      <w:tr w:rsidR="004578CB" w:rsidRPr="004578CB" w:rsidTr="004578CB">
        <w:trPr>
          <w:trHeight w:val="23"/>
          <w:jc w:val="center"/>
        </w:trPr>
        <w:tc>
          <w:tcPr>
            <w:tcW w:w="6267" w:type="dxa"/>
            <w:tcBorders>
              <w:top w:val="nil"/>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0502 Коммунальное хозяйство</w:t>
            </w:r>
          </w:p>
        </w:tc>
        <w:tc>
          <w:tcPr>
            <w:tcW w:w="2011"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32693,7</w:t>
            </w:r>
          </w:p>
        </w:tc>
        <w:tc>
          <w:tcPr>
            <w:tcW w:w="2037"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6051,0</w:t>
            </w:r>
          </w:p>
        </w:tc>
      </w:tr>
      <w:tr w:rsidR="004578CB" w:rsidRPr="004578CB" w:rsidTr="004578CB">
        <w:trPr>
          <w:trHeight w:val="23"/>
          <w:jc w:val="center"/>
        </w:trPr>
        <w:tc>
          <w:tcPr>
            <w:tcW w:w="6267" w:type="dxa"/>
            <w:tcBorders>
              <w:top w:val="nil"/>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0503 Благоустройство</w:t>
            </w:r>
          </w:p>
        </w:tc>
        <w:tc>
          <w:tcPr>
            <w:tcW w:w="2011"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23770,5</w:t>
            </w:r>
          </w:p>
        </w:tc>
        <w:tc>
          <w:tcPr>
            <w:tcW w:w="2037"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328,2</w:t>
            </w:r>
          </w:p>
        </w:tc>
      </w:tr>
      <w:tr w:rsidR="004578CB" w:rsidRPr="004578CB" w:rsidTr="004578CB">
        <w:trPr>
          <w:trHeight w:val="23"/>
          <w:jc w:val="center"/>
        </w:trPr>
        <w:tc>
          <w:tcPr>
            <w:tcW w:w="6267" w:type="dxa"/>
            <w:tcBorders>
              <w:top w:val="nil"/>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b/>
                <w:sz w:val="16"/>
                <w:szCs w:val="16"/>
              </w:rPr>
            </w:pPr>
            <w:r w:rsidRPr="004578CB">
              <w:rPr>
                <w:rFonts w:ascii="Times New Roman CYR" w:hAnsi="Times New Roman CYR" w:cs="Times New Roman CYR"/>
                <w:b/>
                <w:sz w:val="16"/>
                <w:szCs w:val="16"/>
              </w:rPr>
              <w:t>07 Образование</w:t>
            </w:r>
          </w:p>
        </w:tc>
        <w:tc>
          <w:tcPr>
            <w:tcW w:w="2011"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bCs/>
                <w:sz w:val="16"/>
                <w:szCs w:val="16"/>
              </w:rPr>
            </w:pPr>
            <w:r w:rsidRPr="004578CB">
              <w:rPr>
                <w:rFonts w:ascii="Times New Roman CYR" w:hAnsi="Times New Roman CYR" w:cs="Times New Roman CYR"/>
                <w:b/>
                <w:bCs/>
                <w:sz w:val="16"/>
                <w:szCs w:val="16"/>
              </w:rPr>
              <w:t>382634,3</w:t>
            </w:r>
          </w:p>
        </w:tc>
        <w:tc>
          <w:tcPr>
            <w:tcW w:w="2037"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bCs/>
                <w:sz w:val="16"/>
                <w:szCs w:val="16"/>
              </w:rPr>
            </w:pPr>
            <w:r w:rsidRPr="004578CB">
              <w:rPr>
                <w:rFonts w:ascii="Times New Roman CYR" w:hAnsi="Times New Roman CYR" w:cs="Times New Roman CYR"/>
                <w:b/>
                <w:bCs/>
                <w:sz w:val="16"/>
                <w:szCs w:val="16"/>
              </w:rPr>
              <w:t>81882,1</w:t>
            </w:r>
          </w:p>
        </w:tc>
      </w:tr>
      <w:tr w:rsidR="004578CB" w:rsidRPr="004578CB" w:rsidTr="004578CB">
        <w:trPr>
          <w:trHeight w:val="23"/>
          <w:jc w:val="center"/>
        </w:trPr>
        <w:tc>
          <w:tcPr>
            <w:tcW w:w="6267" w:type="dxa"/>
            <w:tcBorders>
              <w:top w:val="nil"/>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0701 Дошкольное образование</w:t>
            </w:r>
          </w:p>
        </w:tc>
        <w:tc>
          <w:tcPr>
            <w:tcW w:w="2011"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31737,3</w:t>
            </w:r>
          </w:p>
        </w:tc>
        <w:tc>
          <w:tcPr>
            <w:tcW w:w="2037"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5985,2</w:t>
            </w:r>
          </w:p>
        </w:tc>
      </w:tr>
      <w:tr w:rsidR="004578CB" w:rsidRPr="004578CB" w:rsidTr="004578CB">
        <w:trPr>
          <w:trHeight w:val="23"/>
          <w:jc w:val="center"/>
        </w:trPr>
        <w:tc>
          <w:tcPr>
            <w:tcW w:w="6267" w:type="dxa"/>
            <w:tcBorders>
              <w:top w:val="nil"/>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0702 Общее образование</w:t>
            </w:r>
          </w:p>
        </w:tc>
        <w:tc>
          <w:tcPr>
            <w:tcW w:w="2011"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322448,7</w:t>
            </w:r>
          </w:p>
        </w:tc>
        <w:tc>
          <w:tcPr>
            <w:tcW w:w="2037"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68486,9</w:t>
            </w:r>
          </w:p>
        </w:tc>
      </w:tr>
      <w:tr w:rsidR="004578CB" w:rsidRPr="004578CB" w:rsidTr="004578CB">
        <w:trPr>
          <w:trHeight w:val="23"/>
          <w:jc w:val="center"/>
        </w:trPr>
        <w:tc>
          <w:tcPr>
            <w:tcW w:w="6267" w:type="dxa"/>
            <w:tcBorders>
              <w:top w:val="nil"/>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0703 Дополнительное образование детей</w:t>
            </w:r>
          </w:p>
        </w:tc>
        <w:tc>
          <w:tcPr>
            <w:tcW w:w="2011"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8496,0</w:t>
            </w:r>
          </w:p>
        </w:tc>
        <w:tc>
          <w:tcPr>
            <w:tcW w:w="2037"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2343,8</w:t>
            </w:r>
          </w:p>
        </w:tc>
      </w:tr>
      <w:tr w:rsidR="004578CB" w:rsidRPr="004578CB" w:rsidTr="004578CB">
        <w:trPr>
          <w:trHeight w:val="23"/>
          <w:jc w:val="center"/>
        </w:trPr>
        <w:tc>
          <w:tcPr>
            <w:tcW w:w="6267" w:type="dxa"/>
            <w:tcBorders>
              <w:top w:val="nil"/>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0705</w:t>
            </w:r>
            <w:r w:rsidRPr="004578CB">
              <w:rPr>
                <w:rFonts w:ascii="Times New Roman CYR" w:hAnsi="Times New Roman CYR" w:cs="Times New Roman CYR"/>
                <w:sz w:val="16"/>
                <w:szCs w:val="16"/>
                <w:lang w:val="en-US"/>
              </w:rPr>
              <w:t> </w:t>
            </w:r>
            <w:r w:rsidRPr="004578CB">
              <w:rPr>
                <w:rFonts w:ascii="Times New Roman CYR" w:hAnsi="Times New Roman CYR" w:cs="Times New Roman CYR"/>
                <w:sz w:val="16"/>
                <w:szCs w:val="16"/>
              </w:rPr>
              <w:t>Профессиональная подгото</w:t>
            </w:r>
            <w:r>
              <w:rPr>
                <w:rFonts w:ascii="Times New Roman CYR" w:hAnsi="Times New Roman CYR" w:cs="Times New Roman CYR"/>
                <w:sz w:val="16"/>
                <w:szCs w:val="16"/>
              </w:rPr>
              <w:t xml:space="preserve">вка, переподготовка </w:t>
            </w:r>
            <w:r w:rsidRPr="004578CB">
              <w:rPr>
                <w:rFonts w:ascii="Times New Roman CYR" w:hAnsi="Times New Roman CYR" w:cs="Times New Roman CYR"/>
                <w:sz w:val="16"/>
                <w:szCs w:val="16"/>
              </w:rPr>
              <w:t xml:space="preserve"> и повышение квалификации</w:t>
            </w:r>
          </w:p>
        </w:tc>
        <w:tc>
          <w:tcPr>
            <w:tcW w:w="2011"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400,0</w:t>
            </w:r>
          </w:p>
        </w:tc>
        <w:tc>
          <w:tcPr>
            <w:tcW w:w="2037"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85,9</w:t>
            </w:r>
          </w:p>
        </w:tc>
      </w:tr>
      <w:tr w:rsidR="004578CB" w:rsidRPr="004578CB" w:rsidTr="004578CB">
        <w:trPr>
          <w:trHeight w:val="23"/>
          <w:jc w:val="center"/>
        </w:trPr>
        <w:tc>
          <w:tcPr>
            <w:tcW w:w="6267" w:type="dxa"/>
            <w:tcBorders>
              <w:top w:val="nil"/>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 xml:space="preserve">0707 Молодежная политика </w:t>
            </w:r>
          </w:p>
        </w:tc>
        <w:tc>
          <w:tcPr>
            <w:tcW w:w="2011"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30,0</w:t>
            </w:r>
          </w:p>
        </w:tc>
        <w:tc>
          <w:tcPr>
            <w:tcW w:w="2037"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11,0</w:t>
            </w:r>
          </w:p>
        </w:tc>
      </w:tr>
      <w:tr w:rsidR="004578CB" w:rsidRPr="004578CB" w:rsidTr="004578CB">
        <w:trPr>
          <w:trHeight w:val="23"/>
          <w:jc w:val="center"/>
        </w:trPr>
        <w:tc>
          <w:tcPr>
            <w:tcW w:w="6267" w:type="dxa"/>
            <w:tcBorders>
              <w:top w:val="nil"/>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0709 Другие вопросы в области образования</w:t>
            </w:r>
          </w:p>
        </w:tc>
        <w:tc>
          <w:tcPr>
            <w:tcW w:w="2011"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19522,2</w:t>
            </w:r>
          </w:p>
        </w:tc>
        <w:tc>
          <w:tcPr>
            <w:tcW w:w="2037"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4969,3</w:t>
            </w:r>
          </w:p>
        </w:tc>
      </w:tr>
      <w:tr w:rsidR="004578CB" w:rsidRPr="004578CB" w:rsidTr="004578CB">
        <w:trPr>
          <w:trHeight w:val="23"/>
          <w:jc w:val="center"/>
        </w:trPr>
        <w:tc>
          <w:tcPr>
            <w:tcW w:w="6267" w:type="dxa"/>
            <w:tcBorders>
              <w:top w:val="nil"/>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b/>
                <w:sz w:val="16"/>
                <w:szCs w:val="16"/>
              </w:rPr>
            </w:pPr>
            <w:r w:rsidRPr="004578CB">
              <w:rPr>
                <w:rFonts w:ascii="Times New Roman CYR" w:hAnsi="Times New Roman CYR" w:cs="Times New Roman CYR"/>
                <w:b/>
                <w:sz w:val="16"/>
                <w:szCs w:val="16"/>
              </w:rPr>
              <w:t>08</w:t>
            </w:r>
            <w:r w:rsidRPr="004578CB">
              <w:rPr>
                <w:rFonts w:ascii="Times New Roman CYR" w:hAnsi="Times New Roman CYR" w:cs="Times New Roman CYR"/>
                <w:b/>
                <w:sz w:val="16"/>
                <w:szCs w:val="16"/>
                <w:lang w:val="en-US"/>
              </w:rPr>
              <w:t> </w:t>
            </w:r>
            <w:r w:rsidRPr="004578CB">
              <w:rPr>
                <w:rFonts w:ascii="Times New Roman CYR" w:hAnsi="Times New Roman CYR" w:cs="Times New Roman CYR"/>
                <w:b/>
                <w:sz w:val="16"/>
                <w:szCs w:val="16"/>
              </w:rPr>
              <w:t xml:space="preserve">Культура, кинематография           </w:t>
            </w:r>
          </w:p>
        </w:tc>
        <w:tc>
          <w:tcPr>
            <w:tcW w:w="2011"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bCs/>
                <w:sz w:val="16"/>
                <w:szCs w:val="16"/>
              </w:rPr>
            </w:pPr>
            <w:r w:rsidRPr="004578CB">
              <w:rPr>
                <w:rFonts w:ascii="Times New Roman CYR" w:hAnsi="Times New Roman CYR" w:cs="Times New Roman CYR"/>
                <w:b/>
                <w:bCs/>
                <w:sz w:val="16"/>
                <w:szCs w:val="16"/>
              </w:rPr>
              <w:t>40142,0</w:t>
            </w:r>
          </w:p>
        </w:tc>
        <w:tc>
          <w:tcPr>
            <w:tcW w:w="2037"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bCs/>
                <w:sz w:val="16"/>
                <w:szCs w:val="16"/>
              </w:rPr>
            </w:pPr>
            <w:r w:rsidRPr="004578CB">
              <w:rPr>
                <w:rFonts w:ascii="Times New Roman CYR" w:hAnsi="Times New Roman CYR" w:cs="Times New Roman CYR"/>
                <w:b/>
                <w:bCs/>
                <w:sz w:val="16"/>
                <w:szCs w:val="16"/>
              </w:rPr>
              <w:t>8720,7</w:t>
            </w:r>
          </w:p>
        </w:tc>
      </w:tr>
      <w:tr w:rsidR="004578CB" w:rsidRPr="004578CB" w:rsidTr="004578CB">
        <w:trPr>
          <w:trHeight w:val="23"/>
          <w:jc w:val="center"/>
        </w:trPr>
        <w:tc>
          <w:tcPr>
            <w:tcW w:w="6267" w:type="dxa"/>
            <w:tcBorders>
              <w:top w:val="nil"/>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0801 Культура</w:t>
            </w:r>
          </w:p>
        </w:tc>
        <w:tc>
          <w:tcPr>
            <w:tcW w:w="2011"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34186,0</w:t>
            </w:r>
          </w:p>
        </w:tc>
        <w:tc>
          <w:tcPr>
            <w:tcW w:w="2037"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7729,2</w:t>
            </w:r>
          </w:p>
        </w:tc>
      </w:tr>
      <w:tr w:rsidR="004578CB" w:rsidRPr="004578CB" w:rsidTr="004578CB">
        <w:trPr>
          <w:trHeight w:val="23"/>
          <w:jc w:val="center"/>
        </w:trPr>
        <w:tc>
          <w:tcPr>
            <w:tcW w:w="6267" w:type="dxa"/>
            <w:tcBorders>
              <w:top w:val="nil"/>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0804</w:t>
            </w:r>
            <w:r w:rsidRPr="004578CB">
              <w:rPr>
                <w:rFonts w:ascii="Times New Roman CYR" w:hAnsi="Times New Roman CYR" w:cs="Times New Roman CYR"/>
                <w:sz w:val="16"/>
                <w:szCs w:val="16"/>
                <w:lang w:val="en-US"/>
              </w:rPr>
              <w:t> </w:t>
            </w:r>
            <w:r w:rsidRPr="004578CB">
              <w:rPr>
                <w:rFonts w:ascii="Times New Roman CYR" w:hAnsi="Times New Roman CYR" w:cs="Times New Roman CYR"/>
                <w:sz w:val="16"/>
                <w:szCs w:val="16"/>
              </w:rPr>
              <w:t>Другие вопросы в области культуры, кинематографии</w:t>
            </w:r>
          </w:p>
        </w:tc>
        <w:tc>
          <w:tcPr>
            <w:tcW w:w="2011"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5956,0</w:t>
            </w:r>
          </w:p>
        </w:tc>
        <w:tc>
          <w:tcPr>
            <w:tcW w:w="2037"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991,5</w:t>
            </w:r>
          </w:p>
        </w:tc>
      </w:tr>
      <w:tr w:rsidR="004578CB" w:rsidRPr="004578CB" w:rsidTr="004578CB">
        <w:trPr>
          <w:trHeight w:val="23"/>
          <w:jc w:val="center"/>
        </w:trPr>
        <w:tc>
          <w:tcPr>
            <w:tcW w:w="6267" w:type="dxa"/>
            <w:tcBorders>
              <w:top w:val="nil"/>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b/>
                <w:sz w:val="16"/>
                <w:szCs w:val="16"/>
              </w:rPr>
            </w:pPr>
            <w:r w:rsidRPr="004578CB">
              <w:rPr>
                <w:rFonts w:ascii="Times New Roman CYR" w:hAnsi="Times New Roman CYR" w:cs="Times New Roman CYR"/>
                <w:b/>
                <w:sz w:val="16"/>
                <w:szCs w:val="16"/>
              </w:rPr>
              <w:t>09 Здравоохранение</w:t>
            </w:r>
          </w:p>
        </w:tc>
        <w:tc>
          <w:tcPr>
            <w:tcW w:w="2011"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585,0</w:t>
            </w:r>
          </w:p>
        </w:tc>
        <w:tc>
          <w:tcPr>
            <w:tcW w:w="2037"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90,0</w:t>
            </w:r>
          </w:p>
        </w:tc>
      </w:tr>
      <w:tr w:rsidR="004578CB" w:rsidRPr="004578CB" w:rsidTr="004578CB">
        <w:trPr>
          <w:trHeight w:val="23"/>
          <w:jc w:val="center"/>
        </w:trPr>
        <w:tc>
          <w:tcPr>
            <w:tcW w:w="6267" w:type="dxa"/>
            <w:tcBorders>
              <w:top w:val="nil"/>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09 09 Другие вопросы в области здравоохранения</w:t>
            </w:r>
          </w:p>
        </w:tc>
        <w:tc>
          <w:tcPr>
            <w:tcW w:w="2011"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585,0</w:t>
            </w:r>
          </w:p>
        </w:tc>
        <w:tc>
          <w:tcPr>
            <w:tcW w:w="2037"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90,0</w:t>
            </w:r>
          </w:p>
        </w:tc>
      </w:tr>
      <w:tr w:rsidR="004578CB" w:rsidRPr="004578CB" w:rsidTr="004578CB">
        <w:trPr>
          <w:trHeight w:val="23"/>
          <w:jc w:val="center"/>
        </w:trPr>
        <w:tc>
          <w:tcPr>
            <w:tcW w:w="6267" w:type="dxa"/>
            <w:tcBorders>
              <w:top w:val="nil"/>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b/>
                <w:sz w:val="16"/>
                <w:szCs w:val="16"/>
              </w:rPr>
            </w:pPr>
            <w:r w:rsidRPr="004578CB">
              <w:rPr>
                <w:rFonts w:ascii="Times New Roman CYR" w:hAnsi="Times New Roman CYR" w:cs="Times New Roman CYR"/>
                <w:b/>
                <w:sz w:val="16"/>
                <w:szCs w:val="16"/>
              </w:rPr>
              <w:t>10 Социальная политика</w:t>
            </w:r>
          </w:p>
        </w:tc>
        <w:tc>
          <w:tcPr>
            <w:tcW w:w="2011"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bCs/>
                <w:sz w:val="16"/>
                <w:szCs w:val="16"/>
              </w:rPr>
            </w:pPr>
            <w:r w:rsidRPr="004578CB">
              <w:rPr>
                <w:rFonts w:ascii="Times New Roman CYR" w:hAnsi="Times New Roman CYR" w:cs="Times New Roman CYR"/>
                <w:b/>
                <w:bCs/>
                <w:sz w:val="16"/>
                <w:szCs w:val="16"/>
              </w:rPr>
              <w:t>24579,0</w:t>
            </w:r>
          </w:p>
        </w:tc>
        <w:tc>
          <w:tcPr>
            <w:tcW w:w="2037"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bCs/>
                <w:sz w:val="16"/>
                <w:szCs w:val="16"/>
              </w:rPr>
            </w:pPr>
            <w:r w:rsidRPr="004578CB">
              <w:rPr>
                <w:rFonts w:ascii="Times New Roman CYR" w:hAnsi="Times New Roman CYR" w:cs="Times New Roman CYR"/>
                <w:b/>
                <w:bCs/>
                <w:sz w:val="16"/>
                <w:szCs w:val="16"/>
              </w:rPr>
              <w:t>4772,7</w:t>
            </w:r>
          </w:p>
        </w:tc>
      </w:tr>
      <w:tr w:rsidR="004578CB" w:rsidRPr="004578CB" w:rsidTr="004578CB">
        <w:trPr>
          <w:trHeight w:val="23"/>
          <w:jc w:val="center"/>
        </w:trPr>
        <w:tc>
          <w:tcPr>
            <w:tcW w:w="6267" w:type="dxa"/>
            <w:tcBorders>
              <w:top w:val="nil"/>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1001 Пенсионное обеспечение</w:t>
            </w:r>
          </w:p>
        </w:tc>
        <w:tc>
          <w:tcPr>
            <w:tcW w:w="2011"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1040,0</w:t>
            </w:r>
          </w:p>
        </w:tc>
        <w:tc>
          <w:tcPr>
            <w:tcW w:w="2037"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280,7</w:t>
            </w:r>
          </w:p>
        </w:tc>
      </w:tr>
      <w:tr w:rsidR="004578CB" w:rsidRPr="004578CB" w:rsidTr="004578CB">
        <w:trPr>
          <w:trHeight w:val="23"/>
          <w:jc w:val="center"/>
        </w:trPr>
        <w:tc>
          <w:tcPr>
            <w:tcW w:w="6267" w:type="dxa"/>
            <w:tcBorders>
              <w:top w:val="nil"/>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1003 Социальное обеспечение населения</w:t>
            </w:r>
          </w:p>
        </w:tc>
        <w:tc>
          <w:tcPr>
            <w:tcW w:w="2011"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1739,0</w:t>
            </w:r>
          </w:p>
        </w:tc>
        <w:tc>
          <w:tcPr>
            <w:tcW w:w="2037"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4578CB">
        <w:trPr>
          <w:trHeight w:val="23"/>
          <w:jc w:val="center"/>
        </w:trPr>
        <w:tc>
          <w:tcPr>
            <w:tcW w:w="6267" w:type="dxa"/>
            <w:tcBorders>
              <w:top w:val="nil"/>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1004 Охрана семьи и детства</w:t>
            </w:r>
          </w:p>
        </w:tc>
        <w:tc>
          <w:tcPr>
            <w:tcW w:w="2011"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21800,0</w:t>
            </w:r>
          </w:p>
        </w:tc>
        <w:tc>
          <w:tcPr>
            <w:tcW w:w="2037"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4492,0</w:t>
            </w:r>
          </w:p>
        </w:tc>
      </w:tr>
      <w:tr w:rsidR="004578CB" w:rsidRPr="004578CB" w:rsidTr="004578CB">
        <w:trPr>
          <w:trHeight w:val="23"/>
          <w:jc w:val="center"/>
        </w:trPr>
        <w:tc>
          <w:tcPr>
            <w:tcW w:w="6267" w:type="dxa"/>
            <w:tcBorders>
              <w:top w:val="nil"/>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b/>
                <w:sz w:val="16"/>
                <w:szCs w:val="16"/>
              </w:rPr>
            </w:pPr>
            <w:r w:rsidRPr="004578CB">
              <w:rPr>
                <w:rFonts w:ascii="Times New Roman CYR" w:hAnsi="Times New Roman CYR" w:cs="Times New Roman CYR"/>
                <w:b/>
                <w:sz w:val="16"/>
                <w:szCs w:val="16"/>
              </w:rPr>
              <w:t>11 Физическая культура и спорт</w:t>
            </w:r>
          </w:p>
        </w:tc>
        <w:tc>
          <w:tcPr>
            <w:tcW w:w="2011"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320,0</w:t>
            </w:r>
          </w:p>
        </w:tc>
        <w:tc>
          <w:tcPr>
            <w:tcW w:w="2037"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129,6</w:t>
            </w:r>
          </w:p>
        </w:tc>
      </w:tr>
      <w:tr w:rsidR="004578CB" w:rsidRPr="004578CB" w:rsidTr="004578CB">
        <w:trPr>
          <w:trHeight w:val="23"/>
          <w:jc w:val="center"/>
        </w:trPr>
        <w:tc>
          <w:tcPr>
            <w:tcW w:w="6267" w:type="dxa"/>
            <w:tcBorders>
              <w:top w:val="nil"/>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1102 Массовый спорт</w:t>
            </w:r>
          </w:p>
        </w:tc>
        <w:tc>
          <w:tcPr>
            <w:tcW w:w="2011"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320,0</w:t>
            </w:r>
          </w:p>
        </w:tc>
        <w:tc>
          <w:tcPr>
            <w:tcW w:w="2037"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129,6</w:t>
            </w:r>
          </w:p>
        </w:tc>
      </w:tr>
      <w:tr w:rsidR="004578CB" w:rsidRPr="004578CB" w:rsidTr="004578CB">
        <w:trPr>
          <w:trHeight w:val="23"/>
          <w:jc w:val="center"/>
        </w:trPr>
        <w:tc>
          <w:tcPr>
            <w:tcW w:w="6267" w:type="dxa"/>
            <w:tcBorders>
              <w:top w:val="nil"/>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b/>
                <w:sz w:val="16"/>
                <w:szCs w:val="16"/>
              </w:rPr>
            </w:pPr>
            <w:r w:rsidRPr="004578CB">
              <w:rPr>
                <w:rFonts w:ascii="Times New Roman CYR" w:hAnsi="Times New Roman CYR" w:cs="Times New Roman CYR"/>
                <w:b/>
                <w:sz w:val="16"/>
                <w:szCs w:val="16"/>
              </w:rPr>
              <w:t>12 Средства массовой информации</w:t>
            </w:r>
          </w:p>
        </w:tc>
        <w:tc>
          <w:tcPr>
            <w:tcW w:w="2011"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800,0</w:t>
            </w:r>
          </w:p>
        </w:tc>
        <w:tc>
          <w:tcPr>
            <w:tcW w:w="2037"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450,0</w:t>
            </w:r>
          </w:p>
        </w:tc>
      </w:tr>
      <w:tr w:rsidR="004578CB" w:rsidRPr="004578CB" w:rsidTr="004578CB">
        <w:trPr>
          <w:trHeight w:val="23"/>
          <w:jc w:val="center"/>
        </w:trPr>
        <w:tc>
          <w:tcPr>
            <w:tcW w:w="6267" w:type="dxa"/>
            <w:tcBorders>
              <w:top w:val="nil"/>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1202 Периодическая печать и издательства</w:t>
            </w:r>
          </w:p>
        </w:tc>
        <w:tc>
          <w:tcPr>
            <w:tcW w:w="2011"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800,0</w:t>
            </w:r>
          </w:p>
        </w:tc>
        <w:tc>
          <w:tcPr>
            <w:tcW w:w="2037"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450,0</w:t>
            </w:r>
          </w:p>
        </w:tc>
      </w:tr>
      <w:tr w:rsidR="004578CB" w:rsidRPr="004578CB" w:rsidTr="004578CB">
        <w:trPr>
          <w:trHeight w:val="23"/>
          <w:jc w:val="center"/>
        </w:trPr>
        <w:tc>
          <w:tcPr>
            <w:tcW w:w="6267" w:type="dxa"/>
            <w:tcBorders>
              <w:top w:val="nil"/>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b/>
                <w:sz w:val="16"/>
                <w:szCs w:val="16"/>
              </w:rPr>
            </w:pPr>
            <w:r w:rsidRPr="004578CB">
              <w:rPr>
                <w:rFonts w:ascii="Times New Roman CYR" w:hAnsi="Times New Roman CYR" w:cs="Times New Roman CYR"/>
                <w:b/>
                <w:sz w:val="16"/>
                <w:szCs w:val="16"/>
              </w:rPr>
              <w:t>14 Межбюджетные трансферты</w:t>
            </w:r>
          </w:p>
        </w:tc>
        <w:tc>
          <w:tcPr>
            <w:tcW w:w="2011"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bCs/>
                <w:sz w:val="16"/>
                <w:szCs w:val="16"/>
              </w:rPr>
            </w:pPr>
            <w:r w:rsidRPr="004578CB">
              <w:rPr>
                <w:rFonts w:ascii="Times New Roman CYR" w:hAnsi="Times New Roman CYR" w:cs="Times New Roman CYR"/>
                <w:b/>
                <w:bCs/>
                <w:sz w:val="16"/>
                <w:szCs w:val="16"/>
              </w:rPr>
              <w:t>41932,5</w:t>
            </w:r>
          </w:p>
        </w:tc>
        <w:tc>
          <w:tcPr>
            <w:tcW w:w="2037"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bCs/>
                <w:sz w:val="16"/>
                <w:szCs w:val="16"/>
              </w:rPr>
            </w:pPr>
            <w:r w:rsidRPr="004578CB">
              <w:rPr>
                <w:rFonts w:ascii="Times New Roman CYR" w:hAnsi="Times New Roman CYR" w:cs="Times New Roman CYR"/>
                <w:b/>
                <w:bCs/>
                <w:sz w:val="16"/>
                <w:szCs w:val="16"/>
              </w:rPr>
              <w:t>6580,6</w:t>
            </w:r>
          </w:p>
        </w:tc>
      </w:tr>
      <w:tr w:rsidR="004578CB" w:rsidRPr="004578CB" w:rsidTr="004578CB">
        <w:trPr>
          <w:trHeight w:val="23"/>
          <w:jc w:val="center"/>
        </w:trPr>
        <w:tc>
          <w:tcPr>
            <w:tcW w:w="6267" w:type="dxa"/>
            <w:tcBorders>
              <w:top w:val="nil"/>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1401</w:t>
            </w:r>
            <w:r w:rsidRPr="004578CB">
              <w:rPr>
                <w:rFonts w:ascii="Times New Roman CYR" w:hAnsi="Times New Roman CYR" w:cs="Times New Roman CYR"/>
                <w:sz w:val="16"/>
                <w:szCs w:val="16"/>
                <w:lang w:val="en-US"/>
              </w:rPr>
              <w:t> </w:t>
            </w:r>
            <w:r w:rsidRPr="004578CB">
              <w:rPr>
                <w:rFonts w:ascii="Times New Roman CYR" w:hAnsi="Times New Roman CYR" w:cs="Times New Roman CYR"/>
                <w:sz w:val="16"/>
                <w:szCs w:val="16"/>
              </w:rPr>
              <w:t>Дотации бюджетам субъектов РФ и муниципальных образований</w:t>
            </w:r>
          </w:p>
        </w:tc>
        <w:tc>
          <w:tcPr>
            <w:tcW w:w="2011"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12298,5</w:t>
            </w:r>
          </w:p>
        </w:tc>
        <w:tc>
          <w:tcPr>
            <w:tcW w:w="2037"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3100,8</w:t>
            </w:r>
          </w:p>
        </w:tc>
      </w:tr>
      <w:tr w:rsidR="004578CB" w:rsidRPr="004578CB" w:rsidTr="004578CB">
        <w:trPr>
          <w:trHeight w:val="23"/>
          <w:jc w:val="center"/>
        </w:trPr>
        <w:tc>
          <w:tcPr>
            <w:tcW w:w="6267" w:type="dxa"/>
            <w:tcBorders>
              <w:top w:val="nil"/>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1403 Прочие межбюджетные трансферты общего характера</w:t>
            </w:r>
          </w:p>
        </w:tc>
        <w:tc>
          <w:tcPr>
            <w:tcW w:w="2011"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29634,0</w:t>
            </w:r>
          </w:p>
        </w:tc>
        <w:tc>
          <w:tcPr>
            <w:tcW w:w="2037" w:type="dxa"/>
            <w:tcBorders>
              <w:top w:val="nil"/>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3479,8</w:t>
            </w:r>
          </w:p>
        </w:tc>
      </w:tr>
      <w:tr w:rsidR="004578CB" w:rsidRPr="004578CB" w:rsidTr="004578CB">
        <w:trPr>
          <w:trHeight w:val="23"/>
          <w:jc w:val="center"/>
        </w:trPr>
        <w:tc>
          <w:tcPr>
            <w:tcW w:w="6267"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right"/>
              <w:rPr>
                <w:rFonts w:ascii="Times New Roman CYR" w:hAnsi="Times New Roman CYR" w:cs="Times New Roman CYR"/>
                <w:b/>
                <w:sz w:val="16"/>
                <w:szCs w:val="16"/>
              </w:rPr>
            </w:pPr>
            <w:r w:rsidRPr="004578CB">
              <w:rPr>
                <w:rFonts w:ascii="Times New Roman CYR" w:hAnsi="Times New Roman CYR" w:cs="Times New Roman CYR"/>
                <w:b/>
                <w:sz w:val="16"/>
                <w:szCs w:val="16"/>
              </w:rPr>
              <w:t>ВСЕГО РАСХОДОВ</w:t>
            </w:r>
          </w:p>
        </w:tc>
        <w:tc>
          <w:tcPr>
            <w:tcW w:w="2011" w:type="dxa"/>
            <w:tcBorders>
              <w:top w:val="single" w:sz="4" w:space="0" w:color="auto"/>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bCs/>
                <w:sz w:val="16"/>
                <w:szCs w:val="16"/>
              </w:rPr>
            </w:pPr>
            <w:r w:rsidRPr="004578CB">
              <w:rPr>
                <w:rFonts w:ascii="Times New Roman CYR" w:hAnsi="Times New Roman CYR" w:cs="Times New Roman CYR"/>
                <w:b/>
                <w:bCs/>
                <w:sz w:val="16"/>
                <w:szCs w:val="16"/>
              </w:rPr>
              <w:t>669029,7</w:t>
            </w:r>
          </w:p>
        </w:tc>
        <w:tc>
          <w:tcPr>
            <w:tcW w:w="2037" w:type="dxa"/>
            <w:tcBorders>
              <w:top w:val="single" w:sz="4" w:space="0" w:color="auto"/>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bCs/>
                <w:sz w:val="16"/>
                <w:szCs w:val="16"/>
              </w:rPr>
            </w:pPr>
            <w:r w:rsidRPr="004578CB">
              <w:rPr>
                <w:rFonts w:ascii="Times New Roman CYR" w:hAnsi="Times New Roman CYR" w:cs="Times New Roman CYR"/>
                <w:b/>
                <w:bCs/>
                <w:sz w:val="16"/>
                <w:szCs w:val="16"/>
              </w:rPr>
              <w:t>132735,3</w:t>
            </w:r>
          </w:p>
        </w:tc>
      </w:tr>
      <w:tr w:rsidR="004578CB" w:rsidRPr="004578CB" w:rsidTr="004578CB">
        <w:trPr>
          <w:trHeight w:val="23"/>
          <w:jc w:val="center"/>
        </w:trPr>
        <w:tc>
          <w:tcPr>
            <w:tcW w:w="6267" w:type="dxa"/>
            <w:tcBorders>
              <w:top w:val="single" w:sz="4" w:space="0" w:color="auto"/>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b/>
                <w:sz w:val="16"/>
                <w:szCs w:val="16"/>
              </w:rPr>
            </w:pPr>
            <w:r w:rsidRPr="004578CB">
              <w:rPr>
                <w:rFonts w:ascii="Times New Roman CYR" w:hAnsi="Times New Roman CYR" w:cs="Times New Roman CYR"/>
                <w:b/>
                <w:sz w:val="16"/>
                <w:szCs w:val="16"/>
              </w:rPr>
              <w:lastRenderedPageBreak/>
              <w:t>Источники финансирования дефицита бюджета муниципального образования</w:t>
            </w:r>
            <w:r>
              <w:rPr>
                <w:rFonts w:ascii="Times New Roman CYR" w:hAnsi="Times New Roman CYR" w:cs="Times New Roman CYR"/>
                <w:b/>
                <w:sz w:val="16"/>
                <w:szCs w:val="16"/>
              </w:rPr>
              <w:t xml:space="preserve">      </w:t>
            </w:r>
            <w:r w:rsidRPr="004578CB">
              <w:rPr>
                <w:rFonts w:ascii="Times New Roman CYR" w:hAnsi="Times New Roman CYR" w:cs="Times New Roman CYR"/>
                <w:b/>
                <w:sz w:val="16"/>
                <w:szCs w:val="16"/>
              </w:rPr>
              <w:t xml:space="preserve"> Заринский район   Алтайского края,  всего</w:t>
            </w:r>
          </w:p>
        </w:tc>
        <w:tc>
          <w:tcPr>
            <w:tcW w:w="2011" w:type="dxa"/>
            <w:tcBorders>
              <w:top w:val="single" w:sz="4" w:space="0" w:color="auto"/>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53196,2</w:t>
            </w:r>
          </w:p>
        </w:tc>
        <w:tc>
          <w:tcPr>
            <w:tcW w:w="2037" w:type="dxa"/>
            <w:tcBorders>
              <w:top w:val="single" w:sz="4" w:space="0" w:color="auto"/>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-13405,7</w:t>
            </w:r>
          </w:p>
        </w:tc>
      </w:tr>
      <w:tr w:rsidR="004578CB" w:rsidRPr="004578CB" w:rsidTr="004578CB">
        <w:trPr>
          <w:trHeight w:val="23"/>
          <w:jc w:val="center"/>
        </w:trPr>
        <w:tc>
          <w:tcPr>
            <w:tcW w:w="6267" w:type="dxa"/>
            <w:tcBorders>
              <w:top w:val="single" w:sz="4" w:space="0" w:color="auto"/>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в том числе</w:t>
            </w:r>
          </w:p>
        </w:tc>
        <w:tc>
          <w:tcPr>
            <w:tcW w:w="2011" w:type="dxa"/>
            <w:tcBorders>
              <w:top w:val="single" w:sz="4" w:space="0" w:color="auto"/>
              <w:left w:val="nil"/>
              <w:bottom w:val="single" w:sz="4" w:space="0" w:color="auto"/>
              <w:right w:val="single" w:sz="4" w:space="0" w:color="auto"/>
            </w:tcBorders>
            <w:vAlign w:val="center"/>
          </w:tcPr>
          <w:p w:rsidR="004578CB" w:rsidRPr="004578CB" w:rsidRDefault="004578CB" w:rsidP="004578CB">
            <w:pPr>
              <w:spacing w:after="0" w:line="240" w:lineRule="auto"/>
              <w:jc w:val="center"/>
              <w:rPr>
                <w:rFonts w:ascii="Times New Roman CYR" w:hAnsi="Times New Roman CYR" w:cs="Times New Roman CYR"/>
                <w:sz w:val="16"/>
                <w:szCs w:val="16"/>
              </w:rPr>
            </w:pPr>
          </w:p>
        </w:tc>
        <w:tc>
          <w:tcPr>
            <w:tcW w:w="2037" w:type="dxa"/>
            <w:tcBorders>
              <w:top w:val="single" w:sz="4" w:space="0" w:color="auto"/>
              <w:left w:val="nil"/>
              <w:bottom w:val="single" w:sz="4" w:space="0" w:color="auto"/>
              <w:right w:val="single" w:sz="4" w:space="0" w:color="auto"/>
            </w:tcBorders>
            <w:vAlign w:val="center"/>
          </w:tcPr>
          <w:p w:rsidR="004578CB" w:rsidRPr="004578CB" w:rsidRDefault="004578CB" w:rsidP="004578CB">
            <w:pPr>
              <w:spacing w:after="0" w:line="240" w:lineRule="auto"/>
              <w:jc w:val="center"/>
              <w:rPr>
                <w:rFonts w:ascii="Times New Roman CYR" w:hAnsi="Times New Roman CYR" w:cs="Times New Roman CYR"/>
                <w:sz w:val="16"/>
                <w:szCs w:val="16"/>
              </w:rPr>
            </w:pPr>
          </w:p>
        </w:tc>
      </w:tr>
      <w:tr w:rsidR="004578CB" w:rsidRPr="004578CB" w:rsidTr="004578CB">
        <w:trPr>
          <w:trHeight w:val="23"/>
          <w:jc w:val="center"/>
        </w:trPr>
        <w:tc>
          <w:tcPr>
            <w:tcW w:w="6267" w:type="dxa"/>
            <w:tcBorders>
              <w:top w:val="single" w:sz="4" w:space="0" w:color="auto"/>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изменение остатков средств</w:t>
            </w:r>
          </w:p>
        </w:tc>
        <w:tc>
          <w:tcPr>
            <w:tcW w:w="2011" w:type="dxa"/>
            <w:tcBorders>
              <w:top w:val="single" w:sz="4" w:space="0" w:color="auto"/>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53196,2</w:t>
            </w:r>
          </w:p>
        </w:tc>
        <w:tc>
          <w:tcPr>
            <w:tcW w:w="2037" w:type="dxa"/>
            <w:tcBorders>
              <w:top w:val="single" w:sz="4" w:space="0" w:color="auto"/>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-13405,7</w:t>
            </w:r>
          </w:p>
        </w:tc>
      </w:tr>
    </w:tbl>
    <w:p w:rsidR="004578CB" w:rsidRPr="004578CB" w:rsidRDefault="004578CB" w:rsidP="004578CB">
      <w:pPr>
        <w:spacing w:after="0" w:line="240" w:lineRule="auto"/>
        <w:jc w:val="both"/>
        <w:rPr>
          <w:rFonts w:ascii="Times New Roman CYR" w:hAnsi="Times New Roman CYR" w:cs="Times New Roman CYR"/>
          <w:i/>
          <w:sz w:val="16"/>
          <w:szCs w:val="16"/>
        </w:rPr>
      </w:pPr>
    </w:p>
    <w:p w:rsidR="004578CB" w:rsidRDefault="004578CB" w:rsidP="004578CB">
      <w:pPr>
        <w:spacing w:after="0" w:line="240" w:lineRule="auto"/>
        <w:jc w:val="right"/>
        <w:rPr>
          <w:rFonts w:ascii="Times New Roman CYR" w:hAnsi="Times New Roman CYR" w:cs="Times New Roman CYR"/>
          <w:i/>
          <w:sz w:val="16"/>
          <w:szCs w:val="16"/>
        </w:rPr>
      </w:pPr>
    </w:p>
    <w:p w:rsidR="004578CB" w:rsidRPr="004578CB" w:rsidRDefault="004578CB" w:rsidP="004578CB">
      <w:pPr>
        <w:spacing w:after="0" w:line="240" w:lineRule="auto"/>
        <w:jc w:val="right"/>
        <w:rPr>
          <w:rFonts w:ascii="Times New Roman CYR" w:hAnsi="Times New Roman CYR" w:cs="Times New Roman CYR"/>
          <w:i/>
          <w:sz w:val="16"/>
          <w:szCs w:val="16"/>
        </w:rPr>
      </w:pPr>
      <w:r w:rsidRPr="004578CB">
        <w:rPr>
          <w:rFonts w:ascii="Times New Roman CYR" w:hAnsi="Times New Roman CYR" w:cs="Times New Roman CYR"/>
          <w:i/>
          <w:sz w:val="16"/>
          <w:szCs w:val="16"/>
        </w:rPr>
        <w:t>Таблица 2</w:t>
      </w:r>
    </w:p>
    <w:p w:rsidR="004578CB" w:rsidRPr="004578CB" w:rsidRDefault="004578CB" w:rsidP="004578CB">
      <w:pPr>
        <w:spacing w:after="0" w:line="240" w:lineRule="auto"/>
        <w:ind w:firstLine="709"/>
        <w:jc w:val="center"/>
        <w:rPr>
          <w:rFonts w:ascii="Times New Roman CYR" w:hAnsi="Times New Roman CYR" w:cs="Times New Roman CYR"/>
          <w:sz w:val="16"/>
          <w:szCs w:val="16"/>
        </w:rPr>
      </w:pPr>
    </w:p>
    <w:p w:rsidR="004578CB" w:rsidRPr="004578CB" w:rsidRDefault="004578CB" w:rsidP="004578CB">
      <w:pPr>
        <w:spacing w:after="0" w:line="240" w:lineRule="auto"/>
        <w:ind w:firstLine="709"/>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ДОТАЦИИ</w:t>
      </w:r>
    </w:p>
    <w:p w:rsidR="004578CB" w:rsidRPr="004578CB" w:rsidRDefault="004578CB" w:rsidP="004578CB">
      <w:pPr>
        <w:spacing w:after="0" w:line="240" w:lineRule="auto"/>
        <w:ind w:firstLine="709"/>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бюджетам сельских поселений на выравнивание бюджетной</w:t>
      </w:r>
    </w:p>
    <w:p w:rsidR="004578CB" w:rsidRPr="004578CB" w:rsidRDefault="004578CB" w:rsidP="004578CB">
      <w:pPr>
        <w:spacing w:after="0" w:line="240" w:lineRule="auto"/>
        <w:ind w:firstLine="709"/>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обеспеченности сельских поселений</w:t>
      </w:r>
    </w:p>
    <w:p w:rsidR="004578CB" w:rsidRDefault="004578CB" w:rsidP="004578CB">
      <w:pPr>
        <w:spacing w:after="0" w:line="240" w:lineRule="auto"/>
        <w:jc w:val="right"/>
        <w:rPr>
          <w:rFonts w:ascii="Times New Roman CYR" w:hAnsi="Times New Roman CYR" w:cs="Times New Roman CYR"/>
          <w:sz w:val="16"/>
          <w:szCs w:val="16"/>
        </w:rPr>
      </w:pPr>
      <w:r w:rsidRPr="004578CB">
        <w:rPr>
          <w:rFonts w:ascii="Times New Roman CYR" w:hAnsi="Times New Roman CYR" w:cs="Times New Roman CYR"/>
          <w:sz w:val="16"/>
          <w:szCs w:val="16"/>
        </w:rPr>
        <w:t>тыс.руб.</w:t>
      </w:r>
    </w:p>
    <w:p w:rsidR="004578CB" w:rsidRPr="004578CB" w:rsidRDefault="004578CB" w:rsidP="004578CB">
      <w:pPr>
        <w:spacing w:after="0" w:line="240" w:lineRule="auto"/>
        <w:jc w:val="right"/>
        <w:rPr>
          <w:rFonts w:ascii="Times New Roman CYR" w:hAnsi="Times New Roman CYR" w:cs="Times New Roman CYR"/>
          <w:sz w:val="16"/>
          <w:szCs w:val="16"/>
        </w:rPr>
      </w:pPr>
    </w:p>
    <w:tbl>
      <w:tblPr>
        <w:tblW w:w="10185" w:type="dxa"/>
        <w:jc w:val="center"/>
        <w:tblLayout w:type="fixed"/>
        <w:tblLook w:val="04A0" w:firstRow="1" w:lastRow="0" w:firstColumn="1" w:lastColumn="0" w:noHBand="0" w:noVBand="1"/>
      </w:tblPr>
      <w:tblGrid>
        <w:gridCol w:w="958"/>
        <w:gridCol w:w="5217"/>
        <w:gridCol w:w="2005"/>
        <w:gridCol w:w="2005"/>
      </w:tblGrid>
      <w:tr w:rsidR="004578CB" w:rsidRPr="004578CB" w:rsidTr="004578CB">
        <w:trPr>
          <w:trHeight w:val="23"/>
          <w:tblHeader/>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N п/ п</w:t>
            </w:r>
          </w:p>
        </w:tc>
        <w:tc>
          <w:tcPr>
            <w:tcW w:w="5220"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Наименование сельских поселений</w:t>
            </w:r>
          </w:p>
        </w:tc>
        <w:tc>
          <w:tcPr>
            <w:tcW w:w="2006" w:type="dxa"/>
            <w:tcBorders>
              <w:top w:val="single" w:sz="4" w:space="0" w:color="auto"/>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Уточненный план года</w:t>
            </w:r>
          </w:p>
        </w:tc>
        <w:tc>
          <w:tcPr>
            <w:tcW w:w="2006" w:type="dxa"/>
            <w:tcBorders>
              <w:top w:val="single" w:sz="4" w:space="0" w:color="auto"/>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Исполнение за 1 квартал 2025 года</w:t>
            </w:r>
          </w:p>
        </w:tc>
      </w:tr>
      <w:tr w:rsidR="004578CB" w:rsidRPr="004578CB" w:rsidTr="004578CB">
        <w:trPr>
          <w:trHeight w:val="23"/>
          <w:tblHeader/>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1</w:t>
            </w:r>
          </w:p>
        </w:tc>
        <w:tc>
          <w:tcPr>
            <w:tcW w:w="5220"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2</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3</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4</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Аламбайский</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354,0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86,8</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Верх-Камышенский</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293,5</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80,0</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3</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Воскресенский</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85,4</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21,0</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4</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Голухинский</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1297,5</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317,0</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5</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Гоношихинский</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1401,1</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306,0</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6</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Гришинский</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311,3</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76,0</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7</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Жуланихинский</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54,6</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50,0</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8</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Зыряновский</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115,3</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28,0</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9</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Комарский</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62,4</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28,0</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10</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Новодраченинский</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773,9</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191,0</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11</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Новозыряновский</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332,1</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80,0</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12</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Новокопыловский</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370,8</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89,0</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13</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Новомоношкинский</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897,4</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211,0</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14</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Смазневский</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1745,8</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501,0</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15</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Сосновский</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193,6</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48,0</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16</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Стародраченинский</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676,1</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166,0</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17</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Тягунский</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1365,3</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324,0</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18</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Хмелевский</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1178,7</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287,0</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19</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Шпагинский</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742,0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177,0</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20</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Яновский</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47,7</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34,0</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tcPr>
          <w:p w:rsidR="004578CB" w:rsidRPr="004578CB" w:rsidRDefault="004578CB" w:rsidP="004578CB">
            <w:pPr>
              <w:spacing w:after="0" w:line="240" w:lineRule="auto"/>
              <w:jc w:val="both"/>
              <w:rPr>
                <w:rFonts w:ascii="Times New Roman CYR" w:hAnsi="Times New Roman CYR" w:cs="Times New Roman CYR"/>
                <w:b/>
                <w:sz w:val="16"/>
                <w:szCs w:val="16"/>
              </w:rPr>
            </w:pPr>
          </w:p>
        </w:tc>
        <w:tc>
          <w:tcPr>
            <w:tcW w:w="5220" w:type="dxa"/>
            <w:tcBorders>
              <w:top w:val="single" w:sz="4" w:space="0" w:color="auto"/>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b/>
                <w:bCs/>
                <w:sz w:val="16"/>
                <w:szCs w:val="16"/>
              </w:rPr>
            </w:pPr>
            <w:r w:rsidRPr="004578CB">
              <w:rPr>
                <w:rFonts w:ascii="Times New Roman CYR" w:hAnsi="Times New Roman CYR" w:cs="Times New Roman CYR"/>
                <w:b/>
                <w:bCs/>
                <w:sz w:val="16"/>
                <w:szCs w:val="16"/>
              </w:rPr>
              <w:t>ИТОГО</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12298,5</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bCs/>
                <w:sz w:val="16"/>
                <w:szCs w:val="16"/>
              </w:rPr>
            </w:pPr>
            <w:r w:rsidRPr="004578CB">
              <w:rPr>
                <w:rFonts w:ascii="Times New Roman CYR" w:hAnsi="Times New Roman CYR" w:cs="Times New Roman CYR"/>
                <w:b/>
                <w:bCs/>
                <w:sz w:val="16"/>
                <w:szCs w:val="16"/>
              </w:rPr>
              <w:t>3100,8</w:t>
            </w:r>
          </w:p>
        </w:tc>
      </w:tr>
    </w:tbl>
    <w:p w:rsidR="004578CB" w:rsidRPr="004578CB" w:rsidRDefault="004578CB" w:rsidP="004578CB">
      <w:pPr>
        <w:spacing w:after="0" w:line="240" w:lineRule="auto"/>
        <w:jc w:val="both"/>
        <w:rPr>
          <w:rFonts w:ascii="Times New Roman CYR" w:hAnsi="Times New Roman CYR" w:cs="Times New Roman CYR"/>
          <w:sz w:val="16"/>
          <w:szCs w:val="16"/>
        </w:rPr>
      </w:pPr>
    </w:p>
    <w:p w:rsidR="004578CB" w:rsidRDefault="004578CB" w:rsidP="004578CB">
      <w:pPr>
        <w:spacing w:after="0" w:line="240" w:lineRule="auto"/>
        <w:jc w:val="right"/>
        <w:rPr>
          <w:rFonts w:ascii="Times New Roman CYR" w:hAnsi="Times New Roman CYR" w:cs="Times New Roman CYR"/>
          <w:i/>
          <w:sz w:val="16"/>
          <w:szCs w:val="16"/>
        </w:rPr>
      </w:pPr>
    </w:p>
    <w:p w:rsidR="004578CB" w:rsidRDefault="004578CB" w:rsidP="004578CB">
      <w:pPr>
        <w:spacing w:after="0" w:line="240" w:lineRule="auto"/>
        <w:jc w:val="right"/>
        <w:rPr>
          <w:rFonts w:ascii="Times New Roman CYR" w:hAnsi="Times New Roman CYR" w:cs="Times New Roman CYR"/>
          <w:i/>
          <w:sz w:val="16"/>
          <w:szCs w:val="16"/>
        </w:rPr>
      </w:pPr>
    </w:p>
    <w:p w:rsidR="004578CB" w:rsidRPr="004578CB" w:rsidRDefault="004578CB" w:rsidP="004578CB">
      <w:pPr>
        <w:spacing w:after="0" w:line="240" w:lineRule="auto"/>
        <w:jc w:val="right"/>
        <w:rPr>
          <w:rFonts w:ascii="Times New Roman CYR" w:hAnsi="Times New Roman CYR" w:cs="Times New Roman CYR"/>
          <w:i/>
          <w:sz w:val="16"/>
          <w:szCs w:val="16"/>
        </w:rPr>
      </w:pPr>
      <w:r w:rsidRPr="004578CB">
        <w:rPr>
          <w:rFonts w:ascii="Times New Roman CYR" w:hAnsi="Times New Roman CYR" w:cs="Times New Roman CYR"/>
          <w:i/>
          <w:sz w:val="16"/>
          <w:szCs w:val="16"/>
        </w:rPr>
        <w:t>Таблица 3</w:t>
      </w:r>
    </w:p>
    <w:p w:rsidR="004578CB" w:rsidRPr="004578CB" w:rsidRDefault="004578CB" w:rsidP="004578CB">
      <w:pPr>
        <w:spacing w:after="0" w:line="240" w:lineRule="auto"/>
        <w:ind w:firstLine="709"/>
        <w:jc w:val="both"/>
        <w:rPr>
          <w:rFonts w:ascii="Times New Roman CYR" w:hAnsi="Times New Roman CYR" w:cs="Times New Roman CYR"/>
          <w:sz w:val="16"/>
          <w:szCs w:val="16"/>
        </w:rPr>
      </w:pPr>
    </w:p>
    <w:p w:rsidR="004578CB" w:rsidRPr="004578CB" w:rsidRDefault="004578CB" w:rsidP="004578CB">
      <w:pPr>
        <w:spacing w:after="0" w:line="240" w:lineRule="auto"/>
        <w:ind w:firstLine="709"/>
        <w:jc w:val="center"/>
        <w:rPr>
          <w:rStyle w:val="affff"/>
          <w:rFonts w:ascii="Times New Roman CYR" w:hAnsi="Times New Roman CYR" w:cs="Times New Roman CYR"/>
          <w:sz w:val="16"/>
          <w:szCs w:val="16"/>
        </w:rPr>
      </w:pPr>
      <w:r w:rsidRPr="004578CB">
        <w:rPr>
          <w:rStyle w:val="affff"/>
          <w:rFonts w:ascii="Times New Roman CYR" w:hAnsi="Times New Roman CYR" w:cs="Times New Roman CYR"/>
          <w:sz w:val="16"/>
          <w:szCs w:val="16"/>
        </w:rPr>
        <w:t>СУБВЕНЦИЯ</w:t>
      </w:r>
    </w:p>
    <w:p w:rsidR="004578CB" w:rsidRDefault="004578CB" w:rsidP="004578CB">
      <w:pPr>
        <w:spacing w:after="0" w:line="240" w:lineRule="auto"/>
        <w:ind w:firstLine="709"/>
        <w:jc w:val="center"/>
        <w:rPr>
          <w:rStyle w:val="affff"/>
          <w:rFonts w:ascii="Times New Roman CYR" w:hAnsi="Times New Roman CYR" w:cs="Times New Roman CYR"/>
          <w:sz w:val="16"/>
          <w:szCs w:val="16"/>
        </w:rPr>
      </w:pPr>
      <w:r w:rsidRPr="004578CB">
        <w:rPr>
          <w:rStyle w:val="affff"/>
          <w:rFonts w:ascii="Times New Roman CYR" w:hAnsi="Times New Roman CYR" w:cs="Times New Roman CYR"/>
          <w:sz w:val="16"/>
          <w:szCs w:val="16"/>
        </w:rPr>
        <w:t>бюджетам сельских поселений на осуществление полномочий по первичному воинскому учету на территории,</w:t>
      </w:r>
    </w:p>
    <w:p w:rsidR="004578CB" w:rsidRPr="004578CB" w:rsidRDefault="004578CB" w:rsidP="004578CB">
      <w:pPr>
        <w:spacing w:after="0" w:line="240" w:lineRule="auto"/>
        <w:ind w:firstLine="709"/>
        <w:jc w:val="center"/>
        <w:rPr>
          <w:rStyle w:val="affff"/>
          <w:rFonts w:ascii="Times New Roman CYR" w:hAnsi="Times New Roman CYR" w:cs="Times New Roman CYR"/>
          <w:sz w:val="16"/>
          <w:szCs w:val="16"/>
        </w:rPr>
      </w:pPr>
      <w:r w:rsidRPr="004578CB">
        <w:rPr>
          <w:rStyle w:val="affff"/>
          <w:rFonts w:ascii="Times New Roman CYR" w:hAnsi="Times New Roman CYR" w:cs="Times New Roman CYR"/>
          <w:sz w:val="16"/>
          <w:szCs w:val="16"/>
        </w:rPr>
        <w:t xml:space="preserve"> где отсутствуют военные комиссариаты</w:t>
      </w:r>
    </w:p>
    <w:p w:rsidR="004578CB" w:rsidRDefault="004578CB" w:rsidP="004578CB">
      <w:pPr>
        <w:spacing w:after="0" w:line="240" w:lineRule="auto"/>
        <w:jc w:val="right"/>
        <w:rPr>
          <w:rFonts w:ascii="Times New Roman CYR" w:hAnsi="Times New Roman CYR" w:cs="Times New Roman CYR"/>
          <w:sz w:val="16"/>
          <w:szCs w:val="16"/>
        </w:rPr>
      </w:pPr>
      <w:r w:rsidRPr="004578CB">
        <w:rPr>
          <w:rFonts w:ascii="Times New Roman CYR" w:hAnsi="Times New Roman CYR" w:cs="Times New Roman CYR"/>
          <w:sz w:val="16"/>
          <w:szCs w:val="16"/>
        </w:rPr>
        <w:t>тыс.руб.</w:t>
      </w:r>
    </w:p>
    <w:p w:rsidR="004578CB" w:rsidRPr="004578CB" w:rsidRDefault="004578CB" w:rsidP="004578CB">
      <w:pPr>
        <w:spacing w:after="0" w:line="240" w:lineRule="auto"/>
        <w:jc w:val="right"/>
        <w:rPr>
          <w:rFonts w:ascii="Times New Roman CYR" w:hAnsi="Times New Roman CYR" w:cs="Times New Roman CYR"/>
          <w:sz w:val="16"/>
          <w:szCs w:val="16"/>
        </w:rPr>
      </w:pPr>
    </w:p>
    <w:tbl>
      <w:tblPr>
        <w:tblW w:w="10185" w:type="dxa"/>
        <w:jc w:val="center"/>
        <w:tblLayout w:type="fixed"/>
        <w:tblLook w:val="04A0" w:firstRow="1" w:lastRow="0" w:firstColumn="1" w:lastColumn="0" w:noHBand="0" w:noVBand="1"/>
      </w:tblPr>
      <w:tblGrid>
        <w:gridCol w:w="958"/>
        <w:gridCol w:w="5217"/>
        <w:gridCol w:w="2005"/>
        <w:gridCol w:w="2005"/>
      </w:tblGrid>
      <w:tr w:rsidR="004578CB" w:rsidRPr="004578CB" w:rsidTr="004578CB">
        <w:trPr>
          <w:trHeight w:val="23"/>
          <w:tblHeader/>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N п/ п</w:t>
            </w:r>
          </w:p>
        </w:tc>
        <w:tc>
          <w:tcPr>
            <w:tcW w:w="5220"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Наименование сельских поселений</w:t>
            </w:r>
          </w:p>
        </w:tc>
        <w:tc>
          <w:tcPr>
            <w:tcW w:w="2006" w:type="dxa"/>
            <w:tcBorders>
              <w:top w:val="single" w:sz="4" w:space="0" w:color="auto"/>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Уточненный план года</w:t>
            </w:r>
          </w:p>
        </w:tc>
        <w:tc>
          <w:tcPr>
            <w:tcW w:w="2006" w:type="dxa"/>
            <w:tcBorders>
              <w:top w:val="single" w:sz="4" w:space="0" w:color="auto"/>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Исполнение за 1 квартал 2025 года</w:t>
            </w:r>
          </w:p>
        </w:tc>
      </w:tr>
      <w:tr w:rsidR="004578CB" w:rsidRPr="004578CB" w:rsidTr="004578CB">
        <w:trPr>
          <w:trHeight w:val="23"/>
          <w:tblHeader/>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1</w:t>
            </w:r>
          </w:p>
        </w:tc>
        <w:tc>
          <w:tcPr>
            <w:tcW w:w="5220"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both"/>
              <w:rPr>
                <w:rFonts w:ascii="Times New Roman CYR" w:hAnsi="Times New Roman CYR" w:cs="Times New Roman CYR"/>
                <w:b/>
                <w:sz w:val="16"/>
                <w:szCs w:val="16"/>
              </w:rPr>
            </w:pPr>
            <w:r w:rsidRPr="004578CB">
              <w:rPr>
                <w:rFonts w:ascii="Times New Roman CYR" w:hAnsi="Times New Roman CYR" w:cs="Times New Roman CYR"/>
                <w:b/>
                <w:sz w:val="16"/>
                <w:szCs w:val="16"/>
              </w:rPr>
              <w:t>2</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3</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4</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Аламбайский</w:t>
            </w:r>
          </w:p>
        </w:tc>
        <w:tc>
          <w:tcPr>
            <w:tcW w:w="2006" w:type="dxa"/>
            <w:tcBorders>
              <w:top w:val="single" w:sz="4" w:space="0" w:color="auto"/>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140,0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35,0</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Верх-Камышенский</w:t>
            </w:r>
          </w:p>
        </w:tc>
        <w:tc>
          <w:tcPr>
            <w:tcW w:w="2006" w:type="dxa"/>
            <w:tcBorders>
              <w:top w:val="single" w:sz="4" w:space="0" w:color="auto"/>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162,0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40,5</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3</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Воскресенский</w:t>
            </w:r>
          </w:p>
        </w:tc>
        <w:tc>
          <w:tcPr>
            <w:tcW w:w="2006" w:type="dxa"/>
            <w:tcBorders>
              <w:top w:val="single" w:sz="4" w:space="0" w:color="auto"/>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154,0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38,5</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4</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Голухинский</w:t>
            </w:r>
          </w:p>
        </w:tc>
        <w:tc>
          <w:tcPr>
            <w:tcW w:w="2006" w:type="dxa"/>
            <w:tcBorders>
              <w:top w:val="single" w:sz="4" w:space="0" w:color="auto"/>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243,3</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60,8</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5</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Гоношихинский</w:t>
            </w:r>
          </w:p>
        </w:tc>
        <w:tc>
          <w:tcPr>
            <w:tcW w:w="2006" w:type="dxa"/>
            <w:tcBorders>
              <w:top w:val="single" w:sz="4" w:space="0" w:color="auto"/>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225,0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56,2</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6</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Гришинский</w:t>
            </w:r>
          </w:p>
        </w:tc>
        <w:tc>
          <w:tcPr>
            <w:tcW w:w="2006" w:type="dxa"/>
            <w:tcBorders>
              <w:top w:val="single" w:sz="4" w:space="0" w:color="auto"/>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147,0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36,7</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7</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Жуланихинский</w:t>
            </w:r>
          </w:p>
        </w:tc>
        <w:tc>
          <w:tcPr>
            <w:tcW w:w="2006" w:type="dxa"/>
            <w:tcBorders>
              <w:top w:val="single" w:sz="4" w:space="0" w:color="auto"/>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159,0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39,8</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8</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Зыряновский</w:t>
            </w:r>
          </w:p>
        </w:tc>
        <w:tc>
          <w:tcPr>
            <w:tcW w:w="2006" w:type="dxa"/>
            <w:tcBorders>
              <w:top w:val="single" w:sz="4" w:space="0" w:color="auto"/>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145,0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36,3</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9</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Комарский</w:t>
            </w:r>
          </w:p>
        </w:tc>
        <w:tc>
          <w:tcPr>
            <w:tcW w:w="2006" w:type="dxa"/>
            <w:tcBorders>
              <w:top w:val="single" w:sz="4" w:space="0" w:color="auto"/>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203,3</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51,0</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10</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Новодраченинский</w:t>
            </w:r>
          </w:p>
        </w:tc>
        <w:tc>
          <w:tcPr>
            <w:tcW w:w="2006" w:type="dxa"/>
            <w:tcBorders>
              <w:top w:val="single" w:sz="4" w:space="0" w:color="auto"/>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184,0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46,0</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11</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Новозыряновский</w:t>
            </w:r>
          </w:p>
        </w:tc>
        <w:tc>
          <w:tcPr>
            <w:tcW w:w="2006" w:type="dxa"/>
            <w:tcBorders>
              <w:top w:val="single" w:sz="4" w:space="0" w:color="auto"/>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152,0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38,0</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12</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Новокопыловский</w:t>
            </w:r>
          </w:p>
        </w:tc>
        <w:tc>
          <w:tcPr>
            <w:tcW w:w="2006" w:type="dxa"/>
            <w:tcBorders>
              <w:top w:val="single" w:sz="4" w:space="0" w:color="auto"/>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172,0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43,0</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13</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Новомоношкинский</w:t>
            </w:r>
          </w:p>
        </w:tc>
        <w:tc>
          <w:tcPr>
            <w:tcW w:w="2006" w:type="dxa"/>
            <w:tcBorders>
              <w:top w:val="single" w:sz="4" w:space="0" w:color="auto"/>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217,3</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54,4</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14</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Смазневский</w:t>
            </w:r>
          </w:p>
        </w:tc>
        <w:tc>
          <w:tcPr>
            <w:tcW w:w="2006" w:type="dxa"/>
            <w:tcBorders>
              <w:top w:val="single" w:sz="4" w:space="0" w:color="auto"/>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205,0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51,2</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15</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Сосновский</w:t>
            </w:r>
          </w:p>
        </w:tc>
        <w:tc>
          <w:tcPr>
            <w:tcW w:w="2006" w:type="dxa"/>
            <w:tcBorders>
              <w:top w:val="single" w:sz="4" w:space="0" w:color="auto"/>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150,0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37,5</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16</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Стародраченинский</w:t>
            </w:r>
          </w:p>
        </w:tc>
        <w:tc>
          <w:tcPr>
            <w:tcW w:w="2006" w:type="dxa"/>
            <w:tcBorders>
              <w:top w:val="single" w:sz="4" w:space="0" w:color="auto"/>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164,0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41,0</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17</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Тягунский</w:t>
            </w:r>
          </w:p>
        </w:tc>
        <w:tc>
          <w:tcPr>
            <w:tcW w:w="2006" w:type="dxa"/>
            <w:tcBorders>
              <w:top w:val="single" w:sz="4" w:space="0" w:color="auto"/>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215,0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53,7</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18</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Хмелевский</w:t>
            </w:r>
          </w:p>
        </w:tc>
        <w:tc>
          <w:tcPr>
            <w:tcW w:w="2006" w:type="dxa"/>
            <w:tcBorders>
              <w:top w:val="single" w:sz="4" w:space="0" w:color="auto"/>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173,0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43,2</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19</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Шпагинский</w:t>
            </w:r>
          </w:p>
        </w:tc>
        <w:tc>
          <w:tcPr>
            <w:tcW w:w="2006" w:type="dxa"/>
            <w:tcBorders>
              <w:top w:val="single" w:sz="4" w:space="0" w:color="auto"/>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168,0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42,0</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20</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Яновский</w:t>
            </w:r>
          </w:p>
        </w:tc>
        <w:tc>
          <w:tcPr>
            <w:tcW w:w="2006" w:type="dxa"/>
            <w:tcBorders>
              <w:top w:val="single" w:sz="4" w:space="0" w:color="auto"/>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154,0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38,5</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tcPr>
          <w:p w:rsidR="004578CB" w:rsidRPr="004578CB" w:rsidRDefault="004578CB" w:rsidP="004578CB">
            <w:pPr>
              <w:spacing w:after="0" w:line="240" w:lineRule="auto"/>
              <w:jc w:val="both"/>
              <w:rPr>
                <w:rFonts w:ascii="Times New Roman CYR" w:hAnsi="Times New Roman CYR" w:cs="Times New Roman CYR"/>
                <w:b/>
                <w:sz w:val="16"/>
                <w:szCs w:val="16"/>
              </w:rPr>
            </w:pPr>
          </w:p>
        </w:tc>
        <w:tc>
          <w:tcPr>
            <w:tcW w:w="5220" w:type="dxa"/>
            <w:tcBorders>
              <w:top w:val="single" w:sz="4" w:space="0" w:color="auto"/>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b/>
                <w:bCs/>
                <w:sz w:val="16"/>
                <w:szCs w:val="16"/>
              </w:rPr>
            </w:pPr>
            <w:r w:rsidRPr="004578CB">
              <w:rPr>
                <w:rFonts w:ascii="Times New Roman CYR" w:hAnsi="Times New Roman CYR" w:cs="Times New Roman CYR"/>
                <w:b/>
                <w:bCs/>
                <w:sz w:val="16"/>
                <w:szCs w:val="16"/>
              </w:rPr>
              <w:t>ИТОГО</w:t>
            </w:r>
          </w:p>
        </w:tc>
        <w:tc>
          <w:tcPr>
            <w:tcW w:w="2006" w:type="dxa"/>
            <w:tcBorders>
              <w:top w:val="single" w:sz="4" w:space="0" w:color="auto"/>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3532,9</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bCs/>
                <w:sz w:val="16"/>
                <w:szCs w:val="16"/>
              </w:rPr>
            </w:pPr>
            <w:r w:rsidRPr="004578CB">
              <w:rPr>
                <w:rFonts w:ascii="Times New Roman CYR" w:hAnsi="Times New Roman CYR" w:cs="Times New Roman CYR"/>
                <w:b/>
                <w:bCs/>
                <w:sz w:val="16"/>
                <w:szCs w:val="16"/>
              </w:rPr>
              <w:t>883,3</w:t>
            </w:r>
          </w:p>
        </w:tc>
      </w:tr>
    </w:tbl>
    <w:p w:rsidR="004578CB" w:rsidRPr="004578CB" w:rsidRDefault="004578CB" w:rsidP="004578CB">
      <w:pPr>
        <w:spacing w:after="0" w:line="240" w:lineRule="auto"/>
        <w:jc w:val="both"/>
        <w:rPr>
          <w:rFonts w:ascii="Times New Roman CYR" w:hAnsi="Times New Roman CYR" w:cs="Times New Roman CYR"/>
          <w:sz w:val="16"/>
          <w:szCs w:val="16"/>
        </w:rPr>
      </w:pPr>
    </w:p>
    <w:p w:rsidR="004578CB" w:rsidRPr="004578CB" w:rsidRDefault="004578CB" w:rsidP="004578CB">
      <w:pPr>
        <w:spacing w:after="0" w:line="240" w:lineRule="auto"/>
        <w:jc w:val="both"/>
        <w:rPr>
          <w:rFonts w:ascii="Times New Roman CYR" w:hAnsi="Times New Roman CYR" w:cs="Times New Roman CYR"/>
          <w:sz w:val="16"/>
          <w:szCs w:val="16"/>
        </w:rPr>
      </w:pPr>
    </w:p>
    <w:p w:rsidR="004578CB" w:rsidRPr="004578CB" w:rsidRDefault="004578CB" w:rsidP="004578CB">
      <w:pPr>
        <w:spacing w:after="0" w:line="240" w:lineRule="auto"/>
        <w:jc w:val="both"/>
        <w:rPr>
          <w:rFonts w:ascii="Times New Roman CYR" w:hAnsi="Times New Roman CYR" w:cs="Times New Roman CYR"/>
          <w:sz w:val="16"/>
          <w:szCs w:val="16"/>
        </w:rPr>
      </w:pPr>
    </w:p>
    <w:p w:rsidR="004578CB" w:rsidRPr="004578CB" w:rsidRDefault="004578CB" w:rsidP="004578CB">
      <w:pPr>
        <w:spacing w:after="0" w:line="240" w:lineRule="auto"/>
        <w:jc w:val="right"/>
        <w:rPr>
          <w:rFonts w:ascii="Times New Roman CYR" w:hAnsi="Times New Roman CYR" w:cs="Times New Roman CYR"/>
          <w:i/>
          <w:sz w:val="16"/>
          <w:szCs w:val="16"/>
        </w:rPr>
      </w:pPr>
      <w:r w:rsidRPr="004578CB">
        <w:rPr>
          <w:rFonts w:ascii="Times New Roman CYR" w:hAnsi="Times New Roman CYR" w:cs="Times New Roman CYR"/>
          <w:sz w:val="16"/>
          <w:szCs w:val="16"/>
        </w:rPr>
        <w:br w:type="page"/>
      </w:r>
      <w:r w:rsidRPr="004578CB">
        <w:rPr>
          <w:rFonts w:ascii="Times New Roman CYR" w:hAnsi="Times New Roman CYR" w:cs="Times New Roman CYR"/>
          <w:i/>
          <w:sz w:val="16"/>
          <w:szCs w:val="16"/>
        </w:rPr>
        <w:lastRenderedPageBreak/>
        <w:t>Таблица 4</w:t>
      </w:r>
    </w:p>
    <w:p w:rsidR="004578CB" w:rsidRPr="004578CB" w:rsidRDefault="004578CB" w:rsidP="004578CB">
      <w:pPr>
        <w:spacing w:after="0" w:line="240" w:lineRule="auto"/>
        <w:ind w:firstLine="709"/>
        <w:jc w:val="right"/>
        <w:rPr>
          <w:rFonts w:ascii="Times New Roman CYR" w:hAnsi="Times New Roman CYR" w:cs="Times New Roman CYR"/>
          <w:sz w:val="16"/>
          <w:szCs w:val="16"/>
        </w:rPr>
      </w:pPr>
    </w:p>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Иные межбюджетные трансферты</w:t>
      </w:r>
    </w:p>
    <w:p w:rsid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 xml:space="preserve">бюджетам сельских поселений на содержание, ремонт, реконструкцию и строительство автомобильных дорог, </w:t>
      </w:r>
    </w:p>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являющихся муниципальной собственностью</w:t>
      </w:r>
    </w:p>
    <w:p w:rsidR="004578CB" w:rsidRDefault="004578CB" w:rsidP="004578CB">
      <w:pPr>
        <w:spacing w:after="0" w:line="240" w:lineRule="auto"/>
        <w:jc w:val="right"/>
        <w:rPr>
          <w:rFonts w:ascii="Times New Roman CYR" w:hAnsi="Times New Roman CYR" w:cs="Times New Roman CYR"/>
          <w:sz w:val="16"/>
          <w:szCs w:val="16"/>
        </w:rPr>
      </w:pPr>
      <w:r w:rsidRPr="004578CB">
        <w:rPr>
          <w:rFonts w:ascii="Times New Roman CYR" w:hAnsi="Times New Roman CYR" w:cs="Times New Roman CYR"/>
          <w:sz w:val="16"/>
          <w:szCs w:val="16"/>
        </w:rPr>
        <w:t>тыс.руб.</w:t>
      </w:r>
    </w:p>
    <w:p w:rsidR="004578CB" w:rsidRPr="004578CB" w:rsidRDefault="004578CB" w:rsidP="004578CB">
      <w:pPr>
        <w:spacing w:after="0" w:line="240" w:lineRule="auto"/>
        <w:jc w:val="right"/>
        <w:rPr>
          <w:rFonts w:ascii="Times New Roman CYR" w:hAnsi="Times New Roman CYR" w:cs="Times New Roman CYR"/>
          <w:sz w:val="16"/>
          <w:szCs w:val="16"/>
        </w:rPr>
      </w:pPr>
    </w:p>
    <w:tbl>
      <w:tblPr>
        <w:tblW w:w="10185" w:type="dxa"/>
        <w:jc w:val="center"/>
        <w:tblLayout w:type="fixed"/>
        <w:tblLook w:val="04A0" w:firstRow="1" w:lastRow="0" w:firstColumn="1" w:lastColumn="0" w:noHBand="0" w:noVBand="1"/>
      </w:tblPr>
      <w:tblGrid>
        <w:gridCol w:w="958"/>
        <w:gridCol w:w="5217"/>
        <w:gridCol w:w="2005"/>
        <w:gridCol w:w="2005"/>
      </w:tblGrid>
      <w:tr w:rsidR="004578CB" w:rsidRPr="004578CB" w:rsidTr="004578CB">
        <w:trPr>
          <w:trHeight w:val="23"/>
          <w:tblHeader/>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N п/ п</w:t>
            </w:r>
          </w:p>
        </w:tc>
        <w:tc>
          <w:tcPr>
            <w:tcW w:w="5220"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Наименование сельских поселений</w:t>
            </w:r>
          </w:p>
        </w:tc>
        <w:tc>
          <w:tcPr>
            <w:tcW w:w="2006" w:type="dxa"/>
            <w:tcBorders>
              <w:top w:val="single" w:sz="4" w:space="0" w:color="auto"/>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Уточненный план года</w:t>
            </w:r>
          </w:p>
        </w:tc>
        <w:tc>
          <w:tcPr>
            <w:tcW w:w="2006" w:type="dxa"/>
            <w:tcBorders>
              <w:top w:val="single" w:sz="4" w:space="0" w:color="auto"/>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Исполнение за 1 квартал 2025 года</w:t>
            </w:r>
          </w:p>
        </w:tc>
      </w:tr>
      <w:tr w:rsidR="004578CB" w:rsidRPr="004578CB" w:rsidTr="004578CB">
        <w:trPr>
          <w:trHeight w:val="23"/>
          <w:tblHeader/>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1</w:t>
            </w:r>
          </w:p>
        </w:tc>
        <w:tc>
          <w:tcPr>
            <w:tcW w:w="5220"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2</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3</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4</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Аламбайский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817,3</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356,3</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Верх-Камышенский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615,34</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154,34</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3</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Воскресенский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304,2</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101,2</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4</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Голухинский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956,32</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721,72</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5</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Гоношихинский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2034,1</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548,1</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6</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Гришинский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476,7</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210,2</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7</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Жуланихинский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1681,3</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410,3</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8</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Зыряновский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976,75</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304,75</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9</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Комарский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759,42</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195,42</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10</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Новодраченинский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1458,52</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379,51</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11</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Новозыряновский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1703,65</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489,65</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12</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Новокопыловский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726,4</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400,4</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13</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Новомоношкинский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938,4</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557,4</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14</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Смазневский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1299,47</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328,47</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15</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Сосновский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1528,75</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614,75</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16</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Стародраченинский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1001,32</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409,42</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17</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Тягунский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1762,51</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442,51</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18</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Хмелевский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607,87</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237,87</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19</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Шпагинский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706,13</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534,13</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20</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Яновский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1036,54</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263,54</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tcPr>
          <w:p w:rsidR="004578CB" w:rsidRPr="004578CB" w:rsidRDefault="004578CB" w:rsidP="004578CB">
            <w:pPr>
              <w:spacing w:after="0" w:line="240" w:lineRule="auto"/>
              <w:jc w:val="center"/>
              <w:rPr>
                <w:rFonts w:ascii="Times New Roman CYR" w:hAnsi="Times New Roman CYR" w:cs="Times New Roman CYR"/>
                <w:b/>
                <w:sz w:val="16"/>
                <w:szCs w:val="16"/>
              </w:rPr>
            </w:pPr>
          </w:p>
        </w:tc>
        <w:tc>
          <w:tcPr>
            <w:tcW w:w="5220" w:type="dxa"/>
            <w:tcBorders>
              <w:top w:val="single" w:sz="4" w:space="0" w:color="auto"/>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b/>
                <w:bCs/>
                <w:sz w:val="16"/>
                <w:szCs w:val="16"/>
              </w:rPr>
            </w:pPr>
            <w:r w:rsidRPr="004578CB">
              <w:rPr>
                <w:rFonts w:ascii="Times New Roman CYR" w:hAnsi="Times New Roman CYR" w:cs="Times New Roman CYR"/>
                <w:b/>
                <w:bCs/>
                <w:sz w:val="16"/>
                <w:szCs w:val="16"/>
              </w:rPr>
              <w:t>ИТОГО</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21390,99</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bCs/>
                <w:sz w:val="16"/>
                <w:szCs w:val="16"/>
              </w:rPr>
            </w:pPr>
            <w:r w:rsidRPr="004578CB">
              <w:rPr>
                <w:rFonts w:ascii="Times New Roman CYR" w:hAnsi="Times New Roman CYR" w:cs="Times New Roman CYR"/>
                <w:b/>
                <w:bCs/>
                <w:sz w:val="16"/>
                <w:szCs w:val="16"/>
              </w:rPr>
              <w:t>7659,99</w:t>
            </w:r>
          </w:p>
        </w:tc>
      </w:tr>
    </w:tbl>
    <w:p w:rsidR="004578CB" w:rsidRPr="004578CB" w:rsidRDefault="004578CB" w:rsidP="004578CB">
      <w:pPr>
        <w:spacing w:after="0" w:line="240" w:lineRule="auto"/>
        <w:jc w:val="both"/>
        <w:rPr>
          <w:rFonts w:ascii="Times New Roman CYR" w:hAnsi="Times New Roman CYR" w:cs="Times New Roman CYR"/>
          <w:sz w:val="16"/>
          <w:szCs w:val="16"/>
        </w:rPr>
      </w:pPr>
    </w:p>
    <w:p w:rsidR="004578CB" w:rsidRPr="004578CB" w:rsidRDefault="004578CB" w:rsidP="004578CB">
      <w:pPr>
        <w:spacing w:after="0" w:line="240" w:lineRule="auto"/>
        <w:jc w:val="right"/>
        <w:rPr>
          <w:rFonts w:ascii="Times New Roman CYR" w:hAnsi="Times New Roman CYR" w:cs="Times New Roman CYR"/>
          <w:sz w:val="16"/>
          <w:szCs w:val="16"/>
        </w:rPr>
      </w:pPr>
      <w:r w:rsidRPr="004578CB">
        <w:rPr>
          <w:rFonts w:ascii="Times New Roman CYR" w:hAnsi="Times New Roman CYR" w:cs="Times New Roman CYR"/>
          <w:sz w:val="16"/>
          <w:szCs w:val="16"/>
        </w:rPr>
        <w:t>Таблица 5</w:t>
      </w:r>
    </w:p>
    <w:p w:rsidR="004578CB" w:rsidRPr="004578CB" w:rsidRDefault="004578CB" w:rsidP="004578CB">
      <w:pPr>
        <w:spacing w:after="0" w:line="240" w:lineRule="auto"/>
        <w:ind w:firstLine="709"/>
        <w:jc w:val="right"/>
        <w:rPr>
          <w:rFonts w:ascii="Times New Roman CYR" w:hAnsi="Times New Roman CYR" w:cs="Times New Roman CYR"/>
          <w:sz w:val="16"/>
          <w:szCs w:val="16"/>
        </w:rPr>
      </w:pPr>
    </w:p>
    <w:p w:rsidR="004578CB" w:rsidRPr="004578CB" w:rsidRDefault="004578CB" w:rsidP="004578CB">
      <w:pPr>
        <w:spacing w:after="0" w:line="240" w:lineRule="auto"/>
        <w:ind w:firstLine="709"/>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Иные межбюджетные трансферты</w:t>
      </w:r>
    </w:p>
    <w:p w:rsidR="004578CB" w:rsidRPr="004578CB" w:rsidRDefault="004578CB" w:rsidP="004578CB">
      <w:pPr>
        <w:spacing w:after="0" w:line="240" w:lineRule="auto"/>
        <w:ind w:firstLine="709"/>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бюджетам сельских поселений на проведение мероприятий по благоустройству</w:t>
      </w:r>
      <w:r>
        <w:rPr>
          <w:rFonts w:ascii="Times New Roman CYR" w:hAnsi="Times New Roman CYR" w:cs="Times New Roman CYR"/>
          <w:b/>
          <w:sz w:val="16"/>
          <w:szCs w:val="16"/>
        </w:rPr>
        <w:t xml:space="preserve"> </w:t>
      </w:r>
      <w:r w:rsidRPr="004578CB">
        <w:rPr>
          <w:rFonts w:ascii="Times New Roman CYR" w:hAnsi="Times New Roman CYR" w:cs="Times New Roman CYR"/>
          <w:b/>
          <w:sz w:val="16"/>
          <w:szCs w:val="16"/>
        </w:rPr>
        <w:t>кладбищ</w:t>
      </w:r>
    </w:p>
    <w:p w:rsidR="004578CB" w:rsidRPr="004578CB" w:rsidRDefault="004578CB" w:rsidP="004578CB">
      <w:pPr>
        <w:spacing w:after="0" w:line="240" w:lineRule="auto"/>
        <w:jc w:val="right"/>
        <w:rPr>
          <w:rFonts w:ascii="Times New Roman CYR" w:hAnsi="Times New Roman CYR" w:cs="Times New Roman CYR"/>
          <w:sz w:val="16"/>
          <w:szCs w:val="16"/>
        </w:rPr>
      </w:pPr>
      <w:r w:rsidRPr="004578CB">
        <w:rPr>
          <w:rFonts w:ascii="Times New Roman CYR" w:hAnsi="Times New Roman CYR" w:cs="Times New Roman CYR"/>
          <w:sz w:val="16"/>
          <w:szCs w:val="16"/>
        </w:rPr>
        <w:t>тыс.руб.</w:t>
      </w:r>
    </w:p>
    <w:tbl>
      <w:tblPr>
        <w:tblW w:w="10185" w:type="dxa"/>
        <w:jc w:val="center"/>
        <w:tblLayout w:type="fixed"/>
        <w:tblLook w:val="04A0" w:firstRow="1" w:lastRow="0" w:firstColumn="1" w:lastColumn="0" w:noHBand="0" w:noVBand="1"/>
      </w:tblPr>
      <w:tblGrid>
        <w:gridCol w:w="958"/>
        <w:gridCol w:w="5217"/>
        <w:gridCol w:w="2005"/>
        <w:gridCol w:w="2005"/>
      </w:tblGrid>
      <w:tr w:rsidR="004578CB" w:rsidRPr="004578CB" w:rsidTr="004578CB">
        <w:trPr>
          <w:trHeight w:val="23"/>
          <w:tblHeader/>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N п/ п</w:t>
            </w:r>
          </w:p>
        </w:tc>
        <w:tc>
          <w:tcPr>
            <w:tcW w:w="5220"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Наименование сельских поселений</w:t>
            </w:r>
          </w:p>
        </w:tc>
        <w:tc>
          <w:tcPr>
            <w:tcW w:w="2006" w:type="dxa"/>
            <w:tcBorders>
              <w:top w:val="single" w:sz="4" w:space="0" w:color="auto"/>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Уточненный план года</w:t>
            </w:r>
          </w:p>
        </w:tc>
        <w:tc>
          <w:tcPr>
            <w:tcW w:w="2006" w:type="dxa"/>
            <w:tcBorders>
              <w:top w:val="single" w:sz="4" w:space="0" w:color="auto"/>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Исполнение за 1 квартал 2025 года</w:t>
            </w:r>
          </w:p>
        </w:tc>
      </w:tr>
      <w:tr w:rsidR="004578CB" w:rsidRPr="004578CB" w:rsidTr="004578CB">
        <w:trPr>
          <w:trHeight w:val="23"/>
          <w:tblHeader/>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1</w:t>
            </w:r>
          </w:p>
        </w:tc>
        <w:tc>
          <w:tcPr>
            <w:tcW w:w="5220"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2</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3</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4</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Аламбайский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Верх-Камышенский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3</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Воскресенский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4</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Голухинский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5</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Гоношихинский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5,0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6</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Гришинский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3,0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7</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Жуланихинский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8</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Зыряновский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3,0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9</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Комарский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10</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Новодраченинский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4,0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11</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Новозыряновский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5,0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12</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Новокопыловский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13</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Новомоношкинский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4,0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14</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Смазневский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15</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Сосновский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4,0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16</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Стародраченинский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4,0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17</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Тягунский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18</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Хмелевский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3,0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19</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Шпагинский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20</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Яновский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3,0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4578CB">
        <w:trPr>
          <w:trHeight w:val="23"/>
          <w:jc w:val="center"/>
        </w:trPr>
        <w:tc>
          <w:tcPr>
            <w:tcW w:w="958" w:type="dxa"/>
            <w:tcBorders>
              <w:top w:val="single" w:sz="4" w:space="0" w:color="auto"/>
              <w:left w:val="single" w:sz="4" w:space="0" w:color="auto"/>
              <w:bottom w:val="single" w:sz="4" w:space="0" w:color="auto"/>
              <w:right w:val="single" w:sz="4" w:space="0" w:color="auto"/>
            </w:tcBorders>
          </w:tcPr>
          <w:p w:rsidR="004578CB" w:rsidRPr="004578CB" w:rsidRDefault="004578CB" w:rsidP="00282471">
            <w:pPr>
              <w:spacing w:after="0" w:line="240" w:lineRule="auto"/>
              <w:jc w:val="center"/>
              <w:rPr>
                <w:rFonts w:ascii="Times New Roman CYR" w:hAnsi="Times New Roman CYR" w:cs="Times New Roman CYR"/>
                <w:b/>
                <w:sz w:val="16"/>
                <w:szCs w:val="16"/>
              </w:rPr>
            </w:pPr>
          </w:p>
        </w:tc>
        <w:tc>
          <w:tcPr>
            <w:tcW w:w="5220" w:type="dxa"/>
            <w:tcBorders>
              <w:top w:val="single" w:sz="4" w:space="0" w:color="auto"/>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b/>
                <w:bCs/>
                <w:sz w:val="16"/>
                <w:szCs w:val="16"/>
              </w:rPr>
            </w:pPr>
            <w:r w:rsidRPr="004578CB">
              <w:rPr>
                <w:rFonts w:ascii="Times New Roman CYR" w:hAnsi="Times New Roman CYR" w:cs="Times New Roman CYR"/>
                <w:b/>
                <w:bCs/>
                <w:sz w:val="16"/>
                <w:szCs w:val="16"/>
              </w:rPr>
              <w:t>ИТОГО</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51,0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bCs/>
                <w:sz w:val="16"/>
                <w:szCs w:val="16"/>
              </w:rPr>
            </w:pPr>
            <w:r w:rsidRPr="004578CB">
              <w:rPr>
                <w:rFonts w:ascii="Times New Roman CYR" w:hAnsi="Times New Roman CYR" w:cs="Times New Roman CYR"/>
                <w:b/>
                <w:bCs/>
                <w:sz w:val="16"/>
                <w:szCs w:val="16"/>
              </w:rPr>
              <w:t>0</w:t>
            </w:r>
          </w:p>
        </w:tc>
      </w:tr>
    </w:tbl>
    <w:p w:rsidR="004578CB" w:rsidRPr="004578CB" w:rsidRDefault="004578CB" w:rsidP="004578CB">
      <w:pPr>
        <w:spacing w:after="0" w:line="240" w:lineRule="auto"/>
        <w:jc w:val="both"/>
        <w:rPr>
          <w:rFonts w:ascii="Times New Roman CYR" w:hAnsi="Times New Roman CYR" w:cs="Times New Roman CYR"/>
          <w:sz w:val="16"/>
          <w:szCs w:val="16"/>
        </w:rPr>
      </w:pPr>
    </w:p>
    <w:p w:rsidR="004578CB" w:rsidRPr="004578CB" w:rsidRDefault="004578CB" w:rsidP="004578CB">
      <w:pPr>
        <w:spacing w:after="0" w:line="240" w:lineRule="auto"/>
        <w:jc w:val="right"/>
        <w:rPr>
          <w:rFonts w:ascii="Times New Roman CYR" w:hAnsi="Times New Roman CYR" w:cs="Times New Roman CYR"/>
          <w:i/>
          <w:sz w:val="16"/>
          <w:szCs w:val="16"/>
        </w:rPr>
      </w:pPr>
      <w:r w:rsidRPr="004578CB">
        <w:rPr>
          <w:rFonts w:ascii="Times New Roman CYR" w:hAnsi="Times New Roman CYR" w:cs="Times New Roman CYR"/>
          <w:i/>
          <w:sz w:val="16"/>
          <w:szCs w:val="16"/>
        </w:rPr>
        <w:t>Таблица 6</w:t>
      </w:r>
    </w:p>
    <w:p w:rsidR="004578CB" w:rsidRPr="004578CB" w:rsidRDefault="004578CB" w:rsidP="004578CB">
      <w:pPr>
        <w:spacing w:after="0" w:line="240" w:lineRule="auto"/>
        <w:jc w:val="right"/>
        <w:rPr>
          <w:rFonts w:ascii="Times New Roman CYR" w:hAnsi="Times New Roman CYR" w:cs="Times New Roman CYR"/>
          <w:sz w:val="16"/>
          <w:szCs w:val="16"/>
        </w:rPr>
      </w:pPr>
    </w:p>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Иные межбюджетные трансферты</w:t>
      </w:r>
    </w:p>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бюджетам сельских поселений на участие в предупреждении и ликвидации последствий чрезвычайных ситуаций</w:t>
      </w:r>
    </w:p>
    <w:p w:rsidR="004578CB" w:rsidRPr="004578CB" w:rsidRDefault="004578CB" w:rsidP="004578CB">
      <w:pPr>
        <w:spacing w:after="0" w:line="240" w:lineRule="auto"/>
        <w:jc w:val="right"/>
        <w:rPr>
          <w:rFonts w:ascii="Times New Roman CYR" w:hAnsi="Times New Roman CYR" w:cs="Times New Roman CYR"/>
          <w:sz w:val="16"/>
          <w:szCs w:val="16"/>
        </w:rPr>
      </w:pPr>
      <w:r w:rsidRPr="004578CB">
        <w:rPr>
          <w:rFonts w:ascii="Times New Roman CYR" w:hAnsi="Times New Roman CYR" w:cs="Times New Roman CYR"/>
          <w:sz w:val="16"/>
          <w:szCs w:val="16"/>
        </w:rPr>
        <w:t>тыс.руб.</w:t>
      </w:r>
    </w:p>
    <w:tbl>
      <w:tblPr>
        <w:tblW w:w="10185" w:type="dxa"/>
        <w:jc w:val="center"/>
        <w:tblLayout w:type="fixed"/>
        <w:tblLook w:val="04A0" w:firstRow="1" w:lastRow="0" w:firstColumn="1" w:lastColumn="0" w:noHBand="0" w:noVBand="1"/>
      </w:tblPr>
      <w:tblGrid>
        <w:gridCol w:w="958"/>
        <w:gridCol w:w="5217"/>
        <w:gridCol w:w="2005"/>
        <w:gridCol w:w="2005"/>
      </w:tblGrid>
      <w:tr w:rsidR="004578CB" w:rsidRPr="004578CB" w:rsidTr="004578CB">
        <w:trPr>
          <w:trHeight w:val="23"/>
          <w:tblHeader/>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N п/ п</w:t>
            </w:r>
          </w:p>
        </w:tc>
        <w:tc>
          <w:tcPr>
            <w:tcW w:w="5220"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Наименование сельских поселений</w:t>
            </w:r>
          </w:p>
        </w:tc>
        <w:tc>
          <w:tcPr>
            <w:tcW w:w="2006" w:type="dxa"/>
            <w:tcBorders>
              <w:top w:val="single" w:sz="4" w:space="0" w:color="auto"/>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Уточненный план года</w:t>
            </w:r>
          </w:p>
        </w:tc>
        <w:tc>
          <w:tcPr>
            <w:tcW w:w="2006" w:type="dxa"/>
            <w:tcBorders>
              <w:top w:val="single" w:sz="4" w:space="0" w:color="auto"/>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Исполнение за 1 квартал 2025 года</w:t>
            </w:r>
          </w:p>
        </w:tc>
      </w:tr>
      <w:tr w:rsidR="004578CB" w:rsidRPr="004578CB" w:rsidTr="004578CB">
        <w:trPr>
          <w:trHeight w:val="23"/>
          <w:tblHeader/>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1</w:t>
            </w:r>
          </w:p>
        </w:tc>
        <w:tc>
          <w:tcPr>
            <w:tcW w:w="5220"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2</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3</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4</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Аламбайский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8,0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Верх-Камышенский</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8,0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3</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Воскресенский</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8,0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4</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Голухинский</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8,0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5</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Гоношихинский</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8,0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6</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Гришинский</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8,0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7</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Жуланихинский</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8,0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8</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Зыряновский</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8,0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lastRenderedPageBreak/>
              <w:t>9</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Комарский</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8,0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10</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Новодраченинский</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8,0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11</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Новозыряновский</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8,0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12</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Новокопыловский</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8,0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13</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Новомоношкинский</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8,0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14</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Смазневский</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8,0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15</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Сосновский</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8,0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16</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Стародраченинский</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8,0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17</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Тягунский</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8,0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18</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Хмелевский</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8,0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19</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Шпагинский</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8,0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20</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Яновский</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8,0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tcPr>
          <w:p w:rsidR="004578CB" w:rsidRPr="004578CB" w:rsidRDefault="004578CB" w:rsidP="004578CB">
            <w:pPr>
              <w:spacing w:after="0" w:line="240" w:lineRule="auto"/>
              <w:jc w:val="both"/>
              <w:rPr>
                <w:rFonts w:ascii="Times New Roman CYR" w:hAnsi="Times New Roman CYR" w:cs="Times New Roman CYR"/>
                <w:b/>
                <w:sz w:val="16"/>
                <w:szCs w:val="16"/>
              </w:rPr>
            </w:pPr>
          </w:p>
        </w:tc>
        <w:tc>
          <w:tcPr>
            <w:tcW w:w="5220" w:type="dxa"/>
            <w:tcBorders>
              <w:top w:val="single" w:sz="4" w:space="0" w:color="auto"/>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b/>
                <w:bCs/>
                <w:sz w:val="16"/>
                <w:szCs w:val="16"/>
              </w:rPr>
            </w:pPr>
            <w:r w:rsidRPr="004578CB">
              <w:rPr>
                <w:rFonts w:ascii="Times New Roman CYR" w:hAnsi="Times New Roman CYR" w:cs="Times New Roman CYR"/>
                <w:b/>
                <w:bCs/>
                <w:sz w:val="16"/>
                <w:szCs w:val="16"/>
              </w:rPr>
              <w:t>ИТОГО</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160,0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bCs/>
                <w:sz w:val="16"/>
                <w:szCs w:val="16"/>
              </w:rPr>
            </w:pPr>
            <w:r w:rsidRPr="004578CB">
              <w:rPr>
                <w:rFonts w:ascii="Times New Roman CYR" w:hAnsi="Times New Roman CYR" w:cs="Times New Roman CYR"/>
                <w:b/>
                <w:bCs/>
                <w:sz w:val="16"/>
                <w:szCs w:val="16"/>
              </w:rPr>
              <w:t>0</w:t>
            </w:r>
          </w:p>
        </w:tc>
      </w:tr>
    </w:tbl>
    <w:p w:rsidR="004578CB" w:rsidRPr="004578CB" w:rsidRDefault="004578CB" w:rsidP="004578CB">
      <w:pPr>
        <w:spacing w:after="0" w:line="240" w:lineRule="auto"/>
        <w:jc w:val="both"/>
        <w:rPr>
          <w:rFonts w:ascii="Times New Roman CYR" w:hAnsi="Times New Roman CYR" w:cs="Times New Roman CYR"/>
          <w:sz w:val="16"/>
          <w:szCs w:val="16"/>
        </w:rPr>
      </w:pPr>
    </w:p>
    <w:p w:rsidR="004578CB" w:rsidRPr="00282471" w:rsidRDefault="004578CB" w:rsidP="00282471">
      <w:pPr>
        <w:spacing w:after="0" w:line="240" w:lineRule="auto"/>
        <w:jc w:val="right"/>
        <w:rPr>
          <w:rFonts w:ascii="Times New Roman CYR" w:hAnsi="Times New Roman CYR" w:cs="Times New Roman CYR"/>
          <w:i/>
          <w:sz w:val="16"/>
          <w:szCs w:val="16"/>
        </w:rPr>
      </w:pPr>
      <w:r w:rsidRPr="00282471">
        <w:rPr>
          <w:rFonts w:ascii="Times New Roman CYR" w:hAnsi="Times New Roman CYR" w:cs="Times New Roman CYR"/>
          <w:i/>
          <w:sz w:val="16"/>
          <w:szCs w:val="16"/>
        </w:rPr>
        <w:t>Таблица 7</w:t>
      </w:r>
    </w:p>
    <w:p w:rsidR="004578CB" w:rsidRPr="004578CB" w:rsidRDefault="004578CB" w:rsidP="004578CB">
      <w:pPr>
        <w:spacing w:after="0" w:line="240" w:lineRule="auto"/>
        <w:jc w:val="right"/>
        <w:rPr>
          <w:rFonts w:ascii="Times New Roman CYR" w:hAnsi="Times New Roman CYR" w:cs="Times New Roman CYR"/>
          <w:sz w:val="16"/>
          <w:szCs w:val="16"/>
        </w:rPr>
      </w:pPr>
    </w:p>
    <w:p w:rsidR="004578CB" w:rsidRPr="00282471" w:rsidRDefault="004578CB" w:rsidP="00282471">
      <w:pPr>
        <w:spacing w:after="0" w:line="240" w:lineRule="auto"/>
        <w:jc w:val="center"/>
        <w:rPr>
          <w:rFonts w:ascii="Times New Roman CYR" w:hAnsi="Times New Roman CYR" w:cs="Times New Roman CYR"/>
          <w:b/>
          <w:sz w:val="16"/>
          <w:szCs w:val="16"/>
        </w:rPr>
      </w:pPr>
      <w:r w:rsidRPr="00282471">
        <w:rPr>
          <w:rFonts w:ascii="Times New Roman CYR" w:hAnsi="Times New Roman CYR" w:cs="Times New Roman CYR"/>
          <w:b/>
          <w:sz w:val="16"/>
          <w:szCs w:val="16"/>
        </w:rPr>
        <w:t>Иные межбюджетные трансферты</w:t>
      </w:r>
    </w:p>
    <w:p w:rsidR="00282471" w:rsidRDefault="004578CB" w:rsidP="00282471">
      <w:pPr>
        <w:spacing w:after="0" w:line="240" w:lineRule="auto"/>
        <w:jc w:val="center"/>
        <w:rPr>
          <w:rFonts w:ascii="Times New Roman CYR" w:hAnsi="Times New Roman CYR" w:cs="Times New Roman CYR"/>
          <w:b/>
          <w:sz w:val="16"/>
          <w:szCs w:val="16"/>
        </w:rPr>
      </w:pPr>
      <w:r w:rsidRPr="00282471">
        <w:rPr>
          <w:rFonts w:ascii="Times New Roman CYR" w:hAnsi="Times New Roman CYR" w:cs="Times New Roman CYR"/>
          <w:b/>
          <w:sz w:val="16"/>
          <w:szCs w:val="16"/>
        </w:rPr>
        <w:t>бюджетам сельских поселений на сохранение, использование и популяризацию объектов культурного наследия</w:t>
      </w:r>
    </w:p>
    <w:p w:rsidR="004578CB" w:rsidRPr="00282471" w:rsidRDefault="004578CB" w:rsidP="00282471">
      <w:pPr>
        <w:spacing w:after="0" w:line="240" w:lineRule="auto"/>
        <w:jc w:val="center"/>
        <w:rPr>
          <w:rFonts w:ascii="Times New Roman CYR" w:hAnsi="Times New Roman CYR" w:cs="Times New Roman CYR"/>
          <w:b/>
          <w:sz w:val="16"/>
          <w:szCs w:val="16"/>
        </w:rPr>
      </w:pPr>
      <w:r w:rsidRPr="00282471">
        <w:rPr>
          <w:rFonts w:ascii="Times New Roman CYR" w:hAnsi="Times New Roman CYR" w:cs="Times New Roman CYR"/>
          <w:b/>
          <w:sz w:val="16"/>
          <w:szCs w:val="16"/>
        </w:rPr>
        <w:t xml:space="preserve"> (памятников истории и культуры)</w:t>
      </w:r>
    </w:p>
    <w:p w:rsidR="004578CB" w:rsidRPr="004578CB" w:rsidRDefault="004578CB" w:rsidP="004578CB">
      <w:pPr>
        <w:spacing w:after="0" w:line="240" w:lineRule="auto"/>
        <w:jc w:val="right"/>
        <w:rPr>
          <w:rFonts w:ascii="Times New Roman CYR" w:hAnsi="Times New Roman CYR" w:cs="Times New Roman CYR"/>
          <w:sz w:val="16"/>
          <w:szCs w:val="16"/>
        </w:rPr>
      </w:pPr>
      <w:r w:rsidRPr="004578CB">
        <w:rPr>
          <w:rFonts w:ascii="Times New Roman CYR" w:hAnsi="Times New Roman CYR" w:cs="Times New Roman CYR"/>
          <w:sz w:val="16"/>
          <w:szCs w:val="16"/>
        </w:rPr>
        <w:t>тыс.руб.</w:t>
      </w:r>
    </w:p>
    <w:tbl>
      <w:tblPr>
        <w:tblW w:w="10185" w:type="dxa"/>
        <w:jc w:val="center"/>
        <w:tblLayout w:type="fixed"/>
        <w:tblLook w:val="04A0" w:firstRow="1" w:lastRow="0" w:firstColumn="1" w:lastColumn="0" w:noHBand="0" w:noVBand="1"/>
      </w:tblPr>
      <w:tblGrid>
        <w:gridCol w:w="958"/>
        <w:gridCol w:w="5217"/>
        <w:gridCol w:w="2005"/>
        <w:gridCol w:w="2005"/>
      </w:tblGrid>
      <w:tr w:rsidR="004578CB" w:rsidRPr="004578CB" w:rsidTr="00282471">
        <w:trPr>
          <w:trHeight w:val="23"/>
          <w:tblHeader/>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N п/ п</w:t>
            </w:r>
          </w:p>
        </w:tc>
        <w:tc>
          <w:tcPr>
            <w:tcW w:w="5220"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Наименование сельских поселений</w:t>
            </w:r>
          </w:p>
        </w:tc>
        <w:tc>
          <w:tcPr>
            <w:tcW w:w="2006" w:type="dxa"/>
            <w:tcBorders>
              <w:top w:val="single" w:sz="4" w:space="0" w:color="auto"/>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Уточненный план года</w:t>
            </w:r>
          </w:p>
        </w:tc>
        <w:tc>
          <w:tcPr>
            <w:tcW w:w="2006" w:type="dxa"/>
            <w:tcBorders>
              <w:top w:val="single" w:sz="4" w:space="0" w:color="auto"/>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Исполнение за 1 квартал 2025 года</w:t>
            </w:r>
          </w:p>
        </w:tc>
      </w:tr>
      <w:tr w:rsidR="004578CB" w:rsidRPr="004578CB" w:rsidTr="00282471">
        <w:trPr>
          <w:trHeight w:val="23"/>
          <w:tblHeader/>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1</w:t>
            </w:r>
          </w:p>
        </w:tc>
        <w:tc>
          <w:tcPr>
            <w:tcW w:w="5220"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2</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3</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4</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Аламбайский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Верх-Камышенский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6,0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3</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Воскресенский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4,0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4</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Гоношихинский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14,0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5</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Гришинский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6,0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6</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Жуланихинский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4,0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7</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Зыряновский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4,0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8</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Комарский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4,0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9</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Новодраченинский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10,0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10</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Новозыряновский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8,0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11</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Новокопыловский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6,0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12</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Новомоношкинский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12,0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13</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Смазневский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14</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Сосновский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15</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Стародраченинский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12,0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16</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Тягунский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17</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Хмелевский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4,0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18</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Яновский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4,0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tcPr>
          <w:p w:rsidR="004578CB" w:rsidRPr="004578CB" w:rsidRDefault="004578CB" w:rsidP="004578CB">
            <w:pPr>
              <w:spacing w:after="0" w:line="240" w:lineRule="auto"/>
              <w:jc w:val="both"/>
              <w:rPr>
                <w:rFonts w:ascii="Times New Roman CYR" w:hAnsi="Times New Roman CYR" w:cs="Times New Roman CYR"/>
                <w:b/>
                <w:sz w:val="16"/>
                <w:szCs w:val="16"/>
              </w:rPr>
            </w:pPr>
          </w:p>
        </w:tc>
        <w:tc>
          <w:tcPr>
            <w:tcW w:w="5220" w:type="dxa"/>
            <w:tcBorders>
              <w:top w:val="single" w:sz="4" w:space="0" w:color="auto"/>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b/>
                <w:bCs/>
                <w:sz w:val="16"/>
                <w:szCs w:val="16"/>
              </w:rPr>
            </w:pPr>
            <w:r w:rsidRPr="004578CB">
              <w:rPr>
                <w:rFonts w:ascii="Times New Roman CYR" w:hAnsi="Times New Roman CYR" w:cs="Times New Roman CYR"/>
                <w:b/>
                <w:bCs/>
                <w:sz w:val="16"/>
                <w:szCs w:val="16"/>
              </w:rPr>
              <w:t>ИТОГО</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106,0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bCs/>
                <w:sz w:val="16"/>
                <w:szCs w:val="16"/>
              </w:rPr>
            </w:pPr>
            <w:r w:rsidRPr="004578CB">
              <w:rPr>
                <w:rFonts w:ascii="Times New Roman CYR" w:hAnsi="Times New Roman CYR" w:cs="Times New Roman CYR"/>
                <w:b/>
                <w:bCs/>
                <w:sz w:val="16"/>
                <w:szCs w:val="16"/>
              </w:rPr>
              <w:t>0</w:t>
            </w:r>
          </w:p>
        </w:tc>
      </w:tr>
    </w:tbl>
    <w:p w:rsidR="004578CB" w:rsidRPr="004578CB" w:rsidRDefault="004578CB" w:rsidP="004578CB">
      <w:pPr>
        <w:spacing w:after="0" w:line="240" w:lineRule="auto"/>
        <w:jc w:val="both"/>
        <w:rPr>
          <w:rFonts w:ascii="Times New Roman CYR" w:hAnsi="Times New Roman CYR" w:cs="Times New Roman CYR"/>
          <w:sz w:val="16"/>
          <w:szCs w:val="16"/>
        </w:rPr>
      </w:pPr>
    </w:p>
    <w:p w:rsidR="004578CB" w:rsidRPr="004578CB" w:rsidRDefault="004578CB" w:rsidP="004578CB">
      <w:pPr>
        <w:spacing w:after="0" w:line="240" w:lineRule="auto"/>
        <w:jc w:val="right"/>
        <w:rPr>
          <w:rFonts w:ascii="Times New Roman CYR" w:hAnsi="Times New Roman CYR" w:cs="Times New Roman CYR"/>
          <w:sz w:val="16"/>
          <w:szCs w:val="16"/>
        </w:rPr>
      </w:pPr>
      <w:r w:rsidRPr="004578CB">
        <w:rPr>
          <w:rFonts w:ascii="Times New Roman CYR" w:hAnsi="Times New Roman CYR" w:cs="Times New Roman CYR"/>
          <w:sz w:val="16"/>
          <w:szCs w:val="16"/>
        </w:rPr>
        <w:t>Таблица 8</w:t>
      </w:r>
    </w:p>
    <w:p w:rsidR="004578CB" w:rsidRPr="004578CB" w:rsidRDefault="004578CB" w:rsidP="004578CB">
      <w:pPr>
        <w:spacing w:after="0" w:line="240" w:lineRule="auto"/>
        <w:jc w:val="both"/>
        <w:rPr>
          <w:rFonts w:ascii="Times New Roman CYR" w:hAnsi="Times New Roman CYR" w:cs="Times New Roman CYR"/>
          <w:sz w:val="16"/>
          <w:szCs w:val="16"/>
        </w:rPr>
      </w:pPr>
    </w:p>
    <w:p w:rsidR="004578CB" w:rsidRPr="00282471" w:rsidRDefault="004578CB" w:rsidP="004578CB">
      <w:pPr>
        <w:spacing w:after="0" w:line="240" w:lineRule="auto"/>
        <w:ind w:firstLine="709"/>
        <w:jc w:val="center"/>
        <w:rPr>
          <w:rFonts w:ascii="Times New Roman CYR" w:hAnsi="Times New Roman CYR" w:cs="Times New Roman CYR"/>
          <w:b/>
          <w:sz w:val="16"/>
          <w:szCs w:val="16"/>
        </w:rPr>
      </w:pPr>
      <w:r w:rsidRPr="00282471">
        <w:rPr>
          <w:rFonts w:ascii="Times New Roman CYR" w:hAnsi="Times New Roman CYR" w:cs="Times New Roman CYR"/>
          <w:b/>
          <w:sz w:val="16"/>
          <w:szCs w:val="16"/>
        </w:rPr>
        <w:t>Иные межбюджетные трансферты</w:t>
      </w:r>
    </w:p>
    <w:p w:rsidR="004578CB" w:rsidRPr="00282471" w:rsidRDefault="004578CB" w:rsidP="004578CB">
      <w:pPr>
        <w:spacing w:after="0" w:line="240" w:lineRule="auto"/>
        <w:ind w:firstLine="709"/>
        <w:jc w:val="center"/>
        <w:rPr>
          <w:rFonts w:ascii="Times New Roman CYR" w:hAnsi="Times New Roman CYR" w:cs="Times New Roman CYR"/>
          <w:b/>
          <w:sz w:val="16"/>
          <w:szCs w:val="16"/>
        </w:rPr>
      </w:pPr>
      <w:r w:rsidRPr="00282471">
        <w:rPr>
          <w:rFonts w:ascii="Times New Roman CYR" w:hAnsi="Times New Roman CYR" w:cs="Times New Roman CYR"/>
          <w:b/>
          <w:sz w:val="16"/>
          <w:szCs w:val="16"/>
        </w:rPr>
        <w:t>бюджетам сельских поселений на организацию в границах поселения теплоснабжения населения</w:t>
      </w:r>
    </w:p>
    <w:p w:rsidR="004578CB" w:rsidRPr="004578CB" w:rsidRDefault="004578CB" w:rsidP="004578CB">
      <w:pPr>
        <w:spacing w:after="0" w:line="240" w:lineRule="auto"/>
        <w:jc w:val="right"/>
        <w:rPr>
          <w:rFonts w:ascii="Times New Roman CYR" w:hAnsi="Times New Roman CYR" w:cs="Times New Roman CYR"/>
          <w:sz w:val="16"/>
          <w:szCs w:val="16"/>
        </w:rPr>
      </w:pPr>
      <w:r w:rsidRPr="004578CB">
        <w:rPr>
          <w:rFonts w:ascii="Times New Roman CYR" w:hAnsi="Times New Roman CYR" w:cs="Times New Roman CYR"/>
          <w:sz w:val="16"/>
          <w:szCs w:val="16"/>
        </w:rPr>
        <w:t>тыс.руб.</w:t>
      </w:r>
    </w:p>
    <w:tbl>
      <w:tblPr>
        <w:tblW w:w="10185" w:type="dxa"/>
        <w:jc w:val="center"/>
        <w:tblLayout w:type="fixed"/>
        <w:tblLook w:val="04A0" w:firstRow="1" w:lastRow="0" w:firstColumn="1" w:lastColumn="0" w:noHBand="0" w:noVBand="1"/>
      </w:tblPr>
      <w:tblGrid>
        <w:gridCol w:w="958"/>
        <w:gridCol w:w="5217"/>
        <w:gridCol w:w="2005"/>
        <w:gridCol w:w="2005"/>
      </w:tblGrid>
      <w:tr w:rsidR="004578CB" w:rsidRPr="004578CB" w:rsidTr="00282471">
        <w:trPr>
          <w:trHeight w:val="23"/>
          <w:tblHeader/>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N п/ п</w:t>
            </w:r>
          </w:p>
        </w:tc>
        <w:tc>
          <w:tcPr>
            <w:tcW w:w="5220"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Наименование сельских поселений</w:t>
            </w:r>
          </w:p>
        </w:tc>
        <w:tc>
          <w:tcPr>
            <w:tcW w:w="2006" w:type="dxa"/>
            <w:tcBorders>
              <w:top w:val="single" w:sz="4" w:space="0" w:color="auto"/>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Уточненный план года</w:t>
            </w:r>
          </w:p>
        </w:tc>
        <w:tc>
          <w:tcPr>
            <w:tcW w:w="2006" w:type="dxa"/>
            <w:tcBorders>
              <w:top w:val="single" w:sz="4" w:space="0" w:color="auto"/>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Исполнение за 1 квартал 2025 года</w:t>
            </w:r>
          </w:p>
        </w:tc>
      </w:tr>
      <w:tr w:rsidR="004578CB" w:rsidRPr="004578CB" w:rsidTr="00282471">
        <w:trPr>
          <w:trHeight w:val="23"/>
          <w:tblHeader/>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1</w:t>
            </w:r>
          </w:p>
        </w:tc>
        <w:tc>
          <w:tcPr>
            <w:tcW w:w="5220"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2</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3</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4</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Аламбайский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5,0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Верх-Камышенский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5,0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3</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Воскресенский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5,0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4</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Голухинский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5,0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5</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Гоношихинский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5,0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6</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Гришинский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5,0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7</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Жуланихинский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5,0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8</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Зыряновский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5,0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9</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Комарский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5,0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10</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Новодраченинский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5,0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11</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Новозыряновский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5,0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12</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Новокопыловский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5,0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13</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Новомоношкинский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5,0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14</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Смазневский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5,0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15</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Сосновский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5,0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16</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Стародраченинский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5,0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17</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Тягунский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5,0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18</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Хмелевский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5,0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19</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Шпагинский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5,0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282471">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20</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Яновский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5,0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tcPr>
          <w:p w:rsidR="004578CB" w:rsidRPr="004578CB" w:rsidRDefault="004578CB" w:rsidP="004578CB">
            <w:pPr>
              <w:spacing w:after="0" w:line="240" w:lineRule="auto"/>
              <w:jc w:val="both"/>
              <w:rPr>
                <w:rFonts w:ascii="Times New Roman CYR" w:hAnsi="Times New Roman CYR" w:cs="Times New Roman CYR"/>
                <w:b/>
                <w:sz w:val="16"/>
                <w:szCs w:val="16"/>
              </w:rPr>
            </w:pPr>
          </w:p>
        </w:tc>
        <w:tc>
          <w:tcPr>
            <w:tcW w:w="5220" w:type="dxa"/>
            <w:tcBorders>
              <w:top w:val="single" w:sz="4" w:space="0" w:color="auto"/>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b/>
                <w:bCs/>
                <w:sz w:val="16"/>
                <w:szCs w:val="16"/>
              </w:rPr>
            </w:pPr>
            <w:r w:rsidRPr="004578CB">
              <w:rPr>
                <w:rFonts w:ascii="Times New Roman CYR" w:hAnsi="Times New Roman CYR" w:cs="Times New Roman CYR"/>
                <w:b/>
                <w:bCs/>
                <w:sz w:val="16"/>
                <w:szCs w:val="16"/>
              </w:rPr>
              <w:t>ИТОГО</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100,0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bCs/>
                <w:sz w:val="16"/>
                <w:szCs w:val="16"/>
              </w:rPr>
            </w:pPr>
            <w:r w:rsidRPr="004578CB">
              <w:rPr>
                <w:rFonts w:ascii="Times New Roman CYR" w:hAnsi="Times New Roman CYR" w:cs="Times New Roman CYR"/>
                <w:b/>
                <w:bCs/>
                <w:sz w:val="16"/>
                <w:szCs w:val="16"/>
              </w:rPr>
              <w:t>0</w:t>
            </w:r>
          </w:p>
        </w:tc>
      </w:tr>
    </w:tbl>
    <w:p w:rsidR="004578CB" w:rsidRDefault="004578CB" w:rsidP="004578CB">
      <w:pPr>
        <w:spacing w:after="0" w:line="240" w:lineRule="auto"/>
        <w:jc w:val="both"/>
        <w:rPr>
          <w:rFonts w:ascii="Times New Roman CYR" w:hAnsi="Times New Roman CYR" w:cs="Times New Roman CYR"/>
          <w:sz w:val="16"/>
          <w:szCs w:val="16"/>
        </w:rPr>
      </w:pPr>
    </w:p>
    <w:p w:rsidR="00282471" w:rsidRDefault="00282471" w:rsidP="004578CB">
      <w:pPr>
        <w:spacing w:after="0" w:line="240" w:lineRule="auto"/>
        <w:jc w:val="both"/>
        <w:rPr>
          <w:rFonts w:ascii="Times New Roman CYR" w:hAnsi="Times New Roman CYR" w:cs="Times New Roman CYR"/>
          <w:sz w:val="16"/>
          <w:szCs w:val="16"/>
        </w:rPr>
      </w:pPr>
    </w:p>
    <w:p w:rsidR="00282471" w:rsidRPr="004578CB" w:rsidRDefault="00282471" w:rsidP="004578CB">
      <w:pPr>
        <w:spacing w:after="0" w:line="240" w:lineRule="auto"/>
        <w:jc w:val="both"/>
        <w:rPr>
          <w:rFonts w:ascii="Times New Roman CYR" w:hAnsi="Times New Roman CYR" w:cs="Times New Roman CYR"/>
          <w:sz w:val="16"/>
          <w:szCs w:val="16"/>
        </w:rPr>
      </w:pPr>
    </w:p>
    <w:p w:rsidR="004578CB" w:rsidRPr="00282471" w:rsidRDefault="004578CB" w:rsidP="004578CB">
      <w:pPr>
        <w:spacing w:after="0" w:line="240" w:lineRule="auto"/>
        <w:jc w:val="right"/>
        <w:rPr>
          <w:rFonts w:ascii="Times New Roman CYR" w:hAnsi="Times New Roman CYR" w:cs="Times New Roman CYR"/>
          <w:i/>
          <w:sz w:val="16"/>
          <w:szCs w:val="16"/>
        </w:rPr>
      </w:pPr>
      <w:r w:rsidRPr="00282471">
        <w:rPr>
          <w:rFonts w:ascii="Times New Roman CYR" w:hAnsi="Times New Roman CYR" w:cs="Times New Roman CYR"/>
          <w:i/>
          <w:sz w:val="16"/>
          <w:szCs w:val="16"/>
        </w:rPr>
        <w:lastRenderedPageBreak/>
        <w:t>Таблица 9</w:t>
      </w:r>
    </w:p>
    <w:p w:rsidR="004578CB" w:rsidRPr="004578CB" w:rsidRDefault="004578CB" w:rsidP="004578CB">
      <w:pPr>
        <w:spacing w:after="0" w:line="240" w:lineRule="auto"/>
        <w:jc w:val="both"/>
        <w:rPr>
          <w:rFonts w:ascii="Times New Roman CYR" w:hAnsi="Times New Roman CYR" w:cs="Times New Roman CYR"/>
          <w:sz w:val="16"/>
          <w:szCs w:val="16"/>
        </w:rPr>
      </w:pPr>
    </w:p>
    <w:p w:rsidR="004578CB" w:rsidRPr="00282471" w:rsidRDefault="004578CB" w:rsidP="00282471">
      <w:pPr>
        <w:spacing w:after="0" w:line="240" w:lineRule="auto"/>
        <w:jc w:val="center"/>
        <w:rPr>
          <w:rFonts w:ascii="Times New Roman CYR" w:hAnsi="Times New Roman CYR" w:cs="Times New Roman CYR"/>
          <w:b/>
          <w:sz w:val="16"/>
          <w:szCs w:val="16"/>
        </w:rPr>
      </w:pPr>
      <w:r w:rsidRPr="00282471">
        <w:rPr>
          <w:rFonts w:ascii="Times New Roman CYR" w:hAnsi="Times New Roman CYR" w:cs="Times New Roman CYR"/>
          <w:b/>
          <w:sz w:val="16"/>
          <w:szCs w:val="16"/>
        </w:rPr>
        <w:t>Иные межбюджетные трансферты</w:t>
      </w:r>
    </w:p>
    <w:p w:rsidR="004578CB" w:rsidRPr="00282471" w:rsidRDefault="004578CB" w:rsidP="00282471">
      <w:pPr>
        <w:spacing w:after="0" w:line="240" w:lineRule="auto"/>
        <w:jc w:val="center"/>
        <w:rPr>
          <w:rFonts w:ascii="Times New Roman CYR" w:hAnsi="Times New Roman CYR" w:cs="Times New Roman CYR"/>
          <w:b/>
          <w:sz w:val="16"/>
          <w:szCs w:val="16"/>
        </w:rPr>
      </w:pPr>
      <w:r w:rsidRPr="00282471">
        <w:rPr>
          <w:rFonts w:ascii="Times New Roman CYR" w:hAnsi="Times New Roman CYR" w:cs="Times New Roman CYR"/>
          <w:b/>
          <w:sz w:val="16"/>
          <w:szCs w:val="16"/>
        </w:rPr>
        <w:t>бюджетам сельских поселений на решение прочих вопросов местного значения</w:t>
      </w:r>
    </w:p>
    <w:p w:rsidR="004578CB" w:rsidRDefault="004578CB" w:rsidP="004578CB">
      <w:pPr>
        <w:spacing w:after="0" w:line="240" w:lineRule="auto"/>
        <w:jc w:val="right"/>
        <w:rPr>
          <w:rFonts w:ascii="Times New Roman CYR" w:hAnsi="Times New Roman CYR" w:cs="Times New Roman CYR"/>
          <w:sz w:val="16"/>
          <w:szCs w:val="16"/>
        </w:rPr>
      </w:pPr>
      <w:r w:rsidRPr="004578CB">
        <w:rPr>
          <w:rFonts w:ascii="Times New Roman CYR" w:hAnsi="Times New Roman CYR" w:cs="Times New Roman CYR"/>
          <w:sz w:val="16"/>
          <w:szCs w:val="16"/>
        </w:rPr>
        <w:t>тыс.руб.</w:t>
      </w:r>
    </w:p>
    <w:p w:rsidR="00282471" w:rsidRPr="004578CB" w:rsidRDefault="00282471" w:rsidP="004578CB">
      <w:pPr>
        <w:spacing w:after="0" w:line="240" w:lineRule="auto"/>
        <w:jc w:val="right"/>
        <w:rPr>
          <w:rFonts w:ascii="Times New Roman CYR" w:hAnsi="Times New Roman CYR" w:cs="Times New Roman CYR"/>
          <w:sz w:val="16"/>
          <w:szCs w:val="16"/>
        </w:rPr>
      </w:pPr>
    </w:p>
    <w:tbl>
      <w:tblPr>
        <w:tblW w:w="10185" w:type="dxa"/>
        <w:jc w:val="center"/>
        <w:tblLayout w:type="fixed"/>
        <w:tblLook w:val="04A0" w:firstRow="1" w:lastRow="0" w:firstColumn="1" w:lastColumn="0" w:noHBand="0" w:noVBand="1"/>
      </w:tblPr>
      <w:tblGrid>
        <w:gridCol w:w="958"/>
        <w:gridCol w:w="5217"/>
        <w:gridCol w:w="2005"/>
        <w:gridCol w:w="2005"/>
      </w:tblGrid>
      <w:tr w:rsidR="004578CB" w:rsidRPr="004578CB" w:rsidTr="00282471">
        <w:trPr>
          <w:trHeight w:val="23"/>
          <w:tblHeader/>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N п/ п</w:t>
            </w:r>
          </w:p>
        </w:tc>
        <w:tc>
          <w:tcPr>
            <w:tcW w:w="5220"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Наименование сельских поселений</w:t>
            </w:r>
          </w:p>
        </w:tc>
        <w:tc>
          <w:tcPr>
            <w:tcW w:w="2006" w:type="dxa"/>
            <w:tcBorders>
              <w:top w:val="single" w:sz="4" w:space="0" w:color="auto"/>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Уточненный план года</w:t>
            </w:r>
          </w:p>
        </w:tc>
        <w:tc>
          <w:tcPr>
            <w:tcW w:w="2006" w:type="dxa"/>
            <w:tcBorders>
              <w:top w:val="single" w:sz="4" w:space="0" w:color="auto"/>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Исполнение за 1 квартал 2025 года</w:t>
            </w:r>
          </w:p>
        </w:tc>
      </w:tr>
      <w:tr w:rsidR="004578CB" w:rsidRPr="004578CB" w:rsidTr="00282471">
        <w:trPr>
          <w:trHeight w:val="23"/>
          <w:tblHeader/>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1</w:t>
            </w:r>
          </w:p>
        </w:tc>
        <w:tc>
          <w:tcPr>
            <w:tcW w:w="5220"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2</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3</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4</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E962E0">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Аламбайский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1683,9</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20,0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E962E0">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Верх-Камышенский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1544,06</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95,0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E962E0">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3</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Воскресенский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1139,3</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19,,0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E962E0">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4</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Голухинский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56,2</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E962E0">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5</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Гоношихинский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908,7</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E962E0">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6</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Гришинский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1874,3</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537,0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E962E0">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7</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Жуланихинский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1835,2</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E962E0">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8</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Зыряновский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1343,0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E962E0">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9</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Комарский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1313,3</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35,0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E962E0">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10</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Новодраченинский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1145,4</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472,0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E962E0">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11</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Новозыряновский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1759,2</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E962E0">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12</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Новокопыловский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2473,5</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628,0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E962E0">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13</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Новомоношкинский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2183,8</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E962E0">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14</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Смазневский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E962E0">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15</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Сосновский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2822,8</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745,0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E962E0">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16</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Стародраченинский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2282,5</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587,0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E962E0">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17</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Тягунский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1658,3</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241,8</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E962E0">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18</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Хмелевский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164,2</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100,0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E962E0">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19</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Шпагинский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1323,0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E962E0">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20</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Яновский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2123,3</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tcPr>
          <w:p w:rsidR="004578CB" w:rsidRPr="004578CB" w:rsidRDefault="004578CB" w:rsidP="004578CB">
            <w:pPr>
              <w:spacing w:after="0" w:line="240" w:lineRule="auto"/>
              <w:jc w:val="both"/>
              <w:rPr>
                <w:rFonts w:ascii="Times New Roman CYR" w:hAnsi="Times New Roman CYR" w:cs="Times New Roman CYR"/>
                <w:b/>
                <w:sz w:val="16"/>
                <w:szCs w:val="16"/>
              </w:rPr>
            </w:pPr>
          </w:p>
        </w:tc>
        <w:tc>
          <w:tcPr>
            <w:tcW w:w="5220" w:type="dxa"/>
            <w:tcBorders>
              <w:top w:val="single" w:sz="4" w:space="0" w:color="auto"/>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b/>
                <w:bCs/>
                <w:sz w:val="16"/>
                <w:szCs w:val="16"/>
              </w:rPr>
            </w:pPr>
            <w:r w:rsidRPr="004578CB">
              <w:rPr>
                <w:rFonts w:ascii="Times New Roman CYR" w:hAnsi="Times New Roman CYR" w:cs="Times New Roman CYR"/>
                <w:b/>
                <w:bCs/>
                <w:sz w:val="16"/>
                <w:szCs w:val="16"/>
              </w:rPr>
              <w:t>ИТОГО</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29633,96</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bCs/>
                <w:sz w:val="16"/>
                <w:szCs w:val="16"/>
              </w:rPr>
            </w:pPr>
            <w:r w:rsidRPr="004578CB">
              <w:rPr>
                <w:rFonts w:ascii="Times New Roman CYR" w:hAnsi="Times New Roman CYR" w:cs="Times New Roman CYR"/>
                <w:b/>
                <w:bCs/>
                <w:sz w:val="16"/>
                <w:szCs w:val="16"/>
              </w:rPr>
              <w:t>3479,8</w:t>
            </w:r>
          </w:p>
        </w:tc>
      </w:tr>
    </w:tbl>
    <w:p w:rsidR="00282471" w:rsidRDefault="00282471" w:rsidP="00282471">
      <w:pPr>
        <w:spacing w:after="0" w:line="240" w:lineRule="auto"/>
        <w:rPr>
          <w:rFonts w:ascii="Times New Roman CYR" w:hAnsi="Times New Roman CYR" w:cs="Times New Roman CYR"/>
          <w:sz w:val="16"/>
          <w:szCs w:val="16"/>
        </w:rPr>
      </w:pPr>
    </w:p>
    <w:p w:rsidR="00282471" w:rsidRDefault="00282471" w:rsidP="004578CB">
      <w:pPr>
        <w:spacing w:after="0" w:line="240" w:lineRule="auto"/>
        <w:jc w:val="right"/>
        <w:rPr>
          <w:rFonts w:ascii="Times New Roman CYR" w:hAnsi="Times New Roman CYR" w:cs="Times New Roman CYR"/>
          <w:sz w:val="16"/>
          <w:szCs w:val="16"/>
        </w:rPr>
      </w:pPr>
    </w:p>
    <w:p w:rsidR="00282471" w:rsidRDefault="00282471" w:rsidP="004578CB">
      <w:pPr>
        <w:spacing w:after="0" w:line="240" w:lineRule="auto"/>
        <w:jc w:val="right"/>
        <w:rPr>
          <w:rFonts w:ascii="Times New Roman CYR" w:hAnsi="Times New Roman CYR" w:cs="Times New Roman CYR"/>
          <w:sz w:val="16"/>
          <w:szCs w:val="16"/>
        </w:rPr>
      </w:pPr>
    </w:p>
    <w:p w:rsidR="004578CB" w:rsidRPr="00282471" w:rsidRDefault="004578CB" w:rsidP="004578CB">
      <w:pPr>
        <w:spacing w:after="0" w:line="240" w:lineRule="auto"/>
        <w:jc w:val="right"/>
        <w:rPr>
          <w:rFonts w:ascii="Times New Roman CYR" w:hAnsi="Times New Roman CYR" w:cs="Times New Roman CYR"/>
          <w:i/>
          <w:sz w:val="16"/>
          <w:szCs w:val="16"/>
        </w:rPr>
      </w:pPr>
      <w:r w:rsidRPr="00282471">
        <w:rPr>
          <w:rFonts w:ascii="Times New Roman CYR" w:hAnsi="Times New Roman CYR" w:cs="Times New Roman CYR"/>
          <w:i/>
          <w:sz w:val="16"/>
          <w:szCs w:val="16"/>
        </w:rPr>
        <w:t>Таблица 10</w:t>
      </w:r>
    </w:p>
    <w:p w:rsidR="004578CB" w:rsidRPr="004578CB" w:rsidRDefault="004578CB" w:rsidP="004578CB">
      <w:pPr>
        <w:spacing w:after="0" w:line="240" w:lineRule="auto"/>
        <w:ind w:firstLine="709"/>
        <w:jc w:val="center"/>
        <w:rPr>
          <w:rFonts w:ascii="Times New Roman CYR" w:hAnsi="Times New Roman CYR" w:cs="Times New Roman CYR"/>
          <w:sz w:val="16"/>
          <w:szCs w:val="16"/>
        </w:rPr>
      </w:pPr>
    </w:p>
    <w:p w:rsidR="004578CB" w:rsidRPr="00282471" w:rsidRDefault="004578CB" w:rsidP="004578CB">
      <w:pPr>
        <w:spacing w:after="0" w:line="240" w:lineRule="auto"/>
        <w:ind w:firstLine="709"/>
        <w:jc w:val="center"/>
        <w:rPr>
          <w:rFonts w:ascii="Times New Roman CYR" w:hAnsi="Times New Roman CYR" w:cs="Times New Roman CYR"/>
          <w:b/>
          <w:sz w:val="16"/>
          <w:szCs w:val="16"/>
        </w:rPr>
      </w:pPr>
      <w:r w:rsidRPr="00282471">
        <w:rPr>
          <w:rFonts w:ascii="Times New Roman CYR" w:hAnsi="Times New Roman CYR" w:cs="Times New Roman CYR"/>
          <w:b/>
          <w:sz w:val="16"/>
          <w:szCs w:val="16"/>
        </w:rPr>
        <w:t>Иные межбюджетные трансферты</w:t>
      </w:r>
    </w:p>
    <w:p w:rsidR="00282471" w:rsidRDefault="004578CB" w:rsidP="004578CB">
      <w:pPr>
        <w:spacing w:after="0" w:line="240" w:lineRule="auto"/>
        <w:ind w:firstLine="709"/>
        <w:jc w:val="center"/>
        <w:rPr>
          <w:rFonts w:ascii="Times New Roman CYR" w:hAnsi="Times New Roman CYR" w:cs="Times New Roman CYR"/>
          <w:b/>
          <w:color w:val="000000"/>
          <w:sz w:val="16"/>
          <w:szCs w:val="16"/>
        </w:rPr>
      </w:pPr>
      <w:r w:rsidRPr="00282471">
        <w:rPr>
          <w:rFonts w:ascii="Times New Roman CYR" w:hAnsi="Times New Roman CYR" w:cs="Times New Roman CYR"/>
          <w:b/>
          <w:sz w:val="16"/>
          <w:szCs w:val="16"/>
        </w:rPr>
        <w:t xml:space="preserve"> бюджетам сельских поселений на о</w:t>
      </w:r>
      <w:r w:rsidRPr="00282471">
        <w:rPr>
          <w:rFonts w:ascii="Times New Roman CYR" w:hAnsi="Times New Roman CYR" w:cs="Times New Roman CYR"/>
          <w:b/>
          <w:color w:val="000000"/>
          <w:sz w:val="16"/>
          <w:szCs w:val="16"/>
        </w:rPr>
        <w:t xml:space="preserve">беспечение расчетов за топливно-энергетические ресурсы, </w:t>
      </w:r>
    </w:p>
    <w:p w:rsidR="004578CB" w:rsidRPr="00282471" w:rsidRDefault="004578CB" w:rsidP="004578CB">
      <w:pPr>
        <w:spacing w:after="0" w:line="240" w:lineRule="auto"/>
        <w:ind w:firstLine="709"/>
        <w:jc w:val="center"/>
        <w:rPr>
          <w:rFonts w:ascii="Times New Roman CYR" w:hAnsi="Times New Roman CYR" w:cs="Times New Roman CYR"/>
          <w:b/>
          <w:color w:val="000000"/>
          <w:sz w:val="16"/>
          <w:szCs w:val="16"/>
        </w:rPr>
      </w:pPr>
      <w:r w:rsidRPr="00282471">
        <w:rPr>
          <w:rFonts w:ascii="Times New Roman CYR" w:hAnsi="Times New Roman CYR" w:cs="Times New Roman CYR"/>
          <w:b/>
          <w:color w:val="000000"/>
          <w:sz w:val="16"/>
          <w:szCs w:val="16"/>
        </w:rPr>
        <w:t>потребляемые муниципальными учреждениями</w:t>
      </w:r>
    </w:p>
    <w:p w:rsidR="004578CB" w:rsidRDefault="004578CB" w:rsidP="004578CB">
      <w:pPr>
        <w:spacing w:after="0" w:line="240" w:lineRule="auto"/>
        <w:ind w:firstLine="709"/>
        <w:jc w:val="right"/>
        <w:rPr>
          <w:rFonts w:ascii="Times New Roman CYR" w:hAnsi="Times New Roman CYR" w:cs="Times New Roman CYR"/>
          <w:sz w:val="16"/>
          <w:szCs w:val="16"/>
        </w:rPr>
      </w:pPr>
      <w:r w:rsidRPr="004578CB">
        <w:rPr>
          <w:rFonts w:ascii="Times New Roman CYR" w:hAnsi="Times New Roman CYR" w:cs="Times New Roman CYR"/>
          <w:sz w:val="16"/>
          <w:szCs w:val="16"/>
        </w:rPr>
        <w:t>тыс.руб.</w:t>
      </w:r>
    </w:p>
    <w:p w:rsidR="00282471" w:rsidRPr="004578CB" w:rsidRDefault="00282471" w:rsidP="004578CB">
      <w:pPr>
        <w:spacing w:after="0" w:line="240" w:lineRule="auto"/>
        <w:ind w:firstLine="709"/>
        <w:jc w:val="right"/>
        <w:rPr>
          <w:rFonts w:ascii="Times New Roman CYR" w:hAnsi="Times New Roman CYR" w:cs="Times New Roman CYR"/>
          <w:sz w:val="16"/>
          <w:szCs w:val="16"/>
        </w:rPr>
      </w:pPr>
    </w:p>
    <w:tbl>
      <w:tblPr>
        <w:tblW w:w="10185" w:type="dxa"/>
        <w:jc w:val="center"/>
        <w:tblLayout w:type="fixed"/>
        <w:tblLook w:val="04A0" w:firstRow="1" w:lastRow="0" w:firstColumn="1" w:lastColumn="0" w:noHBand="0" w:noVBand="1"/>
      </w:tblPr>
      <w:tblGrid>
        <w:gridCol w:w="958"/>
        <w:gridCol w:w="5217"/>
        <w:gridCol w:w="2005"/>
        <w:gridCol w:w="2005"/>
      </w:tblGrid>
      <w:tr w:rsidR="004578CB" w:rsidRPr="004578CB" w:rsidTr="00282471">
        <w:trPr>
          <w:trHeight w:val="23"/>
          <w:tblHeader/>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N п/ п</w:t>
            </w:r>
          </w:p>
        </w:tc>
        <w:tc>
          <w:tcPr>
            <w:tcW w:w="5220"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Наименование сельских поселений</w:t>
            </w:r>
          </w:p>
        </w:tc>
        <w:tc>
          <w:tcPr>
            <w:tcW w:w="2006" w:type="dxa"/>
            <w:tcBorders>
              <w:top w:val="single" w:sz="4" w:space="0" w:color="auto"/>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Уточненный план года</w:t>
            </w:r>
          </w:p>
        </w:tc>
        <w:tc>
          <w:tcPr>
            <w:tcW w:w="2006" w:type="dxa"/>
            <w:tcBorders>
              <w:top w:val="single" w:sz="4" w:space="0" w:color="auto"/>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Исполнение за 1 квартал 2025 года</w:t>
            </w:r>
          </w:p>
        </w:tc>
      </w:tr>
      <w:tr w:rsidR="004578CB" w:rsidRPr="004578CB" w:rsidTr="00282471">
        <w:trPr>
          <w:trHeight w:val="23"/>
          <w:tblHeader/>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1</w:t>
            </w:r>
          </w:p>
        </w:tc>
        <w:tc>
          <w:tcPr>
            <w:tcW w:w="5220"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2</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3</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4</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E962E0">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Аламбайский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58,2</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E962E0">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Верх-Камышенский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960,5</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236,41</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E962E0">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3</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Воскресенский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227,0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84,65</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E962E0">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4</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Гоношихинский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887,0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E962E0">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5</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Гришинский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256,1</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71,28</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E962E0">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6</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Жуланихинский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611,2</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99,0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E962E0">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7</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Зыряновский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215,4</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E962E0">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8</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Комарский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342,1</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E962E0">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9</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Новодраченинский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256,1</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E962E0">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10</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Новозыряновский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361,0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E962E0">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11</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Новокопыловский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535,6</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E962E0">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12</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Новомоношкинский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868,8</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59,4</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E962E0">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13</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Смазневский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253,4</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E962E0">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14</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Сосновский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227,2</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E962E0">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15</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Стародраченинский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648,6</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166,32</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E962E0">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16</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Тягунский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832,4</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E962E0">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17</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Хмелевский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376,5</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117,3</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E962E0">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18</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Шпагинский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278,8</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E962E0">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19</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Яновский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411,8</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tcPr>
          <w:p w:rsidR="004578CB" w:rsidRPr="004578CB" w:rsidRDefault="004578CB" w:rsidP="004578CB">
            <w:pPr>
              <w:spacing w:after="0" w:line="240" w:lineRule="auto"/>
              <w:jc w:val="both"/>
              <w:rPr>
                <w:rFonts w:ascii="Times New Roman CYR" w:hAnsi="Times New Roman CYR" w:cs="Times New Roman CYR"/>
                <w:b/>
                <w:sz w:val="16"/>
                <w:szCs w:val="16"/>
              </w:rPr>
            </w:pPr>
          </w:p>
        </w:tc>
        <w:tc>
          <w:tcPr>
            <w:tcW w:w="5220" w:type="dxa"/>
            <w:tcBorders>
              <w:top w:val="single" w:sz="4" w:space="0" w:color="auto"/>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b/>
                <w:bCs/>
                <w:sz w:val="16"/>
                <w:szCs w:val="16"/>
              </w:rPr>
            </w:pPr>
            <w:r w:rsidRPr="004578CB">
              <w:rPr>
                <w:rFonts w:ascii="Times New Roman CYR" w:hAnsi="Times New Roman CYR" w:cs="Times New Roman CYR"/>
                <w:b/>
                <w:bCs/>
                <w:sz w:val="16"/>
                <w:szCs w:val="16"/>
              </w:rPr>
              <w:t>ИТОГО</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8607,7</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bCs/>
                <w:sz w:val="16"/>
                <w:szCs w:val="16"/>
              </w:rPr>
            </w:pPr>
            <w:r w:rsidRPr="004578CB">
              <w:rPr>
                <w:rFonts w:ascii="Times New Roman CYR" w:hAnsi="Times New Roman CYR" w:cs="Times New Roman CYR"/>
                <w:b/>
                <w:bCs/>
                <w:sz w:val="16"/>
                <w:szCs w:val="16"/>
              </w:rPr>
              <w:t>834,36</w:t>
            </w:r>
          </w:p>
        </w:tc>
      </w:tr>
    </w:tbl>
    <w:p w:rsidR="004578CB" w:rsidRPr="004578CB" w:rsidRDefault="004578CB" w:rsidP="004578CB">
      <w:pPr>
        <w:spacing w:after="0" w:line="240" w:lineRule="auto"/>
        <w:jc w:val="both"/>
        <w:rPr>
          <w:rFonts w:ascii="Times New Roman CYR" w:hAnsi="Times New Roman CYR" w:cs="Times New Roman CYR"/>
          <w:sz w:val="16"/>
          <w:szCs w:val="16"/>
        </w:rPr>
      </w:pPr>
    </w:p>
    <w:p w:rsidR="00282471" w:rsidRDefault="00282471" w:rsidP="00282471">
      <w:pPr>
        <w:spacing w:after="0" w:line="240" w:lineRule="auto"/>
        <w:rPr>
          <w:rFonts w:ascii="Times New Roman CYR" w:hAnsi="Times New Roman CYR" w:cs="Times New Roman CYR"/>
          <w:sz w:val="16"/>
          <w:szCs w:val="16"/>
        </w:rPr>
      </w:pPr>
    </w:p>
    <w:p w:rsidR="004578CB" w:rsidRPr="00282471" w:rsidRDefault="004578CB" w:rsidP="004578CB">
      <w:pPr>
        <w:spacing w:after="0" w:line="240" w:lineRule="auto"/>
        <w:jc w:val="right"/>
        <w:rPr>
          <w:rFonts w:ascii="Times New Roman CYR" w:hAnsi="Times New Roman CYR" w:cs="Times New Roman CYR"/>
          <w:i/>
          <w:sz w:val="16"/>
          <w:szCs w:val="16"/>
        </w:rPr>
      </w:pPr>
      <w:r w:rsidRPr="00282471">
        <w:rPr>
          <w:rFonts w:ascii="Times New Roman CYR" w:hAnsi="Times New Roman CYR" w:cs="Times New Roman CYR"/>
          <w:i/>
          <w:sz w:val="16"/>
          <w:szCs w:val="16"/>
        </w:rPr>
        <w:t>Таблица 11</w:t>
      </w:r>
    </w:p>
    <w:p w:rsidR="004578CB" w:rsidRPr="004578CB" w:rsidRDefault="004578CB" w:rsidP="004578CB">
      <w:pPr>
        <w:spacing w:after="0" w:line="240" w:lineRule="auto"/>
        <w:ind w:firstLine="709"/>
        <w:jc w:val="center"/>
        <w:rPr>
          <w:rFonts w:ascii="Times New Roman CYR" w:hAnsi="Times New Roman CYR" w:cs="Times New Roman CYR"/>
          <w:sz w:val="16"/>
          <w:szCs w:val="16"/>
        </w:rPr>
      </w:pPr>
    </w:p>
    <w:p w:rsidR="004578CB" w:rsidRPr="004578CB" w:rsidRDefault="004578CB" w:rsidP="00282471">
      <w:pPr>
        <w:pStyle w:val="10"/>
        <w:spacing w:before="0" w:after="0"/>
        <w:jc w:val="center"/>
        <w:rPr>
          <w:rFonts w:ascii="Times New Roman CYR" w:hAnsi="Times New Roman CYR" w:cs="Times New Roman CYR"/>
          <w:sz w:val="16"/>
          <w:szCs w:val="16"/>
        </w:rPr>
      </w:pPr>
      <w:r w:rsidRPr="004578CB">
        <w:rPr>
          <w:rFonts w:ascii="Times New Roman CYR" w:hAnsi="Times New Roman CYR" w:cs="Times New Roman CYR"/>
          <w:sz w:val="16"/>
          <w:szCs w:val="16"/>
        </w:rPr>
        <w:t>Иные межбюджетные трансферты</w:t>
      </w:r>
    </w:p>
    <w:p w:rsidR="004578CB" w:rsidRPr="004578CB" w:rsidRDefault="004578CB" w:rsidP="00282471">
      <w:pPr>
        <w:pStyle w:val="10"/>
        <w:spacing w:before="0" w:after="0"/>
        <w:jc w:val="center"/>
        <w:rPr>
          <w:rFonts w:ascii="Times New Roman CYR" w:hAnsi="Times New Roman CYR" w:cs="Times New Roman CYR"/>
          <w:sz w:val="16"/>
          <w:szCs w:val="16"/>
        </w:rPr>
      </w:pPr>
      <w:r w:rsidRPr="004578CB">
        <w:rPr>
          <w:rFonts w:ascii="Times New Roman CYR" w:hAnsi="Times New Roman CYR" w:cs="Times New Roman CYR"/>
          <w:sz w:val="16"/>
          <w:szCs w:val="16"/>
        </w:rPr>
        <w:t>бюджетам сельских поселений на проектирование, строительство, реконструкцию, капитальный ремонт и ремонт автомобильных дорог общего пользования местного значения</w:t>
      </w:r>
    </w:p>
    <w:p w:rsidR="004578CB" w:rsidRDefault="004578CB" w:rsidP="004578CB">
      <w:pPr>
        <w:spacing w:after="0" w:line="240" w:lineRule="auto"/>
        <w:jc w:val="right"/>
        <w:rPr>
          <w:rFonts w:ascii="Times New Roman CYR" w:hAnsi="Times New Roman CYR" w:cs="Times New Roman CYR"/>
          <w:sz w:val="16"/>
          <w:szCs w:val="16"/>
        </w:rPr>
      </w:pPr>
      <w:r w:rsidRPr="004578CB">
        <w:rPr>
          <w:rFonts w:ascii="Times New Roman CYR" w:hAnsi="Times New Roman CYR" w:cs="Times New Roman CYR"/>
          <w:sz w:val="16"/>
          <w:szCs w:val="16"/>
        </w:rPr>
        <w:t>тыс.руб.</w:t>
      </w:r>
    </w:p>
    <w:p w:rsidR="00282471" w:rsidRPr="004578CB" w:rsidRDefault="00282471" w:rsidP="004578CB">
      <w:pPr>
        <w:spacing w:after="0" w:line="240" w:lineRule="auto"/>
        <w:jc w:val="right"/>
        <w:rPr>
          <w:rFonts w:ascii="Times New Roman CYR" w:hAnsi="Times New Roman CYR" w:cs="Times New Roman CYR"/>
          <w:sz w:val="16"/>
          <w:szCs w:val="16"/>
        </w:rPr>
      </w:pPr>
    </w:p>
    <w:tbl>
      <w:tblPr>
        <w:tblW w:w="10185" w:type="dxa"/>
        <w:jc w:val="center"/>
        <w:tblLayout w:type="fixed"/>
        <w:tblLook w:val="04A0" w:firstRow="1" w:lastRow="0" w:firstColumn="1" w:lastColumn="0" w:noHBand="0" w:noVBand="1"/>
      </w:tblPr>
      <w:tblGrid>
        <w:gridCol w:w="958"/>
        <w:gridCol w:w="5217"/>
        <w:gridCol w:w="2005"/>
        <w:gridCol w:w="2005"/>
      </w:tblGrid>
      <w:tr w:rsidR="004578CB" w:rsidRPr="004578CB" w:rsidTr="00282471">
        <w:trPr>
          <w:trHeight w:val="23"/>
          <w:tblHeader/>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N п/ п</w:t>
            </w:r>
          </w:p>
        </w:tc>
        <w:tc>
          <w:tcPr>
            <w:tcW w:w="5220"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Наименование сельских поселений</w:t>
            </w:r>
          </w:p>
        </w:tc>
        <w:tc>
          <w:tcPr>
            <w:tcW w:w="2006" w:type="dxa"/>
            <w:tcBorders>
              <w:top w:val="single" w:sz="4" w:space="0" w:color="auto"/>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Уточненный план года</w:t>
            </w:r>
          </w:p>
        </w:tc>
        <w:tc>
          <w:tcPr>
            <w:tcW w:w="2006" w:type="dxa"/>
            <w:tcBorders>
              <w:top w:val="single" w:sz="4" w:space="0" w:color="auto"/>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Исполнение за 1 квартал 2025 года</w:t>
            </w:r>
          </w:p>
        </w:tc>
      </w:tr>
      <w:tr w:rsidR="004578CB" w:rsidRPr="004578CB" w:rsidTr="00282471">
        <w:trPr>
          <w:trHeight w:val="23"/>
          <w:tblHeader/>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1</w:t>
            </w:r>
          </w:p>
        </w:tc>
        <w:tc>
          <w:tcPr>
            <w:tcW w:w="5220"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2</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3</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4</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E962E0">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Комарский</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3021,0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tcPr>
          <w:p w:rsidR="004578CB" w:rsidRPr="004578CB" w:rsidRDefault="004578CB" w:rsidP="004578CB">
            <w:pPr>
              <w:spacing w:after="0" w:line="240" w:lineRule="auto"/>
              <w:jc w:val="both"/>
              <w:rPr>
                <w:rFonts w:ascii="Times New Roman CYR" w:hAnsi="Times New Roman CYR" w:cs="Times New Roman CYR"/>
                <w:b/>
                <w:sz w:val="16"/>
                <w:szCs w:val="16"/>
              </w:rPr>
            </w:pPr>
          </w:p>
        </w:tc>
        <w:tc>
          <w:tcPr>
            <w:tcW w:w="5220" w:type="dxa"/>
            <w:tcBorders>
              <w:top w:val="single" w:sz="4" w:space="0" w:color="auto"/>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b/>
                <w:bCs/>
                <w:sz w:val="16"/>
                <w:szCs w:val="16"/>
              </w:rPr>
            </w:pPr>
            <w:r w:rsidRPr="004578CB">
              <w:rPr>
                <w:rFonts w:ascii="Times New Roman CYR" w:hAnsi="Times New Roman CYR" w:cs="Times New Roman CYR"/>
                <w:b/>
                <w:bCs/>
                <w:sz w:val="16"/>
                <w:szCs w:val="16"/>
              </w:rPr>
              <w:t>ИТОГО</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bCs/>
                <w:sz w:val="16"/>
                <w:szCs w:val="16"/>
              </w:rPr>
            </w:pPr>
            <w:r w:rsidRPr="004578CB">
              <w:rPr>
                <w:rFonts w:ascii="Times New Roman CYR" w:hAnsi="Times New Roman CYR" w:cs="Times New Roman CYR"/>
                <w:b/>
                <w:bCs/>
                <w:sz w:val="16"/>
                <w:szCs w:val="16"/>
              </w:rPr>
              <w:t>3021,0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bCs/>
                <w:sz w:val="16"/>
                <w:szCs w:val="16"/>
              </w:rPr>
            </w:pPr>
            <w:r w:rsidRPr="004578CB">
              <w:rPr>
                <w:rFonts w:ascii="Times New Roman CYR" w:hAnsi="Times New Roman CYR" w:cs="Times New Roman CYR"/>
                <w:b/>
                <w:bCs/>
                <w:sz w:val="16"/>
                <w:szCs w:val="16"/>
              </w:rPr>
              <w:t>0</w:t>
            </w:r>
          </w:p>
        </w:tc>
      </w:tr>
    </w:tbl>
    <w:p w:rsidR="004578CB" w:rsidRPr="004578CB" w:rsidRDefault="004578CB" w:rsidP="004578CB">
      <w:pPr>
        <w:spacing w:after="0" w:line="240" w:lineRule="auto"/>
        <w:jc w:val="both"/>
        <w:rPr>
          <w:rFonts w:ascii="Times New Roman CYR" w:hAnsi="Times New Roman CYR" w:cs="Times New Roman CYR"/>
          <w:sz w:val="16"/>
          <w:szCs w:val="16"/>
        </w:rPr>
      </w:pPr>
    </w:p>
    <w:p w:rsidR="004578CB" w:rsidRPr="004578CB" w:rsidRDefault="004578CB" w:rsidP="004578CB">
      <w:pPr>
        <w:spacing w:after="0" w:line="240" w:lineRule="auto"/>
        <w:jc w:val="both"/>
        <w:rPr>
          <w:rFonts w:ascii="Times New Roman CYR" w:hAnsi="Times New Roman CYR" w:cs="Times New Roman CYR"/>
          <w:sz w:val="16"/>
          <w:szCs w:val="16"/>
        </w:rPr>
      </w:pPr>
    </w:p>
    <w:p w:rsidR="004578CB" w:rsidRPr="00282471" w:rsidRDefault="004578CB" w:rsidP="004578CB">
      <w:pPr>
        <w:spacing w:after="0" w:line="240" w:lineRule="auto"/>
        <w:jc w:val="right"/>
        <w:rPr>
          <w:rFonts w:ascii="Times New Roman CYR" w:hAnsi="Times New Roman CYR" w:cs="Times New Roman CYR"/>
          <w:i/>
          <w:sz w:val="16"/>
          <w:szCs w:val="16"/>
        </w:rPr>
      </w:pPr>
      <w:r w:rsidRPr="004578CB">
        <w:rPr>
          <w:rFonts w:ascii="Times New Roman CYR" w:hAnsi="Times New Roman CYR" w:cs="Times New Roman CYR"/>
          <w:sz w:val="16"/>
          <w:szCs w:val="16"/>
        </w:rPr>
        <w:br w:type="page"/>
      </w:r>
      <w:r w:rsidRPr="00282471">
        <w:rPr>
          <w:rFonts w:ascii="Times New Roman CYR" w:hAnsi="Times New Roman CYR" w:cs="Times New Roman CYR"/>
          <w:i/>
          <w:sz w:val="16"/>
          <w:szCs w:val="16"/>
        </w:rPr>
        <w:lastRenderedPageBreak/>
        <w:t>Таблица 12</w:t>
      </w:r>
    </w:p>
    <w:p w:rsidR="004578CB" w:rsidRPr="004578CB" w:rsidRDefault="004578CB" w:rsidP="004578CB">
      <w:pPr>
        <w:spacing w:after="0" w:line="240" w:lineRule="auto"/>
        <w:jc w:val="both"/>
        <w:rPr>
          <w:rFonts w:ascii="Times New Roman CYR" w:hAnsi="Times New Roman CYR" w:cs="Times New Roman CYR"/>
          <w:sz w:val="16"/>
          <w:szCs w:val="16"/>
        </w:rPr>
      </w:pPr>
    </w:p>
    <w:p w:rsidR="004578CB" w:rsidRPr="00282471" w:rsidRDefault="004578CB" w:rsidP="004578CB">
      <w:pPr>
        <w:spacing w:after="0" w:line="240" w:lineRule="auto"/>
        <w:ind w:firstLine="709"/>
        <w:jc w:val="center"/>
        <w:rPr>
          <w:rFonts w:ascii="Times New Roman CYR" w:hAnsi="Times New Roman CYR" w:cs="Times New Roman CYR"/>
          <w:b/>
          <w:sz w:val="16"/>
          <w:szCs w:val="16"/>
        </w:rPr>
      </w:pPr>
      <w:r w:rsidRPr="00282471">
        <w:rPr>
          <w:rFonts w:ascii="Times New Roman CYR" w:hAnsi="Times New Roman CYR" w:cs="Times New Roman CYR"/>
          <w:b/>
          <w:sz w:val="16"/>
          <w:szCs w:val="16"/>
        </w:rPr>
        <w:t>Иные межбюджетные трансферты</w:t>
      </w:r>
    </w:p>
    <w:p w:rsidR="00282471" w:rsidRDefault="004578CB" w:rsidP="004578CB">
      <w:pPr>
        <w:spacing w:after="0" w:line="240" w:lineRule="auto"/>
        <w:ind w:firstLine="709"/>
        <w:jc w:val="center"/>
        <w:rPr>
          <w:rFonts w:ascii="Times New Roman CYR" w:hAnsi="Times New Roman CYR" w:cs="Times New Roman CYR"/>
          <w:b/>
          <w:color w:val="000000"/>
          <w:sz w:val="16"/>
          <w:szCs w:val="16"/>
        </w:rPr>
      </w:pPr>
      <w:r w:rsidRPr="00282471">
        <w:rPr>
          <w:rFonts w:ascii="Times New Roman CYR" w:hAnsi="Times New Roman CYR" w:cs="Times New Roman CYR"/>
          <w:b/>
          <w:sz w:val="16"/>
          <w:szCs w:val="16"/>
        </w:rPr>
        <w:t>бюджетам сельских поселений н</w:t>
      </w:r>
      <w:r w:rsidRPr="00282471">
        <w:rPr>
          <w:rFonts w:ascii="Times New Roman CYR" w:hAnsi="Times New Roman CYR" w:cs="Times New Roman CYR"/>
          <w:b/>
          <w:color w:val="000000"/>
          <w:sz w:val="16"/>
          <w:szCs w:val="16"/>
        </w:rPr>
        <w:t xml:space="preserve">а реализацию проектов развития общественной инфраструктуры, </w:t>
      </w:r>
    </w:p>
    <w:p w:rsidR="004578CB" w:rsidRPr="00282471" w:rsidRDefault="004578CB" w:rsidP="004578CB">
      <w:pPr>
        <w:spacing w:after="0" w:line="240" w:lineRule="auto"/>
        <w:ind w:firstLine="709"/>
        <w:jc w:val="center"/>
        <w:rPr>
          <w:rFonts w:ascii="Times New Roman CYR" w:hAnsi="Times New Roman CYR" w:cs="Times New Roman CYR"/>
          <w:b/>
          <w:color w:val="000000"/>
          <w:sz w:val="16"/>
          <w:szCs w:val="16"/>
        </w:rPr>
      </w:pPr>
      <w:r w:rsidRPr="00282471">
        <w:rPr>
          <w:rFonts w:ascii="Times New Roman CYR" w:hAnsi="Times New Roman CYR" w:cs="Times New Roman CYR"/>
          <w:b/>
          <w:color w:val="000000"/>
          <w:sz w:val="16"/>
          <w:szCs w:val="16"/>
        </w:rPr>
        <w:t>основанных на инициативах граждан</w:t>
      </w:r>
    </w:p>
    <w:p w:rsidR="004578CB" w:rsidRDefault="004578CB" w:rsidP="004578CB">
      <w:pPr>
        <w:spacing w:after="0" w:line="240" w:lineRule="auto"/>
        <w:jc w:val="right"/>
        <w:rPr>
          <w:rFonts w:ascii="Times New Roman CYR" w:hAnsi="Times New Roman CYR" w:cs="Times New Roman CYR"/>
          <w:sz w:val="16"/>
          <w:szCs w:val="16"/>
        </w:rPr>
      </w:pPr>
      <w:r w:rsidRPr="004578CB">
        <w:rPr>
          <w:rFonts w:ascii="Times New Roman CYR" w:hAnsi="Times New Roman CYR" w:cs="Times New Roman CYR"/>
          <w:sz w:val="16"/>
          <w:szCs w:val="16"/>
        </w:rPr>
        <w:t>тыс.руб.</w:t>
      </w:r>
    </w:p>
    <w:p w:rsidR="00282471" w:rsidRPr="004578CB" w:rsidRDefault="00282471" w:rsidP="004578CB">
      <w:pPr>
        <w:spacing w:after="0" w:line="240" w:lineRule="auto"/>
        <w:jc w:val="right"/>
        <w:rPr>
          <w:rFonts w:ascii="Times New Roman CYR" w:hAnsi="Times New Roman CYR" w:cs="Times New Roman CYR"/>
          <w:sz w:val="16"/>
          <w:szCs w:val="16"/>
        </w:rPr>
      </w:pPr>
    </w:p>
    <w:tbl>
      <w:tblPr>
        <w:tblW w:w="10185" w:type="dxa"/>
        <w:jc w:val="center"/>
        <w:tblLayout w:type="fixed"/>
        <w:tblLook w:val="04A0" w:firstRow="1" w:lastRow="0" w:firstColumn="1" w:lastColumn="0" w:noHBand="0" w:noVBand="1"/>
      </w:tblPr>
      <w:tblGrid>
        <w:gridCol w:w="958"/>
        <w:gridCol w:w="5217"/>
        <w:gridCol w:w="2005"/>
        <w:gridCol w:w="2005"/>
      </w:tblGrid>
      <w:tr w:rsidR="004578CB" w:rsidRPr="004578CB" w:rsidTr="00282471">
        <w:trPr>
          <w:trHeight w:val="23"/>
          <w:tblHeader/>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N п/ п</w:t>
            </w:r>
          </w:p>
        </w:tc>
        <w:tc>
          <w:tcPr>
            <w:tcW w:w="5220"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Наименование сельских поселений</w:t>
            </w:r>
          </w:p>
        </w:tc>
        <w:tc>
          <w:tcPr>
            <w:tcW w:w="2006" w:type="dxa"/>
            <w:tcBorders>
              <w:top w:val="single" w:sz="4" w:space="0" w:color="auto"/>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Уточненный план года</w:t>
            </w:r>
          </w:p>
        </w:tc>
        <w:tc>
          <w:tcPr>
            <w:tcW w:w="2006" w:type="dxa"/>
            <w:tcBorders>
              <w:top w:val="single" w:sz="4" w:space="0" w:color="auto"/>
              <w:left w:val="nil"/>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Исполнение за 1 квартал 2025 года</w:t>
            </w:r>
          </w:p>
        </w:tc>
      </w:tr>
      <w:tr w:rsidR="004578CB" w:rsidRPr="004578CB" w:rsidTr="00282471">
        <w:trPr>
          <w:trHeight w:val="23"/>
          <w:tblHeader/>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1</w:t>
            </w:r>
          </w:p>
        </w:tc>
        <w:tc>
          <w:tcPr>
            <w:tcW w:w="5220"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2</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3</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4</w:t>
            </w:r>
          </w:p>
        </w:tc>
      </w:tr>
      <w:tr w:rsidR="004578CB" w:rsidRPr="004578CB" w:rsidTr="00282471">
        <w:trPr>
          <w:trHeight w:val="23"/>
          <w:tblHeader/>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E962E0">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Верх-Камышенский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1679,6</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tblHeader/>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E962E0">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Зыряновский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1509,12</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tblHeader/>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E962E0">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3</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Новодраченинский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2554,27</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tblHeader/>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E962E0">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4</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Стародраченинский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962,0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hideMark/>
          </w:tcPr>
          <w:p w:rsidR="004578CB" w:rsidRPr="004578CB" w:rsidRDefault="004578CB" w:rsidP="00E962E0">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5</w:t>
            </w:r>
          </w:p>
        </w:tc>
        <w:tc>
          <w:tcPr>
            <w:tcW w:w="5220"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both"/>
              <w:rPr>
                <w:rFonts w:ascii="Times New Roman CYR" w:hAnsi="Times New Roman CYR" w:cs="Times New Roman CYR"/>
                <w:sz w:val="16"/>
                <w:szCs w:val="16"/>
              </w:rPr>
            </w:pPr>
            <w:r w:rsidRPr="004578CB">
              <w:rPr>
                <w:rFonts w:ascii="Times New Roman CYR" w:hAnsi="Times New Roman CYR" w:cs="Times New Roman CYR"/>
                <w:sz w:val="16"/>
                <w:szCs w:val="16"/>
              </w:rPr>
              <w:t>Хмелевский</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1300,0</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sz w:val="16"/>
                <w:szCs w:val="16"/>
              </w:rPr>
            </w:pPr>
            <w:r w:rsidRPr="004578CB">
              <w:rPr>
                <w:rFonts w:ascii="Times New Roman CYR" w:hAnsi="Times New Roman CYR" w:cs="Times New Roman CYR"/>
                <w:sz w:val="16"/>
                <w:szCs w:val="16"/>
              </w:rPr>
              <w:t>0</w:t>
            </w:r>
          </w:p>
        </w:tc>
      </w:tr>
      <w:tr w:rsidR="004578CB" w:rsidRPr="004578CB" w:rsidTr="00282471">
        <w:trPr>
          <w:trHeight w:val="23"/>
          <w:jc w:val="center"/>
        </w:trPr>
        <w:tc>
          <w:tcPr>
            <w:tcW w:w="958" w:type="dxa"/>
            <w:tcBorders>
              <w:top w:val="single" w:sz="4" w:space="0" w:color="auto"/>
              <w:left w:val="single" w:sz="4" w:space="0" w:color="auto"/>
              <w:bottom w:val="single" w:sz="4" w:space="0" w:color="auto"/>
              <w:right w:val="single" w:sz="4" w:space="0" w:color="auto"/>
            </w:tcBorders>
          </w:tcPr>
          <w:p w:rsidR="004578CB" w:rsidRPr="004578CB" w:rsidRDefault="004578CB" w:rsidP="004578CB">
            <w:pPr>
              <w:spacing w:after="0" w:line="240" w:lineRule="auto"/>
              <w:jc w:val="both"/>
              <w:rPr>
                <w:rFonts w:ascii="Times New Roman CYR" w:hAnsi="Times New Roman CYR" w:cs="Times New Roman CYR"/>
                <w:b/>
                <w:sz w:val="16"/>
                <w:szCs w:val="16"/>
              </w:rPr>
            </w:pPr>
          </w:p>
        </w:tc>
        <w:tc>
          <w:tcPr>
            <w:tcW w:w="5220" w:type="dxa"/>
            <w:tcBorders>
              <w:top w:val="single" w:sz="4" w:space="0" w:color="auto"/>
              <w:left w:val="single" w:sz="4" w:space="0" w:color="auto"/>
              <w:bottom w:val="single" w:sz="4" w:space="0" w:color="auto"/>
              <w:right w:val="single" w:sz="4" w:space="0" w:color="auto"/>
            </w:tcBorders>
            <w:vAlign w:val="bottom"/>
            <w:hideMark/>
          </w:tcPr>
          <w:p w:rsidR="004578CB" w:rsidRPr="004578CB" w:rsidRDefault="004578CB" w:rsidP="004578CB">
            <w:pPr>
              <w:spacing w:after="0" w:line="240" w:lineRule="auto"/>
              <w:jc w:val="both"/>
              <w:rPr>
                <w:rFonts w:ascii="Times New Roman CYR" w:hAnsi="Times New Roman CYR" w:cs="Times New Roman CYR"/>
                <w:b/>
                <w:bCs/>
                <w:sz w:val="16"/>
                <w:szCs w:val="16"/>
              </w:rPr>
            </w:pPr>
            <w:r w:rsidRPr="004578CB">
              <w:rPr>
                <w:rFonts w:ascii="Times New Roman CYR" w:hAnsi="Times New Roman CYR" w:cs="Times New Roman CYR"/>
                <w:b/>
                <w:bCs/>
                <w:sz w:val="16"/>
                <w:szCs w:val="16"/>
              </w:rPr>
              <w:t>ИТОГО</w:t>
            </w:r>
          </w:p>
        </w:tc>
        <w:tc>
          <w:tcPr>
            <w:tcW w:w="2006" w:type="dxa"/>
            <w:tcBorders>
              <w:top w:val="single" w:sz="4" w:space="0" w:color="auto"/>
              <w:left w:val="single" w:sz="4" w:space="0" w:color="auto"/>
              <w:bottom w:val="single" w:sz="4" w:space="0" w:color="auto"/>
              <w:right w:val="single" w:sz="4" w:space="0" w:color="auto"/>
            </w:tcBorders>
            <w:hideMark/>
          </w:tcPr>
          <w:p w:rsidR="004578CB" w:rsidRPr="004578CB" w:rsidRDefault="004578CB" w:rsidP="004578CB">
            <w:pPr>
              <w:spacing w:after="0" w:line="240" w:lineRule="auto"/>
              <w:jc w:val="center"/>
              <w:rPr>
                <w:rFonts w:ascii="Times New Roman CYR" w:hAnsi="Times New Roman CYR" w:cs="Times New Roman CYR"/>
                <w:b/>
                <w:sz w:val="16"/>
                <w:szCs w:val="16"/>
              </w:rPr>
            </w:pPr>
            <w:r w:rsidRPr="004578CB">
              <w:rPr>
                <w:rFonts w:ascii="Times New Roman CYR" w:hAnsi="Times New Roman CYR" w:cs="Times New Roman CYR"/>
                <w:b/>
                <w:sz w:val="16"/>
                <w:szCs w:val="16"/>
              </w:rPr>
              <w:t>8004,99</w:t>
            </w:r>
          </w:p>
        </w:tc>
        <w:tc>
          <w:tcPr>
            <w:tcW w:w="2006" w:type="dxa"/>
            <w:tcBorders>
              <w:top w:val="single" w:sz="4" w:space="0" w:color="auto"/>
              <w:left w:val="single" w:sz="4" w:space="0" w:color="auto"/>
              <w:bottom w:val="single" w:sz="4" w:space="0" w:color="auto"/>
              <w:right w:val="single" w:sz="4" w:space="0" w:color="auto"/>
            </w:tcBorders>
            <w:vAlign w:val="center"/>
            <w:hideMark/>
          </w:tcPr>
          <w:p w:rsidR="004578CB" w:rsidRPr="004578CB" w:rsidRDefault="004578CB" w:rsidP="004578CB">
            <w:pPr>
              <w:spacing w:after="0" w:line="240" w:lineRule="auto"/>
              <w:jc w:val="center"/>
              <w:rPr>
                <w:rFonts w:ascii="Times New Roman CYR" w:hAnsi="Times New Roman CYR" w:cs="Times New Roman CYR"/>
                <w:b/>
                <w:bCs/>
                <w:sz w:val="16"/>
                <w:szCs w:val="16"/>
              </w:rPr>
            </w:pPr>
            <w:r w:rsidRPr="004578CB">
              <w:rPr>
                <w:rFonts w:ascii="Times New Roman CYR" w:hAnsi="Times New Roman CYR" w:cs="Times New Roman CYR"/>
                <w:b/>
                <w:bCs/>
                <w:sz w:val="16"/>
                <w:szCs w:val="16"/>
              </w:rPr>
              <w:t>0</w:t>
            </w:r>
          </w:p>
        </w:tc>
      </w:tr>
    </w:tbl>
    <w:p w:rsidR="004578CB" w:rsidRDefault="004578CB" w:rsidP="004578CB">
      <w:pPr>
        <w:jc w:val="both"/>
        <w:rPr>
          <w:rFonts w:ascii="Arial" w:hAnsi="Arial" w:cs="Arial"/>
        </w:rPr>
      </w:pPr>
    </w:p>
    <w:p w:rsidR="00E962E0" w:rsidRDefault="00E962E0" w:rsidP="004578CB">
      <w:pPr>
        <w:jc w:val="both"/>
        <w:rPr>
          <w:rFonts w:ascii="Arial" w:hAnsi="Arial" w:cs="Arial"/>
        </w:rPr>
      </w:pPr>
    </w:p>
    <w:p w:rsidR="00E962E0" w:rsidRDefault="00E962E0" w:rsidP="004578CB">
      <w:pPr>
        <w:jc w:val="both"/>
        <w:rPr>
          <w:rFonts w:ascii="Arial" w:hAnsi="Arial" w:cs="Arial"/>
        </w:rPr>
      </w:pPr>
    </w:p>
    <w:p w:rsidR="00E962E0" w:rsidRDefault="00E962E0" w:rsidP="004578CB">
      <w:pPr>
        <w:jc w:val="both"/>
        <w:rPr>
          <w:rFonts w:ascii="Arial" w:hAnsi="Arial" w:cs="Arial"/>
        </w:rPr>
      </w:pPr>
    </w:p>
    <w:p w:rsidR="00E962E0" w:rsidRDefault="00E962E0" w:rsidP="004578CB">
      <w:pPr>
        <w:jc w:val="both"/>
        <w:rPr>
          <w:rFonts w:ascii="Arial" w:hAnsi="Arial" w:cs="Arial"/>
        </w:rPr>
      </w:pPr>
    </w:p>
    <w:p w:rsidR="00E962E0" w:rsidRDefault="00E962E0" w:rsidP="004578CB">
      <w:pPr>
        <w:jc w:val="both"/>
        <w:rPr>
          <w:rFonts w:ascii="Arial" w:hAnsi="Arial" w:cs="Arial"/>
        </w:rPr>
      </w:pPr>
    </w:p>
    <w:p w:rsidR="004578CB" w:rsidRPr="000378CA" w:rsidRDefault="004578CB" w:rsidP="000378CA">
      <w:pPr>
        <w:widowControl w:val="0"/>
        <w:tabs>
          <w:tab w:val="left" w:pos="5820"/>
        </w:tabs>
        <w:spacing w:after="0" w:line="240" w:lineRule="auto"/>
        <w:ind w:firstLine="709"/>
        <w:jc w:val="both"/>
        <w:rPr>
          <w:rFonts w:ascii="Times New Roman CYR" w:hAnsi="Times New Roman CYR" w:cs="Times New Roman CYR"/>
          <w:sz w:val="16"/>
          <w:szCs w:val="16"/>
        </w:rPr>
      </w:pPr>
    </w:p>
    <w:p w:rsidR="000378CA" w:rsidRPr="000378CA" w:rsidRDefault="000378CA" w:rsidP="000378CA">
      <w:pPr>
        <w:widowControl w:val="0"/>
        <w:tabs>
          <w:tab w:val="left" w:pos="5820"/>
        </w:tabs>
        <w:spacing w:after="0" w:line="240" w:lineRule="auto"/>
        <w:ind w:firstLine="709"/>
        <w:jc w:val="both"/>
        <w:rPr>
          <w:rFonts w:ascii="Times New Roman CYR" w:hAnsi="Times New Roman CYR" w:cs="Times New Roman CYR"/>
          <w:b/>
          <w:sz w:val="16"/>
          <w:szCs w:val="16"/>
        </w:rPr>
      </w:pPr>
    </w:p>
    <w:p w:rsidR="000378CA" w:rsidRPr="000378CA" w:rsidRDefault="000378CA" w:rsidP="000378CA">
      <w:pPr>
        <w:widowControl w:val="0"/>
        <w:tabs>
          <w:tab w:val="left" w:pos="5820"/>
        </w:tabs>
        <w:spacing w:after="0" w:line="240" w:lineRule="auto"/>
        <w:ind w:firstLine="709"/>
        <w:jc w:val="both"/>
        <w:rPr>
          <w:rFonts w:ascii="Times New Roman CYR" w:hAnsi="Times New Roman CYR" w:cs="Times New Roman CYR"/>
          <w:b/>
          <w:sz w:val="16"/>
          <w:szCs w:val="16"/>
        </w:rPr>
      </w:pPr>
    </w:p>
    <w:p w:rsidR="000378CA" w:rsidRPr="00E962E0" w:rsidRDefault="000378CA" w:rsidP="00E962E0">
      <w:pPr>
        <w:widowControl w:val="0"/>
        <w:tabs>
          <w:tab w:val="left" w:pos="5820"/>
        </w:tabs>
        <w:spacing w:after="0" w:line="240" w:lineRule="auto"/>
        <w:ind w:firstLine="709"/>
        <w:jc w:val="center"/>
        <w:rPr>
          <w:rFonts w:ascii="Times New Roman CYR" w:hAnsi="Times New Roman CYR" w:cs="Times New Roman CYR"/>
          <w:b/>
          <w:sz w:val="16"/>
          <w:szCs w:val="16"/>
        </w:rPr>
      </w:pPr>
    </w:p>
    <w:p w:rsidR="00E962E0" w:rsidRPr="00E962E0" w:rsidRDefault="00E962E0" w:rsidP="00E962E0">
      <w:pPr>
        <w:widowControl w:val="0"/>
        <w:tabs>
          <w:tab w:val="left" w:pos="5820"/>
        </w:tabs>
        <w:spacing w:after="0" w:line="240" w:lineRule="auto"/>
        <w:jc w:val="center"/>
        <w:rPr>
          <w:rFonts w:ascii="Times New Roman CYR" w:hAnsi="Times New Roman CYR" w:cs="Times New Roman CYR"/>
          <w:b/>
          <w:sz w:val="16"/>
          <w:szCs w:val="16"/>
        </w:rPr>
      </w:pPr>
      <w:r w:rsidRPr="00E962E0">
        <w:rPr>
          <w:rFonts w:ascii="Times New Roman CYR" w:hAnsi="Times New Roman CYR" w:cs="Times New Roman CYR"/>
          <w:b/>
          <w:sz w:val="16"/>
          <w:szCs w:val="16"/>
        </w:rPr>
        <w:t>АДМИНИСТРАЦИЯ ЗАРИНСКОГО РАЙОНА АЛТАЙСКОГО КРАЯ</w:t>
      </w:r>
    </w:p>
    <w:p w:rsidR="00E962E0" w:rsidRPr="00E962E0" w:rsidRDefault="00E962E0" w:rsidP="00E962E0">
      <w:pPr>
        <w:widowControl w:val="0"/>
        <w:tabs>
          <w:tab w:val="left" w:pos="5820"/>
        </w:tabs>
        <w:spacing w:after="0" w:line="240" w:lineRule="auto"/>
        <w:jc w:val="center"/>
        <w:rPr>
          <w:rFonts w:ascii="Times New Roman CYR" w:hAnsi="Times New Roman CYR" w:cs="Times New Roman CYR"/>
          <w:b/>
          <w:sz w:val="16"/>
          <w:szCs w:val="16"/>
        </w:rPr>
      </w:pPr>
    </w:p>
    <w:p w:rsidR="00E962E0" w:rsidRPr="00E962E0" w:rsidRDefault="00E962E0" w:rsidP="00E962E0">
      <w:pPr>
        <w:widowControl w:val="0"/>
        <w:tabs>
          <w:tab w:val="left" w:pos="5820"/>
        </w:tabs>
        <w:spacing w:after="0" w:line="240" w:lineRule="auto"/>
        <w:jc w:val="center"/>
        <w:rPr>
          <w:rFonts w:ascii="Times New Roman CYR" w:hAnsi="Times New Roman CYR" w:cs="Times New Roman CYR"/>
          <w:b/>
          <w:sz w:val="16"/>
          <w:szCs w:val="16"/>
        </w:rPr>
      </w:pPr>
    </w:p>
    <w:p w:rsidR="00E962E0" w:rsidRPr="00E962E0" w:rsidRDefault="00E962E0" w:rsidP="00E962E0">
      <w:pPr>
        <w:widowControl w:val="0"/>
        <w:tabs>
          <w:tab w:val="left" w:pos="5820"/>
        </w:tabs>
        <w:spacing w:after="0" w:line="240" w:lineRule="auto"/>
        <w:jc w:val="center"/>
        <w:rPr>
          <w:rFonts w:ascii="Times New Roman CYR" w:hAnsi="Times New Roman CYR" w:cs="Times New Roman CYR"/>
          <w:b/>
          <w:sz w:val="16"/>
          <w:szCs w:val="16"/>
        </w:rPr>
      </w:pPr>
      <w:r w:rsidRPr="00E962E0">
        <w:rPr>
          <w:rFonts w:ascii="Times New Roman CYR" w:hAnsi="Times New Roman CYR" w:cs="Times New Roman CYR"/>
          <w:b/>
          <w:sz w:val="16"/>
          <w:szCs w:val="16"/>
        </w:rPr>
        <w:t>П О С Т А Н О В Л Е Н И Е</w:t>
      </w:r>
    </w:p>
    <w:p w:rsidR="00E962E0" w:rsidRPr="00E962E0" w:rsidRDefault="00E962E0" w:rsidP="00E962E0">
      <w:pPr>
        <w:widowControl w:val="0"/>
        <w:tabs>
          <w:tab w:val="left" w:pos="5820"/>
        </w:tabs>
        <w:spacing w:after="0" w:line="240" w:lineRule="auto"/>
        <w:jc w:val="center"/>
        <w:rPr>
          <w:rFonts w:ascii="Times New Roman CYR" w:hAnsi="Times New Roman CYR" w:cs="Times New Roman CYR"/>
          <w:b/>
          <w:sz w:val="16"/>
          <w:szCs w:val="16"/>
        </w:rPr>
      </w:pPr>
    </w:p>
    <w:p w:rsidR="00E962E0" w:rsidRPr="00E962E0" w:rsidRDefault="00E962E0" w:rsidP="00E962E0">
      <w:pPr>
        <w:widowControl w:val="0"/>
        <w:tabs>
          <w:tab w:val="left" w:pos="5820"/>
        </w:tabs>
        <w:spacing w:after="0" w:line="240" w:lineRule="auto"/>
        <w:jc w:val="center"/>
        <w:rPr>
          <w:rFonts w:ascii="Times New Roman CYR" w:hAnsi="Times New Roman CYR" w:cs="Times New Roman CYR"/>
          <w:b/>
          <w:sz w:val="16"/>
          <w:szCs w:val="16"/>
        </w:rPr>
      </w:pPr>
      <w:r w:rsidRPr="00E962E0">
        <w:rPr>
          <w:rFonts w:ascii="Times New Roman CYR" w:hAnsi="Times New Roman CYR" w:cs="Times New Roman CYR"/>
          <w:b/>
          <w:sz w:val="16"/>
          <w:szCs w:val="16"/>
        </w:rPr>
        <w:t xml:space="preserve">16.05.2025     </w:t>
      </w:r>
      <w:r>
        <w:rPr>
          <w:rFonts w:ascii="Times New Roman CYR" w:hAnsi="Times New Roman CYR" w:cs="Times New Roman CYR"/>
          <w:b/>
          <w:sz w:val="16"/>
          <w:szCs w:val="16"/>
        </w:rPr>
        <w:t xml:space="preserve"> № 404 </w:t>
      </w:r>
      <w:r w:rsidRPr="00E962E0">
        <w:rPr>
          <w:rFonts w:ascii="Times New Roman CYR" w:hAnsi="Times New Roman CYR" w:cs="Times New Roman CYR"/>
          <w:b/>
          <w:sz w:val="16"/>
          <w:szCs w:val="16"/>
        </w:rPr>
        <w:t>г. Заринск</w:t>
      </w:r>
    </w:p>
    <w:p w:rsidR="00E962E0" w:rsidRDefault="00E962E0" w:rsidP="00E962E0">
      <w:pPr>
        <w:widowControl w:val="0"/>
        <w:tabs>
          <w:tab w:val="left" w:pos="5820"/>
        </w:tabs>
        <w:spacing w:after="0" w:line="240" w:lineRule="auto"/>
        <w:jc w:val="center"/>
        <w:rPr>
          <w:rFonts w:ascii="Times New Roman CYR" w:hAnsi="Times New Roman CYR" w:cs="Times New Roman CYR"/>
          <w:b/>
          <w:sz w:val="16"/>
          <w:szCs w:val="16"/>
        </w:rPr>
      </w:pPr>
    </w:p>
    <w:p w:rsidR="00E962E0" w:rsidRDefault="00E962E0" w:rsidP="00E962E0">
      <w:pPr>
        <w:widowControl w:val="0"/>
        <w:tabs>
          <w:tab w:val="left" w:pos="5820"/>
        </w:tabs>
        <w:spacing w:after="0" w:line="240" w:lineRule="auto"/>
        <w:jc w:val="center"/>
        <w:rPr>
          <w:rFonts w:ascii="Times New Roman CYR" w:hAnsi="Times New Roman CYR" w:cs="Times New Roman CYR"/>
          <w:b/>
          <w:sz w:val="24"/>
          <w:szCs w:val="24"/>
        </w:rPr>
      </w:pPr>
      <w:r w:rsidRPr="00E962E0">
        <w:rPr>
          <w:rFonts w:ascii="Times New Roman CYR" w:hAnsi="Times New Roman CYR" w:cs="Times New Roman CYR"/>
          <w:b/>
          <w:sz w:val="24"/>
          <w:szCs w:val="24"/>
        </w:rPr>
        <w:t xml:space="preserve">Об утверждении межразрядных тарифных коэффициентов, </w:t>
      </w:r>
    </w:p>
    <w:p w:rsidR="00E962E0" w:rsidRDefault="00E962E0" w:rsidP="00E962E0">
      <w:pPr>
        <w:widowControl w:val="0"/>
        <w:tabs>
          <w:tab w:val="left" w:pos="5820"/>
        </w:tabs>
        <w:spacing w:after="0" w:line="240" w:lineRule="auto"/>
        <w:jc w:val="center"/>
        <w:rPr>
          <w:rFonts w:ascii="Times New Roman CYR" w:hAnsi="Times New Roman CYR" w:cs="Times New Roman CYR"/>
          <w:b/>
          <w:sz w:val="24"/>
          <w:szCs w:val="24"/>
        </w:rPr>
      </w:pPr>
      <w:r w:rsidRPr="00E962E0">
        <w:rPr>
          <w:rFonts w:ascii="Times New Roman CYR" w:hAnsi="Times New Roman CYR" w:cs="Times New Roman CYR"/>
          <w:b/>
          <w:sz w:val="24"/>
          <w:szCs w:val="24"/>
        </w:rPr>
        <w:t xml:space="preserve">тарифных ставок окладов (должностных окладов) Единой тарифной сетки по оплате труда работников муниципальных учреждений муниципального образования </w:t>
      </w:r>
    </w:p>
    <w:p w:rsidR="00E962E0" w:rsidRPr="00E962E0" w:rsidRDefault="00E962E0" w:rsidP="00E962E0">
      <w:pPr>
        <w:widowControl w:val="0"/>
        <w:tabs>
          <w:tab w:val="left" w:pos="5820"/>
        </w:tabs>
        <w:spacing w:after="0" w:line="240" w:lineRule="auto"/>
        <w:jc w:val="center"/>
        <w:rPr>
          <w:rFonts w:ascii="Times New Roman CYR" w:hAnsi="Times New Roman CYR" w:cs="Times New Roman CYR"/>
          <w:b/>
          <w:sz w:val="24"/>
          <w:szCs w:val="24"/>
        </w:rPr>
      </w:pPr>
      <w:r w:rsidRPr="00E962E0">
        <w:rPr>
          <w:rFonts w:ascii="Times New Roman CYR" w:hAnsi="Times New Roman CYR" w:cs="Times New Roman CYR"/>
          <w:b/>
          <w:sz w:val="24"/>
          <w:szCs w:val="24"/>
        </w:rPr>
        <w:t>муниципальный район Заринский район Алтайского края</w:t>
      </w:r>
    </w:p>
    <w:p w:rsidR="00E962E0" w:rsidRDefault="00E962E0" w:rsidP="00E962E0">
      <w:pPr>
        <w:widowControl w:val="0"/>
        <w:tabs>
          <w:tab w:val="left" w:pos="5820"/>
        </w:tabs>
        <w:spacing w:after="0" w:line="240" w:lineRule="auto"/>
        <w:jc w:val="both"/>
        <w:rPr>
          <w:rFonts w:ascii="Times New Roman CYR" w:hAnsi="Times New Roman CYR" w:cs="Times New Roman CYR"/>
          <w:sz w:val="16"/>
          <w:szCs w:val="16"/>
        </w:rPr>
      </w:pPr>
      <w:r w:rsidRPr="00E962E0">
        <w:rPr>
          <w:rFonts w:ascii="Times New Roman CYR" w:hAnsi="Times New Roman CYR" w:cs="Times New Roman CYR"/>
          <w:sz w:val="16"/>
          <w:szCs w:val="16"/>
        </w:rPr>
        <w:tab/>
      </w:r>
    </w:p>
    <w:p w:rsidR="00E962E0" w:rsidRDefault="00E962E0" w:rsidP="00E962E0">
      <w:pPr>
        <w:widowControl w:val="0"/>
        <w:tabs>
          <w:tab w:val="left" w:pos="5820"/>
        </w:tabs>
        <w:spacing w:after="0" w:line="240" w:lineRule="auto"/>
        <w:ind w:firstLine="709"/>
        <w:jc w:val="both"/>
        <w:rPr>
          <w:rFonts w:ascii="Times New Roman CYR" w:hAnsi="Times New Roman CYR" w:cs="Times New Roman CYR"/>
          <w:sz w:val="16"/>
          <w:szCs w:val="16"/>
        </w:rPr>
      </w:pPr>
      <w:r w:rsidRPr="00E962E0">
        <w:rPr>
          <w:rFonts w:ascii="Times New Roman CYR" w:hAnsi="Times New Roman CYR" w:cs="Times New Roman CYR"/>
          <w:sz w:val="16"/>
          <w:szCs w:val="16"/>
        </w:rPr>
        <w:t>В целях обеспечения единой оплаты труда работников муниципальных учреждений  муниципального образования муниципальный район Заринский район Алтайского края,  в соответствии с Трудовым кодексом Российской Федерации, «Едиными рекомендациями по установлению на федеральном, региональном и местном уровнях системы оплаты труда работников государственных и муниципальных учреждений на 2025 год»,  утвержденных решением Российской трехсторонней комиссии по регулированию социально-трудовых отношений от 23 декабря 2024 года, Администрация Заринского района Алтайского края</w:t>
      </w:r>
    </w:p>
    <w:p w:rsidR="00E962E0" w:rsidRPr="00E962E0" w:rsidRDefault="00E962E0" w:rsidP="00E962E0">
      <w:pPr>
        <w:widowControl w:val="0"/>
        <w:tabs>
          <w:tab w:val="left" w:pos="5820"/>
        </w:tabs>
        <w:spacing w:after="0" w:line="240" w:lineRule="auto"/>
        <w:ind w:firstLine="709"/>
        <w:jc w:val="both"/>
        <w:rPr>
          <w:rFonts w:ascii="Times New Roman CYR" w:hAnsi="Times New Roman CYR" w:cs="Times New Roman CYR"/>
          <w:sz w:val="16"/>
          <w:szCs w:val="16"/>
        </w:rPr>
      </w:pPr>
    </w:p>
    <w:p w:rsidR="00E962E0" w:rsidRDefault="00E962E0" w:rsidP="00E962E0">
      <w:pPr>
        <w:widowControl w:val="0"/>
        <w:tabs>
          <w:tab w:val="left" w:pos="5820"/>
        </w:tabs>
        <w:spacing w:after="0" w:line="240" w:lineRule="auto"/>
        <w:ind w:firstLine="709"/>
        <w:jc w:val="both"/>
        <w:rPr>
          <w:rFonts w:ascii="Times New Roman CYR" w:hAnsi="Times New Roman CYR" w:cs="Times New Roman CYR"/>
          <w:sz w:val="16"/>
          <w:szCs w:val="16"/>
        </w:rPr>
      </w:pPr>
      <w:r w:rsidRPr="00E962E0">
        <w:rPr>
          <w:rFonts w:ascii="Times New Roman CYR" w:hAnsi="Times New Roman CYR" w:cs="Times New Roman CYR"/>
          <w:sz w:val="16"/>
          <w:szCs w:val="16"/>
        </w:rPr>
        <w:t>П О С Т А Н О В Л Я Е Т:</w:t>
      </w:r>
    </w:p>
    <w:p w:rsidR="00E962E0" w:rsidRPr="00E962E0" w:rsidRDefault="00E962E0" w:rsidP="00E962E0">
      <w:pPr>
        <w:widowControl w:val="0"/>
        <w:tabs>
          <w:tab w:val="left" w:pos="5820"/>
        </w:tabs>
        <w:spacing w:after="0" w:line="240" w:lineRule="auto"/>
        <w:ind w:firstLine="709"/>
        <w:jc w:val="both"/>
        <w:rPr>
          <w:rFonts w:ascii="Times New Roman CYR" w:hAnsi="Times New Roman CYR" w:cs="Times New Roman CYR"/>
          <w:sz w:val="16"/>
          <w:szCs w:val="16"/>
        </w:rPr>
      </w:pPr>
    </w:p>
    <w:p w:rsidR="00E962E0" w:rsidRPr="00E962E0" w:rsidRDefault="00E962E0" w:rsidP="00E962E0">
      <w:pPr>
        <w:widowControl w:val="0"/>
        <w:tabs>
          <w:tab w:val="left" w:pos="5820"/>
        </w:tabs>
        <w:spacing w:after="0" w:line="240" w:lineRule="auto"/>
        <w:ind w:firstLine="709"/>
        <w:jc w:val="both"/>
        <w:rPr>
          <w:rFonts w:ascii="Times New Roman CYR" w:hAnsi="Times New Roman CYR" w:cs="Times New Roman CYR"/>
          <w:sz w:val="16"/>
          <w:szCs w:val="16"/>
        </w:rPr>
      </w:pPr>
      <w:r w:rsidRPr="00E962E0">
        <w:rPr>
          <w:rFonts w:ascii="Times New Roman CYR" w:hAnsi="Times New Roman CYR" w:cs="Times New Roman CYR"/>
          <w:sz w:val="16"/>
          <w:szCs w:val="16"/>
        </w:rPr>
        <w:t>1. Утвердить межразрядные тарифные коэффициенты, тарифные ставки, оклады (должностные оклады) Единой тарифной сетки по оплате труда работников муниципальных учреждений муниципального образования муниципальный район Заринский район Алтайского края (Приложение № 1) с 01.06.2025 года.</w:t>
      </w:r>
    </w:p>
    <w:p w:rsidR="00E962E0" w:rsidRPr="00E962E0" w:rsidRDefault="00E962E0" w:rsidP="00E962E0">
      <w:pPr>
        <w:widowControl w:val="0"/>
        <w:tabs>
          <w:tab w:val="left" w:pos="5820"/>
        </w:tabs>
        <w:spacing w:after="0" w:line="240" w:lineRule="auto"/>
        <w:ind w:firstLine="709"/>
        <w:jc w:val="both"/>
        <w:rPr>
          <w:rFonts w:ascii="Times New Roman CYR" w:hAnsi="Times New Roman CYR" w:cs="Times New Roman CYR"/>
          <w:sz w:val="16"/>
          <w:szCs w:val="16"/>
        </w:rPr>
      </w:pPr>
      <w:r w:rsidRPr="00E962E0">
        <w:rPr>
          <w:rFonts w:ascii="Times New Roman CYR" w:hAnsi="Times New Roman CYR" w:cs="Times New Roman CYR"/>
          <w:sz w:val="16"/>
          <w:szCs w:val="16"/>
        </w:rPr>
        <w:t>2. Финансирование расходов, связанных с реализацией настоящего постановления, осуществлять в пределах средств, предусмотренных главным распорядителем местного бюджета на соответствующий финансовый год и плановый период.</w:t>
      </w:r>
    </w:p>
    <w:p w:rsidR="00E962E0" w:rsidRPr="00E962E0" w:rsidRDefault="00E962E0" w:rsidP="00E962E0">
      <w:pPr>
        <w:widowControl w:val="0"/>
        <w:tabs>
          <w:tab w:val="left" w:pos="5820"/>
        </w:tabs>
        <w:spacing w:after="0" w:line="240" w:lineRule="auto"/>
        <w:ind w:firstLine="709"/>
        <w:jc w:val="both"/>
        <w:rPr>
          <w:rFonts w:ascii="Times New Roman CYR" w:hAnsi="Times New Roman CYR" w:cs="Times New Roman CYR"/>
          <w:sz w:val="16"/>
          <w:szCs w:val="16"/>
        </w:rPr>
      </w:pPr>
      <w:r w:rsidRPr="00E962E0">
        <w:rPr>
          <w:rFonts w:ascii="Times New Roman CYR" w:hAnsi="Times New Roman CYR" w:cs="Times New Roman CYR"/>
          <w:sz w:val="16"/>
          <w:szCs w:val="16"/>
        </w:rPr>
        <w:t>3. Опубликовать данное постановление в Сборнике МПА Заринского района Алтайского края и разместить на официальном сайте Администрации Заринского района.</w:t>
      </w:r>
    </w:p>
    <w:p w:rsidR="00E962E0" w:rsidRPr="00E962E0" w:rsidRDefault="00E962E0" w:rsidP="00E962E0">
      <w:pPr>
        <w:widowControl w:val="0"/>
        <w:tabs>
          <w:tab w:val="left" w:pos="5820"/>
        </w:tabs>
        <w:spacing w:after="0" w:line="240" w:lineRule="auto"/>
        <w:ind w:firstLine="709"/>
        <w:jc w:val="both"/>
        <w:rPr>
          <w:rFonts w:ascii="Times New Roman CYR" w:hAnsi="Times New Roman CYR" w:cs="Times New Roman CYR"/>
          <w:sz w:val="16"/>
          <w:szCs w:val="16"/>
        </w:rPr>
      </w:pPr>
      <w:r w:rsidRPr="00E962E0">
        <w:rPr>
          <w:rFonts w:ascii="Times New Roman CYR" w:hAnsi="Times New Roman CYR" w:cs="Times New Roman CYR"/>
          <w:sz w:val="16"/>
          <w:szCs w:val="16"/>
        </w:rPr>
        <w:t>4. Контроль исполнения настоящего постановления оставляю за собой.</w:t>
      </w:r>
    </w:p>
    <w:p w:rsidR="00E962E0" w:rsidRPr="00E962E0" w:rsidRDefault="00E962E0" w:rsidP="00E962E0">
      <w:pPr>
        <w:widowControl w:val="0"/>
        <w:tabs>
          <w:tab w:val="left" w:pos="5820"/>
        </w:tabs>
        <w:spacing w:after="0" w:line="240" w:lineRule="auto"/>
        <w:ind w:firstLine="709"/>
        <w:jc w:val="both"/>
        <w:rPr>
          <w:rFonts w:ascii="Times New Roman CYR" w:hAnsi="Times New Roman CYR" w:cs="Times New Roman CYR"/>
          <w:sz w:val="16"/>
          <w:szCs w:val="16"/>
        </w:rPr>
      </w:pPr>
    </w:p>
    <w:p w:rsidR="00E962E0" w:rsidRPr="00E962E0" w:rsidRDefault="00E962E0" w:rsidP="00E962E0">
      <w:pPr>
        <w:widowControl w:val="0"/>
        <w:tabs>
          <w:tab w:val="left" w:pos="5820"/>
        </w:tabs>
        <w:spacing w:after="0" w:line="240" w:lineRule="auto"/>
        <w:ind w:firstLine="709"/>
        <w:jc w:val="both"/>
        <w:rPr>
          <w:rFonts w:ascii="Times New Roman CYR" w:hAnsi="Times New Roman CYR" w:cs="Times New Roman CYR"/>
          <w:sz w:val="16"/>
          <w:szCs w:val="16"/>
        </w:rPr>
      </w:pPr>
    </w:p>
    <w:p w:rsidR="00C06D0F" w:rsidRPr="00E962E0" w:rsidRDefault="00E962E0" w:rsidP="00E962E0">
      <w:pPr>
        <w:widowControl w:val="0"/>
        <w:tabs>
          <w:tab w:val="left" w:pos="5820"/>
        </w:tabs>
        <w:spacing w:after="0" w:line="240" w:lineRule="auto"/>
        <w:ind w:firstLine="709"/>
        <w:jc w:val="right"/>
        <w:rPr>
          <w:rFonts w:ascii="Arial" w:hAnsi="Arial" w:cs="Arial"/>
          <w:b/>
          <w:sz w:val="24"/>
          <w:szCs w:val="24"/>
        </w:rPr>
      </w:pPr>
      <w:r w:rsidRPr="00E962E0">
        <w:rPr>
          <w:rFonts w:ascii="Times New Roman CYR" w:hAnsi="Times New Roman CYR" w:cs="Times New Roman CYR"/>
          <w:b/>
          <w:sz w:val="16"/>
          <w:szCs w:val="16"/>
        </w:rPr>
        <w:t>Глава района   С.Е. Полякова</w:t>
      </w:r>
    </w:p>
    <w:p w:rsidR="00C06D0F" w:rsidRDefault="00C06D0F" w:rsidP="00C06D0F">
      <w:pPr>
        <w:widowControl w:val="0"/>
        <w:tabs>
          <w:tab w:val="left" w:pos="5820"/>
        </w:tabs>
        <w:jc w:val="both"/>
        <w:rPr>
          <w:rFonts w:ascii="Arial" w:hAnsi="Arial" w:cs="Arial"/>
          <w:sz w:val="24"/>
          <w:szCs w:val="24"/>
        </w:rPr>
      </w:pPr>
    </w:p>
    <w:p w:rsidR="00C06D0F" w:rsidRDefault="00C06D0F" w:rsidP="00C06D0F">
      <w:pPr>
        <w:widowControl w:val="0"/>
        <w:tabs>
          <w:tab w:val="left" w:pos="5820"/>
        </w:tabs>
        <w:jc w:val="both"/>
        <w:rPr>
          <w:rFonts w:ascii="Arial" w:hAnsi="Arial" w:cs="Arial"/>
          <w:sz w:val="24"/>
          <w:szCs w:val="24"/>
        </w:rPr>
      </w:pPr>
    </w:p>
    <w:p w:rsidR="00C06D0F" w:rsidRPr="00C4084E" w:rsidRDefault="00C06D0F" w:rsidP="00747438">
      <w:pPr>
        <w:spacing w:after="0" w:line="240" w:lineRule="auto"/>
        <w:ind w:firstLine="709"/>
        <w:jc w:val="both"/>
        <w:rPr>
          <w:rFonts w:ascii="Times New Roman CYR" w:hAnsi="Times New Roman CYR" w:cs="Times New Roman CYR"/>
          <w:bCs/>
          <w:sz w:val="16"/>
          <w:szCs w:val="16"/>
        </w:rPr>
      </w:pPr>
    </w:p>
    <w:p w:rsidR="00C4084E" w:rsidRPr="00C4084E" w:rsidRDefault="00C4084E" w:rsidP="00C4084E">
      <w:pPr>
        <w:pStyle w:val="a3"/>
        <w:tabs>
          <w:tab w:val="left" w:pos="0"/>
        </w:tabs>
        <w:spacing w:after="0" w:line="240" w:lineRule="auto"/>
        <w:ind w:left="0" w:firstLine="709"/>
        <w:jc w:val="both"/>
        <w:rPr>
          <w:rFonts w:ascii="Times New Roman CYR" w:hAnsi="Times New Roman CYR"/>
          <w:sz w:val="16"/>
          <w:szCs w:val="16"/>
        </w:rPr>
      </w:pPr>
    </w:p>
    <w:p w:rsidR="00C4084E" w:rsidRDefault="00C4084E" w:rsidP="00C4084E">
      <w:pPr>
        <w:pStyle w:val="a3"/>
        <w:tabs>
          <w:tab w:val="left" w:pos="0"/>
        </w:tabs>
        <w:spacing w:after="0"/>
        <w:ind w:left="0" w:firstLine="709"/>
        <w:jc w:val="both"/>
        <w:rPr>
          <w:rFonts w:ascii="Times New Roman CYR" w:hAnsi="Times New Roman CYR"/>
          <w:sz w:val="16"/>
          <w:szCs w:val="16"/>
        </w:rPr>
      </w:pPr>
    </w:p>
    <w:p w:rsidR="00C4084E" w:rsidRDefault="00C4084E" w:rsidP="00C4084E">
      <w:pPr>
        <w:pStyle w:val="a3"/>
        <w:tabs>
          <w:tab w:val="left" w:pos="0"/>
        </w:tabs>
        <w:spacing w:after="0"/>
        <w:ind w:left="0" w:firstLine="709"/>
        <w:jc w:val="both"/>
        <w:rPr>
          <w:rFonts w:ascii="Times New Roman CYR" w:hAnsi="Times New Roman CYR"/>
          <w:sz w:val="16"/>
          <w:szCs w:val="16"/>
        </w:rPr>
      </w:pPr>
    </w:p>
    <w:p w:rsidR="00C4084E" w:rsidRDefault="00C4084E" w:rsidP="00C4084E">
      <w:pPr>
        <w:pStyle w:val="a3"/>
        <w:tabs>
          <w:tab w:val="left" w:pos="0"/>
        </w:tabs>
        <w:spacing w:after="0"/>
        <w:ind w:left="0" w:firstLine="709"/>
        <w:jc w:val="both"/>
        <w:rPr>
          <w:rFonts w:ascii="Times New Roman CYR" w:hAnsi="Times New Roman CYR"/>
          <w:sz w:val="16"/>
          <w:szCs w:val="16"/>
        </w:rPr>
      </w:pPr>
    </w:p>
    <w:p w:rsidR="00C4084E" w:rsidRDefault="00C4084E" w:rsidP="00C4084E">
      <w:pPr>
        <w:pStyle w:val="a3"/>
        <w:tabs>
          <w:tab w:val="left" w:pos="0"/>
        </w:tabs>
        <w:spacing w:after="0"/>
        <w:ind w:left="0" w:firstLine="709"/>
        <w:jc w:val="both"/>
        <w:rPr>
          <w:rFonts w:ascii="Times New Roman CYR" w:hAnsi="Times New Roman CYR"/>
          <w:sz w:val="16"/>
          <w:szCs w:val="16"/>
        </w:rPr>
      </w:pPr>
    </w:p>
    <w:p w:rsidR="00F157D2" w:rsidRDefault="00F157D2" w:rsidP="00C4084E">
      <w:pPr>
        <w:pStyle w:val="a3"/>
        <w:tabs>
          <w:tab w:val="left" w:pos="0"/>
        </w:tabs>
        <w:spacing w:after="0"/>
        <w:ind w:left="0" w:firstLine="709"/>
        <w:jc w:val="both"/>
        <w:rPr>
          <w:rFonts w:ascii="Times New Roman CYR" w:hAnsi="Times New Roman CYR"/>
          <w:sz w:val="16"/>
          <w:szCs w:val="16"/>
        </w:rPr>
        <w:sectPr w:rsidR="00F157D2" w:rsidSect="00C06D0F">
          <w:footerReference w:type="default" r:id="rId8"/>
          <w:pgSz w:w="11906" w:h="16838"/>
          <w:pgMar w:top="851" w:right="851" w:bottom="851" w:left="1418" w:header="567" w:footer="397" w:gutter="0"/>
          <w:cols w:space="1701"/>
          <w:titlePg/>
          <w:docGrid w:linePitch="360"/>
        </w:sectPr>
      </w:pPr>
    </w:p>
    <w:p w:rsidR="00F157D2" w:rsidRPr="00F157D2" w:rsidRDefault="00F157D2" w:rsidP="00F157D2">
      <w:pPr>
        <w:spacing w:after="0" w:line="240" w:lineRule="auto"/>
        <w:jc w:val="right"/>
        <w:rPr>
          <w:rFonts w:ascii="Times New Roman CYR" w:hAnsi="Times New Roman CYR" w:cs="Times New Roman CYR"/>
          <w:i/>
          <w:sz w:val="16"/>
          <w:szCs w:val="16"/>
        </w:rPr>
      </w:pPr>
      <w:r w:rsidRPr="00F157D2">
        <w:rPr>
          <w:rFonts w:ascii="Times New Roman CYR" w:hAnsi="Times New Roman CYR" w:cs="Times New Roman CYR"/>
          <w:i/>
          <w:sz w:val="16"/>
          <w:szCs w:val="16"/>
        </w:rPr>
        <w:lastRenderedPageBreak/>
        <w:t>Приложение № 1к постановлению</w:t>
      </w:r>
    </w:p>
    <w:p w:rsidR="00F157D2" w:rsidRPr="00F157D2" w:rsidRDefault="00F157D2" w:rsidP="00F157D2">
      <w:pPr>
        <w:spacing w:after="0" w:line="240" w:lineRule="auto"/>
        <w:jc w:val="right"/>
        <w:rPr>
          <w:rFonts w:ascii="Times New Roman CYR" w:hAnsi="Times New Roman CYR" w:cs="Times New Roman CYR"/>
          <w:i/>
          <w:sz w:val="16"/>
          <w:szCs w:val="16"/>
        </w:rPr>
      </w:pPr>
      <w:r w:rsidRPr="00F157D2">
        <w:rPr>
          <w:rFonts w:ascii="Times New Roman CYR" w:hAnsi="Times New Roman CYR" w:cs="Times New Roman CYR"/>
          <w:i/>
          <w:sz w:val="16"/>
          <w:szCs w:val="16"/>
        </w:rPr>
        <w:t xml:space="preserve"> Администрации Заринского района</w:t>
      </w:r>
    </w:p>
    <w:p w:rsidR="00F157D2" w:rsidRPr="00F157D2" w:rsidRDefault="00F157D2" w:rsidP="00F157D2">
      <w:pPr>
        <w:spacing w:after="0" w:line="240" w:lineRule="auto"/>
        <w:jc w:val="right"/>
        <w:rPr>
          <w:rFonts w:ascii="Times New Roman CYR" w:hAnsi="Times New Roman CYR" w:cs="Times New Roman CYR"/>
          <w:i/>
          <w:sz w:val="16"/>
          <w:szCs w:val="16"/>
        </w:rPr>
      </w:pPr>
      <w:r w:rsidRPr="00F157D2">
        <w:rPr>
          <w:rFonts w:ascii="Times New Roman CYR" w:hAnsi="Times New Roman CYR" w:cs="Times New Roman CYR"/>
          <w:i/>
          <w:sz w:val="16"/>
          <w:szCs w:val="16"/>
        </w:rPr>
        <w:t xml:space="preserve"> от 16.05.2025 № 404</w:t>
      </w:r>
    </w:p>
    <w:p w:rsidR="00F157D2" w:rsidRPr="00F157D2" w:rsidRDefault="00F157D2" w:rsidP="00F157D2">
      <w:pPr>
        <w:spacing w:after="0" w:line="240" w:lineRule="auto"/>
        <w:jc w:val="right"/>
        <w:rPr>
          <w:rFonts w:ascii="Times New Roman CYR" w:hAnsi="Times New Roman CYR" w:cs="Times New Roman CYR"/>
          <w:bCs/>
          <w:sz w:val="16"/>
          <w:szCs w:val="16"/>
        </w:rPr>
      </w:pPr>
    </w:p>
    <w:p w:rsidR="00F157D2" w:rsidRPr="00F157D2" w:rsidRDefault="00F157D2" w:rsidP="00F157D2">
      <w:pPr>
        <w:spacing w:after="0" w:line="240" w:lineRule="auto"/>
        <w:jc w:val="both"/>
        <w:rPr>
          <w:rFonts w:ascii="Times New Roman CYR" w:hAnsi="Times New Roman CYR" w:cs="Times New Roman CYR"/>
          <w:b/>
          <w:bCs/>
          <w:sz w:val="16"/>
          <w:szCs w:val="16"/>
        </w:rPr>
      </w:pPr>
    </w:p>
    <w:p w:rsidR="00F157D2" w:rsidRPr="00F157D2" w:rsidRDefault="00F157D2" w:rsidP="00F157D2">
      <w:pPr>
        <w:spacing w:after="0" w:line="240" w:lineRule="auto"/>
        <w:jc w:val="center"/>
        <w:rPr>
          <w:rFonts w:ascii="Times New Roman CYR" w:hAnsi="Times New Roman CYR" w:cs="Times New Roman CYR"/>
          <w:b/>
          <w:bCs/>
          <w:sz w:val="16"/>
          <w:szCs w:val="16"/>
        </w:rPr>
      </w:pPr>
      <w:r w:rsidRPr="00F157D2">
        <w:rPr>
          <w:rFonts w:ascii="Times New Roman CYR" w:hAnsi="Times New Roman CYR" w:cs="Times New Roman CYR"/>
          <w:b/>
          <w:bCs/>
          <w:sz w:val="16"/>
          <w:szCs w:val="16"/>
        </w:rPr>
        <w:t>Межразрядные тарифные коэффициенты, тарифные ставки, оклады (должностные оклады)</w:t>
      </w:r>
    </w:p>
    <w:p w:rsidR="00F157D2" w:rsidRPr="00F157D2" w:rsidRDefault="00F157D2" w:rsidP="00F157D2">
      <w:pPr>
        <w:spacing w:after="0" w:line="240" w:lineRule="auto"/>
        <w:jc w:val="center"/>
        <w:rPr>
          <w:rFonts w:ascii="Times New Roman CYR" w:hAnsi="Times New Roman CYR" w:cs="Times New Roman CYR"/>
          <w:b/>
          <w:bCs/>
          <w:sz w:val="16"/>
          <w:szCs w:val="16"/>
        </w:rPr>
      </w:pPr>
      <w:r w:rsidRPr="00F157D2">
        <w:rPr>
          <w:rFonts w:ascii="Times New Roman CYR" w:hAnsi="Times New Roman CYR" w:cs="Times New Roman CYR"/>
          <w:b/>
          <w:bCs/>
          <w:sz w:val="16"/>
          <w:szCs w:val="16"/>
        </w:rPr>
        <w:t>Единой тарифной сетки по оплате труда работников муниципальных учреждений</w:t>
      </w:r>
    </w:p>
    <w:p w:rsidR="00F157D2" w:rsidRPr="00F157D2" w:rsidRDefault="00F157D2" w:rsidP="00F157D2">
      <w:pPr>
        <w:spacing w:after="0" w:line="240" w:lineRule="auto"/>
        <w:jc w:val="center"/>
        <w:rPr>
          <w:rFonts w:ascii="Times New Roman CYR" w:hAnsi="Times New Roman CYR" w:cs="Times New Roman CYR"/>
          <w:b/>
          <w:bCs/>
          <w:sz w:val="16"/>
          <w:szCs w:val="16"/>
        </w:rPr>
      </w:pPr>
      <w:r w:rsidRPr="00F157D2">
        <w:rPr>
          <w:rFonts w:ascii="Times New Roman CYR" w:hAnsi="Times New Roman CYR" w:cs="Times New Roman CYR"/>
          <w:b/>
          <w:bCs/>
          <w:sz w:val="16"/>
          <w:szCs w:val="16"/>
        </w:rPr>
        <w:t>муниципального образования Заринский район Алтайского края</w:t>
      </w:r>
    </w:p>
    <w:p w:rsidR="00F157D2" w:rsidRPr="00F157D2" w:rsidRDefault="00F157D2" w:rsidP="00F157D2">
      <w:pPr>
        <w:spacing w:after="0" w:line="240" w:lineRule="auto"/>
        <w:jc w:val="center"/>
        <w:rPr>
          <w:rFonts w:ascii="Times New Roman CYR" w:hAnsi="Times New Roman CYR" w:cs="Times New Roman CYR"/>
          <w:bCs/>
          <w:sz w:val="16"/>
          <w:szCs w:val="16"/>
        </w:rPr>
      </w:pPr>
    </w:p>
    <w:p w:rsidR="00F157D2" w:rsidRPr="00F157D2" w:rsidRDefault="00F157D2" w:rsidP="00F157D2">
      <w:pPr>
        <w:spacing w:after="0" w:line="240" w:lineRule="auto"/>
        <w:jc w:val="center"/>
        <w:rPr>
          <w:rFonts w:ascii="Times New Roman CYR" w:hAnsi="Times New Roman CYR" w:cs="Times New Roman CYR"/>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785"/>
        <w:gridCol w:w="787"/>
        <w:gridCol w:w="787"/>
        <w:gridCol w:w="794"/>
        <w:gridCol w:w="794"/>
        <w:gridCol w:w="794"/>
        <w:gridCol w:w="794"/>
        <w:gridCol w:w="794"/>
        <w:gridCol w:w="794"/>
        <w:gridCol w:w="794"/>
        <w:gridCol w:w="794"/>
        <w:gridCol w:w="794"/>
        <w:gridCol w:w="794"/>
        <w:gridCol w:w="794"/>
        <w:gridCol w:w="800"/>
        <w:gridCol w:w="800"/>
        <w:gridCol w:w="800"/>
        <w:gridCol w:w="800"/>
      </w:tblGrid>
      <w:tr w:rsidR="00F157D2" w:rsidRPr="00F157D2" w:rsidTr="00F157D2">
        <w:tc>
          <w:tcPr>
            <w:tcW w:w="15920" w:type="dxa"/>
            <w:gridSpan w:val="19"/>
            <w:tcBorders>
              <w:top w:val="single" w:sz="4" w:space="0" w:color="auto"/>
              <w:left w:val="single" w:sz="4" w:space="0" w:color="auto"/>
              <w:bottom w:val="single" w:sz="4" w:space="0" w:color="auto"/>
              <w:right w:val="single" w:sz="4" w:space="0" w:color="auto"/>
            </w:tcBorders>
            <w:hideMark/>
          </w:tcPr>
          <w:p w:rsidR="00F157D2" w:rsidRPr="00F157D2" w:rsidRDefault="00F157D2" w:rsidP="00F157D2">
            <w:pPr>
              <w:spacing w:after="0" w:line="240" w:lineRule="auto"/>
              <w:jc w:val="center"/>
              <w:rPr>
                <w:rFonts w:ascii="Times New Roman CYR" w:hAnsi="Times New Roman CYR" w:cs="Times New Roman CYR"/>
                <w:bCs/>
                <w:sz w:val="16"/>
                <w:szCs w:val="16"/>
              </w:rPr>
            </w:pPr>
            <w:r w:rsidRPr="00F157D2">
              <w:rPr>
                <w:rFonts w:ascii="Times New Roman CYR" w:hAnsi="Times New Roman CYR" w:cs="Times New Roman CYR"/>
                <w:bCs/>
                <w:sz w:val="16"/>
                <w:szCs w:val="16"/>
              </w:rPr>
              <w:t>Разряд оплаты труда</w:t>
            </w:r>
          </w:p>
        </w:tc>
      </w:tr>
      <w:tr w:rsidR="00F157D2" w:rsidRPr="00F157D2" w:rsidTr="00F157D2">
        <w:tc>
          <w:tcPr>
            <w:tcW w:w="837" w:type="dxa"/>
            <w:tcBorders>
              <w:top w:val="single" w:sz="4" w:space="0" w:color="auto"/>
              <w:left w:val="single" w:sz="4" w:space="0" w:color="auto"/>
              <w:bottom w:val="single" w:sz="4" w:space="0" w:color="auto"/>
              <w:right w:val="single" w:sz="4" w:space="0" w:color="auto"/>
            </w:tcBorders>
          </w:tcPr>
          <w:p w:rsidR="00F157D2" w:rsidRPr="00F157D2" w:rsidRDefault="00F157D2" w:rsidP="00F157D2">
            <w:pPr>
              <w:spacing w:after="0" w:line="240" w:lineRule="auto"/>
              <w:jc w:val="center"/>
              <w:rPr>
                <w:rFonts w:ascii="Times New Roman CYR" w:hAnsi="Times New Roman CYR" w:cs="Times New Roman CYR"/>
                <w:bCs/>
                <w:sz w:val="16"/>
                <w:szCs w:val="16"/>
              </w:rPr>
            </w:pPr>
          </w:p>
        </w:tc>
        <w:tc>
          <w:tcPr>
            <w:tcW w:w="837" w:type="dxa"/>
            <w:tcBorders>
              <w:top w:val="single" w:sz="4" w:space="0" w:color="auto"/>
              <w:left w:val="single" w:sz="4" w:space="0" w:color="auto"/>
              <w:bottom w:val="single" w:sz="4" w:space="0" w:color="auto"/>
              <w:right w:val="single" w:sz="4" w:space="0" w:color="auto"/>
            </w:tcBorders>
            <w:hideMark/>
          </w:tcPr>
          <w:p w:rsidR="00F157D2" w:rsidRPr="00F157D2" w:rsidRDefault="00F157D2" w:rsidP="00F157D2">
            <w:pPr>
              <w:spacing w:after="0" w:line="240" w:lineRule="auto"/>
              <w:jc w:val="center"/>
              <w:rPr>
                <w:rFonts w:ascii="Times New Roman CYR" w:hAnsi="Times New Roman CYR" w:cs="Times New Roman CYR"/>
                <w:bCs/>
                <w:sz w:val="16"/>
                <w:szCs w:val="16"/>
              </w:rPr>
            </w:pPr>
            <w:r w:rsidRPr="00F157D2">
              <w:rPr>
                <w:rFonts w:ascii="Times New Roman CYR" w:hAnsi="Times New Roman CYR" w:cs="Times New Roman CYR"/>
                <w:bCs/>
                <w:sz w:val="16"/>
                <w:szCs w:val="16"/>
              </w:rPr>
              <w:t>1</w:t>
            </w:r>
          </w:p>
        </w:tc>
        <w:tc>
          <w:tcPr>
            <w:tcW w:w="838" w:type="dxa"/>
            <w:tcBorders>
              <w:top w:val="single" w:sz="4" w:space="0" w:color="auto"/>
              <w:left w:val="single" w:sz="4" w:space="0" w:color="auto"/>
              <w:bottom w:val="single" w:sz="4" w:space="0" w:color="auto"/>
              <w:right w:val="single" w:sz="4" w:space="0" w:color="auto"/>
            </w:tcBorders>
            <w:hideMark/>
          </w:tcPr>
          <w:p w:rsidR="00F157D2" w:rsidRPr="00F157D2" w:rsidRDefault="00F157D2" w:rsidP="00F157D2">
            <w:pPr>
              <w:spacing w:after="0" w:line="240" w:lineRule="auto"/>
              <w:jc w:val="center"/>
              <w:rPr>
                <w:rFonts w:ascii="Times New Roman CYR" w:hAnsi="Times New Roman CYR" w:cs="Times New Roman CYR"/>
                <w:bCs/>
                <w:sz w:val="16"/>
                <w:szCs w:val="16"/>
              </w:rPr>
            </w:pPr>
            <w:r w:rsidRPr="00F157D2">
              <w:rPr>
                <w:rFonts w:ascii="Times New Roman CYR" w:hAnsi="Times New Roman CYR" w:cs="Times New Roman CYR"/>
                <w:bCs/>
                <w:sz w:val="16"/>
                <w:szCs w:val="16"/>
              </w:rPr>
              <w:t>2</w:t>
            </w:r>
          </w:p>
        </w:tc>
        <w:tc>
          <w:tcPr>
            <w:tcW w:w="838" w:type="dxa"/>
            <w:tcBorders>
              <w:top w:val="single" w:sz="4" w:space="0" w:color="auto"/>
              <w:left w:val="single" w:sz="4" w:space="0" w:color="auto"/>
              <w:bottom w:val="single" w:sz="4" w:space="0" w:color="auto"/>
              <w:right w:val="single" w:sz="4" w:space="0" w:color="auto"/>
            </w:tcBorders>
            <w:hideMark/>
          </w:tcPr>
          <w:p w:rsidR="00F157D2" w:rsidRPr="00F157D2" w:rsidRDefault="00F157D2" w:rsidP="00F157D2">
            <w:pPr>
              <w:spacing w:after="0" w:line="240" w:lineRule="auto"/>
              <w:jc w:val="center"/>
              <w:rPr>
                <w:rFonts w:ascii="Times New Roman CYR" w:hAnsi="Times New Roman CYR" w:cs="Times New Roman CYR"/>
                <w:bCs/>
                <w:sz w:val="16"/>
                <w:szCs w:val="16"/>
              </w:rPr>
            </w:pPr>
            <w:r w:rsidRPr="00F157D2">
              <w:rPr>
                <w:rFonts w:ascii="Times New Roman CYR" w:hAnsi="Times New Roman CYR" w:cs="Times New Roman CYR"/>
                <w:bCs/>
                <w:sz w:val="16"/>
                <w:szCs w:val="16"/>
              </w:rPr>
              <w:t>3</w:t>
            </w:r>
          </w:p>
        </w:tc>
        <w:tc>
          <w:tcPr>
            <w:tcW w:w="838" w:type="dxa"/>
            <w:tcBorders>
              <w:top w:val="single" w:sz="4" w:space="0" w:color="auto"/>
              <w:left w:val="single" w:sz="4" w:space="0" w:color="auto"/>
              <w:bottom w:val="single" w:sz="4" w:space="0" w:color="auto"/>
              <w:right w:val="single" w:sz="4" w:space="0" w:color="auto"/>
            </w:tcBorders>
            <w:hideMark/>
          </w:tcPr>
          <w:p w:rsidR="00F157D2" w:rsidRPr="00F157D2" w:rsidRDefault="00F157D2" w:rsidP="00F157D2">
            <w:pPr>
              <w:spacing w:after="0" w:line="240" w:lineRule="auto"/>
              <w:jc w:val="center"/>
              <w:rPr>
                <w:rFonts w:ascii="Times New Roman CYR" w:hAnsi="Times New Roman CYR" w:cs="Times New Roman CYR"/>
                <w:bCs/>
                <w:sz w:val="16"/>
                <w:szCs w:val="16"/>
              </w:rPr>
            </w:pPr>
            <w:r w:rsidRPr="00F157D2">
              <w:rPr>
                <w:rFonts w:ascii="Times New Roman CYR" w:hAnsi="Times New Roman CYR" w:cs="Times New Roman CYR"/>
                <w:bCs/>
                <w:sz w:val="16"/>
                <w:szCs w:val="16"/>
              </w:rPr>
              <w:t>4</w:t>
            </w:r>
          </w:p>
        </w:tc>
        <w:tc>
          <w:tcPr>
            <w:tcW w:w="838" w:type="dxa"/>
            <w:tcBorders>
              <w:top w:val="single" w:sz="4" w:space="0" w:color="auto"/>
              <w:left w:val="single" w:sz="4" w:space="0" w:color="auto"/>
              <w:bottom w:val="single" w:sz="4" w:space="0" w:color="auto"/>
              <w:right w:val="single" w:sz="4" w:space="0" w:color="auto"/>
            </w:tcBorders>
            <w:hideMark/>
          </w:tcPr>
          <w:p w:rsidR="00F157D2" w:rsidRPr="00F157D2" w:rsidRDefault="00F157D2" w:rsidP="00F157D2">
            <w:pPr>
              <w:spacing w:after="0" w:line="240" w:lineRule="auto"/>
              <w:jc w:val="center"/>
              <w:rPr>
                <w:rFonts w:ascii="Times New Roman CYR" w:hAnsi="Times New Roman CYR" w:cs="Times New Roman CYR"/>
                <w:bCs/>
                <w:sz w:val="16"/>
                <w:szCs w:val="16"/>
              </w:rPr>
            </w:pPr>
            <w:r w:rsidRPr="00F157D2">
              <w:rPr>
                <w:rFonts w:ascii="Times New Roman CYR" w:hAnsi="Times New Roman CYR" w:cs="Times New Roman CYR"/>
                <w:bCs/>
                <w:sz w:val="16"/>
                <w:szCs w:val="16"/>
              </w:rPr>
              <w:t>5</w:t>
            </w:r>
          </w:p>
        </w:tc>
        <w:tc>
          <w:tcPr>
            <w:tcW w:w="838" w:type="dxa"/>
            <w:tcBorders>
              <w:top w:val="single" w:sz="4" w:space="0" w:color="auto"/>
              <w:left w:val="single" w:sz="4" w:space="0" w:color="auto"/>
              <w:bottom w:val="single" w:sz="4" w:space="0" w:color="auto"/>
              <w:right w:val="single" w:sz="4" w:space="0" w:color="auto"/>
            </w:tcBorders>
            <w:hideMark/>
          </w:tcPr>
          <w:p w:rsidR="00F157D2" w:rsidRPr="00F157D2" w:rsidRDefault="00F157D2" w:rsidP="00F157D2">
            <w:pPr>
              <w:spacing w:after="0" w:line="240" w:lineRule="auto"/>
              <w:jc w:val="center"/>
              <w:rPr>
                <w:rFonts w:ascii="Times New Roman CYR" w:hAnsi="Times New Roman CYR" w:cs="Times New Roman CYR"/>
                <w:bCs/>
                <w:sz w:val="16"/>
                <w:szCs w:val="16"/>
              </w:rPr>
            </w:pPr>
            <w:r w:rsidRPr="00F157D2">
              <w:rPr>
                <w:rFonts w:ascii="Times New Roman CYR" w:hAnsi="Times New Roman CYR" w:cs="Times New Roman CYR"/>
                <w:bCs/>
                <w:sz w:val="16"/>
                <w:szCs w:val="16"/>
              </w:rPr>
              <w:t>6</w:t>
            </w:r>
          </w:p>
        </w:tc>
        <w:tc>
          <w:tcPr>
            <w:tcW w:w="838" w:type="dxa"/>
            <w:tcBorders>
              <w:top w:val="single" w:sz="4" w:space="0" w:color="auto"/>
              <w:left w:val="single" w:sz="4" w:space="0" w:color="auto"/>
              <w:bottom w:val="single" w:sz="4" w:space="0" w:color="auto"/>
              <w:right w:val="single" w:sz="4" w:space="0" w:color="auto"/>
            </w:tcBorders>
            <w:hideMark/>
          </w:tcPr>
          <w:p w:rsidR="00F157D2" w:rsidRPr="00F157D2" w:rsidRDefault="00F157D2" w:rsidP="00F157D2">
            <w:pPr>
              <w:spacing w:after="0" w:line="240" w:lineRule="auto"/>
              <w:jc w:val="center"/>
              <w:rPr>
                <w:rFonts w:ascii="Times New Roman CYR" w:hAnsi="Times New Roman CYR" w:cs="Times New Roman CYR"/>
                <w:bCs/>
                <w:sz w:val="16"/>
                <w:szCs w:val="16"/>
              </w:rPr>
            </w:pPr>
            <w:r w:rsidRPr="00F157D2">
              <w:rPr>
                <w:rFonts w:ascii="Times New Roman CYR" w:hAnsi="Times New Roman CYR" w:cs="Times New Roman CYR"/>
                <w:bCs/>
                <w:sz w:val="16"/>
                <w:szCs w:val="16"/>
              </w:rPr>
              <w:t>7</w:t>
            </w:r>
          </w:p>
        </w:tc>
        <w:tc>
          <w:tcPr>
            <w:tcW w:w="838" w:type="dxa"/>
            <w:tcBorders>
              <w:top w:val="single" w:sz="4" w:space="0" w:color="auto"/>
              <w:left w:val="single" w:sz="4" w:space="0" w:color="auto"/>
              <w:bottom w:val="single" w:sz="4" w:space="0" w:color="auto"/>
              <w:right w:val="single" w:sz="4" w:space="0" w:color="auto"/>
            </w:tcBorders>
            <w:hideMark/>
          </w:tcPr>
          <w:p w:rsidR="00F157D2" w:rsidRPr="00F157D2" w:rsidRDefault="00F157D2" w:rsidP="00F157D2">
            <w:pPr>
              <w:spacing w:after="0" w:line="240" w:lineRule="auto"/>
              <w:jc w:val="center"/>
              <w:rPr>
                <w:rFonts w:ascii="Times New Roman CYR" w:hAnsi="Times New Roman CYR" w:cs="Times New Roman CYR"/>
                <w:bCs/>
                <w:sz w:val="16"/>
                <w:szCs w:val="16"/>
              </w:rPr>
            </w:pPr>
            <w:r w:rsidRPr="00F157D2">
              <w:rPr>
                <w:rFonts w:ascii="Times New Roman CYR" w:hAnsi="Times New Roman CYR" w:cs="Times New Roman CYR"/>
                <w:bCs/>
                <w:sz w:val="16"/>
                <w:szCs w:val="16"/>
              </w:rPr>
              <w:t>8</w:t>
            </w:r>
          </w:p>
        </w:tc>
        <w:tc>
          <w:tcPr>
            <w:tcW w:w="838" w:type="dxa"/>
            <w:tcBorders>
              <w:top w:val="single" w:sz="4" w:space="0" w:color="auto"/>
              <w:left w:val="single" w:sz="4" w:space="0" w:color="auto"/>
              <w:bottom w:val="single" w:sz="4" w:space="0" w:color="auto"/>
              <w:right w:val="single" w:sz="4" w:space="0" w:color="auto"/>
            </w:tcBorders>
            <w:hideMark/>
          </w:tcPr>
          <w:p w:rsidR="00F157D2" w:rsidRPr="00F157D2" w:rsidRDefault="00F157D2" w:rsidP="00F157D2">
            <w:pPr>
              <w:spacing w:after="0" w:line="240" w:lineRule="auto"/>
              <w:jc w:val="center"/>
              <w:rPr>
                <w:rFonts w:ascii="Times New Roman CYR" w:hAnsi="Times New Roman CYR" w:cs="Times New Roman CYR"/>
                <w:bCs/>
                <w:sz w:val="16"/>
                <w:szCs w:val="16"/>
              </w:rPr>
            </w:pPr>
            <w:r w:rsidRPr="00F157D2">
              <w:rPr>
                <w:rFonts w:ascii="Times New Roman CYR" w:hAnsi="Times New Roman CYR" w:cs="Times New Roman CYR"/>
                <w:bCs/>
                <w:sz w:val="16"/>
                <w:szCs w:val="16"/>
              </w:rPr>
              <w:t>9</w:t>
            </w:r>
          </w:p>
        </w:tc>
        <w:tc>
          <w:tcPr>
            <w:tcW w:w="838" w:type="dxa"/>
            <w:tcBorders>
              <w:top w:val="single" w:sz="4" w:space="0" w:color="auto"/>
              <w:left w:val="single" w:sz="4" w:space="0" w:color="auto"/>
              <w:bottom w:val="single" w:sz="4" w:space="0" w:color="auto"/>
              <w:right w:val="single" w:sz="4" w:space="0" w:color="auto"/>
            </w:tcBorders>
            <w:hideMark/>
          </w:tcPr>
          <w:p w:rsidR="00F157D2" w:rsidRPr="00F157D2" w:rsidRDefault="00F157D2" w:rsidP="00F157D2">
            <w:pPr>
              <w:spacing w:after="0" w:line="240" w:lineRule="auto"/>
              <w:jc w:val="center"/>
              <w:rPr>
                <w:rFonts w:ascii="Times New Roman CYR" w:hAnsi="Times New Roman CYR" w:cs="Times New Roman CYR"/>
                <w:bCs/>
                <w:sz w:val="16"/>
                <w:szCs w:val="16"/>
              </w:rPr>
            </w:pPr>
            <w:r w:rsidRPr="00F157D2">
              <w:rPr>
                <w:rFonts w:ascii="Times New Roman CYR" w:hAnsi="Times New Roman CYR" w:cs="Times New Roman CYR"/>
                <w:bCs/>
                <w:sz w:val="16"/>
                <w:szCs w:val="16"/>
              </w:rPr>
              <w:t>10</w:t>
            </w:r>
          </w:p>
        </w:tc>
        <w:tc>
          <w:tcPr>
            <w:tcW w:w="838" w:type="dxa"/>
            <w:tcBorders>
              <w:top w:val="single" w:sz="4" w:space="0" w:color="auto"/>
              <w:left w:val="single" w:sz="4" w:space="0" w:color="auto"/>
              <w:bottom w:val="single" w:sz="4" w:space="0" w:color="auto"/>
              <w:right w:val="single" w:sz="4" w:space="0" w:color="auto"/>
            </w:tcBorders>
            <w:hideMark/>
          </w:tcPr>
          <w:p w:rsidR="00F157D2" w:rsidRPr="00F157D2" w:rsidRDefault="00F157D2" w:rsidP="00F157D2">
            <w:pPr>
              <w:spacing w:after="0" w:line="240" w:lineRule="auto"/>
              <w:jc w:val="center"/>
              <w:rPr>
                <w:rFonts w:ascii="Times New Roman CYR" w:hAnsi="Times New Roman CYR" w:cs="Times New Roman CYR"/>
                <w:bCs/>
                <w:sz w:val="16"/>
                <w:szCs w:val="16"/>
              </w:rPr>
            </w:pPr>
            <w:r w:rsidRPr="00F157D2">
              <w:rPr>
                <w:rFonts w:ascii="Times New Roman CYR" w:hAnsi="Times New Roman CYR" w:cs="Times New Roman CYR"/>
                <w:bCs/>
                <w:sz w:val="16"/>
                <w:szCs w:val="16"/>
              </w:rPr>
              <w:t>11</w:t>
            </w:r>
          </w:p>
        </w:tc>
        <w:tc>
          <w:tcPr>
            <w:tcW w:w="838" w:type="dxa"/>
            <w:tcBorders>
              <w:top w:val="single" w:sz="4" w:space="0" w:color="auto"/>
              <w:left w:val="single" w:sz="4" w:space="0" w:color="auto"/>
              <w:bottom w:val="single" w:sz="4" w:space="0" w:color="auto"/>
              <w:right w:val="single" w:sz="4" w:space="0" w:color="auto"/>
            </w:tcBorders>
            <w:hideMark/>
          </w:tcPr>
          <w:p w:rsidR="00F157D2" w:rsidRPr="00F157D2" w:rsidRDefault="00F157D2" w:rsidP="00F157D2">
            <w:pPr>
              <w:spacing w:after="0" w:line="240" w:lineRule="auto"/>
              <w:jc w:val="center"/>
              <w:rPr>
                <w:rFonts w:ascii="Times New Roman CYR" w:hAnsi="Times New Roman CYR" w:cs="Times New Roman CYR"/>
                <w:bCs/>
                <w:sz w:val="16"/>
                <w:szCs w:val="16"/>
              </w:rPr>
            </w:pPr>
            <w:r w:rsidRPr="00F157D2">
              <w:rPr>
                <w:rFonts w:ascii="Times New Roman CYR" w:hAnsi="Times New Roman CYR" w:cs="Times New Roman CYR"/>
                <w:bCs/>
                <w:sz w:val="16"/>
                <w:szCs w:val="16"/>
              </w:rPr>
              <w:t>12</w:t>
            </w:r>
          </w:p>
        </w:tc>
        <w:tc>
          <w:tcPr>
            <w:tcW w:w="838" w:type="dxa"/>
            <w:tcBorders>
              <w:top w:val="single" w:sz="4" w:space="0" w:color="auto"/>
              <w:left w:val="single" w:sz="4" w:space="0" w:color="auto"/>
              <w:bottom w:val="single" w:sz="4" w:space="0" w:color="auto"/>
              <w:right w:val="single" w:sz="4" w:space="0" w:color="auto"/>
            </w:tcBorders>
            <w:hideMark/>
          </w:tcPr>
          <w:p w:rsidR="00F157D2" w:rsidRPr="00F157D2" w:rsidRDefault="00F157D2" w:rsidP="00F157D2">
            <w:pPr>
              <w:spacing w:after="0" w:line="240" w:lineRule="auto"/>
              <w:jc w:val="center"/>
              <w:rPr>
                <w:rFonts w:ascii="Times New Roman CYR" w:hAnsi="Times New Roman CYR" w:cs="Times New Roman CYR"/>
                <w:bCs/>
                <w:sz w:val="16"/>
                <w:szCs w:val="16"/>
              </w:rPr>
            </w:pPr>
            <w:r w:rsidRPr="00F157D2">
              <w:rPr>
                <w:rFonts w:ascii="Times New Roman CYR" w:hAnsi="Times New Roman CYR" w:cs="Times New Roman CYR"/>
                <w:bCs/>
                <w:sz w:val="16"/>
                <w:szCs w:val="16"/>
              </w:rPr>
              <w:t>13</w:t>
            </w:r>
          </w:p>
        </w:tc>
        <w:tc>
          <w:tcPr>
            <w:tcW w:w="838" w:type="dxa"/>
            <w:tcBorders>
              <w:top w:val="single" w:sz="4" w:space="0" w:color="auto"/>
              <w:left w:val="single" w:sz="4" w:space="0" w:color="auto"/>
              <w:bottom w:val="single" w:sz="4" w:space="0" w:color="auto"/>
              <w:right w:val="single" w:sz="4" w:space="0" w:color="auto"/>
            </w:tcBorders>
            <w:hideMark/>
          </w:tcPr>
          <w:p w:rsidR="00F157D2" w:rsidRPr="00F157D2" w:rsidRDefault="00F157D2" w:rsidP="00F157D2">
            <w:pPr>
              <w:spacing w:after="0" w:line="240" w:lineRule="auto"/>
              <w:jc w:val="center"/>
              <w:rPr>
                <w:rFonts w:ascii="Times New Roman CYR" w:hAnsi="Times New Roman CYR" w:cs="Times New Roman CYR"/>
                <w:bCs/>
                <w:sz w:val="16"/>
                <w:szCs w:val="16"/>
              </w:rPr>
            </w:pPr>
            <w:r w:rsidRPr="00F157D2">
              <w:rPr>
                <w:rFonts w:ascii="Times New Roman CYR" w:hAnsi="Times New Roman CYR" w:cs="Times New Roman CYR"/>
                <w:bCs/>
                <w:sz w:val="16"/>
                <w:szCs w:val="16"/>
              </w:rPr>
              <w:t>14</w:t>
            </w:r>
          </w:p>
        </w:tc>
        <w:tc>
          <w:tcPr>
            <w:tcW w:w="838" w:type="dxa"/>
            <w:tcBorders>
              <w:top w:val="single" w:sz="4" w:space="0" w:color="auto"/>
              <w:left w:val="single" w:sz="4" w:space="0" w:color="auto"/>
              <w:bottom w:val="single" w:sz="4" w:space="0" w:color="auto"/>
              <w:right w:val="single" w:sz="4" w:space="0" w:color="auto"/>
            </w:tcBorders>
            <w:hideMark/>
          </w:tcPr>
          <w:p w:rsidR="00F157D2" w:rsidRPr="00F157D2" w:rsidRDefault="00F157D2" w:rsidP="00F157D2">
            <w:pPr>
              <w:spacing w:after="0" w:line="240" w:lineRule="auto"/>
              <w:jc w:val="center"/>
              <w:rPr>
                <w:rFonts w:ascii="Times New Roman CYR" w:hAnsi="Times New Roman CYR" w:cs="Times New Roman CYR"/>
                <w:bCs/>
                <w:sz w:val="16"/>
                <w:szCs w:val="16"/>
              </w:rPr>
            </w:pPr>
            <w:r w:rsidRPr="00F157D2">
              <w:rPr>
                <w:rFonts w:ascii="Times New Roman CYR" w:hAnsi="Times New Roman CYR" w:cs="Times New Roman CYR"/>
                <w:bCs/>
                <w:sz w:val="16"/>
                <w:szCs w:val="16"/>
              </w:rPr>
              <w:t>15</w:t>
            </w:r>
          </w:p>
        </w:tc>
        <w:tc>
          <w:tcPr>
            <w:tcW w:w="838" w:type="dxa"/>
            <w:tcBorders>
              <w:top w:val="single" w:sz="4" w:space="0" w:color="auto"/>
              <w:left w:val="single" w:sz="4" w:space="0" w:color="auto"/>
              <w:bottom w:val="single" w:sz="4" w:space="0" w:color="auto"/>
              <w:right w:val="single" w:sz="4" w:space="0" w:color="auto"/>
            </w:tcBorders>
            <w:hideMark/>
          </w:tcPr>
          <w:p w:rsidR="00F157D2" w:rsidRPr="00F157D2" w:rsidRDefault="00F157D2" w:rsidP="00F157D2">
            <w:pPr>
              <w:spacing w:after="0" w:line="240" w:lineRule="auto"/>
              <w:jc w:val="center"/>
              <w:rPr>
                <w:rFonts w:ascii="Times New Roman CYR" w:hAnsi="Times New Roman CYR" w:cs="Times New Roman CYR"/>
                <w:bCs/>
                <w:sz w:val="16"/>
                <w:szCs w:val="16"/>
              </w:rPr>
            </w:pPr>
            <w:r w:rsidRPr="00F157D2">
              <w:rPr>
                <w:rFonts w:ascii="Times New Roman CYR" w:hAnsi="Times New Roman CYR" w:cs="Times New Roman CYR"/>
                <w:bCs/>
                <w:sz w:val="16"/>
                <w:szCs w:val="16"/>
              </w:rPr>
              <w:t>16</w:t>
            </w:r>
          </w:p>
        </w:tc>
        <w:tc>
          <w:tcPr>
            <w:tcW w:w="838" w:type="dxa"/>
            <w:tcBorders>
              <w:top w:val="single" w:sz="4" w:space="0" w:color="auto"/>
              <w:left w:val="single" w:sz="4" w:space="0" w:color="auto"/>
              <w:bottom w:val="single" w:sz="4" w:space="0" w:color="auto"/>
              <w:right w:val="single" w:sz="4" w:space="0" w:color="auto"/>
            </w:tcBorders>
            <w:hideMark/>
          </w:tcPr>
          <w:p w:rsidR="00F157D2" w:rsidRPr="00F157D2" w:rsidRDefault="00F157D2" w:rsidP="00F157D2">
            <w:pPr>
              <w:spacing w:after="0" w:line="240" w:lineRule="auto"/>
              <w:jc w:val="center"/>
              <w:rPr>
                <w:rFonts w:ascii="Times New Roman CYR" w:hAnsi="Times New Roman CYR" w:cs="Times New Roman CYR"/>
                <w:bCs/>
                <w:sz w:val="16"/>
                <w:szCs w:val="16"/>
              </w:rPr>
            </w:pPr>
            <w:r w:rsidRPr="00F157D2">
              <w:rPr>
                <w:rFonts w:ascii="Times New Roman CYR" w:hAnsi="Times New Roman CYR" w:cs="Times New Roman CYR"/>
                <w:bCs/>
                <w:sz w:val="16"/>
                <w:szCs w:val="16"/>
              </w:rPr>
              <w:t>17</w:t>
            </w:r>
          </w:p>
        </w:tc>
        <w:tc>
          <w:tcPr>
            <w:tcW w:w="838" w:type="dxa"/>
            <w:tcBorders>
              <w:top w:val="single" w:sz="4" w:space="0" w:color="auto"/>
              <w:left w:val="single" w:sz="4" w:space="0" w:color="auto"/>
              <w:bottom w:val="single" w:sz="4" w:space="0" w:color="auto"/>
              <w:right w:val="single" w:sz="4" w:space="0" w:color="auto"/>
            </w:tcBorders>
            <w:hideMark/>
          </w:tcPr>
          <w:p w:rsidR="00F157D2" w:rsidRPr="00F157D2" w:rsidRDefault="00F157D2" w:rsidP="00F157D2">
            <w:pPr>
              <w:spacing w:after="0" w:line="240" w:lineRule="auto"/>
              <w:jc w:val="center"/>
              <w:rPr>
                <w:rFonts w:ascii="Times New Roman CYR" w:hAnsi="Times New Roman CYR" w:cs="Times New Roman CYR"/>
                <w:bCs/>
                <w:sz w:val="16"/>
                <w:szCs w:val="16"/>
              </w:rPr>
            </w:pPr>
            <w:r w:rsidRPr="00F157D2">
              <w:rPr>
                <w:rFonts w:ascii="Times New Roman CYR" w:hAnsi="Times New Roman CYR" w:cs="Times New Roman CYR"/>
                <w:bCs/>
                <w:sz w:val="16"/>
                <w:szCs w:val="16"/>
              </w:rPr>
              <w:t>18</w:t>
            </w:r>
          </w:p>
        </w:tc>
      </w:tr>
      <w:tr w:rsidR="00F157D2" w:rsidRPr="00F157D2" w:rsidTr="00F157D2">
        <w:tc>
          <w:tcPr>
            <w:tcW w:w="837" w:type="dxa"/>
            <w:tcBorders>
              <w:top w:val="single" w:sz="4" w:space="0" w:color="auto"/>
              <w:left w:val="single" w:sz="4" w:space="0" w:color="auto"/>
              <w:bottom w:val="single" w:sz="4" w:space="0" w:color="auto"/>
              <w:right w:val="single" w:sz="4" w:space="0" w:color="auto"/>
            </w:tcBorders>
            <w:hideMark/>
          </w:tcPr>
          <w:p w:rsidR="00F157D2" w:rsidRPr="00F157D2" w:rsidRDefault="00F157D2" w:rsidP="00F157D2">
            <w:pPr>
              <w:spacing w:after="0" w:line="240" w:lineRule="auto"/>
              <w:jc w:val="center"/>
              <w:rPr>
                <w:rFonts w:ascii="Times New Roman CYR" w:hAnsi="Times New Roman CYR" w:cs="Times New Roman CYR"/>
                <w:bCs/>
                <w:sz w:val="16"/>
                <w:szCs w:val="16"/>
              </w:rPr>
            </w:pPr>
            <w:r w:rsidRPr="00F157D2">
              <w:rPr>
                <w:rFonts w:ascii="Times New Roman CYR" w:hAnsi="Times New Roman CYR" w:cs="Times New Roman CYR"/>
                <w:bCs/>
                <w:sz w:val="16"/>
                <w:szCs w:val="16"/>
              </w:rPr>
              <w:t>Межразрядные тарифные коэффициенты</w:t>
            </w:r>
          </w:p>
        </w:tc>
        <w:tc>
          <w:tcPr>
            <w:tcW w:w="837" w:type="dxa"/>
            <w:tcBorders>
              <w:top w:val="single" w:sz="4" w:space="0" w:color="auto"/>
              <w:left w:val="single" w:sz="4" w:space="0" w:color="auto"/>
              <w:bottom w:val="single" w:sz="4" w:space="0" w:color="auto"/>
              <w:right w:val="single" w:sz="4" w:space="0" w:color="auto"/>
            </w:tcBorders>
            <w:hideMark/>
          </w:tcPr>
          <w:p w:rsidR="00F157D2" w:rsidRPr="00F157D2" w:rsidRDefault="00F157D2" w:rsidP="00F157D2">
            <w:pPr>
              <w:spacing w:after="0" w:line="240" w:lineRule="auto"/>
              <w:jc w:val="center"/>
              <w:rPr>
                <w:rFonts w:ascii="Times New Roman CYR" w:hAnsi="Times New Roman CYR" w:cs="Times New Roman CYR"/>
                <w:bCs/>
                <w:sz w:val="16"/>
                <w:szCs w:val="16"/>
              </w:rPr>
            </w:pPr>
            <w:r w:rsidRPr="00F157D2">
              <w:rPr>
                <w:rFonts w:ascii="Times New Roman CYR" w:hAnsi="Times New Roman CYR" w:cs="Times New Roman CYR"/>
                <w:bCs/>
                <w:sz w:val="16"/>
                <w:szCs w:val="16"/>
              </w:rPr>
              <w:t>1,0</w:t>
            </w:r>
          </w:p>
        </w:tc>
        <w:tc>
          <w:tcPr>
            <w:tcW w:w="838" w:type="dxa"/>
            <w:tcBorders>
              <w:top w:val="single" w:sz="4" w:space="0" w:color="auto"/>
              <w:left w:val="single" w:sz="4" w:space="0" w:color="auto"/>
              <w:bottom w:val="single" w:sz="4" w:space="0" w:color="auto"/>
              <w:right w:val="single" w:sz="4" w:space="0" w:color="auto"/>
            </w:tcBorders>
            <w:hideMark/>
          </w:tcPr>
          <w:p w:rsidR="00F157D2" w:rsidRPr="00F157D2" w:rsidRDefault="00F157D2" w:rsidP="00F157D2">
            <w:pPr>
              <w:spacing w:after="0" w:line="240" w:lineRule="auto"/>
              <w:jc w:val="center"/>
              <w:rPr>
                <w:rFonts w:ascii="Times New Roman CYR" w:hAnsi="Times New Roman CYR" w:cs="Times New Roman CYR"/>
                <w:bCs/>
                <w:sz w:val="16"/>
                <w:szCs w:val="16"/>
              </w:rPr>
            </w:pPr>
            <w:r w:rsidRPr="00F157D2">
              <w:rPr>
                <w:rFonts w:ascii="Times New Roman CYR" w:hAnsi="Times New Roman CYR" w:cs="Times New Roman CYR"/>
                <w:bCs/>
                <w:sz w:val="16"/>
                <w:szCs w:val="16"/>
              </w:rPr>
              <w:t>1,04</w:t>
            </w:r>
          </w:p>
        </w:tc>
        <w:tc>
          <w:tcPr>
            <w:tcW w:w="838" w:type="dxa"/>
            <w:tcBorders>
              <w:top w:val="single" w:sz="4" w:space="0" w:color="auto"/>
              <w:left w:val="single" w:sz="4" w:space="0" w:color="auto"/>
              <w:bottom w:val="single" w:sz="4" w:space="0" w:color="auto"/>
              <w:right w:val="single" w:sz="4" w:space="0" w:color="auto"/>
            </w:tcBorders>
            <w:hideMark/>
          </w:tcPr>
          <w:p w:rsidR="00F157D2" w:rsidRPr="00F157D2" w:rsidRDefault="00F157D2" w:rsidP="00F157D2">
            <w:pPr>
              <w:spacing w:after="0" w:line="240" w:lineRule="auto"/>
              <w:jc w:val="center"/>
              <w:rPr>
                <w:rFonts w:ascii="Times New Roman CYR" w:hAnsi="Times New Roman CYR" w:cs="Times New Roman CYR"/>
                <w:bCs/>
                <w:sz w:val="16"/>
                <w:szCs w:val="16"/>
              </w:rPr>
            </w:pPr>
            <w:r w:rsidRPr="00F157D2">
              <w:rPr>
                <w:rFonts w:ascii="Times New Roman CYR" w:hAnsi="Times New Roman CYR" w:cs="Times New Roman CYR"/>
                <w:bCs/>
                <w:sz w:val="16"/>
                <w:szCs w:val="16"/>
              </w:rPr>
              <w:t>1,09</w:t>
            </w:r>
          </w:p>
        </w:tc>
        <w:tc>
          <w:tcPr>
            <w:tcW w:w="838" w:type="dxa"/>
            <w:tcBorders>
              <w:top w:val="single" w:sz="4" w:space="0" w:color="auto"/>
              <w:left w:val="single" w:sz="4" w:space="0" w:color="auto"/>
              <w:bottom w:val="single" w:sz="4" w:space="0" w:color="auto"/>
              <w:right w:val="single" w:sz="4" w:space="0" w:color="auto"/>
            </w:tcBorders>
            <w:hideMark/>
          </w:tcPr>
          <w:p w:rsidR="00F157D2" w:rsidRPr="00F157D2" w:rsidRDefault="00F157D2" w:rsidP="00F157D2">
            <w:pPr>
              <w:spacing w:after="0" w:line="240" w:lineRule="auto"/>
              <w:jc w:val="center"/>
              <w:rPr>
                <w:rFonts w:ascii="Times New Roman CYR" w:hAnsi="Times New Roman CYR" w:cs="Times New Roman CYR"/>
                <w:bCs/>
                <w:sz w:val="16"/>
                <w:szCs w:val="16"/>
              </w:rPr>
            </w:pPr>
            <w:r w:rsidRPr="00F157D2">
              <w:rPr>
                <w:rFonts w:ascii="Times New Roman CYR" w:hAnsi="Times New Roman CYR" w:cs="Times New Roman CYR"/>
                <w:bCs/>
                <w:sz w:val="16"/>
                <w:szCs w:val="16"/>
              </w:rPr>
              <w:t>1,142</w:t>
            </w:r>
          </w:p>
        </w:tc>
        <w:tc>
          <w:tcPr>
            <w:tcW w:w="838" w:type="dxa"/>
            <w:tcBorders>
              <w:top w:val="single" w:sz="4" w:space="0" w:color="auto"/>
              <w:left w:val="single" w:sz="4" w:space="0" w:color="auto"/>
              <w:bottom w:val="single" w:sz="4" w:space="0" w:color="auto"/>
              <w:right w:val="single" w:sz="4" w:space="0" w:color="auto"/>
            </w:tcBorders>
            <w:hideMark/>
          </w:tcPr>
          <w:p w:rsidR="00F157D2" w:rsidRPr="00F157D2" w:rsidRDefault="00F157D2" w:rsidP="00F157D2">
            <w:pPr>
              <w:spacing w:after="0" w:line="240" w:lineRule="auto"/>
              <w:jc w:val="center"/>
              <w:rPr>
                <w:rFonts w:ascii="Times New Roman CYR" w:hAnsi="Times New Roman CYR" w:cs="Times New Roman CYR"/>
                <w:bCs/>
                <w:sz w:val="16"/>
                <w:szCs w:val="16"/>
              </w:rPr>
            </w:pPr>
            <w:r w:rsidRPr="00F157D2">
              <w:rPr>
                <w:rFonts w:ascii="Times New Roman CYR" w:hAnsi="Times New Roman CYR" w:cs="Times New Roman CYR"/>
                <w:bCs/>
                <w:sz w:val="16"/>
                <w:szCs w:val="16"/>
              </w:rPr>
              <w:t>1,286</w:t>
            </w:r>
          </w:p>
        </w:tc>
        <w:tc>
          <w:tcPr>
            <w:tcW w:w="838" w:type="dxa"/>
            <w:tcBorders>
              <w:top w:val="single" w:sz="4" w:space="0" w:color="auto"/>
              <w:left w:val="single" w:sz="4" w:space="0" w:color="auto"/>
              <w:bottom w:val="single" w:sz="4" w:space="0" w:color="auto"/>
              <w:right w:val="single" w:sz="4" w:space="0" w:color="auto"/>
            </w:tcBorders>
            <w:hideMark/>
          </w:tcPr>
          <w:p w:rsidR="00F157D2" w:rsidRPr="00F157D2" w:rsidRDefault="00F157D2" w:rsidP="00F157D2">
            <w:pPr>
              <w:spacing w:after="0" w:line="240" w:lineRule="auto"/>
              <w:jc w:val="center"/>
              <w:rPr>
                <w:rFonts w:ascii="Times New Roman CYR" w:hAnsi="Times New Roman CYR" w:cs="Times New Roman CYR"/>
                <w:bCs/>
                <w:sz w:val="16"/>
                <w:szCs w:val="16"/>
              </w:rPr>
            </w:pPr>
            <w:r w:rsidRPr="00F157D2">
              <w:rPr>
                <w:rFonts w:ascii="Times New Roman CYR" w:hAnsi="Times New Roman CYR" w:cs="Times New Roman CYR"/>
                <w:bCs/>
                <w:sz w:val="16"/>
                <w:szCs w:val="16"/>
              </w:rPr>
              <w:t>1,407</w:t>
            </w:r>
          </w:p>
        </w:tc>
        <w:tc>
          <w:tcPr>
            <w:tcW w:w="838" w:type="dxa"/>
            <w:tcBorders>
              <w:top w:val="single" w:sz="4" w:space="0" w:color="auto"/>
              <w:left w:val="single" w:sz="4" w:space="0" w:color="auto"/>
              <w:bottom w:val="single" w:sz="4" w:space="0" w:color="auto"/>
              <w:right w:val="single" w:sz="4" w:space="0" w:color="auto"/>
            </w:tcBorders>
            <w:hideMark/>
          </w:tcPr>
          <w:p w:rsidR="00F157D2" w:rsidRPr="00F157D2" w:rsidRDefault="00F157D2" w:rsidP="00F157D2">
            <w:pPr>
              <w:spacing w:after="0" w:line="240" w:lineRule="auto"/>
              <w:jc w:val="center"/>
              <w:rPr>
                <w:rFonts w:ascii="Times New Roman CYR" w:hAnsi="Times New Roman CYR" w:cs="Times New Roman CYR"/>
                <w:bCs/>
                <w:sz w:val="16"/>
                <w:szCs w:val="16"/>
              </w:rPr>
            </w:pPr>
            <w:r w:rsidRPr="00F157D2">
              <w:rPr>
                <w:rFonts w:ascii="Times New Roman CYR" w:hAnsi="Times New Roman CYR" w:cs="Times New Roman CYR"/>
                <w:bCs/>
                <w:sz w:val="16"/>
                <w:szCs w:val="16"/>
              </w:rPr>
              <w:t>1,546</w:t>
            </w:r>
          </w:p>
        </w:tc>
        <w:tc>
          <w:tcPr>
            <w:tcW w:w="838" w:type="dxa"/>
            <w:tcBorders>
              <w:top w:val="single" w:sz="4" w:space="0" w:color="auto"/>
              <w:left w:val="single" w:sz="4" w:space="0" w:color="auto"/>
              <w:bottom w:val="single" w:sz="4" w:space="0" w:color="auto"/>
              <w:right w:val="single" w:sz="4" w:space="0" w:color="auto"/>
            </w:tcBorders>
            <w:hideMark/>
          </w:tcPr>
          <w:p w:rsidR="00F157D2" w:rsidRPr="00F157D2" w:rsidRDefault="00F157D2" w:rsidP="00F157D2">
            <w:pPr>
              <w:spacing w:after="0" w:line="240" w:lineRule="auto"/>
              <w:jc w:val="center"/>
              <w:rPr>
                <w:rFonts w:ascii="Times New Roman CYR" w:hAnsi="Times New Roman CYR" w:cs="Times New Roman CYR"/>
                <w:bCs/>
                <w:sz w:val="16"/>
                <w:szCs w:val="16"/>
              </w:rPr>
            </w:pPr>
            <w:r w:rsidRPr="00F157D2">
              <w:rPr>
                <w:rFonts w:ascii="Times New Roman CYR" w:hAnsi="Times New Roman CYR" w:cs="Times New Roman CYR"/>
                <w:bCs/>
                <w:sz w:val="16"/>
                <w:szCs w:val="16"/>
              </w:rPr>
              <w:t>1,699</w:t>
            </w:r>
          </w:p>
        </w:tc>
        <w:tc>
          <w:tcPr>
            <w:tcW w:w="838" w:type="dxa"/>
            <w:tcBorders>
              <w:top w:val="single" w:sz="4" w:space="0" w:color="auto"/>
              <w:left w:val="single" w:sz="4" w:space="0" w:color="auto"/>
              <w:bottom w:val="single" w:sz="4" w:space="0" w:color="auto"/>
              <w:right w:val="single" w:sz="4" w:space="0" w:color="auto"/>
            </w:tcBorders>
            <w:hideMark/>
          </w:tcPr>
          <w:p w:rsidR="00F157D2" w:rsidRPr="00F157D2" w:rsidRDefault="00F157D2" w:rsidP="00F157D2">
            <w:pPr>
              <w:spacing w:after="0" w:line="240" w:lineRule="auto"/>
              <w:jc w:val="center"/>
              <w:rPr>
                <w:rFonts w:ascii="Times New Roman CYR" w:hAnsi="Times New Roman CYR" w:cs="Times New Roman CYR"/>
                <w:bCs/>
                <w:sz w:val="16"/>
                <w:szCs w:val="16"/>
              </w:rPr>
            </w:pPr>
            <w:r w:rsidRPr="00F157D2">
              <w:rPr>
                <w:rFonts w:ascii="Times New Roman CYR" w:hAnsi="Times New Roman CYR" w:cs="Times New Roman CYR"/>
                <w:bCs/>
                <w:sz w:val="16"/>
                <w:szCs w:val="16"/>
              </w:rPr>
              <w:t>1,866</w:t>
            </w:r>
          </w:p>
        </w:tc>
        <w:tc>
          <w:tcPr>
            <w:tcW w:w="838" w:type="dxa"/>
            <w:tcBorders>
              <w:top w:val="single" w:sz="4" w:space="0" w:color="auto"/>
              <w:left w:val="single" w:sz="4" w:space="0" w:color="auto"/>
              <w:bottom w:val="single" w:sz="4" w:space="0" w:color="auto"/>
              <w:right w:val="single" w:sz="4" w:space="0" w:color="auto"/>
            </w:tcBorders>
            <w:hideMark/>
          </w:tcPr>
          <w:p w:rsidR="00F157D2" w:rsidRPr="00F157D2" w:rsidRDefault="00F157D2" w:rsidP="00F157D2">
            <w:pPr>
              <w:spacing w:after="0" w:line="240" w:lineRule="auto"/>
              <w:jc w:val="center"/>
              <w:rPr>
                <w:rFonts w:ascii="Times New Roman CYR" w:hAnsi="Times New Roman CYR" w:cs="Times New Roman CYR"/>
                <w:bCs/>
                <w:sz w:val="16"/>
                <w:szCs w:val="16"/>
              </w:rPr>
            </w:pPr>
            <w:r w:rsidRPr="00F157D2">
              <w:rPr>
                <w:rFonts w:ascii="Times New Roman CYR" w:hAnsi="Times New Roman CYR" w:cs="Times New Roman CYR"/>
                <w:bCs/>
                <w:sz w:val="16"/>
                <w:szCs w:val="16"/>
              </w:rPr>
              <w:t>2,047</w:t>
            </w:r>
          </w:p>
        </w:tc>
        <w:tc>
          <w:tcPr>
            <w:tcW w:w="838" w:type="dxa"/>
            <w:tcBorders>
              <w:top w:val="single" w:sz="4" w:space="0" w:color="auto"/>
              <w:left w:val="single" w:sz="4" w:space="0" w:color="auto"/>
              <w:bottom w:val="single" w:sz="4" w:space="0" w:color="auto"/>
              <w:right w:val="single" w:sz="4" w:space="0" w:color="auto"/>
            </w:tcBorders>
            <w:hideMark/>
          </w:tcPr>
          <w:p w:rsidR="00F157D2" w:rsidRPr="00F157D2" w:rsidRDefault="00F157D2" w:rsidP="00F157D2">
            <w:pPr>
              <w:spacing w:after="0" w:line="240" w:lineRule="auto"/>
              <w:jc w:val="center"/>
              <w:rPr>
                <w:rFonts w:ascii="Times New Roman CYR" w:hAnsi="Times New Roman CYR" w:cs="Times New Roman CYR"/>
                <w:bCs/>
                <w:sz w:val="16"/>
                <w:szCs w:val="16"/>
              </w:rPr>
            </w:pPr>
            <w:r w:rsidRPr="00F157D2">
              <w:rPr>
                <w:rFonts w:ascii="Times New Roman CYR" w:hAnsi="Times New Roman CYR" w:cs="Times New Roman CYR"/>
                <w:bCs/>
                <w:sz w:val="16"/>
                <w:szCs w:val="16"/>
              </w:rPr>
              <w:t>2,242</w:t>
            </w:r>
          </w:p>
        </w:tc>
        <w:tc>
          <w:tcPr>
            <w:tcW w:w="838" w:type="dxa"/>
            <w:tcBorders>
              <w:top w:val="single" w:sz="4" w:space="0" w:color="auto"/>
              <w:left w:val="single" w:sz="4" w:space="0" w:color="auto"/>
              <w:bottom w:val="single" w:sz="4" w:space="0" w:color="auto"/>
              <w:right w:val="single" w:sz="4" w:space="0" w:color="auto"/>
            </w:tcBorders>
            <w:hideMark/>
          </w:tcPr>
          <w:p w:rsidR="00F157D2" w:rsidRPr="00F157D2" w:rsidRDefault="00F157D2" w:rsidP="00F157D2">
            <w:pPr>
              <w:spacing w:after="0" w:line="240" w:lineRule="auto"/>
              <w:jc w:val="center"/>
              <w:rPr>
                <w:rFonts w:ascii="Times New Roman CYR" w:hAnsi="Times New Roman CYR" w:cs="Times New Roman CYR"/>
                <w:bCs/>
                <w:sz w:val="16"/>
                <w:szCs w:val="16"/>
              </w:rPr>
            </w:pPr>
            <w:r w:rsidRPr="00F157D2">
              <w:rPr>
                <w:rFonts w:ascii="Times New Roman CYR" w:hAnsi="Times New Roman CYR" w:cs="Times New Roman CYR"/>
                <w:bCs/>
                <w:sz w:val="16"/>
                <w:szCs w:val="16"/>
              </w:rPr>
              <w:t>2,423</w:t>
            </w:r>
          </w:p>
        </w:tc>
        <w:tc>
          <w:tcPr>
            <w:tcW w:w="838" w:type="dxa"/>
            <w:tcBorders>
              <w:top w:val="single" w:sz="4" w:space="0" w:color="auto"/>
              <w:left w:val="single" w:sz="4" w:space="0" w:color="auto"/>
              <w:bottom w:val="single" w:sz="4" w:space="0" w:color="auto"/>
              <w:right w:val="single" w:sz="4" w:space="0" w:color="auto"/>
            </w:tcBorders>
            <w:hideMark/>
          </w:tcPr>
          <w:p w:rsidR="00F157D2" w:rsidRPr="00F157D2" w:rsidRDefault="00F157D2" w:rsidP="00F157D2">
            <w:pPr>
              <w:spacing w:after="0" w:line="240" w:lineRule="auto"/>
              <w:jc w:val="center"/>
              <w:rPr>
                <w:rFonts w:ascii="Times New Roman CYR" w:hAnsi="Times New Roman CYR" w:cs="Times New Roman CYR"/>
                <w:bCs/>
                <w:sz w:val="16"/>
                <w:szCs w:val="16"/>
              </w:rPr>
            </w:pPr>
            <w:r w:rsidRPr="00F157D2">
              <w:rPr>
                <w:rFonts w:ascii="Times New Roman CYR" w:hAnsi="Times New Roman CYR" w:cs="Times New Roman CYR"/>
                <w:bCs/>
                <w:sz w:val="16"/>
                <w:szCs w:val="16"/>
              </w:rPr>
              <w:t>2,618</w:t>
            </w:r>
          </w:p>
        </w:tc>
        <w:tc>
          <w:tcPr>
            <w:tcW w:w="838" w:type="dxa"/>
            <w:tcBorders>
              <w:top w:val="single" w:sz="4" w:space="0" w:color="auto"/>
              <w:left w:val="single" w:sz="4" w:space="0" w:color="auto"/>
              <w:bottom w:val="single" w:sz="4" w:space="0" w:color="auto"/>
              <w:right w:val="single" w:sz="4" w:space="0" w:color="auto"/>
            </w:tcBorders>
            <w:hideMark/>
          </w:tcPr>
          <w:p w:rsidR="00F157D2" w:rsidRPr="00F157D2" w:rsidRDefault="00F157D2" w:rsidP="00F157D2">
            <w:pPr>
              <w:spacing w:after="0" w:line="240" w:lineRule="auto"/>
              <w:jc w:val="center"/>
              <w:rPr>
                <w:rFonts w:ascii="Times New Roman CYR" w:hAnsi="Times New Roman CYR" w:cs="Times New Roman CYR"/>
                <w:bCs/>
                <w:sz w:val="16"/>
                <w:szCs w:val="16"/>
              </w:rPr>
            </w:pPr>
            <w:r w:rsidRPr="00F157D2">
              <w:rPr>
                <w:rFonts w:ascii="Times New Roman CYR" w:hAnsi="Times New Roman CYR" w:cs="Times New Roman CYR"/>
                <w:bCs/>
                <w:sz w:val="16"/>
                <w:szCs w:val="16"/>
              </w:rPr>
              <w:t>2,813</w:t>
            </w:r>
          </w:p>
        </w:tc>
        <w:tc>
          <w:tcPr>
            <w:tcW w:w="838" w:type="dxa"/>
            <w:tcBorders>
              <w:top w:val="single" w:sz="4" w:space="0" w:color="auto"/>
              <w:left w:val="single" w:sz="4" w:space="0" w:color="auto"/>
              <w:bottom w:val="single" w:sz="4" w:space="0" w:color="auto"/>
              <w:right w:val="single" w:sz="4" w:space="0" w:color="auto"/>
            </w:tcBorders>
            <w:hideMark/>
          </w:tcPr>
          <w:p w:rsidR="00F157D2" w:rsidRPr="00F157D2" w:rsidRDefault="00F157D2" w:rsidP="00F157D2">
            <w:pPr>
              <w:spacing w:after="0" w:line="240" w:lineRule="auto"/>
              <w:jc w:val="center"/>
              <w:rPr>
                <w:rFonts w:ascii="Times New Roman CYR" w:hAnsi="Times New Roman CYR" w:cs="Times New Roman CYR"/>
                <w:bCs/>
                <w:sz w:val="16"/>
                <w:szCs w:val="16"/>
              </w:rPr>
            </w:pPr>
            <w:r w:rsidRPr="00F157D2">
              <w:rPr>
                <w:rFonts w:ascii="Times New Roman CYR" w:hAnsi="Times New Roman CYR" w:cs="Times New Roman CYR"/>
                <w:bCs/>
                <w:sz w:val="16"/>
                <w:szCs w:val="16"/>
              </w:rPr>
              <w:t>3,036</w:t>
            </w:r>
          </w:p>
        </w:tc>
        <w:tc>
          <w:tcPr>
            <w:tcW w:w="838" w:type="dxa"/>
            <w:tcBorders>
              <w:top w:val="single" w:sz="4" w:space="0" w:color="auto"/>
              <w:left w:val="single" w:sz="4" w:space="0" w:color="auto"/>
              <w:bottom w:val="single" w:sz="4" w:space="0" w:color="auto"/>
              <w:right w:val="single" w:sz="4" w:space="0" w:color="auto"/>
            </w:tcBorders>
            <w:hideMark/>
          </w:tcPr>
          <w:p w:rsidR="00F157D2" w:rsidRPr="00F157D2" w:rsidRDefault="00F157D2" w:rsidP="00F157D2">
            <w:pPr>
              <w:spacing w:after="0" w:line="240" w:lineRule="auto"/>
              <w:jc w:val="center"/>
              <w:rPr>
                <w:rFonts w:ascii="Times New Roman CYR" w:hAnsi="Times New Roman CYR" w:cs="Times New Roman CYR"/>
                <w:bCs/>
                <w:sz w:val="16"/>
                <w:szCs w:val="16"/>
              </w:rPr>
            </w:pPr>
            <w:r w:rsidRPr="00F157D2">
              <w:rPr>
                <w:rFonts w:ascii="Times New Roman CYR" w:hAnsi="Times New Roman CYR" w:cs="Times New Roman CYR"/>
                <w:bCs/>
                <w:sz w:val="16"/>
                <w:szCs w:val="16"/>
              </w:rPr>
              <w:t>3,259</w:t>
            </w:r>
          </w:p>
        </w:tc>
        <w:tc>
          <w:tcPr>
            <w:tcW w:w="838" w:type="dxa"/>
            <w:tcBorders>
              <w:top w:val="single" w:sz="4" w:space="0" w:color="auto"/>
              <w:left w:val="single" w:sz="4" w:space="0" w:color="auto"/>
              <w:bottom w:val="single" w:sz="4" w:space="0" w:color="auto"/>
              <w:right w:val="single" w:sz="4" w:space="0" w:color="auto"/>
            </w:tcBorders>
            <w:hideMark/>
          </w:tcPr>
          <w:p w:rsidR="00F157D2" w:rsidRPr="00F157D2" w:rsidRDefault="00F157D2" w:rsidP="00F157D2">
            <w:pPr>
              <w:spacing w:after="0" w:line="240" w:lineRule="auto"/>
              <w:jc w:val="center"/>
              <w:rPr>
                <w:rFonts w:ascii="Times New Roman CYR" w:hAnsi="Times New Roman CYR" w:cs="Times New Roman CYR"/>
                <w:bCs/>
                <w:sz w:val="16"/>
                <w:szCs w:val="16"/>
              </w:rPr>
            </w:pPr>
            <w:r w:rsidRPr="00F157D2">
              <w:rPr>
                <w:rFonts w:ascii="Times New Roman CYR" w:hAnsi="Times New Roman CYR" w:cs="Times New Roman CYR"/>
                <w:bCs/>
                <w:sz w:val="16"/>
                <w:szCs w:val="16"/>
              </w:rPr>
              <w:t>3,51</w:t>
            </w:r>
          </w:p>
        </w:tc>
        <w:tc>
          <w:tcPr>
            <w:tcW w:w="838" w:type="dxa"/>
            <w:tcBorders>
              <w:top w:val="single" w:sz="4" w:space="0" w:color="auto"/>
              <w:left w:val="single" w:sz="4" w:space="0" w:color="auto"/>
              <w:bottom w:val="single" w:sz="4" w:space="0" w:color="auto"/>
              <w:right w:val="single" w:sz="4" w:space="0" w:color="auto"/>
            </w:tcBorders>
            <w:hideMark/>
          </w:tcPr>
          <w:p w:rsidR="00F157D2" w:rsidRPr="00F157D2" w:rsidRDefault="00F157D2" w:rsidP="00F157D2">
            <w:pPr>
              <w:spacing w:after="0" w:line="240" w:lineRule="auto"/>
              <w:jc w:val="center"/>
              <w:rPr>
                <w:rFonts w:ascii="Times New Roman CYR" w:hAnsi="Times New Roman CYR" w:cs="Times New Roman CYR"/>
                <w:bCs/>
                <w:sz w:val="16"/>
                <w:szCs w:val="16"/>
              </w:rPr>
            </w:pPr>
            <w:r w:rsidRPr="00F157D2">
              <w:rPr>
                <w:rFonts w:ascii="Times New Roman CYR" w:hAnsi="Times New Roman CYR" w:cs="Times New Roman CYR"/>
                <w:bCs/>
                <w:sz w:val="16"/>
                <w:szCs w:val="16"/>
              </w:rPr>
              <w:t>1,5</w:t>
            </w:r>
          </w:p>
        </w:tc>
      </w:tr>
      <w:tr w:rsidR="00F157D2" w:rsidRPr="00F157D2" w:rsidTr="00F157D2">
        <w:tc>
          <w:tcPr>
            <w:tcW w:w="837" w:type="dxa"/>
            <w:tcBorders>
              <w:top w:val="single" w:sz="4" w:space="0" w:color="auto"/>
              <w:left w:val="single" w:sz="4" w:space="0" w:color="auto"/>
              <w:bottom w:val="single" w:sz="4" w:space="0" w:color="auto"/>
              <w:right w:val="single" w:sz="4" w:space="0" w:color="auto"/>
            </w:tcBorders>
            <w:hideMark/>
          </w:tcPr>
          <w:p w:rsidR="00F157D2" w:rsidRPr="00F157D2" w:rsidRDefault="00F157D2" w:rsidP="00F157D2">
            <w:pPr>
              <w:spacing w:after="0" w:line="240" w:lineRule="auto"/>
              <w:jc w:val="center"/>
              <w:rPr>
                <w:rFonts w:ascii="Times New Roman CYR" w:hAnsi="Times New Roman CYR" w:cs="Times New Roman CYR"/>
                <w:bCs/>
                <w:sz w:val="16"/>
                <w:szCs w:val="16"/>
              </w:rPr>
            </w:pPr>
            <w:r w:rsidRPr="00F157D2">
              <w:rPr>
                <w:rFonts w:ascii="Times New Roman CYR" w:hAnsi="Times New Roman CYR" w:cs="Times New Roman CYR"/>
                <w:bCs/>
                <w:sz w:val="16"/>
                <w:szCs w:val="16"/>
              </w:rPr>
              <w:t xml:space="preserve">Тарифные ставки </w:t>
            </w:r>
          </w:p>
          <w:p w:rsidR="00F157D2" w:rsidRPr="00F157D2" w:rsidRDefault="00F157D2" w:rsidP="00F157D2">
            <w:pPr>
              <w:spacing w:after="0" w:line="240" w:lineRule="auto"/>
              <w:jc w:val="center"/>
              <w:rPr>
                <w:rFonts w:ascii="Times New Roman CYR" w:hAnsi="Times New Roman CYR" w:cs="Times New Roman CYR"/>
                <w:bCs/>
                <w:sz w:val="16"/>
                <w:szCs w:val="16"/>
              </w:rPr>
            </w:pPr>
            <w:r w:rsidRPr="00F157D2">
              <w:rPr>
                <w:rFonts w:ascii="Times New Roman CYR" w:hAnsi="Times New Roman CYR" w:cs="Times New Roman CYR"/>
                <w:bCs/>
                <w:sz w:val="16"/>
                <w:szCs w:val="16"/>
              </w:rPr>
              <w:t>(оклады)</w:t>
            </w:r>
          </w:p>
        </w:tc>
        <w:tc>
          <w:tcPr>
            <w:tcW w:w="837" w:type="dxa"/>
            <w:tcBorders>
              <w:top w:val="single" w:sz="4" w:space="0" w:color="auto"/>
              <w:left w:val="single" w:sz="4" w:space="0" w:color="auto"/>
              <w:bottom w:val="single" w:sz="4" w:space="0" w:color="auto"/>
              <w:right w:val="single" w:sz="4" w:space="0" w:color="auto"/>
            </w:tcBorders>
            <w:hideMark/>
          </w:tcPr>
          <w:p w:rsidR="00F157D2" w:rsidRPr="00F157D2" w:rsidRDefault="00F157D2" w:rsidP="00F157D2">
            <w:pPr>
              <w:spacing w:after="0" w:line="240" w:lineRule="auto"/>
              <w:jc w:val="center"/>
              <w:rPr>
                <w:rFonts w:ascii="Times New Roman CYR" w:hAnsi="Times New Roman CYR" w:cs="Times New Roman CYR"/>
                <w:bCs/>
                <w:sz w:val="16"/>
                <w:szCs w:val="16"/>
              </w:rPr>
            </w:pPr>
            <w:r w:rsidRPr="00F157D2">
              <w:rPr>
                <w:rFonts w:ascii="Times New Roman CYR" w:hAnsi="Times New Roman CYR" w:cs="Times New Roman CYR"/>
                <w:bCs/>
                <w:sz w:val="16"/>
                <w:szCs w:val="16"/>
              </w:rPr>
              <w:t>3434</w:t>
            </w:r>
          </w:p>
        </w:tc>
        <w:tc>
          <w:tcPr>
            <w:tcW w:w="838" w:type="dxa"/>
            <w:tcBorders>
              <w:top w:val="single" w:sz="4" w:space="0" w:color="auto"/>
              <w:left w:val="single" w:sz="4" w:space="0" w:color="auto"/>
              <w:bottom w:val="single" w:sz="4" w:space="0" w:color="auto"/>
              <w:right w:val="single" w:sz="4" w:space="0" w:color="auto"/>
            </w:tcBorders>
            <w:hideMark/>
          </w:tcPr>
          <w:p w:rsidR="00F157D2" w:rsidRPr="00F157D2" w:rsidRDefault="00F157D2" w:rsidP="00F157D2">
            <w:pPr>
              <w:spacing w:after="0" w:line="240" w:lineRule="auto"/>
              <w:jc w:val="center"/>
              <w:rPr>
                <w:rFonts w:ascii="Times New Roman CYR" w:hAnsi="Times New Roman CYR" w:cs="Times New Roman CYR"/>
                <w:bCs/>
                <w:sz w:val="16"/>
                <w:szCs w:val="16"/>
              </w:rPr>
            </w:pPr>
            <w:r w:rsidRPr="00F157D2">
              <w:rPr>
                <w:rFonts w:ascii="Times New Roman CYR" w:hAnsi="Times New Roman CYR" w:cs="Times New Roman CYR"/>
                <w:bCs/>
                <w:sz w:val="16"/>
                <w:szCs w:val="16"/>
              </w:rPr>
              <w:t>3572</w:t>
            </w:r>
          </w:p>
        </w:tc>
        <w:tc>
          <w:tcPr>
            <w:tcW w:w="838" w:type="dxa"/>
            <w:tcBorders>
              <w:top w:val="single" w:sz="4" w:space="0" w:color="auto"/>
              <w:left w:val="single" w:sz="4" w:space="0" w:color="auto"/>
              <w:bottom w:val="single" w:sz="4" w:space="0" w:color="auto"/>
              <w:right w:val="single" w:sz="4" w:space="0" w:color="auto"/>
            </w:tcBorders>
            <w:hideMark/>
          </w:tcPr>
          <w:p w:rsidR="00F157D2" w:rsidRPr="00F157D2" w:rsidRDefault="00F157D2" w:rsidP="00F157D2">
            <w:pPr>
              <w:spacing w:after="0" w:line="240" w:lineRule="auto"/>
              <w:jc w:val="center"/>
              <w:rPr>
                <w:rFonts w:ascii="Times New Roman CYR" w:hAnsi="Times New Roman CYR" w:cs="Times New Roman CYR"/>
                <w:bCs/>
                <w:sz w:val="16"/>
                <w:szCs w:val="16"/>
              </w:rPr>
            </w:pPr>
            <w:r w:rsidRPr="00F157D2">
              <w:rPr>
                <w:rFonts w:ascii="Times New Roman CYR" w:hAnsi="Times New Roman CYR" w:cs="Times New Roman CYR"/>
                <w:bCs/>
                <w:sz w:val="16"/>
                <w:szCs w:val="16"/>
              </w:rPr>
              <w:t>3744</w:t>
            </w:r>
          </w:p>
        </w:tc>
        <w:tc>
          <w:tcPr>
            <w:tcW w:w="838" w:type="dxa"/>
            <w:tcBorders>
              <w:top w:val="single" w:sz="4" w:space="0" w:color="auto"/>
              <w:left w:val="single" w:sz="4" w:space="0" w:color="auto"/>
              <w:bottom w:val="single" w:sz="4" w:space="0" w:color="auto"/>
              <w:right w:val="single" w:sz="4" w:space="0" w:color="auto"/>
            </w:tcBorders>
            <w:hideMark/>
          </w:tcPr>
          <w:p w:rsidR="00F157D2" w:rsidRPr="00F157D2" w:rsidRDefault="00F157D2" w:rsidP="00F157D2">
            <w:pPr>
              <w:spacing w:after="0" w:line="240" w:lineRule="auto"/>
              <w:jc w:val="center"/>
              <w:rPr>
                <w:rFonts w:ascii="Times New Roman CYR" w:hAnsi="Times New Roman CYR" w:cs="Times New Roman CYR"/>
                <w:bCs/>
                <w:sz w:val="16"/>
                <w:szCs w:val="16"/>
              </w:rPr>
            </w:pPr>
            <w:r w:rsidRPr="00F157D2">
              <w:rPr>
                <w:rFonts w:ascii="Times New Roman CYR" w:hAnsi="Times New Roman CYR" w:cs="Times New Roman CYR"/>
                <w:bCs/>
                <w:sz w:val="16"/>
                <w:szCs w:val="16"/>
              </w:rPr>
              <w:t>3922</w:t>
            </w:r>
          </w:p>
        </w:tc>
        <w:tc>
          <w:tcPr>
            <w:tcW w:w="838" w:type="dxa"/>
            <w:tcBorders>
              <w:top w:val="single" w:sz="4" w:space="0" w:color="auto"/>
              <w:left w:val="single" w:sz="4" w:space="0" w:color="auto"/>
              <w:bottom w:val="single" w:sz="4" w:space="0" w:color="auto"/>
              <w:right w:val="single" w:sz="4" w:space="0" w:color="auto"/>
            </w:tcBorders>
            <w:hideMark/>
          </w:tcPr>
          <w:p w:rsidR="00F157D2" w:rsidRPr="00F157D2" w:rsidRDefault="00F157D2" w:rsidP="00F157D2">
            <w:pPr>
              <w:spacing w:after="0" w:line="240" w:lineRule="auto"/>
              <w:jc w:val="center"/>
              <w:rPr>
                <w:rFonts w:ascii="Times New Roman CYR" w:hAnsi="Times New Roman CYR" w:cs="Times New Roman CYR"/>
                <w:bCs/>
                <w:sz w:val="16"/>
                <w:szCs w:val="16"/>
              </w:rPr>
            </w:pPr>
            <w:r w:rsidRPr="00F157D2">
              <w:rPr>
                <w:rFonts w:ascii="Times New Roman CYR" w:hAnsi="Times New Roman CYR" w:cs="Times New Roman CYR"/>
                <w:bCs/>
                <w:sz w:val="16"/>
                <w:szCs w:val="16"/>
              </w:rPr>
              <w:t>4355</w:t>
            </w:r>
          </w:p>
        </w:tc>
        <w:tc>
          <w:tcPr>
            <w:tcW w:w="838" w:type="dxa"/>
            <w:tcBorders>
              <w:top w:val="single" w:sz="4" w:space="0" w:color="auto"/>
              <w:left w:val="single" w:sz="4" w:space="0" w:color="auto"/>
              <w:bottom w:val="single" w:sz="4" w:space="0" w:color="auto"/>
              <w:right w:val="single" w:sz="4" w:space="0" w:color="auto"/>
            </w:tcBorders>
            <w:hideMark/>
          </w:tcPr>
          <w:p w:rsidR="00F157D2" w:rsidRPr="00F157D2" w:rsidRDefault="00F157D2" w:rsidP="00F157D2">
            <w:pPr>
              <w:spacing w:after="0" w:line="240" w:lineRule="auto"/>
              <w:jc w:val="center"/>
              <w:rPr>
                <w:rFonts w:ascii="Times New Roman CYR" w:hAnsi="Times New Roman CYR" w:cs="Times New Roman CYR"/>
                <w:bCs/>
                <w:sz w:val="16"/>
                <w:szCs w:val="16"/>
              </w:rPr>
            </w:pPr>
            <w:r w:rsidRPr="00F157D2">
              <w:rPr>
                <w:rFonts w:ascii="Times New Roman CYR" w:hAnsi="Times New Roman CYR" w:cs="Times New Roman CYR"/>
                <w:bCs/>
                <w:sz w:val="16"/>
                <w:szCs w:val="16"/>
              </w:rPr>
              <w:t>4832</w:t>
            </w:r>
          </w:p>
        </w:tc>
        <w:tc>
          <w:tcPr>
            <w:tcW w:w="838" w:type="dxa"/>
            <w:tcBorders>
              <w:top w:val="single" w:sz="4" w:space="0" w:color="auto"/>
              <w:left w:val="single" w:sz="4" w:space="0" w:color="auto"/>
              <w:bottom w:val="single" w:sz="4" w:space="0" w:color="auto"/>
              <w:right w:val="single" w:sz="4" w:space="0" w:color="auto"/>
            </w:tcBorders>
            <w:hideMark/>
          </w:tcPr>
          <w:p w:rsidR="00F157D2" w:rsidRPr="00F157D2" w:rsidRDefault="00F157D2" w:rsidP="00F157D2">
            <w:pPr>
              <w:spacing w:after="0" w:line="240" w:lineRule="auto"/>
              <w:jc w:val="center"/>
              <w:rPr>
                <w:rFonts w:ascii="Times New Roman CYR" w:hAnsi="Times New Roman CYR" w:cs="Times New Roman CYR"/>
                <w:bCs/>
                <w:sz w:val="16"/>
                <w:szCs w:val="16"/>
              </w:rPr>
            </w:pPr>
            <w:r w:rsidRPr="00F157D2">
              <w:rPr>
                <w:rFonts w:ascii="Times New Roman CYR" w:hAnsi="Times New Roman CYR" w:cs="Times New Roman CYR"/>
                <w:bCs/>
                <w:sz w:val="16"/>
                <w:szCs w:val="16"/>
              </w:rPr>
              <w:t>5309</w:t>
            </w:r>
          </w:p>
        </w:tc>
        <w:tc>
          <w:tcPr>
            <w:tcW w:w="838" w:type="dxa"/>
            <w:tcBorders>
              <w:top w:val="single" w:sz="4" w:space="0" w:color="auto"/>
              <w:left w:val="single" w:sz="4" w:space="0" w:color="auto"/>
              <w:bottom w:val="single" w:sz="4" w:space="0" w:color="auto"/>
              <w:right w:val="single" w:sz="4" w:space="0" w:color="auto"/>
            </w:tcBorders>
            <w:hideMark/>
          </w:tcPr>
          <w:p w:rsidR="00F157D2" w:rsidRPr="00F157D2" w:rsidRDefault="00F157D2" w:rsidP="00F157D2">
            <w:pPr>
              <w:spacing w:after="0" w:line="240" w:lineRule="auto"/>
              <w:jc w:val="center"/>
              <w:rPr>
                <w:rFonts w:ascii="Times New Roman CYR" w:hAnsi="Times New Roman CYR" w:cs="Times New Roman CYR"/>
                <w:bCs/>
                <w:sz w:val="16"/>
                <w:szCs w:val="16"/>
              </w:rPr>
            </w:pPr>
            <w:r w:rsidRPr="00F157D2">
              <w:rPr>
                <w:rFonts w:ascii="Times New Roman CYR" w:hAnsi="Times New Roman CYR" w:cs="Times New Roman CYR"/>
                <w:bCs/>
                <w:sz w:val="16"/>
                <w:szCs w:val="16"/>
              </w:rPr>
              <w:t>5835</w:t>
            </w:r>
          </w:p>
        </w:tc>
        <w:tc>
          <w:tcPr>
            <w:tcW w:w="838" w:type="dxa"/>
            <w:tcBorders>
              <w:top w:val="single" w:sz="4" w:space="0" w:color="auto"/>
              <w:left w:val="single" w:sz="4" w:space="0" w:color="auto"/>
              <w:bottom w:val="single" w:sz="4" w:space="0" w:color="auto"/>
              <w:right w:val="single" w:sz="4" w:space="0" w:color="auto"/>
            </w:tcBorders>
            <w:hideMark/>
          </w:tcPr>
          <w:p w:rsidR="00F157D2" w:rsidRPr="00F157D2" w:rsidRDefault="00F157D2" w:rsidP="00F157D2">
            <w:pPr>
              <w:spacing w:after="0" w:line="240" w:lineRule="auto"/>
              <w:jc w:val="center"/>
              <w:rPr>
                <w:rFonts w:ascii="Times New Roman CYR" w:hAnsi="Times New Roman CYR" w:cs="Times New Roman CYR"/>
                <w:bCs/>
                <w:sz w:val="16"/>
                <w:szCs w:val="16"/>
              </w:rPr>
            </w:pPr>
            <w:r w:rsidRPr="00F157D2">
              <w:rPr>
                <w:rFonts w:ascii="Times New Roman CYR" w:hAnsi="Times New Roman CYR" w:cs="Times New Roman CYR"/>
                <w:bCs/>
                <w:sz w:val="16"/>
                <w:szCs w:val="16"/>
              </w:rPr>
              <w:t>6408</w:t>
            </w:r>
          </w:p>
        </w:tc>
        <w:tc>
          <w:tcPr>
            <w:tcW w:w="838" w:type="dxa"/>
            <w:tcBorders>
              <w:top w:val="single" w:sz="4" w:space="0" w:color="auto"/>
              <w:left w:val="single" w:sz="4" w:space="0" w:color="auto"/>
              <w:bottom w:val="single" w:sz="4" w:space="0" w:color="auto"/>
              <w:right w:val="single" w:sz="4" w:space="0" w:color="auto"/>
            </w:tcBorders>
            <w:hideMark/>
          </w:tcPr>
          <w:p w:rsidR="00F157D2" w:rsidRPr="00F157D2" w:rsidRDefault="00F157D2" w:rsidP="00F157D2">
            <w:pPr>
              <w:spacing w:after="0" w:line="240" w:lineRule="auto"/>
              <w:jc w:val="center"/>
              <w:rPr>
                <w:rFonts w:ascii="Times New Roman CYR" w:hAnsi="Times New Roman CYR" w:cs="Times New Roman CYR"/>
                <w:bCs/>
                <w:sz w:val="16"/>
                <w:szCs w:val="16"/>
              </w:rPr>
            </w:pPr>
            <w:r w:rsidRPr="00F157D2">
              <w:rPr>
                <w:rFonts w:ascii="Times New Roman CYR" w:hAnsi="Times New Roman CYR" w:cs="Times New Roman CYR"/>
                <w:bCs/>
                <w:sz w:val="16"/>
                <w:szCs w:val="16"/>
              </w:rPr>
              <w:t>7030</w:t>
            </w:r>
          </w:p>
        </w:tc>
        <w:tc>
          <w:tcPr>
            <w:tcW w:w="838" w:type="dxa"/>
            <w:tcBorders>
              <w:top w:val="single" w:sz="4" w:space="0" w:color="auto"/>
              <w:left w:val="single" w:sz="4" w:space="0" w:color="auto"/>
              <w:bottom w:val="single" w:sz="4" w:space="0" w:color="auto"/>
              <w:right w:val="single" w:sz="4" w:space="0" w:color="auto"/>
            </w:tcBorders>
            <w:hideMark/>
          </w:tcPr>
          <w:p w:rsidR="00F157D2" w:rsidRPr="00F157D2" w:rsidRDefault="00F157D2" w:rsidP="00F157D2">
            <w:pPr>
              <w:spacing w:after="0" w:line="240" w:lineRule="auto"/>
              <w:jc w:val="center"/>
              <w:rPr>
                <w:rFonts w:ascii="Times New Roman CYR" w:hAnsi="Times New Roman CYR" w:cs="Times New Roman CYR"/>
                <w:bCs/>
                <w:sz w:val="16"/>
                <w:szCs w:val="16"/>
              </w:rPr>
            </w:pPr>
            <w:r w:rsidRPr="00F157D2">
              <w:rPr>
                <w:rFonts w:ascii="Times New Roman CYR" w:hAnsi="Times New Roman CYR" w:cs="Times New Roman CYR"/>
                <w:bCs/>
                <w:sz w:val="16"/>
                <w:szCs w:val="16"/>
              </w:rPr>
              <w:t>7700</w:t>
            </w:r>
          </w:p>
        </w:tc>
        <w:tc>
          <w:tcPr>
            <w:tcW w:w="838" w:type="dxa"/>
            <w:tcBorders>
              <w:top w:val="single" w:sz="4" w:space="0" w:color="auto"/>
              <w:left w:val="single" w:sz="4" w:space="0" w:color="auto"/>
              <w:bottom w:val="single" w:sz="4" w:space="0" w:color="auto"/>
              <w:right w:val="single" w:sz="4" w:space="0" w:color="auto"/>
            </w:tcBorders>
            <w:hideMark/>
          </w:tcPr>
          <w:p w:rsidR="00F157D2" w:rsidRPr="00F157D2" w:rsidRDefault="00F157D2" w:rsidP="00F157D2">
            <w:pPr>
              <w:spacing w:after="0" w:line="240" w:lineRule="auto"/>
              <w:jc w:val="center"/>
              <w:rPr>
                <w:rFonts w:ascii="Times New Roman CYR" w:hAnsi="Times New Roman CYR" w:cs="Times New Roman CYR"/>
                <w:bCs/>
                <w:sz w:val="16"/>
                <w:szCs w:val="16"/>
              </w:rPr>
            </w:pPr>
            <w:r w:rsidRPr="00F157D2">
              <w:rPr>
                <w:rFonts w:ascii="Times New Roman CYR" w:hAnsi="Times New Roman CYR" w:cs="Times New Roman CYR"/>
                <w:bCs/>
                <w:sz w:val="16"/>
                <w:szCs w:val="16"/>
              </w:rPr>
              <w:t>8321</w:t>
            </w:r>
          </w:p>
        </w:tc>
        <w:tc>
          <w:tcPr>
            <w:tcW w:w="838" w:type="dxa"/>
            <w:tcBorders>
              <w:top w:val="single" w:sz="4" w:space="0" w:color="auto"/>
              <w:left w:val="single" w:sz="4" w:space="0" w:color="auto"/>
              <w:bottom w:val="single" w:sz="4" w:space="0" w:color="auto"/>
              <w:right w:val="single" w:sz="4" w:space="0" w:color="auto"/>
            </w:tcBorders>
            <w:hideMark/>
          </w:tcPr>
          <w:p w:rsidR="00F157D2" w:rsidRPr="00F157D2" w:rsidRDefault="00F157D2" w:rsidP="00F157D2">
            <w:pPr>
              <w:spacing w:after="0" w:line="240" w:lineRule="auto"/>
              <w:jc w:val="center"/>
              <w:rPr>
                <w:rFonts w:ascii="Times New Roman CYR" w:hAnsi="Times New Roman CYR" w:cs="Times New Roman CYR"/>
                <w:bCs/>
                <w:sz w:val="16"/>
                <w:szCs w:val="16"/>
              </w:rPr>
            </w:pPr>
            <w:r w:rsidRPr="00F157D2">
              <w:rPr>
                <w:rFonts w:ascii="Times New Roman CYR" w:hAnsi="Times New Roman CYR" w:cs="Times New Roman CYR"/>
                <w:bCs/>
                <w:sz w:val="16"/>
                <w:szCs w:val="16"/>
              </w:rPr>
              <w:t>8991</w:t>
            </w:r>
          </w:p>
        </w:tc>
        <w:tc>
          <w:tcPr>
            <w:tcW w:w="838" w:type="dxa"/>
            <w:tcBorders>
              <w:top w:val="single" w:sz="4" w:space="0" w:color="auto"/>
              <w:left w:val="single" w:sz="4" w:space="0" w:color="auto"/>
              <w:bottom w:val="single" w:sz="4" w:space="0" w:color="auto"/>
              <w:right w:val="single" w:sz="4" w:space="0" w:color="auto"/>
            </w:tcBorders>
            <w:hideMark/>
          </w:tcPr>
          <w:p w:rsidR="00F157D2" w:rsidRPr="00F157D2" w:rsidRDefault="00F157D2" w:rsidP="00F157D2">
            <w:pPr>
              <w:spacing w:after="0" w:line="240" w:lineRule="auto"/>
              <w:jc w:val="center"/>
              <w:rPr>
                <w:rFonts w:ascii="Times New Roman CYR" w:hAnsi="Times New Roman CYR" w:cs="Times New Roman CYR"/>
                <w:bCs/>
                <w:sz w:val="16"/>
                <w:szCs w:val="16"/>
              </w:rPr>
            </w:pPr>
            <w:r w:rsidRPr="00F157D2">
              <w:rPr>
                <w:rFonts w:ascii="Times New Roman CYR" w:hAnsi="Times New Roman CYR" w:cs="Times New Roman CYR"/>
                <w:bCs/>
                <w:sz w:val="16"/>
                <w:szCs w:val="16"/>
              </w:rPr>
              <w:t>9660</w:t>
            </w:r>
          </w:p>
        </w:tc>
        <w:tc>
          <w:tcPr>
            <w:tcW w:w="838" w:type="dxa"/>
            <w:tcBorders>
              <w:top w:val="single" w:sz="4" w:space="0" w:color="auto"/>
              <w:left w:val="single" w:sz="4" w:space="0" w:color="auto"/>
              <w:bottom w:val="single" w:sz="4" w:space="0" w:color="auto"/>
              <w:right w:val="single" w:sz="4" w:space="0" w:color="auto"/>
            </w:tcBorders>
            <w:hideMark/>
          </w:tcPr>
          <w:p w:rsidR="00F157D2" w:rsidRPr="00F157D2" w:rsidRDefault="00F157D2" w:rsidP="00F157D2">
            <w:pPr>
              <w:spacing w:after="0" w:line="240" w:lineRule="auto"/>
              <w:jc w:val="center"/>
              <w:rPr>
                <w:rFonts w:ascii="Times New Roman CYR" w:hAnsi="Times New Roman CYR" w:cs="Times New Roman CYR"/>
                <w:bCs/>
                <w:sz w:val="16"/>
                <w:szCs w:val="16"/>
              </w:rPr>
            </w:pPr>
            <w:r w:rsidRPr="00F157D2">
              <w:rPr>
                <w:rFonts w:ascii="Times New Roman CYR" w:hAnsi="Times New Roman CYR" w:cs="Times New Roman CYR"/>
                <w:bCs/>
                <w:sz w:val="16"/>
                <w:szCs w:val="16"/>
              </w:rPr>
              <w:t>10426</w:t>
            </w:r>
          </w:p>
        </w:tc>
        <w:tc>
          <w:tcPr>
            <w:tcW w:w="838" w:type="dxa"/>
            <w:tcBorders>
              <w:top w:val="single" w:sz="4" w:space="0" w:color="auto"/>
              <w:left w:val="single" w:sz="4" w:space="0" w:color="auto"/>
              <w:bottom w:val="single" w:sz="4" w:space="0" w:color="auto"/>
              <w:right w:val="single" w:sz="4" w:space="0" w:color="auto"/>
            </w:tcBorders>
            <w:hideMark/>
          </w:tcPr>
          <w:p w:rsidR="00F157D2" w:rsidRPr="00F157D2" w:rsidRDefault="00F157D2" w:rsidP="00F157D2">
            <w:pPr>
              <w:spacing w:after="0" w:line="240" w:lineRule="auto"/>
              <w:jc w:val="center"/>
              <w:rPr>
                <w:rFonts w:ascii="Times New Roman CYR" w:hAnsi="Times New Roman CYR" w:cs="Times New Roman CYR"/>
                <w:bCs/>
                <w:sz w:val="16"/>
                <w:szCs w:val="16"/>
              </w:rPr>
            </w:pPr>
            <w:r w:rsidRPr="00F157D2">
              <w:rPr>
                <w:rFonts w:ascii="Times New Roman CYR" w:hAnsi="Times New Roman CYR" w:cs="Times New Roman CYR"/>
                <w:bCs/>
                <w:sz w:val="16"/>
                <w:szCs w:val="16"/>
              </w:rPr>
              <w:t>11192</w:t>
            </w:r>
          </w:p>
        </w:tc>
        <w:tc>
          <w:tcPr>
            <w:tcW w:w="838" w:type="dxa"/>
            <w:tcBorders>
              <w:top w:val="single" w:sz="4" w:space="0" w:color="auto"/>
              <w:left w:val="single" w:sz="4" w:space="0" w:color="auto"/>
              <w:bottom w:val="single" w:sz="4" w:space="0" w:color="auto"/>
              <w:right w:val="single" w:sz="4" w:space="0" w:color="auto"/>
            </w:tcBorders>
            <w:hideMark/>
          </w:tcPr>
          <w:p w:rsidR="00F157D2" w:rsidRPr="00F157D2" w:rsidRDefault="00F157D2" w:rsidP="00F157D2">
            <w:pPr>
              <w:spacing w:after="0" w:line="240" w:lineRule="auto"/>
              <w:jc w:val="center"/>
              <w:rPr>
                <w:rFonts w:ascii="Times New Roman CYR" w:hAnsi="Times New Roman CYR" w:cs="Times New Roman CYR"/>
                <w:bCs/>
                <w:sz w:val="16"/>
                <w:szCs w:val="16"/>
              </w:rPr>
            </w:pPr>
            <w:r w:rsidRPr="00F157D2">
              <w:rPr>
                <w:rFonts w:ascii="Times New Roman CYR" w:hAnsi="Times New Roman CYR" w:cs="Times New Roman CYR"/>
                <w:bCs/>
                <w:sz w:val="16"/>
                <w:szCs w:val="16"/>
              </w:rPr>
              <w:t>12054</w:t>
            </w:r>
          </w:p>
        </w:tc>
        <w:tc>
          <w:tcPr>
            <w:tcW w:w="838" w:type="dxa"/>
            <w:tcBorders>
              <w:top w:val="single" w:sz="4" w:space="0" w:color="auto"/>
              <w:left w:val="single" w:sz="4" w:space="0" w:color="auto"/>
              <w:bottom w:val="single" w:sz="4" w:space="0" w:color="auto"/>
              <w:right w:val="single" w:sz="4" w:space="0" w:color="auto"/>
            </w:tcBorders>
            <w:hideMark/>
          </w:tcPr>
          <w:p w:rsidR="00F157D2" w:rsidRPr="00F157D2" w:rsidRDefault="00F157D2" w:rsidP="00F157D2">
            <w:pPr>
              <w:spacing w:after="0" w:line="240" w:lineRule="auto"/>
              <w:jc w:val="center"/>
              <w:rPr>
                <w:rFonts w:ascii="Times New Roman CYR" w:hAnsi="Times New Roman CYR" w:cs="Times New Roman CYR"/>
                <w:bCs/>
                <w:sz w:val="16"/>
                <w:szCs w:val="16"/>
              </w:rPr>
            </w:pPr>
            <w:r w:rsidRPr="00F157D2">
              <w:rPr>
                <w:rFonts w:ascii="Times New Roman CYR" w:hAnsi="Times New Roman CYR" w:cs="Times New Roman CYR"/>
                <w:bCs/>
                <w:sz w:val="16"/>
                <w:szCs w:val="16"/>
              </w:rPr>
              <w:t>15453</w:t>
            </w:r>
          </w:p>
        </w:tc>
      </w:tr>
    </w:tbl>
    <w:p w:rsidR="00F157D2" w:rsidRPr="00F157D2" w:rsidRDefault="00F157D2" w:rsidP="00F157D2">
      <w:pPr>
        <w:spacing w:after="0" w:line="240" w:lineRule="auto"/>
        <w:jc w:val="center"/>
        <w:rPr>
          <w:rFonts w:ascii="Times New Roman CYR" w:hAnsi="Times New Roman CYR" w:cs="Times New Roman CYR"/>
          <w:bCs/>
          <w:sz w:val="16"/>
          <w:szCs w:val="16"/>
        </w:rPr>
      </w:pPr>
    </w:p>
    <w:p w:rsidR="00F157D2" w:rsidRDefault="00F157D2" w:rsidP="00F157D2">
      <w:pPr>
        <w:pStyle w:val="a3"/>
        <w:tabs>
          <w:tab w:val="left" w:pos="0"/>
        </w:tabs>
        <w:spacing w:after="0" w:line="240" w:lineRule="auto"/>
        <w:ind w:left="0"/>
        <w:jc w:val="both"/>
        <w:rPr>
          <w:rFonts w:ascii="Times New Roman CYR" w:hAnsi="Times New Roman CYR" w:cs="Times New Roman CYR"/>
          <w:sz w:val="16"/>
          <w:szCs w:val="16"/>
        </w:rPr>
      </w:pPr>
    </w:p>
    <w:p w:rsidR="00D12B23" w:rsidRDefault="00D12B23" w:rsidP="00F157D2">
      <w:pPr>
        <w:pStyle w:val="a3"/>
        <w:tabs>
          <w:tab w:val="left" w:pos="0"/>
        </w:tabs>
        <w:spacing w:after="0" w:line="240" w:lineRule="auto"/>
        <w:ind w:left="0"/>
        <w:jc w:val="both"/>
        <w:rPr>
          <w:rFonts w:ascii="Times New Roman CYR" w:hAnsi="Times New Roman CYR" w:cs="Times New Roman CYR"/>
          <w:sz w:val="16"/>
          <w:szCs w:val="16"/>
        </w:rPr>
      </w:pPr>
    </w:p>
    <w:p w:rsidR="00D12B23" w:rsidRDefault="00D12B23" w:rsidP="00F157D2">
      <w:pPr>
        <w:pStyle w:val="a3"/>
        <w:tabs>
          <w:tab w:val="left" w:pos="0"/>
        </w:tabs>
        <w:spacing w:after="0" w:line="240" w:lineRule="auto"/>
        <w:ind w:left="0"/>
        <w:jc w:val="both"/>
        <w:rPr>
          <w:rFonts w:ascii="Times New Roman CYR" w:hAnsi="Times New Roman CYR" w:cs="Times New Roman CYR"/>
          <w:sz w:val="16"/>
          <w:szCs w:val="16"/>
        </w:rPr>
      </w:pPr>
    </w:p>
    <w:p w:rsidR="00D12B23" w:rsidRDefault="00D12B23" w:rsidP="00F157D2">
      <w:pPr>
        <w:pStyle w:val="a3"/>
        <w:tabs>
          <w:tab w:val="left" w:pos="0"/>
        </w:tabs>
        <w:spacing w:after="0" w:line="240" w:lineRule="auto"/>
        <w:ind w:left="0"/>
        <w:jc w:val="both"/>
        <w:rPr>
          <w:rFonts w:ascii="Times New Roman CYR" w:hAnsi="Times New Roman CYR" w:cs="Times New Roman CYR"/>
          <w:sz w:val="16"/>
          <w:szCs w:val="16"/>
        </w:rPr>
      </w:pPr>
    </w:p>
    <w:p w:rsidR="00D12B23" w:rsidRDefault="00D12B23" w:rsidP="00F157D2">
      <w:pPr>
        <w:pStyle w:val="a3"/>
        <w:tabs>
          <w:tab w:val="left" w:pos="0"/>
        </w:tabs>
        <w:spacing w:after="0" w:line="240" w:lineRule="auto"/>
        <w:ind w:left="0"/>
        <w:jc w:val="both"/>
        <w:rPr>
          <w:rFonts w:ascii="Times New Roman CYR" w:hAnsi="Times New Roman CYR" w:cs="Times New Roman CYR"/>
          <w:sz w:val="16"/>
          <w:szCs w:val="16"/>
        </w:rPr>
      </w:pPr>
    </w:p>
    <w:p w:rsidR="00D12B23" w:rsidRDefault="00D12B23" w:rsidP="00F157D2">
      <w:pPr>
        <w:pStyle w:val="a3"/>
        <w:tabs>
          <w:tab w:val="left" w:pos="0"/>
        </w:tabs>
        <w:spacing w:after="0" w:line="240" w:lineRule="auto"/>
        <w:ind w:left="0"/>
        <w:jc w:val="both"/>
        <w:rPr>
          <w:rFonts w:ascii="Times New Roman CYR" w:hAnsi="Times New Roman CYR" w:cs="Times New Roman CYR"/>
          <w:sz w:val="16"/>
          <w:szCs w:val="16"/>
        </w:rPr>
      </w:pPr>
    </w:p>
    <w:p w:rsidR="00D12B23" w:rsidRDefault="00D12B23" w:rsidP="00F157D2">
      <w:pPr>
        <w:pStyle w:val="a3"/>
        <w:tabs>
          <w:tab w:val="left" w:pos="0"/>
        </w:tabs>
        <w:spacing w:after="0" w:line="240" w:lineRule="auto"/>
        <w:ind w:left="0"/>
        <w:jc w:val="both"/>
        <w:rPr>
          <w:rFonts w:ascii="Times New Roman CYR" w:hAnsi="Times New Roman CYR" w:cs="Times New Roman CYR"/>
          <w:sz w:val="16"/>
          <w:szCs w:val="16"/>
        </w:rPr>
      </w:pPr>
    </w:p>
    <w:p w:rsidR="00D12B23" w:rsidRDefault="00D12B23" w:rsidP="00F157D2">
      <w:pPr>
        <w:pStyle w:val="a3"/>
        <w:tabs>
          <w:tab w:val="left" w:pos="0"/>
        </w:tabs>
        <w:spacing w:after="0" w:line="240" w:lineRule="auto"/>
        <w:ind w:left="0"/>
        <w:jc w:val="both"/>
        <w:rPr>
          <w:rFonts w:ascii="Times New Roman CYR" w:hAnsi="Times New Roman CYR" w:cs="Times New Roman CYR"/>
          <w:sz w:val="16"/>
          <w:szCs w:val="16"/>
        </w:rPr>
      </w:pPr>
    </w:p>
    <w:p w:rsidR="00D12B23" w:rsidRDefault="00D12B23" w:rsidP="00F157D2">
      <w:pPr>
        <w:pStyle w:val="a3"/>
        <w:tabs>
          <w:tab w:val="left" w:pos="0"/>
        </w:tabs>
        <w:spacing w:after="0" w:line="240" w:lineRule="auto"/>
        <w:ind w:left="0"/>
        <w:jc w:val="both"/>
        <w:rPr>
          <w:rFonts w:ascii="Times New Roman CYR" w:hAnsi="Times New Roman CYR" w:cs="Times New Roman CYR"/>
          <w:sz w:val="16"/>
          <w:szCs w:val="16"/>
        </w:rPr>
      </w:pPr>
    </w:p>
    <w:p w:rsidR="00D12B23" w:rsidRDefault="00D12B23" w:rsidP="00F157D2">
      <w:pPr>
        <w:pStyle w:val="a3"/>
        <w:tabs>
          <w:tab w:val="left" w:pos="0"/>
        </w:tabs>
        <w:spacing w:after="0" w:line="240" w:lineRule="auto"/>
        <w:ind w:left="0"/>
        <w:jc w:val="both"/>
        <w:rPr>
          <w:rFonts w:ascii="Times New Roman CYR" w:hAnsi="Times New Roman CYR" w:cs="Times New Roman CYR"/>
          <w:sz w:val="16"/>
          <w:szCs w:val="16"/>
        </w:rPr>
      </w:pPr>
    </w:p>
    <w:p w:rsidR="00D12B23" w:rsidRDefault="00D12B23" w:rsidP="00F157D2">
      <w:pPr>
        <w:pStyle w:val="a3"/>
        <w:tabs>
          <w:tab w:val="left" w:pos="0"/>
        </w:tabs>
        <w:spacing w:after="0" w:line="240" w:lineRule="auto"/>
        <w:ind w:left="0"/>
        <w:jc w:val="both"/>
        <w:rPr>
          <w:rFonts w:ascii="Times New Roman CYR" w:hAnsi="Times New Roman CYR" w:cs="Times New Roman CYR"/>
          <w:sz w:val="16"/>
          <w:szCs w:val="16"/>
        </w:rPr>
      </w:pPr>
    </w:p>
    <w:p w:rsidR="00D12B23" w:rsidRDefault="00D12B23" w:rsidP="00F157D2">
      <w:pPr>
        <w:pStyle w:val="a3"/>
        <w:tabs>
          <w:tab w:val="left" w:pos="0"/>
        </w:tabs>
        <w:spacing w:after="0" w:line="240" w:lineRule="auto"/>
        <w:ind w:left="0"/>
        <w:jc w:val="both"/>
        <w:rPr>
          <w:rFonts w:ascii="Times New Roman CYR" w:hAnsi="Times New Roman CYR" w:cs="Times New Roman CYR"/>
          <w:sz w:val="16"/>
          <w:szCs w:val="16"/>
        </w:rPr>
      </w:pPr>
    </w:p>
    <w:p w:rsidR="00D12B23" w:rsidRDefault="00D12B23" w:rsidP="00F157D2">
      <w:pPr>
        <w:pStyle w:val="a3"/>
        <w:tabs>
          <w:tab w:val="left" w:pos="0"/>
        </w:tabs>
        <w:spacing w:after="0" w:line="240" w:lineRule="auto"/>
        <w:ind w:left="0"/>
        <w:jc w:val="both"/>
        <w:rPr>
          <w:rFonts w:ascii="Times New Roman CYR" w:hAnsi="Times New Roman CYR" w:cs="Times New Roman CYR"/>
          <w:sz w:val="16"/>
          <w:szCs w:val="16"/>
        </w:rPr>
      </w:pPr>
    </w:p>
    <w:p w:rsidR="00D12B23" w:rsidRDefault="00D12B23" w:rsidP="00F157D2">
      <w:pPr>
        <w:pStyle w:val="a3"/>
        <w:tabs>
          <w:tab w:val="left" w:pos="0"/>
        </w:tabs>
        <w:spacing w:after="0" w:line="240" w:lineRule="auto"/>
        <w:ind w:left="0"/>
        <w:jc w:val="both"/>
        <w:rPr>
          <w:rFonts w:ascii="Times New Roman CYR" w:hAnsi="Times New Roman CYR" w:cs="Times New Roman CYR"/>
          <w:sz w:val="16"/>
          <w:szCs w:val="16"/>
        </w:rPr>
      </w:pPr>
    </w:p>
    <w:p w:rsidR="00D12B23" w:rsidRDefault="00D12B23" w:rsidP="00F157D2">
      <w:pPr>
        <w:pStyle w:val="a3"/>
        <w:tabs>
          <w:tab w:val="left" w:pos="0"/>
        </w:tabs>
        <w:spacing w:after="0" w:line="240" w:lineRule="auto"/>
        <w:ind w:left="0"/>
        <w:jc w:val="both"/>
        <w:rPr>
          <w:rFonts w:ascii="Times New Roman CYR" w:hAnsi="Times New Roman CYR" w:cs="Times New Roman CYR"/>
          <w:sz w:val="16"/>
          <w:szCs w:val="16"/>
        </w:rPr>
      </w:pPr>
    </w:p>
    <w:p w:rsidR="00D12B23" w:rsidRDefault="00D12B23" w:rsidP="00F157D2">
      <w:pPr>
        <w:pStyle w:val="a3"/>
        <w:tabs>
          <w:tab w:val="left" w:pos="0"/>
        </w:tabs>
        <w:spacing w:after="0" w:line="240" w:lineRule="auto"/>
        <w:ind w:left="0"/>
        <w:jc w:val="both"/>
        <w:rPr>
          <w:rFonts w:ascii="Times New Roman CYR" w:hAnsi="Times New Roman CYR" w:cs="Times New Roman CYR"/>
          <w:sz w:val="16"/>
          <w:szCs w:val="16"/>
        </w:rPr>
      </w:pPr>
    </w:p>
    <w:p w:rsidR="00D12B23" w:rsidRDefault="00D12B23" w:rsidP="00F157D2">
      <w:pPr>
        <w:pStyle w:val="a3"/>
        <w:tabs>
          <w:tab w:val="left" w:pos="0"/>
        </w:tabs>
        <w:spacing w:after="0" w:line="240" w:lineRule="auto"/>
        <w:ind w:left="0"/>
        <w:jc w:val="both"/>
        <w:rPr>
          <w:rFonts w:ascii="Times New Roman CYR" w:hAnsi="Times New Roman CYR" w:cs="Times New Roman CYR"/>
          <w:sz w:val="16"/>
          <w:szCs w:val="16"/>
        </w:rPr>
      </w:pPr>
    </w:p>
    <w:p w:rsidR="00D12B23" w:rsidRDefault="00D12B23" w:rsidP="00F157D2">
      <w:pPr>
        <w:pStyle w:val="a3"/>
        <w:tabs>
          <w:tab w:val="left" w:pos="0"/>
        </w:tabs>
        <w:spacing w:after="0" w:line="240" w:lineRule="auto"/>
        <w:ind w:left="0"/>
        <w:jc w:val="both"/>
        <w:rPr>
          <w:rFonts w:ascii="Times New Roman CYR" w:hAnsi="Times New Roman CYR" w:cs="Times New Roman CYR"/>
          <w:sz w:val="16"/>
          <w:szCs w:val="16"/>
        </w:rPr>
      </w:pPr>
    </w:p>
    <w:p w:rsidR="00D12B23" w:rsidRDefault="00D12B23" w:rsidP="00F157D2">
      <w:pPr>
        <w:pStyle w:val="a3"/>
        <w:tabs>
          <w:tab w:val="left" w:pos="0"/>
        </w:tabs>
        <w:spacing w:after="0" w:line="240" w:lineRule="auto"/>
        <w:ind w:left="0"/>
        <w:jc w:val="both"/>
        <w:rPr>
          <w:rFonts w:ascii="Times New Roman CYR" w:hAnsi="Times New Roman CYR" w:cs="Times New Roman CYR"/>
          <w:sz w:val="16"/>
          <w:szCs w:val="16"/>
        </w:rPr>
      </w:pPr>
    </w:p>
    <w:p w:rsidR="00D12B23" w:rsidRDefault="00D12B23" w:rsidP="00F157D2">
      <w:pPr>
        <w:pStyle w:val="a3"/>
        <w:tabs>
          <w:tab w:val="left" w:pos="0"/>
        </w:tabs>
        <w:spacing w:after="0" w:line="240" w:lineRule="auto"/>
        <w:ind w:left="0"/>
        <w:jc w:val="both"/>
        <w:rPr>
          <w:rFonts w:ascii="Times New Roman CYR" w:hAnsi="Times New Roman CYR" w:cs="Times New Roman CYR"/>
          <w:sz w:val="16"/>
          <w:szCs w:val="16"/>
        </w:rPr>
      </w:pPr>
    </w:p>
    <w:p w:rsidR="00D12B23" w:rsidRDefault="00D12B23" w:rsidP="00F157D2">
      <w:pPr>
        <w:pStyle w:val="a3"/>
        <w:tabs>
          <w:tab w:val="left" w:pos="0"/>
        </w:tabs>
        <w:spacing w:after="0" w:line="240" w:lineRule="auto"/>
        <w:ind w:left="0"/>
        <w:jc w:val="both"/>
        <w:rPr>
          <w:rFonts w:ascii="Times New Roman CYR" w:hAnsi="Times New Roman CYR" w:cs="Times New Roman CYR"/>
          <w:sz w:val="16"/>
          <w:szCs w:val="16"/>
        </w:rPr>
      </w:pPr>
    </w:p>
    <w:p w:rsidR="00D12B23" w:rsidRDefault="00D12B23" w:rsidP="00F157D2">
      <w:pPr>
        <w:pStyle w:val="a3"/>
        <w:tabs>
          <w:tab w:val="left" w:pos="0"/>
        </w:tabs>
        <w:spacing w:after="0" w:line="240" w:lineRule="auto"/>
        <w:ind w:left="0"/>
        <w:jc w:val="both"/>
        <w:rPr>
          <w:rFonts w:ascii="Times New Roman CYR" w:hAnsi="Times New Roman CYR" w:cs="Times New Roman CYR"/>
          <w:sz w:val="16"/>
          <w:szCs w:val="16"/>
        </w:rPr>
      </w:pPr>
    </w:p>
    <w:p w:rsidR="00D12B23" w:rsidRDefault="00D12B23" w:rsidP="00F157D2">
      <w:pPr>
        <w:pStyle w:val="a3"/>
        <w:tabs>
          <w:tab w:val="left" w:pos="0"/>
        </w:tabs>
        <w:spacing w:after="0" w:line="240" w:lineRule="auto"/>
        <w:ind w:left="0"/>
        <w:jc w:val="both"/>
        <w:rPr>
          <w:rFonts w:ascii="Times New Roman CYR" w:hAnsi="Times New Roman CYR" w:cs="Times New Roman CYR"/>
          <w:sz w:val="16"/>
          <w:szCs w:val="16"/>
        </w:rPr>
      </w:pPr>
    </w:p>
    <w:p w:rsidR="00D12B23" w:rsidRDefault="00D12B23" w:rsidP="00F157D2">
      <w:pPr>
        <w:pStyle w:val="a3"/>
        <w:tabs>
          <w:tab w:val="left" w:pos="0"/>
        </w:tabs>
        <w:spacing w:after="0" w:line="240" w:lineRule="auto"/>
        <w:ind w:left="0"/>
        <w:jc w:val="both"/>
        <w:rPr>
          <w:rFonts w:ascii="Times New Roman CYR" w:hAnsi="Times New Roman CYR" w:cs="Times New Roman CYR"/>
          <w:sz w:val="16"/>
          <w:szCs w:val="16"/>
        </w:rPr>
      </w:pPr>
    </w:p>
    <w:p w:rsidR="00D12B23" w:rsidRDefault="00D12B23" w:rsidP="00F157D2">
      <w:pPr>
        <w:pStyle w:val="a3"/>
        <w:tabs>
          <w:tab w:val="left" w:pos="0"/>
        </w:tabs>
        <w:spacing w:after="0" w:line="240" w:lineRule="auto"/>
        <w:ind w:left="0"/>
        <w:jc w:val="both"/>
        <w:rPr>
          <w:rFonts w:ascii="Times New Roman CYR" w:hAnsi="Times New Roman CYR" w:cs="Times New Roman CYR"/>
          <w:sz w:val="16"/>
          <w:szCs w:val="16"/>
        </w:rPr>
      </w:pPr>
    </w:p>
    <w:p w:rsidR="00D12B23" w:rsidRDefault="00D12B23" w:rsidP="00F157D2">
      <w:pPr>
        <w:pStyle w:val="a3"/>
        <w:tabs>
          <w:tab w:val="left" w:pos="0"/>
        </w:tabs>
        <w:spacing w:after="0" w:line="240" w:lineRule="auto"/>
        <w:ind w:left="0"/>
        <w:jc w:val="both"/>
        <w:rPr>
          <w:rFonts w:ascii="Times New Roman CYR" w:hAnsi="Times New Roman CYR" w:cs="Times New Roman CYR"/>
          <w:sz w:val="16"/>
          <w:szCs w:val="16"/>
        </w:rPr>
      </w:pPr>
    </w:p>
    <w:p w:rsidR="00D12B23" w:rsidRDefault="00D12B23" w:rsidP="00F157D2">
      <w:pPr>
        <w:pStyle w:val="a3"/>
        <w:tabs>
          <w:tab w:val="left" w:pos="0"/>
        </w:tabs>
        <w:spacing w:after="0" w:line="240" w:lineRule="auto"/>
        <w:ind w:left="0"/>
        <w:jc w:val="both"/>
        <w:rPr>
          <w:rFonts w:ascii="Times New Roman CYR" w:hAnsi="Times New Roman CYR" w:cs="Times New Roman CYR"/>
          <w:sz w:val="16"/>
          <w:szCs w:val="16"/>
        </w:rPr>
      </w:pPr>
    </w:p>
    <w:p w:rsidR="00D12B23" w:rsidRPr="007E5446" w:rsidRDefault="00A33C96" w:rsidP="00A33C96">
      <w:pPr>
        <w:tabs>
          <w:tab w:val="left" w:pos="0"/>
        </w:tabs>
        <w:spacing w:after="0" w:line="240" w:lineRule="auto"/>
        <w:jc w:val="center"/>
        <w:rPr>
          <w:rFonts w:ascii="Times New Roman CYR" w:hAnsi="Times New Roman CYR" w:cs="Times New Roman CYR"/>
          <w:sz w:val="18"/>
          <w:szCs w:val="18"/>
        </w:rPr>
        <w:sectPr w:rsidR="00D12B23" w:rsidRPr="007E5446" w:rsidSect="00A33C96">
          <w:pgSz w:w="16838" w:h="11906" w:orient="landscape"/>
          <w:pgMar w:top="1418" w:right="851" w:bottom="851" w:left="851" w:header="567" w:footer="397" w:gutter="0"/>
          <w:pgNumType w:start="39"/>
          <w:cols w:space="1701"/>
          <w:titlePg/>
          <w:docGrid w:linePitch="360"/>
        </w:sectPr>
      </w:pPr>
      <w:r w:rsidRPr="007E5446">
        <w:rPr>
          <w:rFonts w:ascii="Times New Roman CYR" w:hAnsi="Times New Roman CYR" w:cs="Times New Roman CYR"/>
          <w:sz w:val="18"/>
          <w:szCs w:val="18"/>
        </w:rPr>
        <w:t>39</w:t>
      </w:r>
    </w:p>
    <w:p w:rsidR="00D12B23" w:rsidRPr="00A33C96" w:rsidRDefault="00D12B23" w:rsidP="00ED152E">
      <w:pPr>
        <w:pStyle w:val="ac"/>
        <w:spacing w:before="0" w:beforeAutospacing="0" w:after="0" w:afterAutospacing="0"/>
        <w:jc w:val="center"/>
        <w:rPr>
          <w:rFonts w:ascii="Times New Roman CYR" w:hAnsi="Times New Roman CYR" w:cs="Times New Roman CYR"/>
          <w:b/>
          <w:sz w:val="16"/>
          <w:szCs w:val="16"/>
        </w:rPr>
      </w:pPr>
      <w:r w:rsidRPr="00A33C96">
        <w:rPr>
          <w:rFonts w:ascii="Times New Roman CYR" w:hAnsi="Times New Roman CYR" w:cs="Times New Roman CYR"/>
          <w:b/>
          <w:sz w:val="16"/>
          <w:szCs w:val="16"/>
        </w:rPr>
        <w:lastRenderedPageBreak/>
        <w:t>АДМИНИСТРАЦИЯ ЗАРИНСКОГО РАЙОНА АЛТАЙСКОГО КРАЯ</w:t>
      </w:r>
    </w:p>
    <w:p w:rsidR="00D12B23" w:rsidRPr="00A33C96" w:rsidRDefault="00D12B23" w:rsidP="00ED152E">
      <w:pPr>
        <w:pStyle w:val="ac"/>
        <w:spacing w:before="0" w:beforeAutospacing="0" w:after="0" w:afterAutospacing="0"/>
        <w:jc w:val="center"/>
        <w:rPr>
          <w:rFonts w:ascii="Times New Roman CYR" w:hAnsi="Times New Roman CYR" w:cs="Times New Roman CYR"/>
          <w:b/>
          <w:sz w:val="16"/>
          <w:szCs w:val="16"/>
        </w:rPr>
      </w:pPr>
    </w:p>
    <w:p w:rsidR="00D12B23" w:rsidRPr="00A33C96" w:rsidRDefault="00D12B23" w:rsidP="00ED152E">
      <w:pPr>
        <w:pStyle w:val="ac"/>
        <w:spacing w:before="0" w:beforeAutospacing="0" w:after="0" w:afterAutospacing="0"/>
        <w:jc w:val="center"/>
        <w:rPr>
          <w:rFonts w:ascii="Times New Roman CYR" w:hAnsi="Times New Roman CYR" w:cs="Times New Roman CYR"/>
          <w:b/>
          <w:sz w:val="16"/>
          <w:szCs w:val="16"/>
        </w:rPr>
      </w:pPr>
    </w:p>
    <w:p w:rsidR="00D12B23" w:rsidRPr="00A33C96" w:rsidRDefault="00D12B23" w:rsidP="00ED152E">
      <w:pPr>
        <w:pStyle w:val="10"/>
        <w:spacing w:before="0" w:after="0"/>
        <w:jc w:val="center"/>
        <w:rPr>
          <w:rFonts w:ascii="Times New Roman CYR" w:hAnsi="Times New Roman CYR" w:cs="Times New Roman CYR"/>
          <w:sz w:val="16"/>
          <w:szCs w:val="16"/>
        </w:rPr>
      </w:pPr>
      <w:r w:rsidRPr="00A33C96">
        <w:rPr>
          <w:rFonts w:ascii="Times New Roman CYR" w:hAnsi="Times New Roman CYR" w:cs="Times New Roman CYR"/>
          <w:sz w:val="16"/>
          <w:szCs w:val="16"/>
        </w:rPr>
        <w:t>П О С Т А Н О В Л Е Н И Е</w:t>
      </w:r>
    </w:p>
    <w:p w:rsidR="00D12B23" w:rsidRPr="00A33C96" w:rsidRDefault="00D12B23" w:rsidP="00ED152E">
      <w:pPr>
        <w:spacing w:after="0" w:line="240" w:lineRule="auto"/>
        <w:jc w:val="center"/>
        <w:rPr>
          <w:rFonts w:ascii="Times New Roman CYR" w:hAnsi="Times New Roman CYR" w:cs="Times New Roman CYR"/>
          <w:b/>
          <w:sz w:val="16"/>
          <w:szCs w:val="16"/>
        </w:rPr>
      </w:pPr>
    </w:p>
    <w:p w:rsidR="00D12B23" w:rsidRPr="00A33C96" w:rsidRDefault="00D12B23" w:rsidP="00ED152E">
      <w:pPr>
        <w:spacing w:after="0" w:line="240" w:lineRule="auto"/>
        <w:jc w:val="center"/>
        <w:rPr>
          <w:rFonts w:ascii="Times New Roman CYR" w:hAnsi="Times New Roman CYR" w:cs="Times New Roman CYR"/>
          <w:b/>
          <w:sz w:val="16"/>
          <w:szCs w:val="16"/>
        </w:rPr>
      </w:pPr>
    </w:p>
    <w:p w:rsidR="00D12B23" w:rsidRPr="00A33C96" w:rsidRDefault="00D12B23" w:rsidP="00ED152E">
      <w:pPr>
        <w:spacing w:after="0" w:line="240" w:lineRule="auto"/>
        <w:jc w:val="center"/>
        <w:rPr>
          <w:rFonts w:ascii="Times New Roman CYR" w:hAnsi="Times New Roman CYR" w:cs="Times New Roman CYR"/>
          <w:b/>
          <w:sz w:val="16"/>
          <w:szCs w:val="16"/>
        </w:rPr>
      </w:pPr>
      <w:r w:rsidRPr="00A33C96">
        <w:rPr>
          <w:rFonts w:ascii="Times New Roman CYR" w:hAnsi="Times New Roman CYR" w:cs="Times New Roman CYR"/>
          <w:b/>
          <w:sz w:val="16"/>
          <w:szCs w:val="16"/>
        </w:rPr>
        <w:t xml:space="preserve">16.05.2025   </w:t>
      </w:r>
      <w:r w:rsidR="00A33C96">
        <w:rPr>
          <w:rFonts w:ascii="Times New Roman CYR" w:hAnsi="Times New Roman CYR" w:cs="Times New Roman CYR"/>
          <w:b/>
          <w:sz w:val="16"/>
          <w:szCs w:val="16"/>
        </w:rPr>
        <w:t xml:space="preserve"> № 405   </w:t>
      </w:r>
      <w:r w:rsidRPr="00A33C96">
        <w:rPr>
          <w:rFonts w:ascii="Times New Roman CYR" w:hAnsi="Times New Roman CYR" w:cs="Times New Roman CYR"/>
          <w:b/>
          <w:sz w:val="16"/>
          <w:szCs w:val="16"/>
        </w:rPr>
        <w:t>г. Заринск</w:t>
      </w:r>
    </w:p>
    <w:p w:rsidR="00D12B23" w:rsidRPr="00D12B23" w:rsidRDefault="00D12B23" w:rsidP="00ED152E">
      <w:pPr>
        <w:spacing w:after="0" w:line="240" w:lineRule="auto"/>
        <w:jc w:val="both"/>
        <w:rPr>
          <w:rFonts w:ascii="Times New Roman CYR" w:hAnsi="Times New Roman CYR" w:cs="Times New Roman CYR"/>
          <w:b/>
          <w:sz w:val="16"/>
          <w:szCs w:val="16"/>
        </w:rPr>
      </w:pPr>
    </w:p>
    <w:p w:rsidR="00A33C96" w:rsidRDefault="00D12B23" w:rsidP="00ED152E">
      <w:pPr>
        <w:spacing w:after="0" w:line="240" w:lineRule="auto"/>
        <w:jc w:val="center"/>
        <w:rPr>
          <w:rFonts w:ascii="Times New Roman CYR" w:hAnsi="Times New Roman CYR" w:cs="Times New Roman CYR"/>
          <w:b/>
          <w:bCs/>
          <w:sz w:val="24"/>
          <w:szCs w:val="24"/>
        </w:rPr>
      </w:pPr>
      <w:r w:rsidRPr="00A33C96">
        <w:rPr>
          <w:rFonts w:ascii="Times New Roman CYR" w:hAnsi="Times New Roman CYR" w:cs="Times New Roman CYR"/>
          <w:b/>
          <w:bCs/>
          <w:sz w:val="24"/>
          <w:szCs w:val="24"/>
        </w:rPr>
        <w:t xml:space="preserve">Об утверждении положения об оплате труда служащих и рабочих, </w:t>
      </w:r>
    </w:p>
    <w:p w:rsidR="00A33C96" w:rsidRDefault="00D12B23" w:rsidP="00ED152E">
      <w:pPr>
        <w:spacing w:after="0" w:line="240" w:lineRule="auto"/>
        <w:jc w:val="center"/>
        <w:rPr>
          <w:rFonts w:ascii="Times New Roman CYR" w:hAnsi="Times New Roman CYR" w:cs="Times New Roman CYR"/>
          <w:b/>
          <w:bCs/>
          <w:sz w:val="24"/>
          <w:szCs w:val="24"/>
        </w:rPr>
      </w:pPr>
      <w:r w:rsidRPr="00A33C96">
        <w:rPr>
          <w:rFonts w:ascii="Times New Roman CYR" w:hAnsi="Times New Roman CYR" w:cs="Times New Roman CYR"/>
          <w:b/>
          <w:bCs/>
          <w:sz w:val="24"/>
          <w:szCs w:val="24"/>
        </w:rPr>
        <w:t xml:space="preserve">осуществляющих техническое обеспечение деятельности Администрации </w:t>
      </w:r>
    </w:p>
    <w:p w:rsidR="00D12B23" w:rsidRPr="00A33C96" w:rsidRDefault="00D12B23" w:rsidP="00ED152E">
      <w:pPr>
        <w:spacing w:after="0" w:line="240" w:lineRule="auto"/>
        <w:jc w:val="center"/>
        <w:rPr>
          <w:rFonts w:ascii="Times New Roman CYR" w:hAnsi="Times New Roman CYR" w:cs="Times New Roman CYR"/>
          <w:b/>
          <w:bCs/>
          <w:sz w:val="24"/>
          <w:szCs w:val="24"/>
        </w:rPr>
      </w:pPr>
      <w:r w:rsidRPr="00A33C96">
        <w:rPr>
          <w:rFonts w:ascii="Times New Roman CYR" w:hAnsi="Times New Roman CYR" w:cs="Times New Roman CYR"/>
          <w:b/>
          <w:bCs/>
          <w:sz w:val="24"/>
          <w:szCs w:val="24"/>
        </w:rPr>
        <w:t>Заринского района и ЕДДС Заринского района</w:t>
      </w:r>
    </w:p>
    <w:p w:rsidR="00D12B23" w:rsidRPr="00A33C96" w:rsidRDefault="00D12B23" w:rsidP="00D12B23">
      <w:pPr>
        <w:spacing w:after="0" w:line="240" w:lineRule="auto"/>
        <w:jc w:val="both"/>
        <w:rPr>
          <w:rFonts w:ascii="Times New Roman CYR" w:hAnsi="Times New Roman CYR" w:cs="Times New Roman CYR"/>
          <w:sz w:val="24"/>
          <w:szCs w:val="24"/>
        </w:rPr>
      </w:pPr>
    </w:p>
    <w:p w:rsidR="00D12B23" w:rsidRDefault="00D12B23" w:rsidP="00D12B23">
      <w:pPr>
        <w:spacing w:after="0" w:line="240" w:lineRule="auto"/>
        <w:ind w:firstLine="709"/>
        <w:jc w:val="both"/>
        <w:rPr>
          <w:rFonts w:ascii="Times New Roman CYR" w:hAnsi="Times New Roman CYR" w:cs="Times New Roman CYR"/>
          <w:sz w:val="16"/>
          <w:szCs w:val="16"/>
        </w:rPr>
      </w:pPr>
      <w:r w:rsidRPr="00D12B23">
        <w:rPr>
          <w:rFonts w:ascii="Times New Roman CYR" w:hAnsi="Times New Roman CYR" w:cs="Times New Roman CYR"/>
          <w:sz w:val="16"/>
          <w:szCs w:val="16"/>
        </w:rPr>
        <w:t>В целях обеспечения единой оплаты труда служащих и рабочих Администрация района</w:t>
      </w:r>
      <w:r w:rsidRPr="00D12B23">
        <w:rPr>
          <w:rFonts w:ascii="Times New Roman CYR" w:hAnsi="Times New Roman CYR" w:cs="Times New Roman CYR"/>
          <w:bCs/>
          <w:sz w:val="16"/>
          <w:szCs w:val="16"/>
        </w:rPr>
        <w:t xml:space="preserve">, осуществляющих техническое обеспечение деятельности Администрации Заринского района и оперативных дежурных единой дежурной диспетчерской службы Заринского района, в соответствии с </w:t>
      </w:r>
      <w:r w:rsidRPr="00D12B23">
        <w:rPr>
          <w:rFonts w:ascii="Times New Roman CYR" w:hAnsi="Times New Roman CYR" w:cs="Times New Roman CYR"/>
          <w:sz w:val="16"/>
          <w:szCs w:val="16"/>
        </w:rPr>
        <w:t>Трудовым кодексом Российской Федерации, Постановлением  администрации Алтайского края от 06.05.2006 года № 197 «О размере тарифной ставки (оклада) первого разряда и межразрядных тарифных коэффициентах единой тарифной сетки по оплате труда работников краевых государственных учреждений», и иными нормативными актами трудового законодательства Российской Федерации, нормативно правовыми актами Администрации Заринского района Алтайского края</w:t>
      </w:r>
    </w:p>
    <w:p w:rsidR="00A33C96" w:rsidRPr="00D12B23" w:rsidRDefault="00A33C96" w:rsidP="00D12B23">
      <w:pPr>
        <w:spacing w:after="0" w:line="240" w:lineRule="auto"/>
        <w:ind w:firstLine="709"/>
        <w:jc w:val="both"/>
        <w:rPr>
          <w:rFonts w:ascii="Times New Roman CYR" w:hAnsi="Times New Roman CYR" w:cs="Times New Roman CYR"/>
          <w:bCs/>
          <w:sz w:val="16"/>
          <w:szCs w:val="16"/>
        </w:rPr>
      </w:pPr>
    </w:p>
    <w:p w:rsidR="00D12B23" w:rsidRPr="00D12B23" w:rsidRDefault="00D12B23" w:rsidP="00D12B23">
      <w:pPr>
        <w:spacing w:after="0" w:line="240" w:lineRule="auto"/>
        <w:jc w:val="center"/>
        <w:rPr>
          <w:rFonts w:ascii="Times New Roman CYR" w:hAnsi="Times New Roman CYR" w:cs="Times New Roman CYR"/>
          <w:bCs/>
          <w:sz w:val="16"/>
          <w:szCs w:val="16"/>
        </w:rPr>
      </w:pPr>
      <w:r w:rsidRPr="00D12B23">
        <w:rPr>
          <w:rFonts w:ascii="Times New Roman CYR" w:hAnsi="Times New Roman CYR" w:cs="Times New Roman CYR"/>
          <w:bCs/>
          <w:sz w:val="16"/>
          <w:szCs w:val="16"/>
        </w:rPr>
        <w:t>П О С Т А Н О В Л Я Е Т:</w:t>
      </w:r>
    </w:p>
    <w:p w:rsidR="00D12B23" w:rsidRPr="00D12B23" w:rsidRDefault="00D12B23" w:rsidP="00D12B23">
      <w:pPr>
        <w:spacing w:after="0" w:line="240" w:lineRule="auto"/>
        <w:ind w:firstLine="851"/>
        <w:jc w:val="both"/>
        <w:rPr>
          <w:rFonts w:ascii="Times New Roman CYR" w:hAnsi="Times New Roman CYR" w:cs="Times New Roman CYR"/>
          <w:bCs/>
          <w:sz w:val="16"/>
          <w:szCs w:val="16"/>
        </w:rPr>
      </w:pPr>
      <w:r w:rsidRPr="00D12B23">
        <w:rPr>
          <w:rFonts w:ascii="Times New Roman CYR" w:hAnsi="Times New Roman CYR" w:cs="Times New Roman CYR"/>
          <w:bCs/>
          <w:sz w:val="16"/>
          <w:szCs w:val="16"/>
        </w:rPr>
        <w:t>1. Признать утратившим силу:</w:t>
      </w:r>
    </w:p>
    <w:p w:rsidR="00D12B23" w:rsidRPr="00D12B23" w:rsidRDefault="00D12B23" w:rsidP="00D12B23">
      <w:pPr>
        <w:spacing w:after="0" w:line="240" w:lineRule="auto"/>
        <w:ind w:firstLine="851"/>
        <w:jc w:val="both"/>
        <w:rPr>
          <w:rFonts w:ascii="Times New Roman CYR" w:hAnsi="Times New Roman CYR" w:cs="Times New Roman CYR"/>
          <w:bCs/>
          <w:sz w:val="16"/>
          <w:szCs w:val="16"/>
        </w:rPr>
      </w:pPr>
      <w:r w:rsidRPr="00D12B23">
        <w:rPr>
          <w:rFonts w:ascii="Times New Roman CYR" w:hAnsi="Times New Roman CYR" w:cs="Times New Roman CYR"/>
          <w:bCs/>
          <w:sz w:val="16"/>
          <w:szCs w:val="16"/>
        </w:rPr>
        <w:t>- Постановление Администрации Заринского района Алтайского края № 19 от 25.01.2016 года «Об утверждении положения об оплате труда служащих и рабочих, осуществляющих техническое обеспечение деятельности Администрации Заринского района и оперативных дежурных единой дежурной диспетчерской службы Заринского района»;</w:t>
      </w:r>
    </w:p>
    <w:p w:rsidR="00D12B23" w:rsidRPr="00D12B23" w:rsidRDefault="00D12B23" w:rsidP="00D12B23">
      <w:pPr>
        <w:spacing w:after="0" w:line="240" w:lineRule="auto"/>
        <w:ind w:firstLine="709"/>
        <w:jc w:val="both"/>
        <w:rPr>
          <w:rFonts w:ascii="Times New Roman CYR" w:hAnsi="Times New Roman CYR" w:cs="Times New Roman CYR"/>
          <w:bCs/>
          <w:sz w:val="16"/>
          <w:szCs w:val="16"/>
        </w:rPr>
      </w:pPr>
      <w:r w:rsidRPr="00D12B23">
        <w:rPr>
          <w:rFonts w:ascii="Times New Roman CYR" w:hAnsi="Times New Roman CYR" w:cs="Times New Roman CYR"/>
          <w:bCs/>
          <w:sz w:val="16"/>
          <w:szCs w:val="16"/>
        </w:rPr>
        <w:t xml:space="preserve"> - Постановление Администрации Заринского района Алтайского края № 138 от 13.03.2017 года «О внесении изменений и дополнений в «Положение об оплате труда служащих и рабочих, осуществляющих техническое обеспечение деятельности Администрации Заринского района и оперативных дежурных единой дежурной диспетчерской службы Заринского района», утвержденное постановлением Администрации Заринского района от 25.01.2016 года № 19»;</w:t>
      </w:r>
    </w:p>
    <w:p w:rsidR="00D12B23" w:rsidRPr="00D12B23" w:rsidRDefault="00D12B23" w:rsidP="00D12B23">
      <w:pPr>
        <w:spacing w:after="0" w:line="240" w:lineRule="auto"/>
        <w:ind w:firstLine="709"/>
        <w:jc w:val="both"/>
        <w:rPr>
          <w:rFonts w:ascii="Times New Roman CYR" w:hAnsi="Times New Roman CYR" w:cs="Times New Roman CYR"/>
          <w:bCs/>
          <w:sz w:val="16"/>
          <w:szCs w:val="16"/>
        </w:rPr>
      </w:pPr>
      <w:r w:rsidRPr="00D12B23">
        <w:rPr>
          <w:rFonts w:ascii="Times New Roman CYR" w:hAnsi="Times New Roman CYR" w:cs="Times New Roman CYR"/>
          <w:bCs/>
          <w:sz w:val="16"/>
          <w:szCs w:val="16"/>
        </w:rPr>
        <w:t>- Постановление Администрации Заринского района Алтайского края № 472 от 11.07.2017 года «О внесении изменений и дополнений в Постановление Администрации Заринского района от 25.01.2016 года № 19 «Положение об оплате труда служащих и рабочих, осуществляющих техническое обеспечение деятельности Администрации Заринского района и оперативных дежурных единой дежурной диспетчерской службы Заринского района»;</w:t>
      </w:r>
    </w:p>
    <w:p w:rsidR="00D12B23" w:rsidRPr="00D12B23" w:rsidRDefault="00D12B23" w:rsidP="00D12B23">
      <w:pPr>
        <w:spacing w:after="0" w:line="240" w:lineRule="auto"/>
        <w:ind w:firstLine="709"/>
        <w:jc w:val="both"/>
        <w:rPr>
          <w:rFonts w:ascii="Times New Roman CYR" w:hAnsi="Times New Roman CYR" w:cs="Times New Roman CYR"/>
          <w:bCs/>
          <w:sz w:val="16"/>
          <w:szCs w:val="16"/>
        </w:rPr>
      </w:pPr>
      <w:r w:rsidRPr="00D12B23">
        <w:rPr>
          <w:rFonts w:ascii="Times New Roman CYR" w:hAnsi="Times New Roman CYR" w:cs="Times New Roman CYR"/>
          <w:bCs/>
          <w:sz w:val="16"/>
          <w:szCs w:val="16"/>
        </w:rPr>
        <w:t>- Постановление Администрации Заринского района Алтайского края № 12 от 15.01.2018 года «О доплате до уровня минимального размера оплаты труда работникам Администрации Заринского района и ее структурных подразделений, являющихся юридическими лицами, замещающими должности, не отнесенные к должностям муниципальной службы, а также работникам районных муниципальных учреждений»;</w:t>
      </w:r>
    </w:p>
    <w:p w:rsidR="00D12B23" w:rsidRPr="00D12B23" w:rsidRDefault="00D12B23" w:rsidP="00D12B23">
      <w:pPr>
        <w:spacing w:after="0" w:line="240" w:lineRule="auto"/>
        <w:ind w:firstLine="709"/>
        <w:jc w:val="both"/>
        <w:rPr>
          <w:rFonts w:ascii="Times New Roman CYR" w:hAnsi="Times New Roman CYR" w:cs="Times New Roman CYR"/>
          <w:bCs/>
          <w:sz w:val="16"/>
          <w:szCs w:val="16"/>
        </w:rPr>
      </w:pPr>
      <w:r w:rsidRPr="00D12B23">
        <w:rPr>
          <w:rFonts w:ascii="Times New Roman CYR" w:hAnsi="Times New Roman CYR" w:cs="Times New Roman CYR"/>
          <w:bCs/>
          <w:sz w:val="16"/>
          <w:szCs w:val="16"/>
        </w:rPr>
        <w:t>- Постановление Администрации Заринского района Алтайского края № 733 от 11.10.2018 года «О внесении изменений и дополнений в «Положение об оплате труда служащих и рабочих, осуществляющих техническое обеспечение деятельности Администрации Заринского района и оперативных дежурных единой дежурной диспетчерской службы Заринского района», утвержденное постановлением Администрации Заринского района от 25.01.2016 года № 19»;</w:t>
      </w:r>
    </w:p>
    <w:p w:rsidR="00D12B23" w:rsidRPr="00D12B23" w:rsidRDefault="00D12B23" w:rsidP="00D12B23">
      <w:pPr>
        <w:spacing w:after="0" w:line="240" w:lineRule="auto"/>
        <w:ind w:firstLine="709"/>
        <w:jc w:val="both"/>
        <w:rPr>
          <w:rFonts w:ascii="Times New Roman CYR" w:hAnsi="Times New Roman CYR" w:cs="Times New Roman CYR"/>
          <w:bCs/>
          <w:sz w:val="16"/>
          <w:szCs w:val="16"/>
        </w:rPr>
      </w:pPr>
      <w:r w:rsidRPr="00D12B23">
        <w:rPr>
          <w:rFonts w:ascii="Times New Roman CYR" w:hAnsi="Times New Roman CYR" w:cs="Times New Roman CYR"/>
          <w:bCs/>
          <w:sz w:val="16"/>
          <w:szCs w:val="16"/>
        </w:rPr>
        <w:t xml:space="preserve"> - Постановление Администрации Заринского района Алтайского края № 409 от 19.07.2019 года «О размерах должностных окладов служащих, осуществляющих техническое обеспечение деятельности Администрации района и ее структурных подразделений, являющихся юридическими лицами»;</w:t>
      </w:r>
    </w:p>
    <w:p w:rsidR="00D12B23" w:rsidRPr="00D12B23" w:rsidRDefault="00D12B23" w:rsidP="00D12B23">
      <w:pPr>
        <w:spacing w:after="0" w:line="240" w:lineRule="auto"/>
        <w:ind w:firstLine="709"/>
        <w:jc w:val="both"/>
        <w:rPr>
          <w:rFonts w:ascii="Times New Roman CYR" w:hAnsi="Times New Roman CYR" w:cs="Times New Roman CYR"/>
          <w:bCs/>
          <w:sz w:val="16"/>
          <w:szCs w:val="16"/>
        </w:rPr>
      </w:pPr>
      <w:r w:rsidRPr="00D12B23">
        <w:rPr>
          <w:rFonts w:ascii="Times New Roman CYR" w:hAnsi="Times New Roman CYR" w:cs="Times New Roman CYR"/>
          <w:bCs/>
          <w:sz w:val="16"/>
          <w:szCs w:val="16"/>
        </w:rPr>
        <w:t>- Постановление Администрации Заринского района Алтайского края № 434 от 12.08.2020 года «О размерах должностных окладов служащих, не относящихся к муниципальным служащим, осуществляющих техническое обеспечение деятельности Администрации района и ее структурных подразделений, являющихся юридическими лицами»;</w:t>
      </w:r>
    </w:p>
    <w:p w:rsidR="00D12B23" w:rsidRPr="00D12B23" w:rsidRDefault="00D12B23" w:rsidP="00D12B23">
      <w:pPr>
        <w:spacing w:after="0" w:line="240" w:lineRule="auto"/>
        <w:ind w:firstLine="709"/>
        <w:jc w:val="both"/>
        <w:rPr>
          <w:rFonts w:ascii="Times New Roman CYR" w:hAnsi="Times New Roman CYR" w:cs="Times New Roman CYR"/>
          <w:bCs/>
          <w:sz w:val="16"/>
          <w:szCs w:val="16"/>
        </w:rPr>
      </w:pPr>
      <w:r w:rsidRPr="00D12B23">
        <w:rPr>
          <w:rFonts w:ascii="Times New Roman CYR" w:hAnsi="Times New Roman CYR" w:cs="Times New Roman CYR"/>
          <w:bCs/>
          <w:sz w:val="16"/>
          <w:szCs w:val="16"/>
        </w:rPr>
        <w:t>- Постановление Администрации Заринского района Алтайского края № 269 от 19.05.2021 года «О размерах должностных окладов служащих, не относящихся к муниципальным служащим, осуществляющих техническое обеспечение деятельности Администрации района и ее структурных подразделений, являющихся юридическими лицами»;</w:t>
      </w:r>
    </w:p>
    <w:p w:rsidR="00D12B23" w:rsidRPr="00D12B23" w:rsidRDefault="00D12B23" w:rsidP="00D12B23">
      <w:pPr>
        <w:spacing w:after="0" w:line="240" w:lineRule="auto"/>
        <w:ind w:firstLine="709"/>
        <w:jc w:val="both"/>
        <w:rPr>
          <w:rFonts w:ascii="Times New Roman CYR" w:hAnsi="Times New Roman CYR" w:cs="Times New Roman CYR"/>
          <w:bCs/>
          <w:sz w:val="16"/>
          <w:szCs w:val="16"/>
        </w:rPr>
      </w:pPr>
      <w:r w:rsidRPr="00D12B23">
        <w:rPr>
          <w:rFonts w:ascii="Times New Roman CYR" w:hAnsi="Times New Roman CYR" w:cs="Times New Roman CYR"/>
          <w:bCs/>
          <w:sz w:val="16"/>
          <w:szCs w:val="16"/>
        </w:rPr>
        <w:t>- Постановление Администрации Заринского района Алтайского края № 760 от 07.10.2022 года «О повышении окладов (должностных окладов) работников Администрации Заринского района и ее органов, замещающих должности, не отнесенные к должностям муниципальной службы»;</w:t>
      </w:r>
    </w:p>
    <w:p w:rsidR="00D12B23" w:rsidRPr="00D12B23" w:rsidRDefault="00D12B23" w:rsidP="00D12B23">
      <w:pPr>
        <w:spacing w:after="0" w:line="240" w:lineRule="auto"/>
        <w:ind w:firstLine="709"/>
        <w:jc w:val="both"/>
        <w:rPr>
          <w:rFonts w:ascii="Times New Roman CYR" w:hAnsi="Times New Roman CYR" w:cs="Times New Roman CYR"/>
          <w:bCs/>
          <w:sz w:val="16"/>
          <w:szCs w:val="16"/>
        </w:rPr>
      </w:pPr>
      <w:r w:rsidRPr="00D12B23">
        <w:rPr>
          <w:rFonts w:ascii="Times New Roman CYR" w:hAnsi="Times New Roman CYR" w:cs="Times New Roman CYR"/>
          <w:bCs/>
          <w:sz w:val="16"/>
          <w:szCs w:val="16"/>
        </w:rPr>
        <w:t>- Постановление Администрации Заринского района Алтайского края № 750 от 05.10.2023 года «О повышении окладов (должностных окладов) работников Администрации Заринского района и ее органов, замещающих должности, не отнесенные к должностям муниципальной службы»;</w:t>
      </w:r>
    </w:p>
    <w:p w:rsidR="00D12B23" w:rsidRPr="00D12B23" w:rsidRDefault="00D12B23" w:rsidP="00D12B23">
      <w:pPr>
        <w:spacing w:after="0" w:line="240" w:lineRule="auto"/>
        <w:ind w:firstLine="709"/>
        <w:jc w:val="both"/>
        <w:rPr>
          <w:rFonts w:ascii="Times New Roman CYR" w:hAnsi="Times New Roman CYR" w:cs="Times New Roman CYR"/>
          <w:bCs/>
          <w:sz w:val="16"/>
          <w:szCs w:val="16"/>
        </w:rPr>
      </w:pPr>
      <w:r w:rsidRPr="00D12B23">
        <w:rPr>
          <w:rFonts w:ascii="Times New Roman CYR" w:hAnsi="Times New Roman CYR" w:cs="Times New Roman CYR"/>
          <w:bCs/>
          <w:sz w:val="16"/>
          <w:szCs w:val="16"/>
        </w:rPr>
        <w:t>- Постановление Администрации Заринского района Алтайского края № 934 от 24.09.2024 года «О повышении окладов (должностных окладов) работников Администрации Заринского района и ее органов, замещающих должности, не отнесенные к должностям муниципальной службы»;</w:t>
      </w:r>
    </w:p>
    <w:p w:rsidR="00ED152E" w:rsidRDefault="00ED152E" w:rsidP="00ED152E">
      <w:pPr>
        <w:pStyle w:val="10"/>
        <w:spacing w:before="0" w:after="0"/>
        <w:ind w:firstLine="708"/>
        <w:rPr>
          <w:rFonts w:ascii="Times New Roman CYR" w:hAnsi="Times New Roman CYR" w:cs="Times New Roman CYR"/>
          <w:sz w:val="16"/>
          <w:szCs w:val="16"/>
        </w:rPr>
      </w:pPr>
    </w:p>
    <w:p w:rsidR="00D12B23" w:rsidRPr="00D12B23" w:rsidRDefault="00D12B23" w:rsidP="00ED152E">
      <w:pPr>
        <w:pStyle w:val="10"/>
        <w:spacing w:before="0" w:after="0"/>
        <w:ind w:firstLine="708"/>
        <w:rPr>
          <w:rFonts w:ascii="Times New Roman CYR" w:hAnsi="Times New Roman CYR" w:cs="Times New Roman CYR"/>
          <w:bCs w:val="0"/>
          <w:sz w:val="16"/>
          <w:szCs w:val="16"/>
        </w:rPr>
      </w:pPr>
      <w:r w:rsidRPr="00D12B23">
        <w:rPr>
          <w:rFonts w:ascii="Times New Roman CYR" w:hAnsi="Times New Roman CYR" w:cs="Times New Roman CYR"/>
          <w:sz w:val="16"/>
          <w:szCs w:val="16"/>
        </w:rPr>
        <w:t xml:space="preserve">2. Утвердить положение </w:t>
      </w:r>
      <w:r w:rsidRPr="00D12B23">
        <w:rPr>
          <w:rFonts w:ascii="Times New Roman CYR" w:hAnsi="Times New Roman CYR" w:cs="Times New Roman CYR"/>
          <w:bCs w:val="0"/>
          <w:sz w:val="16"/>
          <w:szCs w:val="16"/>
        </w:rPr>
        <w:t>об оплате труда служащих и рабочих, осуществляющих техническое обеспечение деятельности Администрации Заринского района и оперативных дежурных единой дежурной диспетчерской службы Заринского района (Приложение № 1).</w:t>
      </w:r>
    </w:p>
    <w:p w:rsidR="00D12B23" w:rsidRPr="00D12B23" w:rsidRDefault="00D12B23" w:rsidP="00D12B23">
      <w:pPr>
        <w:spacing w:after="0" w:line="240" w:lineRule="auto"/>
        <w:rPr>
          <w:rFonts w:ascii="Times New Roman CYR" w:hAnsi="Times New Roman CYR" w:cs="Times New Roman CYR"/>
          <w:sz w:val="16"/>
          <w:szCs w:val="16"/>
          <w:lang w:eastAsia="x-none"/>
        </w:rPr>
      </w:pPr>
      <w:r w:rsidRPr="00D12B23">
        <w:rPr>
          <w:rFonts w:ascii="Times New Roman CYR" w:hAnsi="Times New Roman CYR" w:cs="Times New Roman CYR"/>
          <w:sz w:val="16"/>
          <w:szCs w:val="16"/>
          <w:lang w:eastAsia="x-none"/>
        </w:rPr>
        <w:tab/>
        <w:t>3. Утвердить оклады служащих и рабочих, осуществляющих техническое обеспечение деятельности Администрации Заринского района Алтайского края и ЕДДС Заринского района (Приложение № 2)</w:t>
      </w:r>
    </w:p>
    <w:p w:rsidR="00D12B23" w:rsidRPr="00D12B23" w:rsidRDefault="00D12B23" w:rsidP="00D12B23">
      <w:pPr>
        <w:spacing w:after="0" w:line="240" w:lineRule="auto"/>
        <w:rPr>
          <w:rFonts w:ascii="Times New Roman CYR" w:hAnsi="Times New Roman CYR" w:cs="Times New Roman CYR"/>
          <w:sz w:val="16"/>
          <w:szCs w:val="16"/>
        </w:rPr>
      </w:pPr>
      <w:r w:rsidRPr="00D12B23">
        <w:rPr>
          <w:rFonts w:ascii="Times New Roman CYR" w:hAnsi="Times New Roman CYR" w:cs="Times New Roman CYR"/>
          <w:sz w:val="16"/>
          <w:szCs w:val="16"/>
        </w:rPr>
        <w:tab/>
        <w:t>4. Опубликовать данное постановление в Сборнике МПА Заринского района Алтайского края и разместить на официальном сайте Администрации Заринского района.</w:t>
      </w:r>
    </w:p>
    <w:p w:rsidR="00D12B23" w:rsidRPr="00D12B23" w:rsidRDefault="00D12B23" w:rsidP="00D12B23">
      <w:pPr>
        <w:spacing w:after="0" w:line="240" w:lineRule="auto"/>
        <w:jc w:val="both"/>
        <w:rPr>
          <w:rFonts w:ascii="Times New Roman CYR" w:hAnsi="Times New Roman CYR" w:cs="Times New Roman CYR"/>
          <w:bCs/>
          <w:sz w:val="16"/>
          <w:szCs w:val="16"/>
        </w:rPr>
      </w:pPr>
      <w:r w:rsidRPr="00D12B23">
        <w:rPr>
          <w:rFonts w:ascii="Times New Roman CYR" w:hAnsi="Times New Roman CYR" w:cs="Times New Roman CYR"/>
          <w:sz w:val="16"/>
          <w:szCs w:val="16"/>
        </w:rPr>
        <w:tab/>
        <w:t>5</w:t>
      </w:r>
      <w:r w:rsidRPr="00D12B23">
        <w:rPr>
          <w:rFonts w:ascii="Times New Roman CYR" w:hAnsi="Times New Roman CYR" w:cs="Times New Roman CYR"/>
          <w:bCs/>
          <w:sz w:val="16"/>
          <w:szCs w:val="16"/>
        </w:rPr>
        <w:t>. Контроль исполнения настоящего постановления оставляю за собой.</w:t>
      </w:r>
    </w:p>
    <w:p w:rsidR="00D12B23" w:rsidRPr="00D12B23" w:rsidRDefault="00D12B23" w:rsidP="00D12B23">
      <w:pPr>
        <w:spacing w:after="0" w:line="240" w:lineRule="auto"/>
        <w:jc w:val="both"/>
        <w:rPr>
          <w:rFonts w:ascii="Times New Roman CYR" w:hAnsi="Times New Roman CYR" w:cs="Times New Roman CYR"/>
          <w:bCs/>
          <w:sz w:val="16"/>
          <w:szCs w:val="16"/>
        </w:rPr>
      </w:pPr>
    </w:p>
    <w:p w:rsidR="00D12B23" w:rsidRPr="00D12B23" w:rsidRDefault="00D12B23" w:rsidP="00D12B23">
      <w:pPr>
        <w:spacing w:after="0" w:line="240" w:lineRule="auto"/>
        <w:jc w:val="both"/>
        <w:rPr>
          <w:rFonts w:ascii="Times New Roman CYR" w:hAnsi="Times New Roman CYR" w:cs="Times New Roman CYR"/>
          <w:bCs/>
          <w:sz w:val="16"/>
          <w:szCs w:val="16"/>
        </w:rPr>
      </w:pPr>
    </w:p>
    <w:p w:rsidR="00D12B23" w:rsidRPr="00ED152E" w:rsidRDefault="00D12B23" w:rsidP="00ED152E">
      <w:pPr>
        <w:spacing w:after="0" w:line="240" w:lineRule="auto"/>
        <w:jc w:val="right"/>
        <w:rPr>
          <w:rFonts w:ascii="Times New Roman CYR" w:hAnsi="Times New Roman CYR" w:cs="Times New Roman CYR"/>
          <w:b/>
          <w:bCs/>
          <w:sz w:val="16"/>
          <w:szCs w:val="16"/>
        </w:rPr>
      </w:pPr>
      <w:r w:rsidRPr="00ED152E">
        <w:rPr>
          <w:rFonts w:ascii="Times New Roman CYR" w:hAnsi="Times New Roman CYR" w:cs="Times New Roman CYR"/>
          <w:b/>
          <w:bCs/>
          <w:sz w:val="16"/>
          <w:szCs w:val="16"/>
        </w:rPr>
        <w:t>Глава район</w:t>
      </w:r>
      <w:r w:rsidRPr="00ED152E">
        <w:rPr>
          <w:rFonts w:ascii="Times New Roman CYR" w:hAnsi="Times New Roman CYR" w:cs="Times New Roman CYR"/>
          <w:b/>
          <w:bCs/>
          <w:sz w:val="16"/>
          <w:szCs w:val="16"/>
          <w:lang w:val="en-US"/>
        </w:rPr>
        <w:t>a</w:t>
      </w:r>
      <w:r w:rsidRPr="00ED152E">
        <w:rPr>
          <w:rFonts w:ascii="Times New Roman CYR" w:hAnsi="Times New Roman CYR" w:cs="Times New Roman CYR"/>
          <w:b/>
          <w:bCs/>
          <w:sz w:val="16"/>
          <w:szCs w:val="16"/>
        </w:rPr>
        <w:t xml:space="preserve">   С.Е. Полякова</w:t>
      </w:r>
    </w:p>
    <w:p w:rsidR="00D12B23" w:rsidRPr="00D12B23" w:rsidRDefault="00D12B23" w:rsidP="00D12B23">
      <w:pPr>
        <w:spacing w:after="0" w:line="240" w:lineRule="auto"/>
        <w:jc w:val="both"/>
        <w:rPr>
          <w:rFonts w:ascii="Times New Roman CYR" w:hAnsi="Times New Roman CYR" w:cs="Times New Roman CYR"/>
          <w:bCs/>
          <w:sz w:val="16"/>
          <w:szCs w:val="16"/>
        </w:rPr>
      </w:pPr>
    </w:p>
    <w:p w:rsidR="00D12B23" w:rsidRPr="00D12B23" w:rsidRDefault="00D12B23" w:rsidP="00D12B23">
      <w:pPr>
        <w:spacing w:after="0" w:line="240" w:lineRule="auto"/>
        <w:jc w:val="both"/>
        <w:rPr>
          <w:rFonts w:ascii="Times New Roman CYR" w:hAnsi="Times New Roman CYR" w:cs="Times New Roman CYR"/>
          <w:bCs/>
          <w:sz w:val="16"/>
          <w:szCs w:val="16"/>
        </w:rPr>
      </w:pPr>
    </w:p>
    <w:p w:rsidR="00A33C96" w:rsidRDefault="00A33C96" w:rsidP="00D12B23">
      <w:pPr>
        <w:spacing w:after="0" w:line="240" w:lineRule="auto"/>
        <w:jc w:val="both"/>
        <w:rPr>
          <w:rFonts w:ascii="Times New Roman CYR" w:hAnsi="Times New Roman CYR" w:cs="Times New Roman CYR"/>
          <w:bCs/>
          <w:sz w:val="16"/>
          <w:szCs w:val="16"/>
        </w:rPr>
      </w:pPr>
    </w:p>
    <w:p w:rsidR="00ED152E" w:rsidRDefault="00ED152E" w:rsidP="00D12B23">
      <w:pPr>
        <w:spacing w:after="0" w:line="240" w:lineRule="auto"/>
        <w:jc w:val="both"/>
        <w:rPr>
          <w:rFonts w:ascii="Times New Roman CYR" w:hAnsi="Times New Roman CYR" w:cs="Times New Roman CYR"/>
          <w:bCs/>
          <w:sz w:val="16"/>
          <w:szCs w:val="16"/>
        </w:rPr>
      </w:pPr>
    </w:p>
    <w:p w:rsidR="00ED152E" w:rsidRDefault="00ED152E" w:rsidP="00D12B23">
      <w:pPr>
        <w:spacing w:after="0" w:line="240" w:lineRule="auto"/>
        <w:jc w:val="both"/>
        <w:rPr>
          <w:rFonts w:ascii="Times New Roman CYR" w:hAnsi="Times New Roman CYR" w:cs="Times New Roman CYR"/>
          <w:bCs/>
          <w:sz w:val="16"/>
          <w:szCs w:val="16"/>
        </w:rPr>
      </w:pPr>
    </w:p>
    <w:p w:rsidR="00ED152E" w:rsidRDefault="00ED152E" w:rsidP="00D12B23">
      <w:pPr>
        <w:spacing w:after="0" w:line="240" w:lineRule="auto"/>
        <w:jc w:val="both"/>
        <w:rPr>
          <w:rFonts w:ascii="Times New Roman CYR" w:hAnsi="Times New Roman CYR" w:cs="Times New Roman CYR"/>
          <w:bCs/>
          <w:sz w:val="16"/>
          <w:szCs w:val="16"/>
        </w:rPr>
      </w:pPr>
    </w:p>
    <w:p w:rsidR="00ED152E" w:rsidRDefault="00ED152E" w:rsidP="00D12B23">
      <w:pPr>
        <w:spacing w:after="0" w:line="240" w:lineRule="auto"/>
        <w:jc w:val="both"/>
        <w:rPr>
          <w:rFonts w:ascii="Times New Roman CYR" w:hAnsi="Times New Roman CYR" w:cs="Times New Roman CYR"/>
          <w:bCs/>
          <w:sz w:val="16"/>
          <w:szCs w:val="16"/>
        </w:rPr>
      </w:pPr>
    </w:p>
    <w:p w:rsidR="00ED152E" w:rsidRDefault="00ED152E" w:rsidP="00D12B23">
      <w:pPr>
        <w:spacing w:after="0" w:line="240" w:lineRule="auto"/>
        <w:jc w:val="both"/>
        <w:rPr>
          <w:rFonts w:ascii="Times New Roman CYR" w:hAnsi="Times New Roman CYR" w:cs="Times New Roman CYR"/>
          <w:bCs/>
          <w:sz w:val="16"/>
          <w:szCs w:val="16"/>
        </w:rPr>
      </w:pPr>
    </w:p>
    <w:p w:rsidR="00A33C96" w:rsidRDefault="00A33C96" w:rsidP="00D12B23">
      <w:pPr>
        <w:spacing w:after="0" w:line="240" w:lineRule="auto"/>
        <w:jc w:val="both"/>
        <w:rPr>
          <w:rFonts w:ascii="Times New Roman CYR" w:hAnsi="Times New Roman CYR" w:cs="Times New Roman CYR"/>
          <w:bCs/>
          <w:sz w:val="16"/>
          <w:szCs w:val="16"/>
        </w:rPr>
      </w:pPr>
    </w:p>
    <w:p w:rsidR="007E5446" w:rsidRDefault="007E5446" w:rsidP="00ED152E">
      <w:pPr>
        <w:spacing w:after="0" w:line="240" w:lineRule="auto"/>
        <w:jc w:val="center"/>
        <w:rPr>
          <w:rFonts w:ascii="Times New Roman CYR" w:hAnsi="Times New Roman CYR" w:cs="Times New Roman CYR"/>
          <w:bCs/>
          <w:sz w:val="18"/>
          <w:szCs w:val="18"/>
        </w:rPr>
      </w:pPr>
    </w:p>
    <w:p w:rsidR="007E5446" w:rsidRPr="00ED152E" w:rsidRDefault="007E5446" w:rsidP="00ED152E">
      <w:pPr>
        <w:spacing w:after="0" w:line="240" w:lineRule="auto"/>
        <w:jc w:val="center"/>
        <w:rPr>
          <w:rFonts w:ascii="Times New Roman CYR" w:hAnsi="Times New Roman CYR" w:cs="Times New Roman CYR"/>
          <w:bCs/>
          <w:sz w:val="18"/>
          <w:szCs w:val="18"/>
        </w:rPr>
      </w:pPr>
    </w:p>
    <w:p w:rsidR="00D12B23" w:rsidRPr="00ED152E" w:rsidRDefault="00D12B23" w:rsidP="00ED152E">
      <w:pPr>
        <w:spacing w:after="0" w:line="240" w:lineRule="auto"/>
        <w:jc w:val="right"/>
        <w:rPr>
          <w:rFonts w:ascii="Times New Roman CYR" w:hAnsi="Times New Roman CYR" w:cs="Times New Roman CYR"/>
          <w:i/>
          <w:sz w:val="16"/>
          <w:szCs w:val="16"/>
        </w:rPr>
      </w:pPr>
      <w:r w:rsidRPr="00ED152E">
        <w:rPr>
          <w:rFonts w:ascii="Times New Roman CYR" w:hAnsi="Times New Roman CYR" w:cs="Times New Roman CYR"/>
          <w:i/>
          <w:sz w:val="16"/>
          <w:szCs w:val="16"/>
        </w:rPr>
        <w:t>Приложение № 1</w:t>
      </w:r>
    </w:p>
    <w:p w:rsidR="00D12B23" w:rsidRPr="00ED152E" w:rsidRDefault="00D12B23" w:rsidP="00ED152E">
      <w:pPr>
        <w:spacing w:after="0" w:line="240" w:lineRule="auto"/>
        <w:jc w:val="right"/>
        <w:rPr>
          <w:rFonts w:ascii="Times New Roman CYR" w:hAnsi="Times New Roman CYR" w:cs="Times New Roman CYR"/>
          <w:i/>
          <w:sz w:val="16"/>
          <w:szCs w:val="16"/>
        </w:rPr>
      </w:pPr>
      <w:r w:rsidRPr="00ED152E">
        <w:rPr>
          <w:rFonts w:ascii="Times New Roman CYR" w:hAnsi="Times New Roman CYR" w:cs="Times New Roman CYR"/>
          <w:i/>
          <w:sz w:val="16"/>
          <w:szCs w:val="16"/>
        </w:rPr>
        <w:tab/>
      </w:r>
      <w:r w:rsidRPr="00ED152E">
        <w:rPr>
          <w:rFonts w:ascii="Times New Roman CYR" w:hAnsi="Times New Roman CYR" w:cs="Times New Roman CYR"/>
          <w:i/>
          <w:sz w:val="16"/>
          <w:szCs w:val="16"/>
        </w:rPr>
        <w:tab/>
      </w:r>
      <w:r w:rsidRPr="00ED152E">
        <w:rPr>
          <w:rFonts w:ascii="Times New Roman CYR" w:hAnsi="Times New Roman CYR" w:cs="Times New Roman CYR"/>
          <w:i/>
          <w:sz w:val="16"/>
          <w:szCs w:val="16"/>
        </w:rPr>
        <w:tab/>
      </w:r>
      <w:r w:rsidRPr="00ED152E">
        <w:rPr>
          <w:rFonts w:ascii="Times New Roman CYR" w:hAnsi="Times New Roman CYR" w:cs="Times New Roman CYR"/>
          <w:i/>
          <w:sz w:val="16"/>
          <w:szCs w:val="16"/>
        </w:rPr>
        <w:tab/>
      </w:r>
      <w:r w:rsidRPr="00ED152E">
        <w:rPr>
          <w:rFonts w:ascii="Times New Roman CYR" w:hAnsi="Times New Roman CYR" w:cs="Times New Roman CYR"/>
          <w:i/>
          <w:sz w:val="16"/>
          <w:szCs w:val="16"/>
        </w:rPr>
        <w:tab/>
      </w:r>
      <w:r w:rsidRPr="00ED152E">
        <w:rPr>
          <w:rFonts w:ascii="Times New Roman CYR" w:hAnsi="Times New Roman CYR" w:cs="Times New Roman CYR"/>
          <w:i/>
          <w:sz w:val="16"/>
          <w:szCs w:val="16"/>
        </w:rPr>
        <w:tab/>
      </w:r>
      <w:r w:rsidRPr="00ED152E">
        <w:rPr>
          <w:rFonts w:ascii="Times New Roman CYR" w:hAnsi="Times New Roman CYR" w:cs="Times New Roman CYR"/>
          <w:i/>
          <w:sz w:val="16"/>
          <w:szCs w:val="16"/>
        </w:rPr>
        <w:tab/>
      </w:r>
      <w:r w:rsidRPr="00ED152E">
        <w:rPr>
          <w:rFonts w:ascii="Times New Roman CYR" w:hAnsi="Times New Roman CYR" w:cs="Times New Roman CYR"/>
          <w:i/>
          <w:sz w:val="16"/>
          <w:szCs w:val="16"/>
        </w:rPr>
        <w:tab/>
        <w:t>к постановлению Администрации</w:t>
      </w:r>
    </w:p>
    <w:p w:rsidR="00D12B23" w:rsidRPr="00ED152E" w:rsidRDefault="00ED152E" w:rsidP="00ED152E">
      <w:pPr>
        <w:spacing w:after="0" w:line="240" w:lineRule="auto"/>
        <w:jc w:val="right"/>
        <w:rPr>
          <w:rFonts w:ascii="Times New Roman CYR" w:hAnsi="Times New Roman CYR" w:cs="Times New Roman CYR"/>
          <w:i/>
          <w:sz w:val="16"/>
          <w:szCs w:val="16"/>
        </w:rPr>
      </w:pPr>
      <w:r>
        <w:rPr>
          <w:rFonts w:ascii="Times New Roman CYR" w:hAnsi="Times New Roman CYR" w:cs="Times New Roman CYR"/>
          <w:i/>
          <w:sz w:val="16"/>
          <w:szCs w:val="16"/>
        </w:rPr>
        <w:tab/>
      </w:r>
      <w:r>
        <w:rPr>
          <w:rFonts w:ascii="Times New Roman CYR" w:hAnsi="Times New Roman CYR" w:cs="Times New Roman CYR"/>
          <w:i/>
          <w:sz w:val="16"/>
          <w:szCs w:val="16"/>
        </w:rPr>
        <w:tab/>
      </w:r>
      <w:r>
        <w:rPr>
          <w:rFonts w:ascii="Times New Roman CYR" w:hAnsi="Times New Roman CYR" w:cs="Times New Roman CYR"/>
          <w:i/>
          <w:sz w:val="16"/>
          <w:szCs w:val="16"/>
        </w:rPr>
        <w:tab/>
      </w:r>
      <w:r>
        <w:rPr>
          <w:rFonts w:ascii="Times New Roman CYR" w:hAnsi="Times New Roman CYR" w:cs="Times New Roman CYR"/>
          <w:i/>
          <w:sz w:val="16"/>
          <w:szCs w:val="16"/>
        </w:rPr>
        <w:tab/>
      </w:r>
      <w:r>
        <w:rPr>
          <w:rFonts w:ascii="Times New Roman CYR" w:hAnsi="Times New Roman CYR" w:cs="Times New Roman CYR"/>
          <w:i/>
          <w:sz w:val="16"/>
          <w:szCs w:val="16"/>
        </w:rPr>
        <w:tab/>
      </w:r>
      <w:r w:rsidR="00D12B23" w:rsidRPr="00ED152E">
        <w:rPr>
          <w:rFonts w:ascii="Times New Roman CYR" w:hAnsi="Times New Roman CYR" w:cs="Times New Roman CYR"/>
          <w:i/>
          <w:sz w:val="16"/>
          <w:szCs w:val="16"/>
        </w:rPr>
        <w:t>Заринского района</w:t>
      </w:r>
    </w:p>
    <w:p w:rsidR="00D12B23" w:rsidRPr="00ED152E" w:rsidRDefault="00D12B23" w:rsidP="00ED152E">
      <w:pPr>
        <w:spacing w:after="0" w:line="240" w:lineRule="auto"/>
        <w:jc w:val="right"/>
        <w:rPr>
          <w:rFonts w:ascii="Times New Roman CYR" w:hAnsi="Times New Roman CYR" w:cs="Times New Roman CYR"/>
          <w:i/>
          <w:sz w:val="16"/>
          <w:szCs w:val="16"/>
        </w:rPr>
      </w:pPr>
      <w:r w:rsidRPr="00ED152E">
        <w:rPr>
          <w:rFonts w:ascii="Times New Roman CYR" w:hAnsi="Times New Roman CYR" w:cs="Times New Roman CYR"/>
          <w:i/>
          <w:sz w:val="16"/>
          <w:szCs w:val="16"/>
        </w:rPr>
        <w:tab/>
      </w:r>
      <w:r w:rsidRPr="00ED152E">
        <w:rPr>
          <w:rFonts w:ascii="Times New Roman CYR" w:hAnsi="Times New Roman CYR" w:cs="Times New Roman CYR"/>
          <w:i/>
          <w:sz w:val="16"/>
          <w:szCs w:val="16"/>
        </w:rPr>
        <w:tab/>
      </w:r>
      <w:r w:rsidRPr="00ED152E">
        <w:rPr>
          <w:rFonts w:ascii="Times New Roman CYR" w:hAnsi="Times New Roman CYR" w:cs="Times New Roman CYR"/>
          <w:i/>
          <w:sz w:val="16"/>
          <w:szCs w:val="16"/>
        </w:rPr>
        <w:tab/>
      </w:r>
      <w:r w:rsidRPr="00ED152E">
        <w:rPr>
          <w:rFonts w:ascii="Times New Roman CYR" w:hAnsi="Times New Roman CYR" w:cs="Times New Roman CYR"/>
          <w:i/>
          <w:sz w:val="16"/>
          <w:szCs w:val="16"/>
        </w:rPr>
        <w:tab/>
      </w:r>
      <w:r w:rsidRPr="00ED152E">
        <w:rPr>
          <w:rFonts w:ascii="Times New Roman CYR" w:hAnsi="Times New Roman CYR" w:cs="Times New Roman CYR"/>
          <w:i/>
          <w:sz w:val="16"/>
          <w:szCs w:val="16"/>
        </w:rPr>
        <w:tab/>
      </w:r>
      <w:r w:rsidRPr="00ED152E">
        <w:rPr>
          <w:rFonts w:ascii="Times New Roman CYR" w:hAnsi="Times New Roman CYR" w:cs="Times New Roman CYR"/>
          <w:i/>
          <w:sz w:val="16"/>
          <w:szCs w:val="16"/>
        </w:rPr>
        <w:tab/>
      </w:r>
      <w:r w:rsidRPr="00ED152E">
        <w:rPr>
          <w:rFonts w:ascii="Times New Roman CYR" w:hAnsi="Times New Roman CYR" w:cs="Times New Roman CYR"/>
          <w:i/>
          <w:sz w:val="16"/>
          <w:szCs w:val="16"/>
        </w:rPr>
        <w:tab/>
      </w:r>
      <w:r w:rsidRPr="00ED152E">
        <w:rPr>
          <w:rFonts w:ascii="Times New Roman CYR" w:hAnsi="Times New Roman CYR" w:cs="Times New Roman CYR"/>
          <w:i/>
          <w:sz w:val="16"/>
          <w:szCs w:val="16"/>
        </w:rPr>
        <w:tab/>
        <w:t>от 16.05.2025 № 405</w:t>
      </w:r>
    </w:p>
    <w:p w:rsidR="00ED152E" w:rsidRDefault="00ED152E" w:rsidP="00D12B23">
      <w:pPr>
        <w:spacing w:after="0" w:line="240" w:lineRule="auto"/>
        <w:jc w:val="center"/>
        <w:rPr>
          <w:rFonts w:ascii="Times New Roman CYR" w:hAnsi="Times New Roman CYR" w:cs="Times New Roman CYR"/>
          <w:sz w:val="16"/>
          <w:szCs w:val="16"/>
        </w:rPr>
      </w:pPr>
    </w:p>
    <w:p w:rsidR="00D12B23" w:rsidRPr="00ED152E" w:rsidRDefault="00D12B23" w:rsidP="00D12B23">
      <w:pPr>
        <w:spacing w:after="0" w:line="240" w:lineRule="auto"/>
        <w:jc w:val="center"/>
        <w:rPr>
          <w:rFonts w:ascii="Times New Roman CYR" w:hAnsi="Times New Roman CYR" w:cs="Times New Roman CYR"/>
          <w:b/>
          <w:sz w:val="16"/>
          <w:szCs w:val="16"/>
        </w:rPr>
      </w:pPr>
      <w:r w:rsidRPr="00ED152E">
        <w:rPr>
          <w:rFonts w:ascii="Times New Roman CYR" w:hAnsi="Times New Roman CYR" w:cs="Times New Roman CYR"/>
          <w:b/>
          <w:sz w:val="16"/>
          <w:szCs w:val="16"/>
        </w:rPr>
        <w:t>ПОЛОЖЕНИЕ</w:t>
      </w:r>
    </w:p>
    <w:p w:rsidR="00ED152E" w:rsidRDefault="00D12B23" w:rsidP="00D12B23">
      <w:pPr>
        <w:spacing w:after="0" w:line="240" w:lineRule="auto"/>
        <w:ind w:left="-284" w:firstLine="710"/>
        <w:jc w:val="center"/>
        <w:rPr>
          <w:rFonts w:ascii="Times New Roman CYR" w:hAnsi="Times New Roman CYR" w:cs="Times New Roman CYR"/>
          <w:b/>
          <w:bCs/>
          <w:sz w:val="16"/>
          <w:szCs w:val="16"/>
        </w:rPr>
      </w:pPr>
      <w:r w:rsidRPr="00ED152E">
        <w:rPr>
          <w:rFonts w:ascii="Times New Roman CYR" w:hAnsi="Times New Roman CYR" w:cs="Times New Roman CYR"/>
          <w:b/>
          <w:bCs/>
          <w:sz w:val="16"/>
          <w:szCs w:val="16"/>
        </w:rPr>
        <w:t>об оплате труда служащих и рабочих, осуществляющих техническое обеспечение деятельности Администрации</w:t>
      </w:r>
    </w:p>
    <w:p w:rsidR="00D12B23" w:rsidRPr="00ED152E" w:rsidRDefault="00D12B23" w:rsidP="00D12B23">
      <w:pPr>
        <w:spacing w:after="0" w:line="240" w:lineRule="auto"/>
        <w:ind w:left="-284" w:firstLine="710"/>
        <w:jc w:val="center"/>
        <w:rPr>
          <w:rFonts w:ascii="Times New Roman CYR" w:hAnsi="Times New Roman CYR" w:cs="Times New Roman CYR"/>
          <w:b/>
          <w:bCs/>
          <w:sz w:val="16"/>
          <w:szCs w:val="16"/>
        </w:rPr>
      </w:pPr>
      <w:r w:rsidRPr="00ED152E">
        <w:rPr>
          <w:rFonts w:ascii="Times New Roman CYR" w:hAnsi="Times New Roman CYR" w:cs="Times New Roman CYR"/>
          <w:b/>
          <w:bCs/>
          <w:sz w:val="16"/>
          <w:szCs w:val="16"/>
        </w:rPr>
        <w:t xml:space="preserve"> Заринского района Алтайского края и ЕДДС Заринского района</w:t>
      </w:r>
    </w:p>
    <w:p w:rsidR="00D12B23" w:rsidRPr="00D12B23" w:rsidRDefault="00D12B23" w:rsidP="00D12B23">
      <w:pPr>
        <w:spacing w:after="0" w:line="240" w:lineRule="auto"/>
        <w:jc w:val="center"/>
        <w:rPr>
          <w:rFonts w:ascii="Times New Roman CYR" w:hAnsi="Times New Roman CYR" w:cs="Times New Roman CYR"/>
          <w:sz w:val="16"/>
          <w:szCs w:val="16"/>
        </w:rPr>
      </w:pPr>
    </w:p>
    <w:p w:rsidR="00D12B23" w:rsidRPr="00D12B23" w:rsidRDefault="00D12B23" w:rsidP="00D12B23">
      <w:pPr>
        <w:spacing w:after="0" w:line="240" w:lineRule="auto"/>
        <w:jc w:val="center"/>
        <w:rPr>
          <w:rFonts w:ascii="Times New Roman CYR" w:hAnsi="Times New Roman CYR" w:cs="Times New Roman CYR"/>
          <w:b/>
          <w:sz w:val="16"/>
          <w:szCs w:val="16"/>
        </w:rPr>
      </w:pPr>
      <w:r w:rsidRPr="00D12B23">
        <w:rPr>
          <w:rFonts w:ascii="Times New Roman CYR" w:hAnsi="Times New Roman CYR" w:cs="Times New Roman CYR"/>
          <w:b/>
          <w:sz w:val="16"/>
          <w:szCs w:val="16"/>
        </w:rPr>
        <w:t>1. Общие положения</w:t>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1.1. Настоящее Положение разработано в соответствии с Трудовым кодексом Российской Федерации, Постановлением администрации Алтайского края от 06.05.2006 года № 197 «О размере тарифной ставки (оклада) первого разряда и межразрядных тарифных коэффициентах единой тарифной сетки по оплате труда работников краевых государственных учреждений», и иными нормативными актами трудового законодательства Российской Федерации, нормативно правовыми актами Администрации Заринского района Алтайского края.</w:t>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1.2. Настоящее Положение предусматривает единую систему оплаты труда служащих и рабочих, осуществляющих техническое обеспечение деятельности  Администрации Заринского района Алтайского края и оперативных дежурных единой дежурной диспетчерской службы Заринского района и включает в себя порядок и условия оплаты труда служащих и рабочих, осуществляющих техническое обеспечение деятельности Администрации Заринского района Алтайского края и оперативных дежурных единой дежурной диспетчерской службы Заринского района.</w:t>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1.3. Работодателем устанавливаются следующие выплаты:</w:t>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 оклад;</w:t>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 стимулирующие выплаты;</w:t>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 доплаты и надбавки компенсационного характера.</w:t>
      </w:r>
    </w:p>
    <w:p w:rsidR="00D12B23" w:rsidRPr="00D12B23" w:rsidRDefault="00D12B23" w:rsidP="00D12B23">
      <w:pPr>
        <w:spacing w:after="0" w:line="240" w:lineRule="auto"/>
        <w:jc w:val="both"/>
        <w:rPr>
          <w:rFonts w:ascii="Times New Roman CYR" w:hAnsi="Times New Roman CYR" w:cs="Times New Roman CYR"/>
          <w:sz w:val="16"/>
          <w:szCs w:val="16"/>
        </w:rPr>
      </w:pPr>
    </w:p>
    <w:p w:rsidR="00D12B23" w:rsidRPr="00D12B23" w:rsidRDefault="00D12B23" w:rsidP="00D12B23">
      <w:pPr>
        <w:spacing w:after="0" w:line="240" w:lineRule="auto"/>
        <w:jc w:val="center"/>
        <w:rPr>
          <w:rFonts w:ascii="Times New Roman CYR" w:hAnsi="Times New Roman CYR" w:cs="Times New Roman CYR"/>
          <w:b/>
          <w:sz w:val="16"/>
          <w:szCs w:val="16"/>
        </w:rPr>
      </w:pPr>
      <w:r w:rsidRPr="00D12B23">
        <w:rPr>
          <w:rFonts w:ascii="Times New Roman CYR" w:hAnsi="Times New Roman CYR" w:cs="Times New Roman CYR"/>
          <w:b/>
          <w:sz w:val="16"/>
          <w:szCs w:val="16"/>
        </w:rPr>
        <w:t>2. Оплата труда служащего</w:t>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2.1. Должности, относящиеся к должностям служащих:</w:t>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 Специалист по учету арендных платежей;</w:t>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 Специалист по обеспечению деятельности органов местного самоуправления;</w:t>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 Секретарь главы района;</w:t>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 Специалист по кадрам;</w:t>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 Специалист по техническому и строительному контролю;</w:t>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 Специалист по охране труда;</w:t>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 Специалист по реализации проектов;</w:t>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-Делопроизводитель.</w:t>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2.2. Заработная плата служащего состоит из должностного оклада, а также из ежемесячных и иных дополнительных выплат.</w:t>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2.3. Размер должностного оклада устанавливается распоряжением Администрации Заринского района Алтайского края, согласно штатного расписания.</w:t>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2.4. К дополнительным выплатам относятся:</w:t>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 ежемесячная надбавка к должностному окладу за выслугу лет;</w:t>
      </w:r>
    </w:p>
    <w:p w:rsidR="00D12B23" w:rsidRPr="00D12B23" w:rsidRDefault="00D12B23" w:rsidP="00D12B23">
      <w:pPr>
        <w:spacing w:after="0" w:line="240" w:lineRule="auto"/>
        <w:jc w:val="both"/>
        <w:rPr>
          <w:rFonts w:ascii="Times New Roman CYR" w:hAnsi="Times New Roman CYR" w:cs="Times New Roman CYR"/>
          <w:color w:val="FF0000"/>
          <w:sz w:val="16"/>
          <w:szCs w:val="16"/>
        </w:rPr>
      </w:pPr>
      <w:r w:rsidRPr="00D12B23">
        <w:rPr>
          <w:rFonts w:ascii="Times New Roman CYR" w:hAnsi="Times New Roman CYR" w:cs="Times New Roman CYR"/>
          <w:sz w:val="16"/>
          <w:szCs w:val="16"/>
        </w:rPr>
        <w:tab/>
        <w:t>- ежемесячная надбавка к должностному окладу за сложность, напряженность, высокие достижения в труде и специальный режим работы;</w:t>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 ежемесячная и иная премия;</w:t>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 материальная помощь в размере двух должностных окладов в год при предоставлении ежегодного оплачиваемого отпуска;</w:t>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 иные выплаты.</w:t>
      </w:r>
    </w:p>
    <w:p w:rsidR="00D12B23" w:rsidRPr="00D12B23" w:rsidRDefault="00D12B23" w:rsidP="00D12B23">
      <w:pPr>
        <w:spacing w:after="0" w:line="240" w:lineRule="auto"/>
        <w:ind w:left="-284" w:right="140" w:firstLine="142"/>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 xml:space="preserve">     2.</w:t>
      </w:r>
      <w:proofErr w:type="gramStart"/>
      <w:r w:rsidRPr="00D12B23">
        <w:rPr>
          <w:rFonts w:ascii="Times New Roman CYR" w:hAnsi="Times New Roman CYR" w:cs="Times New Roman CYR"/>
          <w:sz w:val="16"/>
          <w:szCs w:val="16"/>
        </w:rPr>
        <w:t>5.Ежемесячная</w:t>
      </w:r>
      <w:proofErr w:type="gramEnd"/>
      <w:r w:rsidRPr="00D12B23">
        <w:rPr>
          <w:rFonts w:ascii="Times New Roman CYR" w:hAnsi="Times New Roman CYR" w:cs="Times New Roman CYR"/>
          <w:sz w:val="16"/>
          <w:szCs w:val="16"/>
        </w:rPr>
        <w:t xml:space="preserve"> надбавка к должностному окладу за выслугу лет устанавливается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D12B23" w:rsidRPr="00D12B23" w:rsidTr="00D12B23">
        <w:tc>
          <w:tcPr>
            <w:tcW w:w="4785" w:type="dxa"/>
            <w:tcBorders>
              <w:top w:val="single" w:sz="4" w:space="0" w:color="auto"/>
              <w:left w:val="single" w:sz="4" w:space="0" w:color="auto"/>
              <w:bottom w:val="single" w:sz="4" w:space="0" w:color="auto"/>
              <w:right w:val="single" w:sz="4" w:space="0" w:color="auto"/>
            </w:tcBorders>
            <w:hideMark/>
          </w:tcPr>
          <w:p w:rsidR="00D12B23" w:rsidRPr="00D12B23" w:rsidRDefault="00D12B23" w:rsidP="00ED152E">
            <w:pPr>
              <w:spacing w:after="0" w:line="240" w:lineRule="auto"/>
              <w:jc w:val="center"/>
              <w:rPr>
                <w:rFonts w:ascii="Times New Roman CYR" w:hAnsi="Times New Roman CYR" w:cs="Times New Roman CYR"/>
                <w:sz w:val="16"/>
                <w:szCs w:val="16"/>
              </w:rPr>
            </w:pPr>
            <w:r w:rsidRPr="00D12B23">
              <w:rPr>
                <w:rFonts w:ascii="Times New Roman CYR" w:hAnsi="Times New Roman CYR" w:cs="Times New Roman CYR"/>
                <w:sz w:val="16"/>
                <w:szCs w:val="16"/>
              </w:rPr>
              <w:t>стаж работы</w:t>
            </w:r>
          </w:p>
        </w:tc>
        <w:tc>
          <w:tcPr>
            <w:tcW w:w="4786" w:type="dxa"/>
            <w:tcBorders>
              <w:top w:val="single" w:sz="4" w:space="0" w:color="auto"/>
              <w:left w:val="single" w:sz="4" w:space="0" w:color="auto"/>
              <w:bottom w:val="single" w:sz="4" w:space="0" w:color="auto"/>
              <w:right w:val="single" w:sz="4" w:space="0" w:color="auto"/>
            </w:tcBorders>
            <w:hideMark/>
          </w:tcPr>
          <w:p w:rsidR="00D12B23" w:rsidRPr="00D12B23" w:rsidRDefault="00D12B23" w:rsidP="00ED152E">
            <w:pPr>
              <w:spacing w:after="0" w:line="240" w:lineRule="auto"/>
              <w:jc w:val="center"/>
              <w:rPr>
                <w:rFonts w:ascii="Times New Roman CYR" w:hAnsi="Times New Roman CYR" w:cs="Times New Roman CYR"/>
                <w:sz w:val="16"/>
                <w:szCs w:val="16"/>
              </w:rPr>
            </w:pPr>
            <w:r w:rsidRPr="00D12B23">
              <w:rPr>
                <w:rFonts w:ascii="Times New Roman CYR" w:hAnsi="Times New Roman CYR" w:cs="Times New Roman CYR"/>
                <w:sz w:val="16"/>
                <w:szCs w:val="16"/>
              </w:rPr>
              <w:t>размер надбавки (в процентах)</w:t>
            </w:r>
          </w:p>
        </w:tc>
      </w:tr>
      <w:tr w:rsidR="00D12B23" w:rsidRPr="00D12B23" w:rsidTr="00D12B23">
        <w:tc>
          <w:tcPr>
            <w:tcW w:w="4785" w:type="dxa"/>
            <w:tcBorders>
              <w:top w:val="single" w:sz="4" w:space="0" w:color="auto"/>
              <w:left w:val="single" w:sz="4" w:space="0" w:color="auto"/>
              <w:bottom w:val="single" w:sz="4" w:space="0" w:color="auto"/>
              <w:right w:val="single" w:sz="4" w:space="0" w:color="auto"/>
            </w:tcBorders>
            <w:hideMark/>
          </w:tcPr>
          <w:p w:rsidR="00D12B23" w:rsidRPr="00D12B23" w:rsidRDefault="00D12B23" w:rsidP="00ED152E">
            <w:pPr>
              <w:spacing w:after="0" w:line="240" w:lineRule="auto"/>
              <w:jc w:val="center"/>
              <w:rPr>
                <w:rFonts w:ascii="Times New Roman CYR" w:hAnsi="Times New Roman CYR" w:cs="Times New Roman CYR"/>
                <w:sz w:val="16"/>
                <w:szCs w:val="16"/>
              </w:rPr>
            </w:pPr>
            <w:r w:rsidRPr="00D12B23">
              <w:rPr>
                <w:rFonts w:ascii="Times New Roman CYR" w:hAnsi="Times New Roman CYR" w:cs="Times New Roman CYR"/>
                <w:sz w:val="16"/>
                <w:szCs w:val="16"/>
              </w:rPr>
              <w:t>от 3 до 8</w:t>
            </w:r>
          </w:p>
        </w:tc>
        <w:tc>
          <w:tcPr>
            <w:tcW w:w="4786" w:type="dxa"/>
            <w:tcBorders>
              <w:top w:val="single" w:sz="4" w:space="0" w:color="auto"/>
              <w:left w:val="single" w:sz="4" w:space="0" w:color="auto"/>
              <w:bottom w:val="single" w:sz="4" w:space="0" w:color="auto"/>
              <w:right w:val="single" w:sz="4" w:space="0" w:color="auto"/>
            </w:tcBorders>
            <w:hideMark/>
          </w:tcPr>
          <w:p w:rsidR="00D12B23" w:rsidRPr="00D12B23" w:rsidRDefault="00D12B23" w:rsidP="00ED152E">
            <w:pPr>
              <w:spacing w:after="0" w:line="240" w:lineRule="auto"/>
              <w:jc w:val="center"/>
              <w:rPr>
                <w:rFonts w:ascii="Times New Roman CYR" w:hAnsi="Times New Roman CYR" w:cs="Times New Roman CYR"/>
                <w:sz w:val="16"/>
                <w:szCs w:val="16"/>
              </w:rPr>
            </w:pPr>
            <w:r w:rsidRPr="00D12B23">
              <w:rPr>
                <w:rFonts w:ascii="Times New Roman CYR" w:hAnsi="Times New Roman CYR" w:cs="Times New Roman CYR"/>
                <w:sz w:val="16"/>
                <w:szCs w:val="16"/>
              </w:rPr>
              <w:t>10</w:t>
            </w:r>
          </w:p>
        </w:tc>
      </w:tr>
      <w:tr w:rsidR="00D12B23" w:rsidRPr="00D12B23" w:rsidTr="00D12B23">
        <w:tc>
          <w:tcPr>
            <w:tcW w:w="4785" w:type="dxa"/>
            <w:tcBorders>
              <w:top w:val="single" w:sz="4" w:space="0" w:color="auto"/>
              <w:left w:val="single" w:sz="4" w:space="0" w:color="auto"/>
              <w:bottom w:val="single" w:sz="4" w:space="0" w:color="auto"/>
              <w:right w:val="single" w:sz="4" w:space="0" w:color="auto"/>
            </w:tcBorders>
            <w:hideMark/>
          </w:tcPr>
          <w:p w:rsidR="00D12B23" w:rsidRPr="00D12B23" w:rsidRDefault="00D12B23" w:rsidP="00ED152E">
            <w:pPr>
              <w:spacing w:after="0" w:line="240" w:lineRule="auto"/>
              <w:jc w:val="center"/>
              <w:rPr>
                <w:rFonts w:ascii="Times New Roman CYR" w:hAnsi="Times New Roman CYR" w:cs="Times New Roman CYR"/>
                <w:sz w:val="16"/>
                <w:szCs w:val="16"/>
              </w:rPr>
            </w:pPr>
            <w:r w:rsidRPr="00D12B23">
              <w:rPr>
                <w:rFonts w:ascii="Times New Roman CYR" w:hAnsi="Times New Roman CYR" w:cs="Times New Roman CYR"/>
                <w:sz w:val="16"/>
                <w:szCs w:val="16"/>
              </w:rPr>
              <w:t>свыше 8 до 13</w:t>
            </w:r>
          </w:p>
        </w:tc>
        <w:tc>
          <w:tcPr>
            <w:tcW w:w="4786" w:type="dxa"/>
            <w:tcBorders>
              <w:top w:val="single" w:sz="4" w:space="0" w:color="auto"/>
              <w:left w:val="single" w:sz="4" w:space="0" w:color="auto"/>
              <w:bottom w:val="single" w:sz="4" w:space="0" w:color="auto"/>
              <w:right w:val="single" w:sz="4" w:space="0" w:color="auto"/>
            </w:tcBorders>
            <w:hideMark/>
          </w:tcPr>
          <w:p w:rsidR="00D12B23" w:rsidRPr="00D12B23" w:rsidRDefault="00D12B23" w:rsidP="00ED152E">
            <w:pPr>
              <w:spacing w:after="0" w:line="240" w:lineRule="auto"/>
              <w:jc w:val="center"/>
              <w:rPr>
                <w:rFonts w:ascii="Times New Roman CYR" w:hAnsi="Times New Roman CYR" w:cs="Times New Roman CYR"/>
                <w:sz w:val="16"/>
                <w:szCs w:val="16"/>
              </w:rPr>
            </w:pPr>
            <w:r w:rsidRPr="00D12B23">
              <w:rPr>
                <w:rFonts w:ascii="Times New Roman CYR" w:hAnsi="Times New Roman CYR" w:cs="Times New Roman CYR"/>
                <w:sz w:val="16"/>
                <w:szCs w:val="16"/>
              </w:rPr>
              <w:t>15</w:t>
            </w:r>
          </w:p>
        </w:tc>
      </w:tr>
      <w:tr w:rsidR="00D12B23" w:rsidRPr="00D12B23" w:rsidTr="00D12B23">
        <w:tc>
          <w:tcPr>
            <w:tcW w:w="4785" w:type="dxa"/>
            <w:tcBorders>
              <w:top w:val="single" w:sz="4" w:space="0" w:color="auto"/>
              <w:left w:val="single" w:sz="4" w:space="0" w:color="auto"/>
              <w:bottom w:val="single" w:sz="4" w:space="0" w:color="auto"/>
              <w:right w:val="single" w:sz="4" w:space="0" w:color="auto"/>
            </w:tcBorders>
            <w:hideMark/>
          </w:tcPr>
          <w:p w:rsidR="00D12B23" w:rsidRPr="00D12B23" w:rsidRDefault="00D12B23" w:rsidP="00ED152E">
            <w:pPr>
              <w:spacing w:after="0" w:line="240" w:lineRule="auto"/>
              <w:jc w:val="center"/>
              <w:rPr>
                <w:rFonts w:ascii="Times New Roman CYR" w:hAnsi="Times New Roman CYR" w:cs="Times New Roman CYR"/>
                <w:sz w:val="16"/>
                <w:szCs w:val="16"/>
              </w:rPr>
            </w:pPr>
            <w:r w:rsidRPr="00D12B23">
              <w:rPr>
                <w:rFonts w:ascii="Times New Roman CYR" w:hAnsi="Times New Roman CYR" w:cs="Times New Roman CYR"/>
                <w:sz w:val="16"/>
                <w:szCs w:val="16"/>
              </w:rPr>
              <w:t>свыше 13 до 18</w:t>
            </w:r>
          </w:p>
        </w:tc>
        <w:tc>
          <w:tcPr>
            <w:tcW w:w="4786" w:type="dxa"/>
            <w:tcBorders>
              <w:top w:val="single" w:sz="4" w:space="0" w:color="auto"/>
              <w:left w:val="single" w:sz="4" w:space="0" w:color="auto"/>
              <w:bottom w:val="single" w:sz="4" w:space="0" w:color="auto"/>
              <w:right w:val="single" w:sz="4" w:space="0" w:color="auto"/>
            </w:tcBorders>
            <w:hideMark/>
          </w:tcPr>
          <w:p w:rsidR="00D12B23" w:rsidRPr="00D12B23" w:rsidRDefault="00D12B23" w:rsidP="00ED152E">
            <w:pPr>
              <w:spacing w:after="0" w:line="240" w:lineRule="auto"/>
              <w:jc w:val="center"/>
              <w:rPr>
                <w:rFonts w:ascii="Times New Roman CYR" w:hAnsi="Times New Roman CYR" w:cs="Times New Roman CYR"/>
                <w:sz w:val="16"/>
                <w:szCs w:val="16"/>
              </w:rPr>
            </w:pPr>
            <w:r w:rsidRPr="00D12B23">
              <w:rPr>
                <w:rFonts w:ascii="Times New Roman CYR" w:hAnsi="Times New Roman CYR" w:cs="Times New Roman CYR"/>
                <w:sz w:val="16"/>
                <w:szCs w:val="16"/>
              </w:rPr>
              <w:t>20</w:t>
            </w:r>
          </w:p>
        </w:tc>
      </w:tr>
      <w:tr w:rsidR="00D12B23" w:rsidRPr="00D12B23" w:rsidTr="00ED152E">
        <w:trPr>
          <w:trHeight w:val="70"/>
        </w:trPr>
        <w:tc>
          <w:tcPr>
            <w:tcW w:w="4785" w:type="dxa"/>
            <w:tcBorders>
              <w:top w:val="single" w:sz="4" w:space="0" w:color="auto"/>
              <w:left w:val="single" w:sz="4" w:space="0" w:color="auto"/>
              <w:bottom w:val="single" w:sz="4" w:space="0" w:color="auto"/>
              <w:right w:val="single" w:sz="4" w:space="0" w:color="auto"/>
            </w:tcBorders>
            <w:hideMark/>
          </w:tcPr>
          <w:p w:rsidR="00D12B23" w:rsidRPr="00D12B23" w:rsidRDefault="00D12B23" w:rsidP="00ED152E">
            <w:pPr>
              <w:spacing w:after="0" w:line="240" w:lineRule="auto"/>
              <w:jc w:val="center"/>
              <w:rPr>
                <w:rFonts w:ascii="Times New Roman CYR" w:hAnsi="Times New Roman CYR" w:cs="Times New Roman CYR"/>
                <w:sz w:val="16"/>
                <w:szCs w:val="16"/>
              </w:rPr>
            </w:pPr>
            <w:r w:rsidRPr="00D12B23">
              <w:rPr>
                <w:rFonts w:ascii="Times New Roman CYR" w:hAnsi="Times New Roman CYR" w:cs="Times New Roman CYR"/>
                <w:sz w:val="16"/>
                <w:szCs w:val="16"/>
              </w:rPr>
              <w:t>свыше 18 до 23</w:t>
            </w:r>
          </w:p>
        </w:tc>
        <w:tc>
          <w:tcPr>
            <w:tcW w:w="4786" w:type="dxa"/>
            <w:tcBorders>
              <w:top w:val="single" w:sz="4" w:space="0" w:color="auto"/>
              <w:left w:val="single" w:sz="4" w:space="0" w:color="auto"/>
              <w:bottom w:val="single" w:sz="4" w:space="0" w:color="auto"/>
              <w:right w:val="single" w:sz="4" w:space="0" w:color="auto"/>
            </w:tcBorders>
            <w:hideMark/>
          </w:tcPr>
          <w:p w:rsidR="00D12B23" w:rsidRPr="00D12B23" w:rsidRDefault="00D12B23" w:rsidP="00ED152E">
            <w:pPr>
              <w:spacing w:after="0" w:line="240" w:lineRule="auto"/>
              <w:jc w:val="center"/>
              <w:rPr>
                <w:rFonts w:ascii="Times New Roman CYR" w:hAnsi="Times New Roman CYR" w:cs="Times New Roman CYR"/>
                <w:sz w:val="16"/>
                <w:szCs w:val="16"/>
              </w:rPr>
            </w:pPr>
            <w:r w:rsidRPr="00D12B23">
              <w:rPr>
                <w:rFonts w:ascii="Times New Roman CYR" w:hAnsi="Times New Roman CYR" w:cs="Times New Roman CYR"/>
                <w:sz w:val="16"/>
                <w:szCs w:val="16"/>
              </w:rPr>
              <w:t>25</w:t>
            </w:r>
          </w:p>
        </w:tc>
      </w:tr>
      <w:tr w:rsidR="00D12B23" w:rsidRPr="00D12B23" w:rsidTr="00D12B23">
        <w:tc>
          <w:tcPr>
            <w:tcW w:w="4785" w:type="dxa"/>
            <w:tcBorders>
              <w:top w:val="single" w:sz="4" w:space="0" w:color="auto"/>
              <w:left w:val="single" w:sz="4" w:space="0" w:color="auto"/>
              <w:bottom w:val="single" w:sz="4" w:space="0" w:color="auto"/>
              <w:right w:val="single" w:sz="4" w:space="0" w:color="auto"/>
            </w:tcBorders>
            <w:hideMark/>
          </w:tcPr>
          <w:p w:rsidR="00D12B23" w:rsidRPr="00D12B23" w:rsidRDefault="00D12B23" w:rsidP="00ED152E">
            <w:pPr>
              <w:spacing w:after="0" w:line="240" w:lineRule="auto"/>
              <w:jc w:val="center"/>
              <w:rPr>
                <w:rFonts w:ascii="Times New Roman CYR" w:hAnsi="Times New Roman CYR" w:cs="Times New Roman CYR"/>
                <w:sz w:val="16"/>
                <w:szCs w:val="16"/>
              </w:rPr>
            </w:pPr>
            <w:r w:rsidRPr="00D12B23">
              <w:rPr>
                <w:rFonts w:ascii="Times New Roman CYR" w:hAnsi="Times New Roman CYR" w:cs="Times New Roman CYR"/>
                <w:sz w:val="16"/>
                <w:szCs w:val="16"/>
              </w:rPr>
              <w:t>свыше 23</w:t>
            </w:r>
          </w:p>
        </w:tc>
        <w:tc>
          <w:tcPr>
            <w:tcW w:w="4786" w:type="dxa"/>
            <w:tcBorders>
              <w:top w:val="single" w:sz="4" w:space="0" w:color="auto"/>
              <w:left w:val="single" w:sz="4" w:space="0" w:color="auto"/>
              <w:bottom w:val="single" w:sz="4" w:space="0" w:color="auto"/>
              <w:right w:val="single" w:sz="4" w:space="0" w:color="auto"/>
            </w:tcBorders>
            <w:hideMark/>
          </w:tcPr>
          <w:p w:rsidR="00D12B23" w:rsidRPr="00D12B23" w:rsidRDefault="00D12B23" w:rsidP="00ED152E">
            <w:pPr>
              <w:spacing w:after="0" w:line="240" w:lineRule="auto"/>
              <w:jc w:val="center"/>
              <w:rPr>
                <w:rFonts w:ascii="Times New Roman CYR" w:hAnsi="Times New Roman CYR" w:cs="Times New Roman CYR"/>
                <w:sz w:val="16"/>
                <w:szCs w:val="16"/>
              </w:rPr>
            </w:pPr>
            <w:r w:rsidRPr="00D12B23">
              <w:rPr>
                <w:rFonts w:ascii="Times New Roman CYR" w:hAnsi="Times New Roman CYR" w:cs="Times New Roman CYR"/>
                <w:sz w:val="16"/>
                <w:szCs w:val="16"/>
              </w:rPr>
              <w:t>30</w:t>
            </w:r>
          </w:p>
        </w:tc>
      </w:tr>
    </w:tbl>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Надбавка к должностному окладу за выслугу лет выплачивается со дня возникновения права на назначение или изменения размера этой надбавки.</w:t>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Если у служащего право на назначение или изменение размера этой надбавки к должностному окладу за выслугу лет наступило в период пребывания в основном отпуске, а также в период его нетрудоспособности, то выплата иного размера надбавки производится после окончания отпуска, временной нетрудоспособности.</w:t>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В том случае, если у служащег</w:t>
      </w:r>
      <w:r w:rsidRPr="00D12B23">
        <w:rPr>
          <w:rFonts w:ascii="Times New Roman CYR" w:hAnsi="Times New Roman CYR" w:cs="Times New Roman CYR"/>
          <w:sz w:val="16"/>
          <w:szCs w:val="16"/>
          <w:lang w:val="en-US"/>
        </w:rPr>
        <w:t>o</w:t>
      </w:r>
      <w:r w:rsidRPr="00D12B23">
        <w:rPr>
          <w:rFonts w:ascii="Times New Roman CYR" w:hAnsi="Times New Roman CYR" w:cs="Times New Roman CYR"/>
          <w:sz w:val="16"/>
          <w:szCs w:val="16"/>
        </w:rPr>
        <w:t xml:space="preserve"> право на назначение или изменение размера надбавки к должностному окладу за выслугу лет наступило при переподготовке или повышения квалификации и в других случаях, когда за ним сохраняется средний заработок, то указанная надбавка устанавливается со дня наступления этого права и производится соответствующий перерасчет среднего заработка.</w:t>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2.6. Ежемесячная надбавка к должностному окладу за сложность, напряженность, высокие достижения в труде и специальный режим работы служащим устанавливается в размере до 50 процентов.</w:t>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2.7. Ежемесячная премия определяется в размере до 200 процентов к должностному окладу работника, исходя из конкретных условий труда.</w:t>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2.8. Квартальная премия определяется в размере до 200 процентов от оклада за фактически отработанное время, решение о премировании оформляется распоряжением руководителя муниципального учреждения и выплачивается за фактически отработанное время.</w:t>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2.9. Материальная помощь устанавливается в размере двух окладов. Материальная помощь, как правило, выплачивается при предоставлении ежегодного оплачиваемого отпуска</w:t>
      </w:r>
      <w:r w:rsidRPr="00D12B23">
        <w:rPr>
          <w:rFonts w:ascii="Times New Roman CYR" w:hAnsi="Times New Roman CYR" w:cs="Times New Roman CYR"/>
          <w:color w:val="FF0000"/>
          <w:sz w:val="16"/>
          <w:szCs w:val="16"/>
        </w:rPr>
        <w:t xml:space="preserve"> </w:t>
      </w:r>
      <w:r w:rsidRPr="00D12B23">
        <w:rPr>
          <w:rFonts w:ascii="Times New Roman CYR" w:hAnsi="Times New Roman CYR" w:cs="Times New Roman CYR"/>
          <w:sz w:val="16"/>
          <w:szCs w:val="16"/>
        </w:rPr>
        <w:t>не более одного раза в год. По желанию или просьбе служащего материальная помощь выплачивается в иной срок. При прекращении служащим своих полномочий (увольнении) материальная помощь выплачивается пропорционально времени, отработанному в текущем календарном году.</w:t>
      </w:r>
    </w:p>
    <w:p w:rsidR="00D12B23" w:rsidRPr="00D12B23" w:rsidRDefault="00D12B23" w:rsidP="00D12B23">
      <w:pPr>
        <w:spacing w:after="0" w:line="240" w:lineRule="auto"/>
        <w:jc w:val="both"/>
        <w:rPr>
          <w:rFonts w:ascii="Times New Roman CYR" w:hAnsi="Times New Roman CYR" w:cs="Times New Roman CYR"/>
          <w:sz w:val="16"/>
          <w:szCs w:val="16"/>
        </w:rPr>
      </w:pPr>
    </w:p>
    <w:p w:rsidR="00D12B23" w:rsidRPr="00D12B23" w:rsidRDefault="00D12B23" w:rsidP="00D12B23">
      <w:pPr>
        <w:spacing w:after="0" w:line="240" w:lineRule="auto"/>
        <w:jc w:val="center"/>
        <w:rPr>
          <w:rFonts w:ascii="Times New Roman CYR" w:hAnsi="Times New Roman CYR" w:cs="Times New Roman CYR"/>
          <w:b/>
          <w:sz w:val="16"/>
          <w:szCs w:val="16"/>
        </w:rPr>
      </w:pPr>
      <w:r w:rsidRPr="00D12B23">
        <w:rPr>
          <w:rFonts w:ascii="Times New Roman CYR" w:hAnsi="Times New Roman CYR" w:cs="Times New Roman CYR"/>
          <w:b/>
          <w:sz w:val="16"/>
          <w:szCs w:val="16"/>
        </w:rPr>
        <w:t>3. Оплата труда начальника хозяйственной части, водителя автомобиля</w:t>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3.1. Заработная плата начальника хозяйственной части, водителя автомобиля состоит из оклада, а также из ежемесячных и иных дополнительных выплат.</w:t>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3.2. Размер должностного оклада начальника хозяйственной части устанавливается согласно Единой тарифной сетки по оплате труда работников муниципальных учреждений и соответствует 10 разряду.</w:t>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3.3. Размер должностного оклада водителя автомобиля устанавливается согласно Единой тарифной сетке по оплате труда работников муниципальных учреждений и соответствует 5 разряду.</w:t>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3.4. К дополнительным выплатам относятся:</w:t>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 ежемесячная надбавка к должностному окладу за работу в оперативном режиме;</w:t>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 ежемесячная премия;</w:t>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lastRenderedPageBreak/>
        <w:tab/>
        <w:t>- квартальная премия;</w:t>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-материальная помощь, выплачивается в размере двух должностных окладов при предоставлении ежегодного оплачиваемого отпуска</w:t>
      </w:r>
      <w:r w:rsidRPr="00D12B23">
        <w:rPr>
          <w:rFonts w:ascii="Times New Roman CYR" w:hAnsi="Times New Roman CYR" w:cs="Times New Roman CYR"/>
          <w:color w:val="FF0000"/>
          <w:sz w:val="16"/>
          <w:szCs w:val="16"/>
        </w:rPr>
        <w:t xml:space="preserve"> </w:t>
      </w:r>
      <w:r w:rsidRPr="00D12B23">
        <w:rPr>
          <w:rFonts w:ascii="Times New Roman CYR" w:hAnsi="Times New Roman CYR" w:cs="Times New Roman CYR"/>
          <w:sz w:val="16"/>
          <w:szCs w:val="16"/>
        </w:rPr>
        <w:t>не более одного раза в год;</w:t>
      </w:r>
      <w:r w:rsidRPr="00D12B23">
        <w:rPr>
          <w:rFonts w:ascii="Times New Roman CYR" w:hAnsi="Times New Roman CYR" w:cs="Times New Roman CYR"/>
          <w:sz w:val="16"/>
          <w:szCs w:val="16"/>
        </w:rPr>
        <w:tab/>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 иные выплаты.</w:t>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3.</w:t>
      </w:r>
      <w:proofErr w:type="gramStart"/>
      <w:r w:rsidRPr="00D12B23">
        <w:rPr>
          <w:rFonts w:ascii="Times New Roman CYR" w:hAnsi="Times New Roman CYR" w:cs="Times New Roman CYR"/>
          <w:sz w:val="16"/>
          <w:szCs w:val="16"/>
        </w:rPr>
        <w:t>5.Ежемесячная</w:t>
      </w:r>
      <w:proofErr w:type="gramEnd"/>
      <w:r w:rsidRPr="00D12B23">
        <w:rPr>
          <w:rFonts w:ascii="Times New Roman CYR" w:hAnsi="Times New Roman CYR" w:cs="Times New Roman CYR"/>
          <w:sz w:val="16"/>
          <w:szCs w:val="16"/>
        </w:rPr>
        <w:t xml:space="preserve"> надбавка к должностному окладу за работу в оперативном режиме устанавливается в размере до 50% оклада начальнику хозяйственной части, до 90% оклада водителю автомобиля.</w:t>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3.</w:t>
      </w:r>
      <w:proofErr w:type="gramStart"/>
      <w:r w:rsidRPr="00D12B23">
        <w:rPr>
          <w:rFonts w:ascii="Times New Roman CYR" w:hAnsi="Times New Roman CYR" w:cs="Times New Roman CYR"/>
          <w:sz w:val="16"/>
          <w:szCs w:val="16"/>
        </w:rPr>
        <w:t>6.Ежемесячная</w:t>
      </w:r>
      <w:proofErr w:type="gramEnd"/>
      <w:r w:rsidRPr="00D12B23">
        <w:rPr>
          <w:rFonts w:ascii="Times New Roman CYR" w:hAnsi="Times New Roman CYR" w:cs="Times New Roman CYR"/>
          <w:sz w:val="16"/>
          <w:szCs w:val="16"/>
        </w:rPr>
        <w:t xml:space="preserve"> премия  устанавливается в размере до 200 % оклада начальнику хозяйственной части, до 190% водителю автомобиля;</w:t>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3.</w:t>
      </w:r>
      <w:proofErr w:type="gramStart"/>
      <w:r w:rsidRPr="00D12B23">
        <w:rPr>
          <w:rFonts w:ascii="Times New Roman CYR" w:hAnsi="Times New Roman CYR" w:cs="Times New Roman CYR"/>
          <w:sz w:val="16"/>
          <w:szCs w:val="16"/>
        </w:rPr>
        <w:t>7.Квартальная</w:t>
      </w:r>
      <w:proofErr w:type="gramEnd"/>
      <w:r w:rsidRPr="00D12B23">
        <w:rPr>
          <w:rFonts w:ascii="Times New Roman CYR" w:hAnsi="Times New Roman CYR" w:cs="Times New Roman CYR"/>
          <w:sz w:val="16"/>
          <w:szCs w:val="16"/>
        </w:rPr>
        <w:t xml:space="preserve"> премия определяется в размере до 200 процентов от оклада начальнику хозяйственной части. Водителю автомобиля размер квартальной премии устанавливается решением руководителя муниципального учреждения и оформляется распоряжением Администрации Заринского района. Выплачивается премия за фактически отработанное время.</w:t>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3.</w:t>
      </w:r>
      <w:proofErr w:type="gramStart"/>
      <w:r w:rsidRPr="00D12B23">
        <w:rPr>
          <w:rFonts w:ascii="Times New Roman CYR" w:hAnsi="Times New Roman CYR" w:cs="Times New Roman CYR"/>
          <w:sz w:val="16"/>
          <w:szCs w:val="16"/>
        </w:rPr>
        <w:t>8.Материальная</w:t>
      </w:r>
      <w:proofErr w:type="gramEnd"/>
      <w:r w:rsidRPr="00D12B23">
        <w:rPr>
          <w:rFonts w:ascii="Times New Roman CYR" w:hAnsi="Times New Roman CYR" w:cs="Times New Roman CYR"/>
          <w:sz w:val="16"/>
          <w:szCs w:val="16"/>
        </w:rPr>
        <w:t xml:space="preserve"> помощь начальнику хозяйственной части, водителю автомобиля, устанавливается в размере двух окладов. Материальная помощь, как правило, выплачивается при предоставлении ежегодного оплачиваемого отпуска не более одного раза в год. По желанию или просьбе работника материальная помощь выплачивается в иной срок. При прекращении работником своих полномочий (увольнении) материальная помощь выплачивается пропорционально времени, отработанному в текущем календарном году.</w:t>
      </w:r>
    </w:p>
    <w:p w:rsidR="00D12B23" w:rsidRPr="00D12B23" w:rsidRDefault="00D12B23" w:rsidP="00D12B23">
      <w:pPr>
        <w:spacing w:after="0" w:line="240" w:lineRule="auto"/>
        <w:jc w:val="center"/>
        <w:rPr>
          <w:rFonts w:ascii="Times New Roman CYR" w:hAnsi="Times New Roman CYR" w:cs="Times New Roman CYR"/>
          <w:b/>
          <w:sz w:val="16"/>
          <w:szCs w:val="16"/>
        </w:rPr>
      </w:pPr>
    </w:p>
    <w:p w:rsidR="00D12B23" w:rsidRPr="00D12B23" w:rsidRDefault="00D12B23" w:rsidP="00D12B23">
      <w:pPr>
        <w:spacing w:after="0" w:line="240" w:lineRule="auto"/>
        <w:ind w:left="-284" w:firstLine="709"/>
        <w:jc w:val="center"/>
        <w:rPr>
          <w:rFonts w:ascii="Times New Roman CYR" w:hAnsi="Times New Roman CYR" w:cs="Times New Roman CYR"/>
          <w:b/>
          <w:sz w:val="16"/>
          <w:szCs w:val="16"/>
        </w:rPr>
      </w:pPr>
      <w:r w:rsidRPr="00D12B23">
        <w:rPr>
          <w:rFonts w:ascii="Times New Roman CYR" w:hAnsi="Times New Roman CYR" w:cs="Times New Roman CYR"/>
          <w:b/>
          <w:sz w:val="16"/>
          <w:szCs w:val="16"/>
        </w:rPr>
        <w:t>4. Оплата труда рабочих, осуществляющих техническое обеспечение деятельности Администрации Заринского района</w:t>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4.</w:t>
      </w:r>
      <w:proofErr w:type="gramStart"/>
      <w:r w:rsidRPr="00D12B23">
        <w:rPr>
          <w:rFonts w:ascii="Times New Roman CYR" w:hAnsi="Times New Roman CYR" w:cs="Times New Roman CYR"/>
          <w:sz w:val="16"/>
          <w:szCs w:val="16"/>
        </w:rPr>
        <w:t>1.Заработная</w:t>
      </w:r>
      <w:proofErr w:type="gramEnd"/>
      <w:r w:rsidRPr="00D12B23">
        <w:rPr>
          <w:rFonts w:ascii="Times New Roman CYR" w:hAnsi="Times New Roman CYR" w:cs="Times New Roman CYR"/>
          <w:sz w:val="16"/>
          <w:szCs w:val="16"/>
        </w:rPr>
        <w:t xml:space="preserve"> плата рабочих, осуществляющих техническое обеспечение деятельности Администрации Заринского района состоит из оклада, а также ежемесячных и иных дополнительных выплат.</w:t>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4.2. Размер должностного оклада диспетчера устанавливается согласно Единой тарифной сетки по оплате труда работников муниципальных учреждений и соответствует 2 разряду.</w:t>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4.3. Размер должностного оклада уборщика служебных помещений устанавливается согласно Единой тарифной сетки по оплате труда работников муниципальных учреждений и соответствует 1 разряду.</w:t>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4.4. Размер должностного оклада дворника устанавливается согласно Единой тарифной сетки по оплате труда работников муниципальных учреждений и соответствует 1 разряду.</w:t>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4.5. К дополнительным выплатам диспетчеру, уборщику служебных помещений, дворнику относится:</w:t>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 ежемесячная премия;</w:t>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 материальная помощь;</w:t>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 квартальная премия;</w:t>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 иные выплаты.</w:t>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4.6. Ежемесячная премия уборщика служебных помещений</w:t>
      </w:r>
      <w:r w:rsidRPr="00D12B23">
        <w:rPr>
          <w:rFonts w:ascii="Times New Roman CYR" w:hAnsi="Times New Roman CYR" w:cs="Times New Roman CYR"/>
          <w:color w:val="FF0000"/>
          <w:sz w:val="16"/>
          <w:szCs w:val="16"/>
        </w:rPr>
        <w:t xml:space="preserve"> </w:t>
      </w:r>
      <w:r w:rsidRPr="00D12B23">
        <w:rPr>
          <w:rFonts w:ascii="Times New Roman CYR" w:hAnsi="Times New Roman CYR" w:cs="Times New Roman CYR"/>
          <w:sz w:val="16"/>
          <w:szCs w:val="16"/>
        </w:rPr>
        <w:t>устанавливается в размере до 256 % оклада.</w:t>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4.7.  Ежемесячная премия диспетчера устанавливается в размере до 242 % оклада.</w:t>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4.8.  Ежемесячная премия дворника устанавливается в размере до 256% оклада.</w:t>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4.</w:t>
      </w:r>
      <w:proofErr w:type="gramStart"/>
      <w:r w:rsidRPr="00D12B23">
        <w:rPr>
          <w:rFonts w:ascii="Times New Roman CYR" w:hAnsi="Times New Roman CYR" w:cs="Times New Roman CYR"/>
          <w:sz w:val="16"/>
          <w:szCs w:val="16"/>
        </w:rPr>
        <w:t>9.Материальная</w:t>
      </w:r>
      <w:proofErr w:type="gramEnd"/>
      <w:r w:rsidRPr="00D12B23">
        <w:rPr>
          <w:rFonts w:ascii="Times New Roman CYR" w:hAnsi="Times New Roman CYR" w:cs="Times New Roman CYR"/>
          <w:sz w:val="16"/>
          <w:szCs w:val="16"/>
        </w:rPr>
        <w:t xml:space="preserve"> помощь устанавливается в размере двух окладов. Материальная помощь, как правило, выплачивается при предоставлении ежегодног</w:t>
      </w:r>
      <w:r w:rsidRPr="00D12B23">
        <w:rPr>
          <w:rFonts w:ascii="Times New Roman CYR" w:hAnsi="Times New Roman CYR" w:cs="Times New Roman CYR"/>
          <w:sz w:val="16"/>
          <w:szCs w:val="16"/>
          <w:lang w:val="en-US"/>
        </w:rPr>
        <w:t>o</w:t>
      </w:r>
      <w:r w:rsidRPr="00D12B23">
        <w:rPr>
          <w:rFonts w:ascii="Times New Roman CYR" w:hAnsi="Times New Roman CYR" w:cs="Times New Roman CYR"/>
          <w:sz w:val="16"/>
          <w:szCs w:val="16"/>
        </w:rPr>
        <w:t xml:space="preserve"> оплачиваемого отпуска</w:t>
      </w:r>
      <w:r w:rsidRPr="00D12B23">
        <w:rPr>
          <w:rFonts w:ascii="Times New Roman CYR" w:hAnsi="Times New Roman CYR" w:cs="Times New Roman CYR"/>
          <w:color w:val="FF0000"/>
          <w:sz w:val="16"/>
          <w:szCs w:val="16"/>
        </w:rPr>
        <w:t xml:space="preserve"> </w:t>
      </w:r>
      <w:r w:rsidRPr="00D12B23">
        <w:rPr>
          <w:rFonts w:ascii="Times New Roman CYR" w:hAnsi="Times New Roman CYR" w:cs="Times New Roman CYR"/>
          <w:sz w:val="16"/>
          <w:szCs w:val="16"/>
        </w:rPr>
        <w:t>не более одного раза в год. По желанию или просьбе работника материальная помощь выплачивается в иной срок. При прекращении работником своих полномочий (увольнении) материальная помощь выплачивается пропорционально времени, отработанному в текущем календарном году.</w:t>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4.</w:t>
      </w:r>
      <w:proofErr w:type="gramStart"/>
      <w:r w:rsidRPr="00D12B23">
        <w:rPr>
          <w:rFonts w:ascii="Times New Roman CYR" w:hAnsi="Times New Roman CYR" w:cs="Times New Roman CYR"/>
          <w:sz w:val="16"/>
          <w:szCs w:val="16"/>
        </w:rPr>
        <w:t>10.Квартальная</w:t>
      </w:r>
      <w:proofErr w:type="gramEnd"/>
      <w:r w:rsidRPr="00D12B23">
        <w:rPr>
          <w:rFonts w:ascii="Times New Roman CYR" w:hAnsi="Times New Roman CYR" w:cs="Times New Roman CYR"/>
          <w:sz w:val="16"/>
          <w:szCs w:val="16"/>
        </w:rPr>
        <w:t xml:space="preserve"> премия диспетчеру, уборщику служебных помещений, дворнику устанавливается и выплачивается на основании распоряжения руководителя муниципального учреждения и выплачивается за фактически отработанное время.</w:t>
      </w:r>
    </w:p>
    <w:p w:rsidR="00D12B23" w:rsidRPr="00D12B23" w:rsidRDefault="00D12B23" w:rsidP="00D12B23">
      <w:pPr>
        <w:spacing w:after="0" w:line="240" w:lineRule="auto"/>
        <w:ind w:left="-284" w:firstLine="709"/>
        <w:jc w:val="center"/>
        <w:rPr>
          <w:rFonts w:ascii="Times New Roman CYR" w:hAnsi="Times New Roman CYR" w:cs="Times New Roman CYR"/>
          <w:b/>
          <w:sz w:val="16"/>
          <w:szCs w:val="16"/>
        </w:rPr>
      </w:pPr>
      <w:r w:rsidRPr="00D12B23">
        <w:rPr>
          <w:rFonts w:ascii="Times New Roman CYR" w:hAnsi="Times New Roman CYR" w:cs="Times New Roman CYR"/>
          <w:b/>
          <w:sz w:val="16"/>
          <w:szCs w:val="16"/>
        </w:rPr>
        <w:t>5. Оплата труда оперативных дежурных, помощников дежурного оперативного -операторов - 112 единой дежурной диспетчерской службы Заринского района</w:t>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5.</w:t>
      </w:r>
      <w:proofErr w:type="gramStart"/>
      <w:r w:rsidRPr="00D12B23">
        <w:rPr>
          <w:rFonts w:ascii="Times New Roman CYR" w:hAnsi="Times New Roman CYR" w:cs="Times New Roman CYR"/>
          <w:sz w:val="16"/>
          <w:szCs w:val="16"/>
        </w:rPr>
        <w:t>1.Заработная</w:t>
      </w:r>
      <w:proofErr w:type="gramEnd"/>
      <w:r w:rsidRPr="00D12B23">
        <w:rPr>
          <w:rFonts w:ascii="Times New Roman CYR" w:hAnsi="Times New Roman CYR" w:cs="Times New Roman CYR"/>
          <w:sz w:val="16"/>
          <w:szCs w:val="16"/>
        </w:rPr>
        <w:t xml:space="preserve"> плата оперативных дежурных, помощников дежурного оперативного-операторов - 112 единой дежурной диспетчерской службы</w:t>
      </w:r>
      <w:r w:rsidRPr="00D12B23">
        <w:rPr>
          <w:rFonts w:ascii="Times New Roman CYR" w:hAnsi="Times New Roman CYR" w:cs="Times New Roman CYR"/>
          <w:b/>
          <w:sz w:val="16"/>
          <w:szCs w:val="16"/>
        </w:rPr>
        <w:t xml:space="preserve"> </w:t>
      </w:r>
      <w:r w:rsidRPr="00D12B23">
        <w:rPr>
          <w:rFonts w:ascii="Times New Roman CYR" w:hAnsi="Times New Roman CYR" w:cs="Times New Roman CYR"/>
          <w:sz w:val="16"/>
          <w:szCs w:val="16"/>
        </w:rPr>
        <w:t>Заринского района состоит из оклада, а также из ежемесячных и иных дополнительных выплат.</w:t>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5.2. Размер должностного оклада оперативных дежурных, помощников дежурного оперативного-операторов - 112 единой дежурной диспетчерской службы Заринского района устанавливается согласно Единой тарифной сетки по оплате труда работников муниципальных учреждений и соответствует 12 разряду.</w:t>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5.3. К дополнительным выплатам относятся:</w:t>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 ежемесячная премия;</w:t>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 квартальная премия;</w:t>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-материальная помощь;</w:t>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 иные выплаты.</w:t>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5.4. Ежемесячная премия оперативным дежурным, помощникам дежурного оперативного-операторов - 112 единой дежурной диспетчерской службы Заринского района устанавливается в размере до 180 % оклада;</w:t>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5.</w:t>
      </w:r>
      <w:proofErr w:type="gramStart"/>
      <w:r w:rsidRPr="00D12B23">
        <w:rPr>
          <w:rFonts w:ascii="Times New Roman CYR" w:hAnsi="Times New Roman CYR" w:cs="Times New Roman CYR"/>
          <w:sz w:val="16"/>
          <w:szCs w:val="16"/>
        </w:rPr>
        <w:t>5.Квартальная</w:t>
      </w:r>
      <w:proofErr w:type="gramEnd"/>
      <w:r w:rsidRPr="00D12B23">
        <w:rPr>
          <w:rFonts w:ascii="Times New Roman CYR" w:hAnsi="Times New Roman CYR" w:cs="Times New Roman CYR"/>
          <w:sz w:val="16"/>
          <w:szCs w:val="16"/>
        </w:rPr>
        <w:t xml:space="preserve"> премия оперативным дежурным,  помощникам дежурного оперативного-операторов – 112 единой дежурной диспетчерской службы Заринского района определяется в размере до 200 процентов от оклада, размер премии  устанавливается  руководителем муниципального учреждения и выплачивается за фактически отработанное время.</w:t>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5.</w:t>
      </w:r>
      <w:proofErr w:type="gramStart"/>
      <w:r w:rsidRPr="00D12B23">
        <w:rPr>
          <w:rFonts w:ascii="Times New Roman CYR" w:hAnsi="Times New Roman CYR" w:cs="Times New Roman CYR"/>
          <w:sz w:val="16"/>
          <w:szCs w:val="16"/>
        </w:rPr>
        <w:t>6.Материальная</w:t>
      </w:r>
      <w:proofErr w:type="gramEnd"/>
      <w:r w:rsidRPr="00D12B23">
        <w:rPr>
          <w:rFonts w:ascii="Times New Roman CYR" w:hAnsi="Times New Roman CYR" w:cs="Times New Roman CYR"/>
          <w:sz w:val="16"/>
          <w:szCs w:val="16"/>
        </w:rPr>
        <w:t xml:space="preserve"> помощь оперативным дежурным, помощникам дежурного оперативного-операторов - 112 единой дежурной диспетчерской службы Заринского района устанавливается в размере двух окладов. Материальная помощь, как правило, выплачивается при предоставлении ежегодного оплачиваемого отпуска не более одного раза в год. По желанию или просьбе работника материальная помощь выплачивается в иной срок. При прекращении работником своих полномочий (увольнении) материальная помощь выплачивается пропорционально времени, отработанному в текущем календарном году.</w:t>
      </w:r>
    </w:p>
    <w:p w:rsidR="00D12B23" w:rsidRPr="00D12B23" w:rsidRDefault="00D12B23" w:rsidP="00D12B23">
      <w:pPr>
        <w:spacing w:after="0" w:line="240" w:lineRule="auto"/>
        <w:jc w:val="both"/>
        <w:rPr>
          <w:rFonts w:ascii="Times New Roman CYR" w:hAnsi="Times New Roman CYR" w:cs="Times New Roman CYR"/>
          <w:sz w:val="16"/>
          <w:szCs w:val="16"/>
        </w:rPr>
      </w:pPr>
    </w:p>
    <w:p w:rsidR="00D12B23" w:rsidRPr="00D12B23" w:rsidRDefault="00D12B23" w:rsidP="00D12B23">
      <w:pPr>
        <w:spacing w:after="0" w:line="240" w:lineRule="auto"/>
        <w:ind w:left="-284" w:firstLine="710"/>
        <w:jc w:val="center"/>
        <w:rPr>
          <w:rFonts w:ascii="Times New Roman CYR" w:hAnsi="Times New Roman CYR" w:cs="Times New Roman CYR"/>
          <w:b/>
          <w:sz w:val="16"/>
          <w:szCs w:val="16"/>
        </w:rPr>
      </w:pPr>
      <w:r w:rsidRPr="00D12B23">
        <w:rPr>
          <w:rFonts w:ascii="Times New Roman CYR" w:hAnsi="Times New Roman CYR" w:cs="Times New Roman CYR"/>
          <w:b/>
          <w:sz w:val="16"/>
          <w:szCs w:val="16"/>
        </w:rPr>
        <w:t>6. Иные выплаты</w:t>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6.1. В случаях, установленных законодательством Российской Федерации, к заработной плате служащих и рабочих, осуществляющих техническое обеспечение деятельности Администрации Заринского района Алтайского края и оперативных дежурных единой дежурной диспетчерской службы Заринского района устанавливается районный коэффициент в размере 15 % от оклада.</w:t>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6.2. Размер доплат за совмещение профессий, расширение зон обслуживания, увеличение объема выполняемых работ или исполнение обязанностей временно отсутствующего работника без освобождения от основной работы, устанавливается в размере до 50 % должностного оклада, исходя из конкретных условий труда работников, в пределах выделенного фонда оплаты труда.</w:t>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6.3. Размер доплаты за работу в ночное время устанавливается в размере не менее 20 % часовой ставки (оклада) за каждый час работы в ночное время (с 22-00 до 6-00 часов).</w:t>
      </w:r>
    </w:p>
    <w:p w:rsidR="00D12B23" w:rsidRPr="00D12B23" w:rsidRDefault="00D12B23" w:rsidP="00D12B23">
      <w:pPr>
        <w:spacing w:after="0" w:line="240" w:lineRule="auto"/>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6.</w:t>
      </w:r>
      <w:proofErr w:type="gramStart"/>
      <w:r w:rsidRPr="00D12B23">
        <w:rPr>
          <w:rFonts w:ascii="Times New Roman CYR" w:hAnsi="Times New Roman CYR" w:cs="Times New Roman CYR"/>
          <w:sz w:val="16"/>
          <w:szCs w:val="16"/>
        </w:rPr>
        <w:t>4.Размер</w:t>
      </w:r>
      <w:proofErr w:type="gramEnd"/>
      <w:r w:rsidRPr="00D12B23">
        <w:rPr>
          <w:rFonts w:ascii="Times New Roman CYR" w:hAnsi="Times New Roman CYR" w:cs="Times New Roman CYR"/>
          <w:sz w:val="16"/>
          <w:szCs w:val="16"/>
        </w:rPr>
        <w:t xml:space="preserve"> доплаты за работу в праздничные дни  производится на менее чем в двойном размере. Когда на праздничный день приходится часть рабочей смены, оплата производится за часы, фактически отработанные в праздничный день.</w:t>
      </w:r>
    </w:p>
    <w:p w:rsidR="00D12B23" w:rsidRPr="00D12B23" w:rsidRDefault="00D12B23" w:rsidP="00D12B23">
      <w:pPr>
        <w:autoSpaceDE w:val="0"/>
        <w:autoSpaceDN w:val="0"/>
        <w:adjustRightInd w:val="0"/>
        <w:spacing w:after="0" w:line="240" w:lineRule="auto"/>
        <w:ind w:firstLine="540"/>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6.5. Размер доплаты за работу в выходной или нерабочий праздничный день водителям автомобиля оплачивается в размере не менее двойной дневной ставки (оклада).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D12B23" w:rsidRPr="00D12B23" w:rsidRDefault="00D12B23" w:rsidP="00D12B23">
      <w:pPr>
        <w:autoSpaceDE w:val="0"/>
        <w:autoSpaceDN w:val="0"/>
        <w:adjustRightInd w:val="0"/>
        <w:spacing w:after="0" w:line="240" w:lineRule="auto"/>
        <w:ind w:firstLine="540"/>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6.6. Размер доплат устанавливается руководителем муниципального учреждения и оформляется распоряжением Администрации Заринского района.</w:t>
      </w:r>
    </w:p>
    <w:p w:rsidR="00D12B23" w:rsidRPr="00D12B23" w:rsidRDefault="00D12B23" w:rsidP="00D12B23">
      <w:pPr>
        <w:autoSpaceDE w:val="0"/>
        <w:autoSpaceDN w:val="0"/>
        <w:adjustRightInd w:val="0"/>
        <w:spacing w:after="0" w:line="240" w:lineRule="auto"/>
        <w:ind w:firstLine="540"/>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6.7. Оплата труда служащих и рабочих, осуществляющих техническое обеспечение деятельности Администрации Заринского района Алтайского края и оперативных дежурных единой дежурной диспетчерской службы Заринского района, работающих по совместительству, производится в соответствии с действующим законодательством и на условиях, определенных трудовым договором.</w:t>
      </w:r>
    </w:p>
    <w:p w:rsidR="00D12B23" w:rsidRPr="00D12B23" w:rsidRDefault="00D12B23" w:rsidP="00D12B23">
      <w:pPr>
        <w:autoSpaceDE w:val="0"/>
        <w:autoSpaceDN w:val="0"/>
        <w:adjustRightInd w:val="0"/>
        <w:spacing w:after="0" w:line="240" w:lineRule="auto"/>
        <w:ind w:firstLine="540"/>
        <w:jc w:val="both"/>
        <w:rPr>
          <w:rFonts w:ascii="Times New Roman CYR" w:hAnsi="Times New Roman CYR" w:cs="Times New Roman CYR"/>
          <w:sz w:val="16"/>
          <w:szCs w:val="16"/>
        </w:rPr>
      </w:pPr>
      <w:r w:rsidRPr="00D12B23">
        <w:rPr>
          <w:rFonts w:ascii="Times New Roman CYR" w:hAnsi="Times New Roman CYR" w:cs="Times New Roman CYR"/>
          <w:sz w:val="16"/>
          <w:szCs w:val="16"/>
        </w:rPr>
        <w:lastRenderedPageBreak/>
        <w:tab/>
        <w:t>6.8. Служащим и рабочим, осуществляющих техническое обеспечение деятельности Администрации Заринского района Алтайского края и оперативных дежурных единой дежурной диспетчерской службы Заринского района может выплачиваться премия по итогам работы за год в случае экономии фонда оплаты труда, образовавшейся в конце финансового года, и максимальным размером не ограничивается.</w:t>
      </w:r>
    </w:p>
    <w:p w:rsidR="00D12B23" w:rsidRPr="00D12B23" w:rsidRDefault="00D12B23" w:rsidP="00D12B23">
      <w:pPr>
        <w:autoSpaceDE w:val="0"/>
        <w:autoSpaceDN w:val="0"/>
        <w:adjustRightInd w:val="0"/>
        <w:spacing w:after="0" w:line="240" w:lineRule="auto"/>
        <w:ind w:firstLine="540"/>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6.9. Премия по итогам работы за год служащим и рабочим, осуществляющих техническое обеспечение деятельности Администрации Заринского района Алтайского края и оперативных дежурных единой дежурной диспетчерской службы Заринского района выплачивается за фактически отработанное время в году, за который выплачивается премия.</w:t>
      </w:r>
    </w:p>
    <w:p w:rsidR="00D12B23" w:rsidRPr="00D12B23" w:rsidRDefault="00D12B23" w:rsidP="00D12B23">
      <w:pPr>
        <w:autoSpaceDE w:val="0"/>
        <w:autoSpaceDN w:val="0"/>
        <w:adjustRightInd w:val="0"/>
        <w:spacing w:after="0" w:line="240" w:lineRule="auto"/>
        <w:ind w:firstLine="540"/>
        <w:jc w:val="both"/>
        <w:rPr>
          <w:rFonts w:ascii="Times New Roman CYR" w:hAnsi="Times New Roman CYR" w:cs="Times New Roman CYR"/>
          <w:sz w:val="16"/>
          <w:szCs w:val="16"/>
        </w:rPr>
      </w:pPr>
      <w:r w:rsidRPr="00D12B23">
        <w:rPr>
          <w:rFonts w:ascii="Times New Roman CYR" w:hAnsi="Times New Roman CYR" w:cs="Times New Roman CYR"/>
          <w:sz w:val="16"/>
          <w:szCs w:val="16"/>
        </w:rPr>
        <w:tab/>
        <w:t>6.10. Решение о премировании принимается руководителем муниципального учреждения и оформляется распоряжением Администрации Заринского района.</w:t>
      </w:r>
    </w:p>
    <w:p w:rsidR="00D12B23" w:rsidRPr="00D12B23" w:rsidRDefault="00D12B23" w:rsidP="00D12B23">
      <w:pPr>
        <w:autoSpaceDE w:val="0"/>
        <w:autoSpaceDN w:val="0"/>
        <w:adjustRightInd w:val="0"/>
        <w:spacing w:after="0" w:line="240" w:lineRule="auto"/>
        <w:ind w:firstLine="540"/>
        <w:jc w:val="both"/>
        <w:rPr>
          <w:rFonts w:ascii="Times New Roman CYR" w:hAnsi="Times New Roman CYR" w:cs="Times New Roman CYR"/>
          <w:sz w:val="16"/>
          <w:szCs w:val="16"/>
        </w:rPr>
      </w:pPr>
    </w:p>
    <w:p w:rsidR="00D12B23" w:rsidRPr="00D12B23" w:rsidRDefault="00D12B23" w:rsidP="00D12B23">
      <w:pPr>
        <w:autoSpaceDE w:val="0"/>
        <w:autoSpaceDN w:val="0"/>
        <w:adjustRightInd w:val="0"/>
        <w:spacing w:after="0" w:line="240" w:lineRule="auto"/>
        <w:ind w:firstLine="540"/>
        <w:jc w:val="center"/>
        <w:rPr>
          <w:rFonts w:ascii="Times New Roman CYR" w:hAnsi="Times New Roman CYR" w:cs="Times New Roman CYR"/>
          <w:b/>
          <w:sz w:val="16"/>
          <w:szCs w:val="16"/>
        </w:rPr>
      </w:pPr>
      <w:r w:rsidRPr="00D12B23">
        <w:rPr>
          <w:rFonts w:ascii="Times New Roman CYR" w:hAnsi="Times New Roman CYR" w:cs="Times New Roman CYR"/>
          <w:b/>
          <w:sz w:val="16"/>
          <w:szCs w:val="16"/>
        </w:rPr>
        <w:t>7. Ежегодный основной оплачиваемый отпуск</w:t>
      </w:r>
    </w:p>
    <w:p w:rsidR="00D12B23" w:rsidRPr="00D12B23" w:rsidRDefault="00D12B23" w:rsidP="00D12B23">
      <w:pPr>
        <w:autoSpaceDE w:val="0"/>
        <w:autoSpaceDN w:val="0"/>
        <w:adjustRightInd w:val="0"/>
        <w:spacing w:after="0" w:line="240" w:lineRule="auto"/>
        <w:ind w:firstLine="540"/>
        <w:jc w:val="both"/>
        <w:rPr>
          <w:rFonts w:ascii="Times New Roman CYR" w:hAnsi="Times New Roman CYR" w:cs="Times New Roman CYR"/>
          <w:sz w:val="16"/>
          <w:szCs w:val="16"/>
        </w:rPr>
      </w:pPr>
      <w:r w:rsidRPr="00D12B23">
        <w:rPr>
          <w:rFonts w:ascii="Times New Roman CYR" w:hAnsi="Times New Roman CYR" w:cs="Times New Roman CYR"/>
          <w:sz w:val="16"/>
          <w:szCs w:val="16"/>
        </w:rPr>
        <w:t>7.</w:t>
      </w:r>
      <w:proofErr w:type="gramStart"/>
      <w:r w:rsidRPr="00D12B23">
        <w:rPr>
          <w:rFonts w:ascii="Times New Roman CYR" w:hAnsi="Times New Roman CYR" w:cs="Times New Roman CYR"/>
          <w:sz w:val="16"/>
          <w:szCs w:val="16"/>
        </w:rPr>
        <w:t>1.Служащим</w:t>
      </w:r>
      <w:proofErr w:type="gramEnd"/>
      <w:r w:rsidRPr="00D12B23">
        <w:rPr>
          <w:rFonts w:ascii="Times New Roman CYR" w:hAnsi="Times New Roman CYR" w:cs="Times New Roman CYR"/>
          <w:sz w:val="16"/>
          <w:szCs w:val="16"/>
        </w:rPr>
        <w:t xml:space="preserve"> и рабочим, осуществляющим техническое обеспечение деятельности Администрации Заринского района Алтайского края и оперативным дежурным единой дежурной диспетчерской службы Заринского района устанавливается ежегодный  основной оплачиваемый отпуск продолжительностью 28 календарных дней.</w:t>
      </w:r>
    </w:p>
    <w:p w:rsidR="00D12B23" w:rsidRPr="00D12B23" w:rsidRDefault="00D12B23" w:rsidP="00D12B23">
      <w:pPr>
        <w:autoSpaceDE w:val="0"/>
        <w:autoSpaceDN w:val="0"/>
        <w:adjustRightInd w:val="0"/>
        <w:spacing w:after="0" w:line="240" w:lineRule="auto"/>
        <w:ind w:firstLine="540"/>
        <w:jc w:val="both"/>
        <w:rPr>
          <w:rFonts w:ascii="Times New Roman CYR" w:hAnsi="Times New Roman CYR" w:cs="Times New Roman CYR"/>
          <w:sz w:val="16"/>
          <w:szCs w:val="16"/>
        </w:rPr>
      </w:pPr>
      <w:r w:rsidRPr="00D12B23">
        <w:rPr>
          <w:rFonts w:ascii="Times New Roman CYR" w:hAnsi="Times New Roman CYR" w:cs="Times New Roman CYR"/>
          <w:sz w:val="16"/>
          <w:szCs w:val="16"/>
        </w:rPr>
        <w:t>7.2. Служащие и рабочие, осуществляющие техническое обеспечение деятельности Администрации Заринского района Алтайского края и оперативные дежурные единой дежурной диспетчерской службы Заринского района имеют право использовать ежегодный оплачиваемый отпуск по частям в течение данного календарного года, при этом одна из частей отпуска должна быть не менее 14 календарных дней.</w:t>
      </w:r>
    </w:p>
    <w:p w:rsidR="00D12B23" w:rsidRPr="00D12B23" w:rsidRDefault="00D12B23" w:rsidP="00D12B23">
      <w:pPr>
        <w:autoSpaceDE w:val="0"/>
        <w:autoSpaceDN w:val="0"/>
        <w:adjustRightInd w:val="0"/>
        <w:spacing w:after="0" w:line="240" w:lineRule="auto"/>
        <w:ind w:firstLine="540"/>
        <w:jc w:val="both"/>
        <w:rPr>
          <w:rFonts w:ascii="Times New Roman CYR" w:hAnsi="Times New Roman CYR" w:cs="Times New Roman CYR"/>
          <w:sz w:val="16"/>
          <w:szCs w:val="16"/>
        </w:rPr>
      </w:pPr>
    </w:p>
    <w:p w:rsidR="00D12B23" w:rsidRPr="00D12B23" w:rsidRDefault="00D12B23" w:rsidP="00D12B23">
      <w:pPr>
        <w:autoSpaceDE w:val="0"/>
        <w:autoSpaceDN w:val="0"/>
        <w:adjustRightInd w:val="0"/>
        <w:spacing w:after="0" w:line="240" w:lineRule="auto"/>
        <w:ind w:firstLine="540"/>
        <w:jc w:val="center"/>
        <w:rPr>
          <w:rFonts w:ascii="Times New Roman CYR" w:hAnsi="Times New Roman CYR" w:cs="Times New Roman CYR"/>
          <w:b/>
          <w:sz w:val="16"/>
          <w:szCs w:val="16"/>
        </w:rPr>
      </w:pPr>
      <w:r w:rsidRPr="00D12B23">
        <w:rPr>
          <w:rFonts w:ascii="Times New Roman CYR" w:hAnsi="Times New Roman CYR" w:cs="Times New Roman CYR"/>
          <w:b/>
          <w:sz w:val="16"/>
          <w:szCs w:val="16"/>
        </w:rPr>
        <w:t>8. Индексация заработной платы</w:t>
      </w:r>
    </w:p>
    <w:p w:rsidR="00D12B23" w:rsidRPr="00D12B23" w:rsidRDefault="00D12B23" w:rsidP="00D12B23">
      <w:pPr>
        <w:autoSpaceDE w:val="0"/>
        <w:autoSpaceDN w:val="0"/>
        <w:adjustRightInd w:val="0"/>
        <w:spacing w:after="0" w:line="240" w:lineRule="auto"/>
        <w:ind w:firstLine="540"/>
        <w:jc w:val="both"/>
        <w:rPr>
          <w:rFonts w:ascii="Times New Roman CYR" w:hAnsi="Times New Roman CYR" w:cs="Times New Roman CYR"/>
          <w:b/>
          <w:sz w:val="16"/>
          <w:szCs w:val="16"/>
        </w:rPr>
      </w:pPr>
      <w:r w:rsidRPr="00D12B23">
        <w:rPr>
          <w:rFonts w:ascii="Times New Roman CYR" w:hAnsi="Times New Roman CYR" w:cs="Times New Roman CYR"/>
          <w:b/>
          <w:sz w:val="16"/>
          <w:szCs w:val="16"/>
        </w:rPr>
        <w:tab/>
        <w:t xml:space="preserve">8.1. </w:t>
      </w:r>
      <w:r w:rsidRPr="00D12B23">
        <w:rPr>
          <w:rFonts w:ascii="Times New Roman CYR" w:hAnsi="Times New Roman CYR" w:cs="Times New Roman CYR"/>
          <w:sz w:val="16"/>
          <w:szCs w:val="16"/>
        </w:rPr>
        <w:t>Заработная плата ежегодно индексируется с учетом роста потребительских цен на товары и услуги, в том числе за счет бюджетных ассигнований в установленном законодательством РФ и субъектов РФ размере.</w:t>
      </w:r>
    </w:p>
    <w:p w:rsidR="00D12B23" w:rsidRPr="00D12B23" w:rsidRDefault="00D12B23" w:rsidP="00D12B23">
      <w:pPr>
        <w:autoSpaceDE w:val="0"/>
        <w:autoSpaceDN w:val="0"/>
        <w:adjustRightInd w:val="0"/>
        <w:spacing w:after="0" w:line="240" w:lineRule="auto"/>
        <w:ind w:firstLine="540"/>
        <w:jc w:val="both"/>
        <w:rPr>
          <w:rFonts w:ascii="Times New Roman CYR" w:hAnsi="Times New Roman CYR" w:cs="Times New Roman CYR"/>
          <w:b/>
          <w:sz w:val="16"/>
          <w:szCs w:val="16"/>
        </w:rPr>
      </w:pPr>
    </w:p>
    <w:p w:rsidR="00D12B23" w:rsidRPr="00D12B23" w:rsidRDefault="00D12B23" w:rsidP="00D12B23">
      <w:pPr>
        <w:spacing w:after="0" w:line="240" w:lineRule="auto"/>
        <w:jc w:val="both"/>
        <w:rPr>
          <w:rFonts w:ascii="Times New Roman CYR" w:hAnsi="Times New Roman CYR" w:cs="Times New Roman CYR"/>
          <w:sz w:val="16"/>
          <w:szCs w:val="16"/>
        </w:rPr>
      </w:pPr>
    </w:p>
    <w:p w:rsidR="00D12B23" w:rsidRPr="00D12B23" w:rsidRDefault="00D12B23" w:rsidP="00D12B23">
      <w:pPr>
        <w:spacing w:after="0" w:line="240" w:lineRule="auto"/>
        <w:jc w:val="both"/>
        <w:rPr>
          <w:rFonts w:ascii="Times New Roman CYR" w:hAnsi="Times New Roman CYR" w:cs="Times New Roman CYR"/>
          <w:sz w:val="16"/>
          <w:szCs w:val="16"/>
        </w:rPr>
      </w:pPr>
    </w:p>
    <w:p w:rsidR="00D12B23" w:rsidRPr="00D12B23" w:rsidRDefault="00D12B23" w:rsidP="00D12B23">
      <w:pPr>
        <w:spacing w:after="0" w:line="240" w:lineRule="auto"/>
        <w:jc w:val="both"/>
        <w:rPr>
          <w:rFonts w:ascii="Times New Roman CYR" w:hAnsi="Times New Roman CYR" w:cs="Times New Roman CYR"/>
          <w:sz w:val="16"/>
          <w:szCs w:val="16"/>
        </w:rPr>
      </w:pPr>
    </w:p>
    <w:p w:rsidR="00D12B23" w:rsidRPr="00D12B23" w:rsidRDefault="00D12B23" w:rsidP="00D12B23">
      <w:pPr>
        <w:spacing w:after="0" w:line="240" w:lineRule="auto"/>
        <w:jc w:val="both"/>
        <w:rPr>
          <w:rFonts w:ascii="Times New Roman CYR" w:hAnsi="Times New Roman CYR" w:cs="Times New Roman CYR"/>
          <w:sz w:val="16"/>
          <w:szCs w:val="16"/>
        </w:rPr>
      </w:pPr>
    </w:p>
    <w:p w:rsidR="00D12B23" w:rsidRPr="00D12B23" w:rsidRDefault="00D12B23" w:rsidP="00D12B23">
      <w:pPr>
        <w:spacing w:after="0" w:line="240" w:lineRule="auto"/>
        <w:jc w:val="both"/>
        <w:rPr>
          <w:rFonts w:ascii="Times New Roman CYR" w:hAnsi="Times New Roman CYR" w:cs="Times New Roman CYR"/>
          <w:sz w:val="16"/>
          <w:szCs w:val="16"/>
        </w:rPr>
      </w:pPr>
    </w:p>
    <w:p w:rsidR="00D12B23" w:rsidRPr="00D12B23" w:rsidRDefault="00D12B23" w:rsidP="00D12B23">
      <w:pPr>
        <w:spacing w:after="0" w:line="240" w:lineRule="auto"/>
        <w:jc w:val="both"/>
        <w:rPr>
          <w:rFonts w:ascii="Times New Roman CYR" w:hAnsi="Times New Roman CYR" w:cs="Times New Roman CYR"/>
          <w:sz w:val="16"/>
          <w:szCs w:val="16"/>
        </w:rPr>
      </w:pPr>
    </w:p>
    <w:p w:rsidR="00D12B23" w:rsidRPr="00D12B23" w:rsidRDefault="00D12B23" w:rsidP="00D12B23">
      <w:pPr>
        <w:spacing w:after="0" w:line="240" w:lineRule="auto"/>
        <w:jc w:val="both"/>
        <w:rPr>
          <w:rFonts w:ascii="Times New Roman CYR" w:hAnsi="Times New Roman CYR" w:cs="Times New Roman CYR"/>
          <w:sz w:val="16"/>
          <w:szCs w:val="16"/>
        </w:rPr>
      </w:pPr>
    </w:p>
    <w:p w:rsidR="00D12B23" w:rsidRPr="00ED152E" w:rsidRDefault="00D12B23" w:rsidP="00ED152E">
      <w:pPr>
        <w:spacing w:after="0" w:line="240" w:lineRule="auto"/>
        <w:jc w:val="right"/>
        <w:rPr>
          <w:rFonts w:ascii="Times New Roman CYR" w:hAnsi="Times New Roman CYR" w:cs="Times New Roman CYR"/>
          <w:i/>
          <w:sz w:val="16"/>
          <w:szCs w:val="16"/>
        </w:rPr>
      </w:pPr>
      <w:r w:rsidRPr="00ED152E">
        <w:rPr>
          <w:rFonts w:ascii="Times New Roman CYR" w:hAnsi="Times New Roman CYR" w:cs="Times New Roman CYR"/>
          <w:i/>
          <w:sz w:val="16"/>
          <w:szCs w:val="16"/>
        </w:rPr>
        <w:t>Приложение № 2</w:t>
      </w:r>
    </w:p>
    <w:p w:rsidR="00D12B23" w:rsidRPr="00ED152E" w:rsidRDefault="00D12B23" w:rsidP="00ED152E">
      <w:pPr>
        <w:spacing w:after="0" w:line="240" w:lineRule="auto"/>
        <w:jc w:val="right"/>
        <w:rPr>
          <w:rFonts w:ascii="Times New Roman CYR" w:hAnsi="Times New Roman CYR" w:cs="Times New Roman CYR"/>
          <w:i/>
          <w:sz w:val="16"/>
          <w:szCs w:val="16"/>
        </w:rPr>
      </w:pPr>
      <w:r w:rsidRPr="00ED152E">
        <w:rPr>
          <w:rFonts w:ascii="Times New Roman CYR" w:hAnsi="Times New Roman CYR" w:cs="Times New Roman CYR"/>
          <w:i/>
          <w:sz w:val="16"/>
          <w:szCs w:val="16"/>
        </w:rPr>
        <w:tab/>
      </w:r>
      <w:r w:rsidRPr="00ED152E">
        <w:rPr>
          <w:rFonts w:ascii="Times New Roman CYR" w:hAnsi="Times New Roman CYR" w:cs="Times New Roman CYR"/>
          <w:i/>
          <w:sz w:val="16"/>
          <w:szCs w:val="16"/>
        </w:rPr>
        <w:tab/>
      </w:r>
      <w:r w:rsidRPr="00ED152E">
        <w:rPr>
          <w:rFonts w:ascii="Times New Roman CYR" w:hAnsi="Times New Roman CYR" w:cs="Times New Roman CYR"/>
          <w:i/>
          <w:sz w:val="16"/>
          <w:szCs w:val="16"/>
        </w:rPr>
        <w:tab/>
      </w:r>
      <w:r w:rsidRPr="00ED152E">
        <w:rPr>
          <w:rFonts w:ascii="Times New Roman CYR" w:hAnsi="Times New Roman CYR" w:cs="Times New Roman CYR"/>
          <w:i/>
          <w:sz w:val="16"/>
          <w:szCs w:val="16"/>
        </w:rPr>
        <w:tab/>
      </w:r>
      <w:r w:rsidRPr="00ED152E">
        <w:rPr>
          <w:rFonts w:ascii="Times New Roman CYR" w:hAnsi="Times New Roman CYR" w:cs="Times New Roman CYR"/>
          <w:i/>
          <w:sz w:val="16"/>
          <w:szCs w:val="16"/>
        </w:rPr>
        <w:tab/>
      </w:r>
      <w:r w:rsidRPr="00ED152E">
        <w:rPr>
          <w:rFonts w:ascii="Times New Roman CYR" w:hAnsi="Times New Roman CYR" w:cs="Times New Roman CYR"/>
          <w:i/>
          <w:sz w:val="16"/>
          <w:szCs w:val="16"/>
        </w:rPr>
        <w:tab/>
      </w:r>
      <w:r w:rsidRPr="00ED152E">
        <w:rPr>
          <w:rFonts w:ascii="Times New Roman CYR" w:hAnsi="Times New Roman CYR" w:cs="Times New Roman CYR"/>
          <w:i/>
          <w:sz w:val="16"/>
          <w:szCs w:val="16"/>
        </w:rPr>
        <w:tab/>
      </w:r>
      <w:r w:rsidRPr="00ED152E">
        <w:rPr>
          <w:rFonts w:ascii="Times New Roman CYR" w:hAnsi="Times New Roman CYR" w:cs="Times New Roman CYR"/>
          <w:i/>
          <w:sz w:val="16"/>
          <w:szCs w:val="16"/>
        </w:rPr>
        <w:tab/>
        <w:t>к постановлению Администрации</w:t>
      </w:r>
    </w:p>
    <w:p w:rsidR="00D12B23" w:rsidRPr="00ED152E" w:rsidRDefault="00D12B23" w:rsidP="00ED152E">
      <w:pPr>
        <w:spacing w:after="0" w:line="240" w:lineRule="auto"/>
        <w:jc w:val="right"/>
        <w:rPr>
          <w:rFonts w:ascii="Times New Roman CYR" w:hAnsi="Times New Roman CYR" w:cs="Times New Roman CYR"/>
          <w:i/>
          <w:sz w:val="16"/>
          <w:szCs w:val="16"/>
        </w:rPr>
      </w:pPr>
      <w:r w:rsidRPr="00ED152E">
        <w:rPr>
          <w:rFonts w:ascii="Times New Roman CYR" w:hAnsi="Times New Roman CYR" w:cs="Times New Roman CYR"/>
          <w:i/>
          <w:sz w:val="16"/>
          <w:szCs w:val="16"/>
        </w:rPr>
        <w:tab/>
      </w:r>
      <w:r w:rsidRPr="00ED152E">
        <w:rPr>
          <w:rFonts w:ascii="Times New Roman CYR" w:hAnsi="Times New Roman CYR" w:cs="Times New Roman CYR"/>
          <w:i/>
          <w:sz w:val="16"/>
          <w:szCs w:val="16"/>
        </w:rPr>
        <w:tab/>
      </w:r>
      <w:r w:rsidRPr="00ED152E">
        <w:rPr>
          <w:rFonts w:ascii="Times New Roman CYR" w:hAnsi="Times New Roman CYR" w:cs="Times New Roman CYR"/>
          <w:i/>
          <w:sz w:val="16"/>
          <w:szCs w:val="16"/>
        </w:rPr>
        <w:tab/>
      </w:r>
      <w:r w:rsidRPr="00ED152E">
        <w:rPr>
          <w:rFonts w:ascii="Times New Roman CYR" w:hAnsi="Times New Roman CYR" w:cs="Times New Roman CYR"/>
          <w:i/>
          <w:sz w:val="16"/>
          <w:szCs w:val="16"/>
        </w:rPr>
        <w:tab/>
      </w:r>
      <w:r w:rsidRPr="00ED152E">
        <w:rPr>
          <w:rFonts w:ascii="Times New Roman CYR" w:hAnsi="Times New Roman CYR" w:cs="Times New Roman CYR"/>
          <w:i/>
          <w:sz w:val="16"/>
          <w:szCs w:val="16"/>
        </w:rPr>
        <w:tab/>
      </w:r>
      <w:r w:rsidRPr="00ED152E">
        <w:rPr>
          <w:rFonts w:ascii="Times New Roman CYR" w:hAnsi="Times New Roman CYR" w:cs="Times New Roman CYR"/>
          <w:i/>
          <w:sz w:val="16"/>
          <w:szCs w:val="16"/>
        </w:rPr>
        <w:tab/>
      </w:r>
      <w:r w:rsidRPr="00ED152E">
        <w:rPr>
          <w:rFonts w:ascii="Times New Roman CYR" w:hAnsi="Times New Roman CYR" w:cs="Times New Roman CYR"/>
          <w:i/>
          <w:sz w:val="16"/>
          <w:szCs w:val="16"/>
        </w:rPr>
        <w:tab/>
      </w:r>
      <w:r w:rsidRPr="00ED152E">
        <w:rPr>
          <w:rFonts w:ascii="Times New Roman CYR" w:hAnsi="Times New Roman CYR" w:cs="Times New Roman CYR"/>
          <w:i/>
          <w:sz w:val="16"/>
          <w:szCs w:val="16"/>
        </w:rPr>
        <w:tab/>
        <w:t>Заринского района</w:t>
      </w:r>
    </w:p>
    <w:p w:rsidR="00D12B23" w:rsidRPr="00ED152E" w:rsidRDefault="00D12B23" w:rsidP="00ED152E">
      <w:pPr>
        <w:spacing w:after="0" w:line="240" w:lineRule="auto"/>
        <w:jc w:val="right"/>
        <w:rPr>
          <w:rFonts w:ascii="Times New Roman CYR" w:hAnsi="Times New Roman CYR" w:cs="Times New Roman CYR"/>
          <w:i/>
          <w:sz w:val="16"/>
          <w:szCs w:val="16"/>
        </w:rPr>
      </w:pPr>
      <w:r w:rsidRPr="00ED152E">
        <w:rPr>
          <w:rFonts w:ascii="Times New Roman CYR" w:hAnsi="Times New Roman CYR" w:cs="Times New Roman CYR"/>
          <w:i/>
          <w:sz w:val="16"/>
          <w:szCs w:val="16"/>
        </w:rPr>
        <w:tab/>
      </w:r>
      <w:r w:rsidRPr="00ED152E">
        <w:rPr>
          <w:rFonts w:ascii="Times New Roman CYR" w:hAnsi="Times New Roman CYR" w:cs="Times New Roman CYR"/>
          <w:i/>
          <w:sz w:val="16"/>
          <w:szCs w:val="16"/>
        </w:rPr>
        <w:tab/>
      </w:r>
      <w:r w:rsidRPr="00ED152E">
        <w:rPr>
          <w:rFonts w:ascii="Times New Roman CYR" w:hAnsi="Times New Roman CYR" w:cs="Times New Roman CYR"/>
          <w:i/>
          <w:sz w:val="16"/>
          <w:szCs w:val="16"/>
        </w:rPr>
        <w:tab/>
      </w:r>
      <w:r w:rsidRPr="00ED152E">
        <w:rPr>
          <w:rFonts w:ascii="Times New Roman CYR" w:hAnsi="Times New Roman CYR" w:cs="Times New Roman CYR"/>
          <w:i/>
          <w:sz w:val="16"/>
          <w:szCs w:val="16"/>
        </w:rPr>
        <w:tab/>
      </w:r>
      <w:r w:rsidRPr="00ED152E">
        <w:rPr>
          <w:rFonts w:ascii="Times New Roman CYR" w:hAnsi="Times New Roman CYR" w:cs="Times New Roman CYR"/>
          <w:i/>
          <w:sz w:val="16"/>
          <w:szCs w:val="16"/>
        </w:rPr>
        <w:tab/>
      </w:r>
      <w:r w:rsidRPr="00ED152E">
        <w:rPr>
          <w:rFonts w:ascii="Times New Roman CYR" w:hAnsi="Times New Roman CYR" w:cs="Times New Roman CYR"/>
          <w:i/>
          <w:sz w:val="16"/>
          <w:szCs w:val="16"/>
        </w:rPr>
        <w:tab/>
      </w:r>
      <w:r w:rsidRPr="00ED152E">
        <w:rPr>
          <w:rFonts w:ascii="Times New Roman CYR" w:hAnsi="Times New Roman CYR" w:cs="Times New Roman CYR"/>
          <w:i/>
          <w:sz w:val="16"/>
          <w:szCs w:val="16"/>
        </w:rPr>
        <w:tab/>
      </w:r>
      <w:r w:rsidRPr="00ED152E">
        <w:rPr>
          <w:rFonts w:ascii="Times New Roman CYR" w:hAnsi="Times New Roman CYR" w:cs="Times New Roman CYR"/>
          <w:i/>
          <w:sz w:val="16"/>
          <w:szCs w:val="16"/>
        </w:rPr>
        <w:tab/>
        <w:t>от 16.05.2025 № 405</w:t>
      </w:r>
    </w:p>
    <w:p w:rsidR="00D12B23" w:rsidRPr="00D12B23" w:rsidRDefault="00D12B23" w:rsidP="00D12B23">
      <w:pPr>
        <w:spacing w:after="0" w:line="240" w:lineRule="auto"/>
        <w:rPr>
          <w:rFonts w:ascii="Times New Roman CYR" w:hAnsi="Times New Roman CYR" w:cs="Times New Roman CYR"/>
          <w:sz w:val="16"/>
          <w:szCs w:val="16"/>
        </w:rPr>
      </w:pPr>
    </w:p>
    <w:p w:rsidR="00ED152E" w:rsidRDefault="00D12B23" w:rsidP="00D12B23">
      <w:pPr>
        <w:spacing w:after="0" w:line="240" w:lineRule="auto"/>
        <w:jc w:val="center"/>
        <w:rPr>
          <w:rFonts w:ascii="Times New Roman CYR" w:hAnsi="Times New Roman CYR" w:cs="Times New Roman CYR"/>
          <w:b/>
          <w:sz w:val="16"/>
          <w:szCs w:val="16"/>
        </w:rPr>
      </w:pPr>
      <w:r w:rsidRPr="00ED152E">
        <w:rPr>
          <w:rFonts w:ascii="Times New Roman CYR" w:hAnsi="Times New Roman CYR" w:cs="Times New Roman CYR"/>
          <w:b/>
          <w:sz w:val="16"/>
          <w:szCs w:val="16"/>
        </w:rPr>
        <w:t xml:space="preserve">Оклады служащих и рабочих, осуществляющих техническое обеспечение деятельности Администрации </w:t>
      </w:r>
    </w:p>
    <w:p w:rsidR="00D12B23" w:rsidRPr="00ED152E" w:rsidRDefault="00D12B23" w:rsidP="00D12B23">
      <w:pPr>
        <w:spacing w:after="0" w:line="240" w:lineRule="auto"/>
        <w:jc w:val="center"/>
        <w:rPr>
          <w:rFonts w:ascii="Times New Roman CYR" w:hAnsi="Times New Roman CYR" w:cs="Times New Roman CYR"/>
          <w:b/>
          <w:sz w:val="16"/>
          <w:szCs w:val="16"/>
        </w:rPr>
      </w:pPr>
      <w:r w:rsidRPr="00ED152E">
        <w:rPr>
          <w:rFonts w:ascii="Times New Roman CYR" w:hAnsi="Times New Roman CYR" w:cs="Times New Roman CYR"/>
          <w:b/>
          <w:sz w:val="16"/>
          <w:szCs w:val="16"/>
        </w:rPr>
        <w:t>Заринского района Алтайского края и ЕДДС Заринского района</w:t>
      </w:r>
    </w:p>
    <w:p w:rsidR="00D12B23" w:rsidRPr="00D12B23" w:rsidRDefault="00D12B23" w:rsidP="00D12B23">
      <w:pPr>
        <w:spacing w:after="0" w:line="240" w:lineRule="auto"/>
        <w:jc w:val="center"/>
        <w:rPr>
          <w:rFonts w:ascii="Times New Roman CYR" w:hAnsi="Times New Roman CYR" w:cs="Times New Roman CY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764"/>
      </w:tblGrid>
      <w:tr w:rsidR="00D12B23" w:rsidRPr="00D12B23" w:rsidTr="00ED152E">
        <w:trPr>
          <w:trHeight w:val="23"/>
        </w:trPr>
        <w:tc>
          <w:tcPr>
            <w:tcW w:w="5807" w:type="dxa"/>
            <w:tcBorders>
              <w:top w:val="single" w:sz="4" w:space="0" w:color="auto"/>
              <w:left w:val="single" w:sz="4" w:space="0" w:color="auto"/>
              <w:bottom w:val="single" w:sz="4" w:space="0" w:color="auto"/>
              <w:right w:val="single" w:sz="4" w:space="0" w:color="auto"/>
            </w:tcBorders>
            <w:hideMark/>
          </w:tcPr>
          <w:p w:rsidR="00D12B23" w:rsidRPr="00D12B23" w:rsidRDefault="00D12B23" w:rsidP="00D12B23">
            <w:pPr>
              <w:spacing w:after="0" w:line="240" w:lineRule="auto"/>
              <w:jc w:val="center"/>
              <w:rPr>
                <w:rFonts w:ascii="Times New Roman CYR" w:hAnsi="Times New Roman CYR" w:cs="Times New Roman CYR"/>
                <w:sz w:val="16"/>
                <w:szCs w:val="16"/>
              </w:rPr>
            </w:pPr>
            <w:r w:rsidRPr="00D12B23">
              <w:rPr>
                <w:rFonts w:ascii="Times New Roman CYR" w:hAnsi="Times New Roman CYR" w:cs="Times New Roman CYR"/>
                <w:sz w:val="16"/>
                <w:szCs w:val="16"/>
              </w:rPr>
              <w:t>Наименование должностей</w:t>
            </w:r>
          </w:p>
        </w:tc>
        <w:tc>
          <w:tcPr>
            <w:tcW w:w="3764" w:type="dxa"/>
            <w:tcBorders>
              <w:top w:val="single" w:sz="4" w:space="0" w:color="auto"/>
              <w:left w:val="single" w:sz="4" w:space="0" w:color="auto"/>
              <w:bottom w:val="single" w:sz="4" w:space="0" w:color="auto"/>
              <w:right w:val="single" w:sz="4" w:space="0" w:color="auto"/>
            </w:tcBorders>
            <w:hideMark/>
          </w:tcPr>
          <w:p w:rsidR="00D12B23" w:rsidRPr="00D12B23" w:rsidRDefault="00D12B23" w:rsidP="00D12B23">
            <w:pPr>
              <w:spacing w:after="0" w:line="240" w:lineRule="auto"/>
              <w:jc w:val="center"/>
              <w:rPr>
                <w:rFonts w:ascii="Times New Roman CYR" w:hAnsi="Times New Roman CYR" w:cs="Times New Roman CYR"/>
                <w:sz w:val="16"/>
                <w:szCs w:val="16"/>
              </w:rPr>
            </w:pPr>
            <w:r w:rsidRPr="00D12B23">
              <w:rPr>
                <w:rFonts w:ascii="Times New Roman CYR" w:hAnsi="Times New Roman CYR" w:cs="Times New Roman CYR"/>
                <w:sz w:val="16"/>
                <w:szCs w:val="16"/>
              </w:rPr>
              <w:t xml:space="preserve">Месячный должностной оклад, </w:t>
            </w:r>
          </w:p>
          <w:p w:rsidR="00D12B23" w:rsidRPr="00D12B23" w:rsidRDefault="00D12B23" w:rsidP="00D12B23">
            <w:pPr>
              <w:spacing w:after="0" w:line="240" w:lineRule="auto"/>
              <w:jc w:val="center"/>
              <w:rPr>
                <w:rFonts w:ascii="Times New Roman CYR" w:hAnsi="Times New Roman CYR" w:cs="Times New Roman CYR"/>
                <w:sz w:val="16"/>
                <w:szCs w:val="16"/>
              </w:rPr>
            </w:pPr>
            <w:r w:rsidRPr="00D12B23">
              <w:rPr>
                <w:rFonts w:ascii="Times New Roman CYR" w:hAnsi="Times New Roman CYR" w:cs="Times New Roman CYR"/>
                <w:sz w:val="16"/>
                <w:szCs w:val="16"/>
              </w:rPr>
              <w:t>рублей</w:t>
            </w:r>
          </w:p>
        </w:tc>
      </w:tr>
      <w:tr w:rsidR="00D12B23" w:rsidRPr="00D12B23" w:rsidTr="00ED152E">
        <w:trPr>
          <w:trHeight w:val="23"/>
        </w:trPr>
        <w:tc>
          <w:tcPr>
            <w:tcW w:w="5807" w:type="dxa"/>
            <w:tcBorders>
              <w:top w:val="single" w:sz="4" w:space="0" w:color="auto"/>
              <w:left w:val="single" w:sz="4" w:space="0" w:color="auto"/>
              <w:bottom w:val="single" w:sz="4" w:space="0" w:color="auto"/>
              <w:right w:val="single" w:sz="4" w:space="0" w:color="auto"/>
            </w:tcBorders>
            <w:hideMark/>
          </w:tcPr>
          <w:p w:rsidR="00D12B23" w:rsidRPr="00D12B23" w:rsidRDefault="00D12B23" w:rsidP="00D12B23">
            <w:pPr>
              <w:spacing w:after="0" w:line="240" w:lineRule="auto"/>
              <w:rPr>
                <w:rFonts w:ascii="Times New Roman CYR" w:hAnsi="Times New Roman CYR" w:cs="Times New Roman CYR"/>
                <w:sz w:val="16"/>
                <w:szCs w:val="16"/>
              </w:rPr>
            </w:pPr>
            <w:r w:rsidRPr="00D12B23">
              <w:rPr>
                <w:rFonts w:ascii="Times New Roman CYR" w:hAnsi="Times New Roman CYR" w:cs="Times New Roman CYR"/>
                <w:sz w:val="16"/>
                <w:szCs w:val="16"/>
              </w:rPr>
              <w:t>Специалист по учету арендных платежей</w:t>
            </w:r>
          </w:p>
        </w:tc>
        <w:tc>
          <w:tcPr>
            <w:tcW w:w="3764" w:type="dxa"/>
            <w:tcBorders>
              <w:top w:val="single" w:sz="4" w:space="0" w:color="auto"/>
              <w:left w:val="single" w:sz="4" w:space="0" w:color="auto"/>
              <w:bottom w:val="single" w:sz="4" w:space="0" w:color="auto"/>
              <w:right w:val="single" w:sz="4" w:space="0" w:color="auto"/>
            </w:tcBorders>
            <w:hideMark/>
          </w:tcPr>
          <w:p w:rsidR="00D12B23" w:rsidRPr="00D12B23" w:rsidRDefault="00D12B23" w:rsidP="00D12B23">
            <w:pPr>
              <w:spacing w:after="0" w:line="240" w:lineRule="auto"/>
              <w:jc w:val="center"/>
              <w:rPr>
                <w:rFonts w:ascii="Times New Roman CYR" w:hAnsi="Times New Roman CYR" w:cs="Times New Roman CYR"/>
                <w:sz w:val="16"/>
                <w:szCs w:val="16"/>
              </w:rPr>
            </w:pPr>
            <w:r w:rsidRPr="00D12B23">
              <w:rPr>
                <w:rFonts w:ascii="Times New Roman CYR" w:hAnsi="Times New Roman CYR" w:cs="Times New Roman CYR"/>
                <w:sz w:val="16"/>
                <w:szCs w:val="16"/>
              </w:rPr>
              <w:t>9685,00</w:t>
            </w:r>
          </w:p>
        </w:tc>
      </w:tr>
      <w:tr w:rsidR="00D12B23" w:rsidRPr="00D12B23" w:rsidTr="00ED152E">
        <w:trPr>
          <w:trHeight w:val="23"/>
        </w:trPr>
        <w:tc>
          <w:tcPr>
            <w:tcW w:w="5807" w:type="dxa"/>
            <w:tcBorders>
              <w:top w:val="single" w:sz="4" w:space="0" w:color="auto"/>
              <w:left w:val="single" w:sz="4" w:space="0" w:color="auto"/>
              <w:bottom w:val="single" w:sz="4" w:space="0" w:color="auto"/>
              <w:right w:val="single" w:sz="4" w:space="0" w:color="auto"/>
            </w:tcBorders>
            <w:hideMark/>
          </w:tcPr>
          <w:p w:rsidR="00D12B23" w:rsidRPr="00D12B23" w:rsidRDefault="00D12B23" w:rsidP="00D12B23">
            <w:pPr>
              <w:spacing w:after="0" w:line="240" w:lineRule="auto"/>
              <w:rPr>
                <w:rFonts w:ascii="Times New Roman CYR" w:hAnsi="Times New Roman CYR" w:cs="Times New Roman CYR"/>
                <w:sz w:val="16"/>
                <w:szCs w:val="16"/>
              </w:rPr>
            </w:pPr>
            <w:r w:rsidRPr="00D12B23">
              <w:rPr>
                <w:rFonts w:ascii="Times New Roman CYR" w:hAnsi="Times New Roman CYR" w:cs="Times New Roman CYR"/>
                <w:sz w:val="16"/>
                <w:szCs w:val="16"/>
              </w:rPr>
              <w:t>Специалист по обеспечению деятельности органов местного самоуправления</w:t>
            </w:r>
          </w:p>
        </w:tc>
        <w:tc>
          <w:tcPr>
            <w:tcW w:w="3764" w:type="dxa"/>
            <w:tcBorders>
              <w:top w:val="single" w:sz="4" w:space="0" w:color="auto"/>
              <w:left w:val="single" w:sz="4" w:space="0" w:color="auto"/>
              <w:bottom w:val="single" w:sz="4" w:space="0" w:color="auto"/>
              <w:right w:val="single" w:sz="4" w:space="0" w:color="auto"/>
            </w:tcBorders>
          </w:tcPr>
          <w:p w:rsidR="00D12B23" w:rsidRPr="00D12B23" w:rsidRDefault="00D12B23" w:rsidP="00D12B23">
            <w:pPr>
              <w:spacing w:after="0" w:line="240" w:lineRule="auto"/>
              <w:jc w:val="center"/>
              <w:rPr>
                <w:rFonts w:ascii="Times New Roman CYR" w:hAnsi="Times New Roman CYR" w:cs="Times New Roman CYR"/>
                <w:sz w:val="16"/>
                <w:szCs w:val="16"/>
              </w:rPr>
            </w:pPr>
            <w:r w:rsidRPr="00D12B23">
              <w:rPr>
                <w:rFonts w:ascii="Times New Roman CYR" w:hAnsi="Times New Roman CYR" w:cs="Times New Roman CYR"/>
                <w:sz w:val="16"/>
                <w:szCs w:val="16"/>
              </w:rPr>
              <w:t>9685,00</w:t>
            </w:r>
          </w:p>
        </w:tc>
      </w:tr>
      <w:tr w:rsidR="00D12B23" w:rsidRPr="00D12B23" w:rsidTr="00ED152E">
        <w:trPr>
          <w:trHeight w:val="23"/>
        </w:trPr>
        <w:tc>
          <w:tcPr>
            <w:tcW w:w="5807" w:type="dxa"/>
            <w:tcBorders>
              <w:top w:val="single" w:sz="4" w:space="0" w:color="auto"/>
              <w:left w:val="single" w:sz="4" w:space="0" w:color="auto"/>
              <w:bottom w:val="single" w:sz="4" w:space="0" w:color="auto"/>
              <w:right w:val="single" w:sz="4" w:space="0" w:color="auto"/>
            </w:tcBorders>
            <w:hideMark/>
          </w:tcPr>
          <w:p w:rsidR="00D12B23" w:rsidRPr="00D12B23" w:rsidRDefault="00D12B23" w:rsidP="00D12B23">
            <w:pPr>
              <w:spacing w:after="0" w:line="240" w:lineRule="auto"/>
              <w:rPr>
                <w:rFonts w:ascii="Times New Roman CYR" w:hAnsi="Times New Roman CYR" w:cs="Times New Roman CYR"/>
                <w:sz w:val="16"/>
                <w:szCs w:val="16"/>
              </w:rPr>
            </w:pPr>
            <w:r w:rsidRPr="00D12B23">
              <w:rPr>
                <w:rFonts w:ascii="Times New Roman CYR" w:hAnsi="Times New Roman CYR" w:cs="Times New Roman CYR"/>
                <w:sz w:val="16"/>
                <w:szCs w:val="16"/>
              </w:rPr>
              <w:t>Секретарь главы района</w:t>
            </w:r>
          </w:p>
        </w:tc>
        <w:tc>
          <w:tcPr>
            <w:tcW w:w="3764" w:type="dxa"/>
            <w:tcBorders>
              <w:top w:val="single" w:sz="4" w:space="0" w:color="auto"/>
              <w:left w:val="single" w:sz="4" w:space="0" w:color="auto"/>
              <w:bottom w:val="single" w:sz="4" w:space="0" w:color="auto"/>
              <w:right w:val="single" w:sz="4" w:space="0" w:color="auto"/>
            </w:tcBorders>
            <w:hideMark/>
          </w:tcPr>
          <w:p w:rsidR="00D12B23" w:rsidRPr="00D12B23" w:rsidRDefault="00D12B23" w:rsidP="00D12B23">
            <w:pPr>
              <w:spacing w:after="0" w:line="240" w:lineRule="auto"/>
              <w:jc w:val="center"/>
              <w:rPr>
                <w:rFonts w:ascii="Times New Roman CYR" w:hAnsi="Times New Roman CYR" w:cs="Times New Roman CYR"/>
                <w:sz w:val="16"/>
                <w:szCs w:val="16"/>
              </w:rPr>
            </w:pPr>
            <w:r w:rsidRPr="00D12B23">
              <w:rPr>
                <w:rFonts w:ascii="Times New Roman CYR" w:hAnsi="Times New Roman CYR" w:cs="Times New Roman CYR"/>
                <w:sz w:val="16"/>
                <w:szCs w:val="16"/>
              </w:rPr>
              <w:t>9685,00</w:t>
            </w:r>
          </w:p>
        </w:tc>
      </w:tr>
      <w:tr w:rsidR="00D12B23" w:rsidRPr="00D12B23" w:rsidTr="00ED152E">
        <w:trPr>
          <w:trHeight w:val="23"/>
        </w:trPr>
        <w:tc>
          <w:tcPr>
            <w:tcW w:w="5807" w:type="dxa"/>
            <w:tcBorders>
              <w:top w:val="single" w:sz="4" w:space="0" w:color="auto"/>
              <w:left w:val="single" w:sz="4" w:space="0" w:color="auto"/>
              <w:bottom w:val="single" w:sz="4" w:space="0" w:color="auto"/>
              <w:right w:val="single" w:sz="4" w:space="0" w:color="auto"/>
            </w:tcBorders>
            <w:hideMark/>
          </w:tcPr>
          <w:p w:rsidR="00D12B23" w:rsidRPr="00D12B23" w:rsidRDefault="00D12B23" w:rsidP="00D12B23">
            <w:pPr>
              <w:spacing w:after="0" w:line="240" w:lineRule="auto"/>
              <w:rPr>
                <w:rFonts w:ascii="Times New Roman CYR" w:hAnsi="Times New Roman CYR" w:cs="Times New Roman CYR"/>
                <w:sz w:val="16"/>
                <w:szCs w:val="16"/>
              </w:rPr>
            </w:pPr>
            <w:r w:rsidRPr="00D12B23">
              <w:rPr>
                <w:rFonts w:ascii="Times New Roman CYR" w:hAnsi="Times New Roman CYR" w:cs="Times New Roman CYR"/>
                <w:sz w:val="16"/>
                <w:szCs w:val="16"/>
              </w:rPr>
              <w:t>Специалист по кадрам</w:t>
            </w:r>
          </w:p>
        </w:tc>
        <w:tc>
          <w:tcPr>
            <w:tcW w:w="3764" w:type="dxa"/>
            <w:tcBorders>
              <w:top w:val="single" w:sz="4" w:space="0" w:color="auto"/>
              <w:left w:val="single" w:sz="4" w:space="0" w:color="auto"/>
              <w:bottom w:val="single" w:sz="4" w:space="0" w:color="auto"/>
              <w:right w:val="single" w:sz="4" w:space="0" w:color="auto"/>
            </w:tcBorders>
            <w:hideMark/>
          </w:tcPr>
          <w:p w:rsidR="00D12B23" w:rsidRPr="00D12B23" w:rsidRDefault="00D12B23" w:rsidP="00D12B23">
            <w:pPr>
              <w:spacing w:after="0" w:line="240" w:lineRule="auto"/>
              <w:jc w:val="center"/>
              <w:rPr>
                <w:rFonts w:ascii="Times New Roman CYR" w:hAnsi="Times New Roman CYR" w:cs="Times New Roman CYR"/>
                <w:sz w:val="16"/>
                <w:szCs w:val="16"/>
              </w:rPr>
            </w:pPr>
            <w:r w:rsidRPr="00D12B23">
              <w:rPr>
                <w:rFonts w:ascii="Times New Roman CYR" w:hAnsi="Times New Roman CYR" w:cs="Times New Roman CYR"/>
                <w:sz w:val="16"/>
                <w:szCs w:val="16"/>
              </w:rPr>
              <w:t>9685,00</w:t>
            </w:r>
          </w:p>
        </w:tc>
      </w:tr>
      <w:tr w:rsidR="00D12B23" w:rsidRPr="00D12B23" w:rsidTr="00ED152E">
        <w:trPr>
          <w:trHeight w:val="23"/>
        </w:trPr>
        <w:tc>
          <w:tcPr>
            <w:tcW w:w="5807" w:type="dxa"/>
            <w:tcBorders>
              <w:top w:val="single" w:sz="4" w:space="0" w:color="auto"/>
              <w:left w:val="single" w:sz="4" w:space="0" w:color="auto"/>
              <w:bottom w:val="single" w:sz="4" w:space="0" w:color="auto"/>
              <w:right w:val="single" w:sz="4" w:space="0" w:color="auto"/>
            </w:tcBorders>
            <w:hideMark/>
          </w:tcPr>
          <w:p w:rsidR="00D12B23" w:rsidRPr="00D12B23" w:rsidRDefault="00D12B23" w:rsidP="00D12B23">
            <w:pPr>
              <w:spacing w:after="0" w:line="240" w:lineRule="auto"/>
              <w:rPr>
                <w:rFonts w:ascii="Times New Roman CYR" w:hAnsi="Times New Roman CYR" w:cs="Times New Roman CYR"/>
                <w:sz w:val="16"/>
                <w:szCs w:val="16"/>
              </w:rPr>
            </w:pPr>
            <w:r w:rsidRPr="00D12B23">
              <w:rPr>
                <w:rFonts w:ascii="Times New Roman CYR" w:hAnsi="Times New Roman CYR" w:cs="Times New Roman CYR"/>
                <w:sz w:val="16"/>
                <w:szCs w:val="16"/>
              </w:rPr>
              <w:t>Специалист по техническому и строительному контролю</w:t>
            </w:r>
          </w:p>
        </w:tc>
        <w:tc>
          <w:tcPr>
            <w:tcW w:w="3764" w:type="dxa"/>
            <w:tcBorders>
              <w:top w:val="single" w:sz="4" w:space="0" w:color="auto"/>
              <w:left w:val="single" w:sz="4" w:space="0" w:color="auto"/>
              <w:bottom w:val="single" w:sz="4" w:space="0" w:color="auto"/>
              <w:right w:val="single" w:sz="4" w:space="0" w:color="auto"/>
            </w:tcBorders>
          </w:tcPr>
          <w:p w:rsidR="00D12B23" w:rsidRPr="00D12B23" w:rsidRDefault="00D12B23" w:rsidP="00D12B23">
            <w:pPr>
              <w:spacing w:after="0" w:line="240" w:lineRule="auto"/>
              <w:jc w:val="center"/>
              <w:rPr>
                <w:rFonts w:ascii="Times New Roman CYR" w:hAnsi="Times New Roman CYR" w:cs="Times New Roman CYR"/>
                <w:sz w:val="16"/>
                <w:szCs w:val="16"/>
              </w:rPr>
            </w:pPr>
            <w:r w:rsidRPr="00D12B23">
              <w:rPr>
                <w:rFonts w:ascii="Times New Roman CYR" w:hAnsi="Times New Roman CYR" w:cs="Times New Roman CYR"/>
                <w:sz w:val="16"/>
                <w:szCs w:val="16"/>
              </w:rPr>
              <w:t>16142,00</w:t>
            </w:r>
          </w:p>
        </w:tc>
      </w:tr>
      <w:tr w:rsidR="00D12B23" w:rsidRPr="00D12B23" w:rsidTr="00ED152E">
        <w:trPr>
          <w:trHeight w:val="23"/>
        </w:trPr>
        <w:tc>
          <w:tcPr>
            <w:tcW w:w="5807" w:type="dxa"/>
            <w:tcBorders>
              <w:top w:val="single" w:sz="4" w:space="0" w:color="auto"/>
              <w:left w:val="single" w:sz="4" w:space="0" w:color="auto"/>
              <w:bottom w:val="single" w:sz="4" w:space="0" w:color="auto"/>
              <w:right w:val="single" w:sz="4" w:space="0" w:color="auto"/>
            </w:tcBorders>
            <w:hideMark/>
          </w:tcPr>
          <w:p w:rsidR="00D12B23" w:rsidRPr="00D12B23" w:rsidRDefault="00D12B23" w:rsidP="00D12B23">
            <w:pPr>
              <w:spacing w:after="0" w:line="240" w:lineRule="auto"/>
              <w:rPr>
                <w:rFonts w:ascii="Times New Roman CYR" w:hAnsi="Times New Roman CYR" w:cs="Times New Roman CYR"/>
                <w:sz w:val="16"/>
                <w:szCs w:val="16"/>
              </w:rPr>
            </w:pPr>
            <w:r w:rsidRPr="00D12B23">
              <w:rPr>
                <w:rFonts w:ascii="Times New Roman CYR" w:hAnsi="Times New Roman CYR" w:cs="Times New Roman CYR"/>
                <w:sz w:val="16"/>
                <w:szCs w:val="16"/>
              </w:rPr>
              <w:t>Специалист по охране труда</w:t>
            </w:r>
          </w:p>
        </w:tc>
        <w:tc>
          <w:tcPr>
            <w:tcW w:w="3764" w:type="dxa"/>
            <w:tcBorders>
              <w:top w:val="single" w:sz="4" w:space="0" w:color="auto"/>
              <w:left w:val="single" w:sz="4" w:space="0" w:color="auto"/>
              <w:bottom w:val="single" w:sz="4" w:space="0" w:color="auto"/>
              <w:right w:val="single" w:sz="4" w:space="0" w:color="auto"/>
            </w:tcBorders>
            <w:hideMark/>
          </w:tcPr>
          <w:p w:rsidR="00D12B23" w:rsidRPr="00D12B23" w:rsidRDefault="00D12B23" w:rsidP="00D12B23">
            <w:pPr>
              <w:spacing w:after="0" w:line="240" w:lineRule="auto"/>
              <w:jc w:val="center"/>
              <w:rPr>
                <w:rFonts w:ascii="Times New Roman CYR" w:hAnsi="Times New Roman CYR" w:cs="Times New Roman CYR"/>
                <w:sz w:val="16"/>
                <w:szCs w:val="16"/>
              </w:rPr>
            </w:pPr>
            <w:r w:rsidRPr="00D12B23">
              <w:rPr>
                <w:rFonts w:ascii="Times New Roman CYR" w:hAnsi="Times New Roman CYR" w:cs="Times New Roman CYR"/>
                <w:sz w:val="16"/>
                <w:szCs w:val="16"/>
              </w:rPr>
              <w:t>9685,00</w:t>
            </w:r>
          </w:p>
        </w:tc>
      </w:tr>
      <w:tr w:rsidR="00D12B23" w:rsidRPr="00D12B23" w:rsidTr="00ED152E">
        <w:trPr>
          <w:trHeight w:val="23"/>
        </w:trPr>
        <w:tc>
          <w:tcPr>
            <w:tcW w:w="5807" w:type="dxa"/>
            <w:tcBorders>
              <w:top w:val="single" w:sz="4" w:space="0" w:color="auto"/>
              <w:left w:val="single" w:sz="4" w:space="0" w:color="auto"/>
              <w:bottom w:val="single" w:sz="4" w:space="0" w:color="auto"/>
              <w:right w:val="single" w:sz="4" w:space="0" w:color="auto"/>
            </w:tcBorders>
            <w:hideMark/>
          </w:tcPr>
          <w:p w:rsidR="00D12B23" w:rsidRPr="00D12B23" w:rsidRDefault="00D12B23" w:rsidP="00D12B23">
            <w:pPr>
              <w:spacing w:after="0" w:line="240" w:lineRule="auto"/>
              <w:rPr>
                <w:rFonts w:ascii="Times New Roman CYR" w:hAnsi="Times New Roman CYR" w:cs="Times New Roman CYR"/>
                <w:sz w:val="16"/>
                <w:szCs w:val="16"/>
              </w:rPr>
            </w:pPr>
            <w:r w:rsidRPr="00D12B23">
              <w:rPr>
                <w:rFonts w:ascii="Times New Roman CYR" w:hAnsi="Times New Roman CYR" w:cs="Times New Roman CYR"/>
                <w:sz w:val="16"/>
                <w:szCs w:val="16"/>
              </w:rPr>
              <w:t>Специалист по реализации проектов</w:t>
            </w:r>
          </w:p>
        </w:tc>
        <w:tc>
          <w:tcPr>
            <w:tcW w:w="3764" w:type="dxa"/>
            <w:tcBorders>
              <w:top w:val="single" w:sz="4" w:space="0" w:color="auto"/>
              <w:left w:val="single" w:sz="4" w:space="0" w:color="auto"/>
              <w:bottom w:val="single" w:sz="4" w:space="0" w:color="auto"/>
              <w:right w:val="single" w:sz="4" w:space="0" w:color="auto"/>
            </w:tcBorders>
            <w:hideMark/>
          </w:tcPr>
          <w:p w:rsidR="00D12B23" w:rsidRPr="00D12B23" w:rsidRDefault="00D12B23" w:rsidP="00D12B23">
            <w:pPr>
              <w:spacing w:after="0" w:line="240" w:lineRule="auto"/>
              <w:jc w:val="center"/>
              <w:rPr>
                <w:rFonts w:ascii="Times New Roman CYR" w:hAnsi="Times New Roman CYR" w:cs="Times New Roman CYR"/>
                <w:sz w:val="16"/>
                <w:szCs w:val="16"/>
              </w:rPr>
            </w:pPr>
            <w:r w:rsidRPr="00D12B23">
              <w:rPr>
                <w:rFonts w:ascii="Times New Roman CYR" w:hAnsi="Times New Roman CYR" w:cs="Times New Roman CYR"/>
                <w:sz w:val="16"/>
                <w:szCs w:val="16"/>
              </w:rPr>
              <w:t>16142,00</w:t>
            </w:r>
          </w:p>
        </w:tc>
      </w:tr>
      <w:tr w:rsidR="00D12B23" w:rsidRPr="00D12B23" w:rsidTr="00ED152E">
        <w:trPr>
          <w:trHeight w:val="23"/>
        </w:trPr>
        <w:tc>
          <w:tcPr>
            <w:tcW w:w="5807" w:type="dxa"/>
            <w:tcBorders>
              <w:top w:val="single" w:sz="4" w:space="0" w:color="auto"/>
              <w:left w:val="single" w:sz="4" w:space="0" w:color="auto"/>
              <w:bottom w:val="single" w:sz="4" w:space="0" w:color="auto"/>
              <w:right w:val="single" w:sz="4" w:space="0" w:color="auto"/>
            </w:tcBorders>
            <w:hideMark/>
          </w:tcPr>
          <w:p w:rsidR="00D12B23" w:rsidRPr="00D12B23" w:rsidRDefault="00D12B23" w:rsidP="00D12B23">
            <w:pPr>
              <w:spacing w:after="0" w:line="240" w:lineRule="auto"/>
              <w:rPr>
                <w:rFonts w:ascii="Times New Roman CYR" w:hAnsi="Times New Roman CYR" w:cs="Times New Roman CYR"/>
                <w:sz w:val="16"/>
                <w:szCs w:val="16"/>
              </w:rPr>
            </w:pPr>
            <w:r w:rsidRPr="00D12B23">
              <w:rPr>
                <w:rFonts w:ascii="Times New Roman CYR" w:hAnsi="Times New Roman CYR" w:cs="Times New Roman CYR"/>
                <w:sz w:val="16"/>
                <w:szCs w:val="16"/>
              </w:rPr>
              <w:t>Делопроизводитель</w:t>
            </w:r>
          </w:p>
        </w:tc>
        <w:tc>
          <w:tcPr>
            <w:tcW w:w="3764" w:type="dxa"/>
            <w:tcBorders>
              <w:top w:val="single" w:sz="4" w:space="0" w:color="auto"/>
              <w:left w:val="single" w:sz="4" w:space="0" w:color="auto"/>
              <w:bottom w:val="single" w:sz="4" w:space="0" w:color="auto"/>
              <w:right w:val="single" w:sz="4" w:space="0" w:color="auto"/>
            </w:tcBorders>
            <w:hideMark/>
          </w:tcPr>
          <w:p w:rsidR="00D12B23" w:rsidRPr="00D12B23" w:rsidRDefault="00D12B23" w:rsidP="00D12B23">
            <w:pPr>
              <w:spacing w:after="0" w:line="240" w:lineRule="auto"/>
              <w:jc w:val="center"/>
              <w:rPr>
                <w:rFonts w:ascii="Times New Roman CYR" w:hAnsi="Times New Roman CYR" w:cs="Times New Roman CYR"/>
                <w:sz w:val="16"/>
                <w:szCs w:val="16"/>
              </w:rPr>
            </w:pPr>
            <w:r w:rsidRPr="00D12B23">
              <w:rPr>
                <w:rFonts w:ascii="Times New Roman CYR" w:hAnsi="Times New Roman CYR" w:cs="Times New Roman CYR"/>
                <w:sz w:val="16"/>
                <w:szCs w:val="16"/>
              </w:rPr>
              <w:t>4084,00</w:t>
            </w:r>
          </w:p>
        </w:tc>
      </w:tr>
      <w:tr w:rsidR="00D12B23" w:rsidRPr="00D12B23" w:rsidTr="00ED152E">
        <w:trPr>
          <w:trHeight w:val="23"/>
        </w:trPr>
        <w:tc>
          <w:tcPr>
            <w:tcW w:w="5807" w:type="dxa"/>
            <w:tcBorders>
              <w:top w:val="single" w:sz="4" w:space="0" w:color="auto"/>
              <w:left w:val="single" w:sz="4" w:space="0" w:color="auto"/>
              <w:bottom w:val="single" w:sz="4" w:space="0" w:color="auto"/>
              <w:right w:val="single" w:sz="4" w:space="0" w:color="auto"/>
            </w:tcBorders>
            <w:hideMark/>
          </w:tcPr>
          <w:p w:rsidR="00D12B23" w:rsidRPr="00D12B23" w:rsidRDefault="00D12B23" w:rsidP="00D12B23">
            <w:pPr>
              <w:spacing w:after="0" w:line="240" w:lineRule="auto"/>
              <w:rPr>
                <w:rFonts w:ascii="Times New Roman CYR" w:hAnsi="Times New Roman CYR" w:cs="Times New Roman CYR"/>
                <w:sz w:val="16"/>
                <w:szCs w:val="16"/>
              </w:rPr>
            </w:pPr>
            <w:r w:rsidRPr="00D12B23">
              <w:rPr>
                <w:rFonts w:ascii="Times New Roman CYR" w:hAnsi="Times New Roman CYR" w:cs="Times New Roman CYR"/>
                <w:sz w:val="16"/>
                <w:szCs w:val="16"/>
              </w:rPr>
              <w:t>Делопроизводитель (0,35)</w:t>
            </w:r>
          </w:p>
        </w:tc>
        <w:tc>
          <w:tcPr>
            <w:tcW w:w="3764" w:type="dxa"/>
            <w:tcBorders>
              <w:top w:val="single" w:sz="4" w:space="0" w:color="auto"/>
              <w:left w:val="single" w:sz="4" w:space="0" w:color="auto"/>
              <w:bottom w:val="single" w:sz="4" w:space="0" w:color="auto"/>
              <w:right w:val="single" w:sz="4" w:space="0" w:color="auto"/>
            </w:tcBorders>
            <w:hideMark/>
          </w:tcPr>
          <w:p w:rsidR="00D12B23" w:rsidRPr="00D12B23" w:rsidRDefault="00D12B23" w:rsidP="00D12B23">
            <w:pPr>
              <w:spacing w:after="0" w:line="240" w:lineRule="auto"/>
              <w:jc w:val="center"/>
              <w:rPr>
                <w:rFonts w:ascii="Times New Roman CYR" w:hAnsi="Times New Roman CYR" w:cs="Times New Roman CYR"/>
                <w:sz w:val="16"/>
                <w:szCs w:val="16"/>
              </w:rPr>
            </w:pPr>
            <w:r w:rsidRPr="00D12B23">
              <w:rPr>
                <w:rFonts w:ascii="Times New Roman CYR" w:hAnsi="Times New Roman CYR" w:cs="Times New Roman CYR"/>
                <w:sz w:val="16"/>
                <w:szCs w:val="16"/>
              </w:rPr>
              <w:t>1430,00</w:t>
            </w:r>
          </w:p>
        </w:tc>
      </w:tr>
      <w:tr w:rsidR="00D12B23" w:rsidRPr="00D12B23" w:rsidTr="00ED152E">
        <w:trPr>
          <w:trHeight w:val="23"/>
        </w:trPr>
        <w:tc>
          <w:tcPr>
            <w:tcW w:w="5807" w:type="dxa"/>
            <w:tcBorders>
              <w:top w:val="single" w:sz="4" w:space="0" w:color="auto"/>
              <w:left w:val="single" w:sz="4" w:space="0" w:color="auto"/>
              <w:bottom w:val="single" w:sz="4" w:space="0" w:color="auto"/>
              <w:right w:val="single" w:sz="4" w:space="0" w:color="auto"/>
            </w:tcBorders>
            <w:hideMark/>
          </w:tcPr>
          <w:p w:rsidR="00D12B23" w:rsidRPr="00D12B23" w:rsidRDefault="00D12B23" w:rsidP="00D12B23">
            <w:pPr>
              <w:spacing w:after="0" w:line="240" w:lineRule="auto"/>
              <w:rPr>
                <w:rFonts w:ascii="Times New Roman CYR" w:hAnsi="Times New Roman CYR" w:cs="Times New Roman CYR"/>
                <w:sz w:val="16"/>
                <w:szCs w:val="16"/>
              </w:rPr>
            </w:pPr>
            <w:r w:rsidRPr="00D12B23">
              <w:rPr>
                <w:rFonts w:ascii="Times New Roman CYR" w:hAnsi="Times New Roman CYR" w:cs="Times New Roman CYR"/>
                <w:sz w:val="16"/>
                <w:szCs w:val="16"/>
              </w:rPr>
              <w:t>Начальник хозяйственно части</w:t>
            </w:r>
          </w:p>
        </w:tc>
        <w:tc>
          <w:tcPr>
            <w:tcW w:w="3764" w:type="dxa"/>
            <w:tcBorders>
              <w:top w:val="single" w:sz="4" w:space="0" w:color="auto"/>
              <w:left w:val="single" w:sz="4" w:space="0" w:color="auto"/>
              <w:bottom w:val="single" w:sz="4" w:space="0" w:color="auto"/>
              <w:right w:val="single" w:sz="4" w:space="0" w:color="auto"/>
            </w:tcBorders>
            <w:hideMark/>
          </w:tcPr>
          <w:p w:rsidR="00D12B23" w:rsidRPr="00D12B23" w:rsidRDefault="00D12B23" w:rsidP="00D12B23">
            <w:pPr>
              <w:spacing w:after="0" w:line="240" w:lineRule="auto"/>
              <w:jc w:val="center"/>
              <w:rPr>
                <w:rFonts w:ascii="Times New Roman CYR" w:hAnsi="Times New Roman CYR" w:cs="Times New Roman CYR"/>
                <w:sz w:val="16"/>
                <w:szCs w:val="16"/>
              </w:rPr>
            </w:pPr>
            <w:r w:rsidRPr="00D12B23">
              <w:rPr>
                <w:rFonts w:ascii="Times New Roman CYR" w:hAnsi="Times New Roman CYR" w:cs="Times New Roman CYR"/>
                <w:sz w:val="16"/>
                <w:szCs w:val="16"/>
              </w:rPr>
              <w:t>7023,00</w:t>
            </w:r>
          </w:p>
        </w:tc>
      </w:tr>
      <w:tr w:rsidR="00D12B23" w:rsidRPr="00D12B23" w:rsidTr="00ED152E">
        <w:trPr>
          <w:trHeight w:val="23"/>
        </w:trPr>
        <w:tc>
          <w:tcPr>
            <w:tcW w:w="5807" w:type="dxa"/>
            <w:tcBorders>
              <w:top w:val="single" w:sz="4" w:space="0" w:color="auto"/>
              <w:left w:val="single" w:sz="4" w:space="0" w:color="auto"/>
              <w:bottom w:val="single" w:sz="4" w:space="0" w:color="auto"/>
              <w:right w:val="single" w:sz="4" w:space="0" w:color="auto"/>
            </w:tcBorders>
            <w:hideMark/>
          </w:tcPr>
          <w:p w:rsidR="00D12B23" w:rsidRPr="00D12B23" w:rsidRDefault="00D12B23" w:rsidP="00D12B23">
            <w:pPr>
              <w:spacing w:after="0" w:line="240" w:lineRule="auto"/>
              <w:rPr>
                <w:rFonts w:ascii="Times New Roman CYR" w:hAnsi="Times New Roman CYR" w:cs="Times New Roman CYR"/>
                <w:sz w:val="16"/>
                <w:szCs w:val="16"/>
              </w:rPr>
            </w:pPr>
            <w:r w:rsidRPr="00D12B23">
              <w:rPr>
                <w:rFonts w:ascii="Times New Roman CYR" w:hAnsi="Times New Roman CYR" w:cs="Times New Roman CYR"/>
                <w:sz w:val="16"/>
                <w:szCs w:val="16"/>
              </w:rPr>
              <w:t>Водитель легкового автомобиля</w:t>
            </w:r>
          </w:p>
        </w:tc>
        <w:tc>
          <w:tcPr>
            <w:tcW w:w="3764" w:type="dxa"/>
            <w:tcBorders>
              <w:top w:val="single" w:sz="4" w:space="0" w:color="auto"/>
              <w:left w:val="single" w:sz="4" w:space="0" w:color="auto"/>
              <w:bottom w:val="single" w:sz="4" w:space="0" w:color="auto"/>
              <w:right w:val="single" w:sz="4" w:space="0" w:color="auto"/>
            </w:tcBorders>
            <w:hideMark/>
          </w:tcPr>
          <w:p w:rsidR="00D12B23" w:rsidRPr="00D12B23" w:rsidRDefault="00D12B23" w:rsidP="00D12B23">
            <w:pPr>
              <w:spacing w:after="0" w:line="240" w:lineRule="auto"/>
              <w:jc w:val="center"/>
              <w:rPr>
                <w:rFonts w:ascii="Times New Roman CYR" w:hAnsi="Times New Roman CYR" w:cs="Times New Roman CYR"/>
                <w:sz w:val="16"/>
                <w:szCs w:val="16"/>
              </w:rPr>
            </w:pPr>
            <w:r w:rsidRPr="00D12B23">
              <w:rPr>
                <w:rFonts w:ascii="Times New Roman CYR" w:hAnsi="Times New Roman CYR" w:cs="Times New Roman CYR"/>
                <w:sz w:val="16"/>
                <w:szCs w:val="16"/>
              </w:rPr>
              <w:t>4139,00</w:t>
            </w:r>
          </w:p>
        </w:tc>
      </w:tr>
      <w:tr w:rsidR="00D12B23" w:rsidRPr="00D12B23" w:rsidTr="00ED152E">
        <w:trPr>
          <w:trHeight w:val="23"/>
        </w:trPr>
        <w:tc>
          <w:tcPr>
            <w:tcW w:w="5807" w:type="dxa"/>
            <w:tcBorders>
              <w:top w:val="single" w:sz="4" w:space="0" w:color="auto"/>
              <w:left w:val="single" w:sz="4" w:space="0" w:color="auto"/>
              <w:bottom w:val="single" w:sz="4" w:space="0" w:color="auto"/>
              <w:right w:val="single" w:sz="4" w:space="0" w:color="auto"/>
            </w:tcBorders>
            <w:hideMark/>
          </w:tcPr>
          <w:p w:rsidR="00D12B23" w:rsidRPr="00D12B23" w:rsidRDefault="00D12B23" w:rsidP="00D12B23">
            <w:pPr>
              <w:spacing w:after="0" w:line="240" w:lineRule="auto"/>
              <w:rPr>
                <w:rFonts w:ascii="Times New Roman CYR" w:hAnsi="Times New Roman CYR" w:cs="Times New Roman CYR"/>
                <w:sz w:val="16"/>
                <w:szCs w:val="16"/>
              </w:rPr>
            </w:pPr>
            <w:r w:rsidRPr="00D12B23">
              <w:rPr>
                <w:rFonts w:ascii="Times New Roman CYR" w:hAnsi="Times New Roman CYR" w:cs="Times New Roman CYR"/>
                <w:sz w:val="16"/>
                <w:szCs w:val="16"/>
              </w:rPr>
              <w:t>Водитель легкового автомобиля</w:t>
            </w:r>
          </w:p>
        </w:tc>
        <w:tc>
          <w:tcPr>
            <w:tcW w:w="3764" w:type="dxa"/>
            <w:tcBorders>
              <w:top w:val="single" w:sz="4" w:space="0" w:color="auto"/>
              <w:left w:val="single" w:sz="4" w:space="0" w:color="auto"/>
              <w:bottom w:val="single" w:sz="4" w:space="0" w:color="auto"/>
              <w:right w:val="single" w:sz="4" w:space="0" w:color="auto"/>
            </w:tcBorders>
            <w:hideMark/>
          </w:tcPr>
          <w:p w:rsidR="00D12B23" w:rsidRPr="00D12B23" w:rsidRDefault="00D12B23" w:rsidP="00D12B23">
            <w:pPr>
              <w:spacing w:after="0" w:line="240" w:lineRule="auto"/>
              <w:jc w:val="center"/>
              <w:rPr>
                <w:rFonts w:ascii="Times New Roman CYR" w:hAnsi="Times New Roman CYR" w:cs="Times New Roman CYR"/>
                <w:sz w:val="16"/>
                <w:szCs w:val="16"/>
              </w:rPr>
            </w:pPr>
            <w:r w:rsidRPr="00D12B23">
              <w:rPr>
                <w:rFonts w:ascii="Times New Roman CYR" w:hAnsi="Times New Roman CYR" w:cs="Times New Roman CYR"/>
                <w:sz w:val="16"/>
                <w:szCs w:val="16"/>
              </w:rPr>
              <w:t>4139,00</w:t>
            </w:r>
          </w:p>
        </w:tc>
      </w:tr>
      <w:tr w:rsidR="00D12B23" w:rsidRPr="00D12B23" w:rsidTr="00ED152E">
        <w:trPr>
          <w:trHeight w:val="23"/>
        </w:trPr>
        <w:tc>
          <w:tcPr>
            <w:tcW w:w="5807" w:type="dxa"/>
            <w:tcBorders>
              <w:top w:val="single" w:sz="4" w:space="0" w:color="auto"/>
              <w:left w:val="single" w:sz="4" w:space="0" w:color="auto"/>
              <w:bottom w:val="single" w:sz="4" w:space="0" w:color="auto"/>
              <w:right w:val="single" w:sz="4" w:space="0" w:color="auto"/>
            </w:tcBorders>
            <w:hideMark/>
          </w:tcPr>
          <w:p w:rsidR="00D12B23" w:rsidRPr="00D12B23" w:rsidRDefault="00D12B23" w:rsidP="00D12B23">
            <w:pPr>
              <w:spacing w:after="0" w:line="240" w:lineRule="auto"/>
              <w:rPr>
                <w:rFonts w:ascii="Times New Roman CYR" w:hAnsi="Times New Roman CYR" w:cs="Times New Roman CYR"/>
                <w:sz w:val="16"/>
                <w:szCs w:val="16"/>
              </w:rPr>
            </w:pPr>
            <w:r w:rsidRPr="00D12B23">
              <w:rPr>
                <w:rFonts w:ascii="Times New Roman CYR" w:hAnsi="Times New Roman CYR" w:cs="Times New Roman CYR"/>
                <w:sz w:val="16"/>
                <w:szCs w:val="16"/>
              </w:rPr>
              <w:t>Водитель легкового автомобиля</w:t>
            </w:r>
          </w:p>
        </w:tc>
        <w:tc>
          <w:tcPr>
            <w:tcW w:w="3764" w:type="dxa"/>
            <w:tcBorders>
              <w:top w:val="single" w:sz="4" w:space="0" w:color="auto"/>
              <w:left w:val="single" w:sz="4" w:space="0" w:color="auto"/>
              <w:bottom w:val="single" w:sz="4" w:space="0" w:color="auto"/>
              <w:right w:val="single" w:sz="4" w:space="0" w:color="auto"/>
            </w:tcBorders>
            <w:hideMark/>
          </w:tcPr>
          <w:p w:rsidR="00D12B23" w:rsidRPr="00D12B23" w:rsidRDefault="00D12B23" w:rsidP="00D12B23">
            <w:pPr>
              <w:spacing w:after="0" w:line="240" w:lineRule="auto"/>
              <w:jc w:val="center"/>
              <w:rPr>
                <w:rFonts w:ascii="Times New Roman CYR" w:hAnsi="Times New Roman CYR" w:cs="Times New Roman CYR"/>
                <w:sz w:val="16"/>
                <w:szCs w:val="16"/>
              </w:rPr>
            </w:pPr>
            <w:r w:rsidRPr="00D12B23">
              <w:rPr>
                <w:rFonts w:ascii="Times New Roman CYR" w:hAnsi="Times New Roman CYR" w:cs="Times New Roman CYR"/>
                <w:sz w:val="16"/>
                <w:szCs w:val="16"/>
              </w:rPr>
              <w:t>4139,00</w:t>
            </w:r>
          </w:p>
        </w:tc>
      </w:tr>
      <w:tr w:rsidR="00D12B23" w:rsidRPr="00D12B23" w:rsidTr="00ED152E">
        <w:trPr>
          <w:trHeight w:val="23"/>
        </w:trPr>
        <w:tc>
          <w:tcPr>
            <w:tcW w:w="5807" w:type="dxa"/>
            <w:tcBorders>
              <w:top w:val="single" w:sz="4" w:space="0" w:color="auto"/>
              <w:left w:val="single" w:sz="4" w:space="0" w:color="auto"/>
              <w:bottom w:val="single" w:sz="4" w:space="0" w:color="auto"/>
              <w:right w:val="single" w:sz="4" w:space="0" w:color="auto"/>
            </w:tcBorders>
            <w:hideMark/>
          </w:tcPr>
          <w:p w:rsidR="00D12B23" w:rsidRPr="00D12B23" w:rsidRDefault="00D12B23" w:rsidP="00D12B23">
            <w:pPr>
              <w:spacing w:after="0" w:line="240" w:lineRule="auto"/>
              <w:rPr>
                <w:rFonts w:ascii="Times New Roman CYR" w:hAnsi="Times New Roman CYR" w:cs="Times New Roman CYR"/>
                <w:sz w:val="16"/>
                <w:szCs w:val="16"/>
              </w:rPr>
            </w:pPr>
            <w:r w:rsidRPr="00D12B23">
              <w:rPr>
                <w:rFonts w:ascii="Times New Roman CYR" w:hAnsi="Times New Roman CYR" w:cs="Times New Roman CYR"/>
                <w:sz w:val="16"/>
                <w:szCs w:val="16"/>
              </w:rPr>
              <w:t>Водитель легкового автомобиля</w:t>
            </w:r>
          </w:p>
        </w:tc>
        <w:tc>
          <w:tcPr>
            <w:tcW w:w="3764" w:type="dxa"/>
            <w:tcBorders>
              <w:top w:val="single" w:sz="4" w:space="0" w:color="auto"/>
              <w:left w:val="single" w:sz="4" w:space="0" w:color="auto"/>
              <w:bottom w:val="single" w:sz="4" w:space="0" w:color="auto"/>
              <w:right w:val="single" w:sz="4" w:space="0" w:color="auto"/>
            </w:tcBorders>
            <w:hideMark/>
          </w:tcPr>
          <w:p w:rsidR="00D12B23" w:rsidRPr="00D12B23" w:rsidRDefault="00D12B23" w:rsidP="00D12B23">
            <w:pPr>
              <w:spacing w:after="0" w:line="240" w:lineRule="auto"/>
              <w:jc w:val="center"/>
              <w:rPr>
                <w:rFonts w:ascii="Times New Roman CYR" w:hAnsi="Times New Roman CYR" w:cs="Times New Roman CYR"/>
                <w:sz w:val="16"/>
                <w:szCs w:val="16"/>
              </w:rPr>
            </w:pPr>
            <w:r w:rsidRPr="00D12B23">
              <w:rPr>
                <w:rFonts w:ascii="Times New Roman CYR" w:hAnsi="Times New Roman CYR" w:cs="Times New Roman CYR"/>
                <w:sz w:val="16"/>
                <w:szCs w:val="16"/>
              </w:rPr>
              <w:t>4139,00</w:t>
            </w:r>
          </w:p>
        </w:tc>
      </w:tr>
      <w:tr w:rsidR="00D12B23" w:rsidRPr="00D12B23" w:rsidTr="00ED152E">
        <w:trPr>
          <w:trHeight w:val="23"/>
        </w:trPr>
        <w:tc>
          <w:tcPr>
            <w:tcW w:w="5807" w:type="dxa"/>
            <w:tcBorders>
              <w:top w:val="single" w:sz="4" w:space="0" w:color="auto"/>
              <w:left w:val="single" w:sz="4" w:space="0" w:color="auto"/>
              <w:bottom w:val="single" w:sz="4" w:space="0" w:color="auto"/>
              <w:right w:val="single" w:sz="4" w:space="0" w:color="auto"/>
            </w:tcBorders>
            <w:hideMark/>
          </w:tcPr>
          <w:p w:rsidR="00D12B23" w:rsidRPr="00D12B23" w:rsidRDefault="00D12B23" w:rsidP="00D12B23">
            <w:pPr>
              <w:spacing w:after="0" w:line="240" w:lineRule="auto"/>
              <w:rPr>
                <w:rFonts w:ascii="Times New Roman CYR" w:hAnsi="Times New Roman CYR" w:cs="Times New Roman CYR"/>
                <w:sz w:val="16"/>
                <w:szCs w:val="16"/>
              </w:rPr>
            </w:pPr>
            <w:r w:rsidRPr="00D12B23">
              <w:rPr>
                <w:rFonts w:ascii="Times New Roman CYR" w:hAnsi="Times New Roman CYR" w:cs="Times New Roman CYR"/>
                <w:sz w:val="16"/>
                <w:szCs w:val="16"/>
              </w:rPr>
              <w:t>Водитель легкового автомобиля</w:t>
            </w:r>
          </w:p>
        </w:tc>
        <w:tc>
          <w:tcPr>
            <w:tcW w:w="3764" w:type="dxa"/>
            <w:tcBorders>
              <w:top w:val="single" w:sz="4" w:space="0" w:color="auto"/>
              <w:left w:val="single" w:sz="4" w:space="0" w:color="auto"/>
              <w:bottom w:val="single" w:sz="4" w:space="0" w:color="auto"/>
              <w:right w:val="single" w:sz="4" w:space="0" w:color="auto"/>
            </w:tcBorders>
            <w:hideMark/>
          </w:tcPr>
          <w:p w:rsidR="00D12B23" w:rsidRPr="00D12B23" w:rsidRDefault="00D12B23" w:rsidP="00D12B23">
            <w:pPr>
              <w:spacing w:after="0" w:line="240" w:lineRule="auto"/>
              <w:jc w:val="center"/>
              <w:rPr>
                <w:rFonts w:ascii="Times New Roman CYR" w:hAnsi="Times New Roman CYR" w:cs="Times New Roman CYR"/>
                <w:sz w:val="16"/>
                <w:szCs w:val="16"/>
              </w:rPr>
            </w:pPr>
            <w:r w:rsidRPr="00D12B23">
              <w:rPr>
                <w:rFonts w:ascii="Times New Roman CYR" w:hAnsi="Times New Roman CYR" w:cs="Times New Roman CYR"/>
                <w:sz w:val="16"/>
                <w:szCs w:val="16"/>
              </w:rPr>
              <w:t>4139,00</w:t>
            </w:r>
          </w:p>
        </w:tc>
      </w:tr>
      <w:tr w:rsidR="00D12B23" w:rsidRPr="00D12B23" w:rsidTr="00ED152E">
        <w:trPr>
          <w:trHeight w:val="23"/>
        </w:trPr>
        <w:tc>
          <w:tcPr>
            <w:tcW w:w="5807" w:type="dxa"/>
            <w:tcBorders>
              <w:top w:val="single" w:sz="4" w:space="0" w:color="auto"/>
              <w:left w:val="single" w:sz="4" w:space="0" w:color="auto"/>
              <w:bottom w:val="single" w:sz="4" w:space="0" w:color="auto"/>
              <w:right w:val="single" w:sz="4" w:space="0" w:color="auto"/>
            </w:tcBorders>
            <w:hideMark/>
          </w:tcPr>
          <w:p w:rsidR="00D12B23" w:rsidRPr="00D12B23" w:rsidRDefault="00D12B23" w:rsidP="00D12B23">
            <w:pPr>
              <w:spacing w:after="0" w:line="240" w:lineRule="auto"/>
              <w:rPr>
                <w:rFonts w:ascii="Times New Roman CYR" w:hAnsi="Times New Roman CYR" w:cs="Times New Roman CYR"/>
                <w:sz w:val="16"/>
                <w:szCs w:val="16"/>
              </w:rPr>
            </w:pPr>
            <w:r w:rsidRPr="00D12B23">
              <w:rPr>
                <w:rFonts w:ascii="Times New Roman CYR" w:hAnsi="Times New Roman CYR" w:cs="Times New Roman CYR"/>
                <w:sz w:val="16"/>
                <w:szCs w:val="16"/>
              </w:rPr>
              <w:t>Водитель легкового автомобиля (0,5)</w:t>
            </w:r>
          </w:p>
        </w:tc>
        <w:tc>
          <w:tcPr>
            <w:tcW w:w="3764" w:type="dxa"/>
            <w:tcBorders>
              <w:top w:val="single" w:sz="4" w:space="0" w:color="auto"/>
              <w:left w:val="single" w:sz="4" w:space="0" w:color="auto"/>
              <w:bottom w:val="single" w:sz="4" w:space="0" w:color="auto"/>
              <w:right w:val="single" w:sz="4" w:space="0" w:color="auto"/>
            </w:tcBorders>
            <w:hideMark/>
          </w:tcPr>
          <w:p w:rsidR="00D12B23" w:rsidRPr="00D12B23" w:rsidRDefault="00D12B23" w:rsidP="00D12B23">
            <w:pPr>
              <w:spacing w:after="0" w:line="240" w:lineRule="auto"/>
              <w:jc w:val="center"/>
              <w:rPr>
                <w:rFonts w:ascii="Times New Roman CYR" w:hAnsi="Times New Roman CYR" w:cs="Times New Roman CYR"/>
                <w:sz w:val="16"/>
                <w:szCs w:val="16"/>
              </w:rPr>
            </w:pPr>
            <w:r w:rsidRPr="00D12B23">
              <w:rPr>
                <w:rFonts w:ascii="Times New Roman CYR" w:hAnsi="Times New Roman CYR" w:cs="Times New Roman CYR"/>
                <w:sz w:val="16"/>
                <w:szCs w:val="16"/>
              </w:rPr>
              <w:t>2069,00</w:t>
            </w:r>
          </w:p>
        </w:tc>
      </w:tr>
      <w:tr w:rsidR="00D12B23" w:rsidRPr="00D12B23" w:rsidTr="00ED152E">
        <w:trPr>
          <w:trHeight w:val="23"/>
        </w:trPr>
        <w:tc>
          <w:tcPr>
            <w:tcW w:w="5807" w:type="dxa"/>
            <w:tcBorders>
              <w:top w:val="single" w:sz="4" w:space="0" w:color="auto"/>
              <w:left w:val="single" w:sz="4" w:space="0" w:color="auto"/>
              <w:bottom w:val="single" w:sz="4" w:space="0" w:color="auto"/>
              <w:right w:val="single" w:sz="4" w:space="0" w:color="auto"/>
            </w:tcBorders>
            <w:hideMark/>
          </w:tcPr>
          <w:p w:rsidR="00D12B23" w:rsidRPr="00D12B23" w:rsidRDefault="00D12B23" w:rsidP="00D12B23">
            <w:pPr>
              <w:spacing w:after="0" w:line="240" w:lineRule="auto"/>
              <w:rPr>
                <w:rFonts w:ascii="Times New Roman CYR" w:hAnsi="Times New Roman CYR" w:cs="Times New Roman CYR"/>
                <w:sz w:val="16"/>
                <w:szCs w:val="16"/>
              </w:rPr>
            </w:pPr>
            <w:r w:rsidRPr="00D12B23">
              <w:rPr>
                <w:rFonts w:ascii="Times New Roman CYR" w:hAnsi="Times New Roman CYR" w:cs="Times New Roman CYR"/>
                <w:sz w:val="16"/>
                <w:szCs w:val="16"/>
              </w:rPr>
              <w:t>Уборщик служебных помещений</w:t>
            </w:r>
          </w:p>
        </w:tc>
        <w:tc>
          <w:tcPr>
            <w:tcW w:w="3764" w:type="dxa"/>
            <w:tcBorders>
              <w:top w:val="single" w:sz="4" w:space="0" w:color="auto"/>
              <w:left w:val="single" w:sz="4" w:space="0" w:color="auto"/>
              <w:bottom w:val="single" w:sz="4" w:space="0" w:color="auto"/>
              <w:right w:val="single" w:sz="4" w:space="0" w:color="auto"/>
            </w:tcBorders>
            <w:hideMark/>
          </w:tcPr>
          <w:p w:rsidR="00D12B23" w:rsidRPr="00D12B23" w:rsidRDefault="00D12B23" w:rsidP="00D12B23">
            <w:pPr>
              <w:spacing w:after="0" w:line="240" w:lineRule="auto"/>
              <w:jc w:val="center"/>
              <w:rPr>
                <w:rFonts w:ascii="Times New Roman CYR" w:hAnsi="Times New Roman CYR" w:cs="Times New Roman CYR"/>
                <w:sz w:val="16"/>
                <w:szCs w:val="16"/>
              </w:rPr>
            </w:pPr>
            <w:r w:rsidRPr="00D12B23">
              <w:rPr>
                <w:rFonts w:ascii="Times New Roman CYR" w:hAnsi="Times New Roman CYR" w:cs="Times New Roman CYR"/>
                <w:sz w:val="16"/>
                <w:szCs w:val="16"/>
              </w:rPr>
              <w:t>3267,00</w:t>
            </w:r>
          </w:p>
        </w:tc>
      </w:tr>
      <w:tr w:rsidR="00D12B23" w:rsidRPr="00D12B23" w:rsidTr="00ED152E">
        <w:trPr>
          <w:trHeight w:val="23"/>
        </w:trPr>
        <w:tc>
          <w:tcPr>
            <w:tcW w:w="5807" w:type="dxa"/>
            <w:tcBorders>
              <w:top w:val="single" w:sz="4" w:space="0" w:color="auto"/>
              <w:left w:val="single" w:sz="4" w:space="0" w:color="auto"/>
              <w:bottom w:val="single" w:sz="4" w:space="0" w:color="auto"/>
              <w:right w:val="single" w:sz="4" w:space="0" w:color="auto"/>
            </w:tcBorders>
            <w:hideMark/>
          </w:tcPr>
          <w:p w:rsidR="00D12B23" w:rsidRPr="00D12B23" w:rsidRDefault="00D12B23" w:rsidP="00D12B23">
            <w:pPr>
              <w:spacing w:after="0" w:line="240" w:lineRule="auto"/>
              <w:rPr>
                <w:rFonts w:ascii="Times New Roman CYR" w:hAnsi="Times New Roman CYR" w:cs="Times New Roman CYR"/>
                <w:sz w:val="16"/>
                <w:szCs w:val="16"/>
              </w:rPr>
            </w:pPr>
            <w:r w:rsidRPr="00D12B23">
              <w:rPr>
                <w:rFonts w:ascii="Times New Roman CYR" w:hAnsi="Times New Roman CYR" w:cs="Times New Roman CYR"/>
                <w:sz w:val="16"/>
                <w:szCs w:val="16"/>
              </w:rPr>
              <w:t>Уборщик служебных помещений</w:t>
            </w:r>
          </w:p>
        </w:tc>
        <w:tc>
          <w:tcPr>
            <w:tcW w:w="3764" w:type="dxa"/>
            <w:tcBorders>
              <w:top w:val="single" w:sz="4" w:space="0" w:color="auto"/>
              <w:left w:val="single" w:sz="4" w:space="0" w:color="auto"/>
              <w:bottom w:val="single" w:sz="4" w:space="0" w:color="auto"/>
              <w:right w:val="single" w:sz="4" w:space="0" w:color="auto"/>
            </w:tcBorders>
            <w:hideMark/>
          </w:tcPr>
          <w:p w:rsidR="00D12B23" w:rsidRPr="00D12B23" w:rsidRDefault="00D12B23" w:rsidP="00D12B23">
            <w:pPr>
              <w:spacing w:after="0" w:line="240" w:lineRule="auto"/>
              <w:jc w:val="center"/>
              <w:rPr>
                <w:rFonts w:ascii="Times New Roman CYR" w:hAnsi="Times New Roman CYR" w:cs="Times New Roman CYR"/>
                <w:sz w:val="16"/>
                <w:szCs w:val="16"/>
              </w:rPr>
            </w:pPr>
            <w:r w:rsidRPr="00D12B23">
              <w:rPr>
                <w:rFonts w:ascii="Times New Roman CYR" w:hAnsi="Times New Roman CYR" w:cs="Times New Roman CYR"/>
                <w:sz w:val="16"/>
                <w:szCs w:val="16"/>
              </w:rPr>
              <w:t>3267,00</w:t>
            </w:r>
          </w:p>
        </w:tc>
      </w:tr>
      <w:tr w:rsidR="00D12B23" w:rsidRPr="00D12B23" w:rsidTr="00ED152E">
        <w:trPr>
          <w:trHeight w:val="23"/>
        </w:trPr>
        <w:tc>
          <w:tcPr>
            <w:tcW w:w="5807" w:type="dxa"/>
            <w:tcBorders>
              <w:top w:val="single" w:sz="4" w:space="0" w:color="auto"/>
              <w:left w:val="single" w:sz="4" w:space="0" w:color="auto"/>
              <w:bottom w:val="single" w:sz="4" w:space="0" w:color="auto"/>
              <w:right w:val="single" w:sz="4" w:space="0" w:color="auto"/>
            </w:tcBorders>
            <w:hideMark/>
          </w:tcPr>
          <w:p w:rsidR="00D12B23" w:rsidRPr="00D12B23" w:rsidRDefault="00D12B23" w:rsidP="00D12B23">
            <w:pPr>
              <w:spacing w:after="0" w:line="240" w:lineRule="auto"/>
              <w:rPr>
                <w:rFonts w:ascii="Times New Roman CYR" w:hAnsi="Times New Roman CYR" w:cs="Times New Roman CYR"/>
                <w:sz w:val="16"/>
                <w:szCs w:val="16"/>
              </w:rPr>
            </w:pPr>
            <w:r w:rsidRPr="00D12B23">
              <w:rPr>
                <w:rFonts w:ascii="Times New Roman CYR" w:hAnsi="Times New Roman CYR" w:cs="Times New Roman CYR"/>
                <w:sz w:val="16"/>
                <w:szCs w:val="16"/>
              </w:rPr>
              <w:t>Уборщик служебных помещений</w:t>
            </w:r>
          </w:p>
        </w:tc>
        <w:tc>
          <w:tcPr>
            <w:tcW w:w="3764" w:type="dxa"/>
            <w:tcBorders>
              <w:top w:val="single" w:sz="4" w:space="0" w:color="auto"/>
              <w:left w:val="single" w:sz="4" w:space="0" w:color="auto"/>
              <w:bottom w:val="single" w:sz="4" w:space="0" w:color="auto"/>
              <w:right w:val="single" w:sz="4" w:space="0" w:color="auto"/>
            </w:tcBorders>
            <w:hideMark/>
          </w:tcPr>
          <w:p w:rsidR="00D12B23" w:rsidRPr="00D12B23" w:rsidRDefault="00D12B23" w:rsidP="00D12B23">
            <w:pPr>
              <w:spacing w:after="0" w:line="240" w:lineRule="auto"/>
              <w:jc w:val="center"/>
              <w:rPr>
                <w:rFonts w:ascii="Times New Roman CYR" w:hAnsi="Times New Roman CYR" w:cs="Times New Roman CYR"/>
                <w:sz w:val="16"/>
                <w:szCs w:val="16"/>
              </w:rPr>
            </w:pPr>
            <w:r w:rsidRPr="00D12B23">
              <w:rPr>
                <w:rFonts w:ascii="Times New Roman CYR" w:hAnsi="Times New Roman CYR" w:cs="Times New Roman CYR"/>
                <w:sz w:val="16"/>
                <w:szCs w:val="16"/>
              </w:rPr>
              <w:t>3267,00</w:t>
            </w:r>
          </w:p>
        </w:tc>
      </w:tr>
      <w:tr w:rsidR="00D12B23" w:rsidRPr="00D12B23" w:rsidTr="00ED152E">
        <w:trPr>
          <w:trHeight w:val="23"/>
        </w:trPr>
        <w:tc>
          <w:tcPr>
            <w:tcW w:w="5807" w:type="dxa"/>
            <w:tcBorders>
              <w:top w:val="single" w:sz="4" w:space="0" w:color="auto"/>
              <w:left w:val="single" w:sz="4" w:space="0" w:color="auto"/>
              <w:bottom w:val="single" w:sz="4" w:space="0" w:color="auto"/>
              <w:right w:val="single" w:sz="4" w:space="0" w:color="auto"/>
            </w:tcBorders>
            <w:hideMark/>
          </w:tcPr>
          <w:p w:rsidR="00D12B23" w:rsidRPr="00D12B23" w:rsidRDefault="00D12B23" w:rsidP="00D12B23">
            <w:pPr>
              <w:spacing w:after="0" w:line="240" w:lineRule="auto"/>
              <w:rPr>
                <w:rFonts w:ascii="Times New Roman CYR" w:hAnsi="Times New Roman CYR" w:cs="Times New Roman CYR"/>
                <w:sz w:val="16"/>
                <w:szCs w:val="16"/>
              </w:rPr>
            </w:pPr>
            <w:r w:rsidRPr="00D12B23">
              <w:rPr>
                <w:rFonts w:ascii="Times New Roman CYR" w:hAnsi="Times New Roman CYR" w:cs="Times New Roman CYR"/>
                <w:sz w:val="16"/>
                <w:szCs w:val="16"/>
              </w:rPr>
              <w:t>Диспетчер</w:t>
            </w:r>
          </w:p>
        </w:tc>
        <w:tc>
          <w:tcPr>
            <w:tcW w:w="3764" w:type="dxa"/>
            <w:tcBorders>
              <w:top w:val="single" w:sz="4" w:space="0" w:color="auto"/>
              <w:left w:val="single" w:sz="4" w:space="0" w:color="auto"/>
              <w:bottom w:val="single" w:sz="4" w:space="0" w:color="auto"/>
              <w:right w:val="single" w:sz="4" w:space="0" w:color="auto"/>
            </w:tcBorders>
            <w:hideMark/>
          </w:tcPr>
          <w:p w:rsidR="00D12B23" w:rsidRPr="00D12B23" w:rsidRDefault="00D12B23" w:rsidP="00D12B23">
            <w:pPr>
              <w:spacing w:after="0" w:line="240" w:lineRule="auto"/>
              <w:jc w:val="center"/>
              <w:rPr>
                <w:rFonts w:ascii="Times New Roman CYR" w:hAnsi="Times New Roman CYR" w:cs="Times New Roman CYR"/>
                <w:sz w:val="16"/>
                <w:szCs w:val="16"/>
              </w:rPr>
            </w:pPr>
            <w:r w:rsidRPr="00D12B23">
              <w:rPr>
                <w:rFonts w:ascii="Times New Roman CYR" w:hAnsi="Times New Roman CYR" w:cs="Times New Roman CYR"/>
                <w:sz w:val="16"/>
                <w:szCs w:val="16"/>
              </w:rPr>
              <w:t>3399,00</w:t>
            </w:r>
          </w:p>
        </w:tc>
      </w:tr>
      <w:tr w:rsidR="00D12B23" w:rsidRPr="00D12B23" w:rsidTr="00ED152E">
        <w:trPr>
          <w:trHeight w:val="23"/>
        </w:trPr>
        <w:tc>
          <w:tcPr>
            <w:tcW w:w="5807" w:type="dxa"/>
            <w:tcBorders>
              <w:top w:val="single" w:sz="4" w:space="0" w:color="auto"/>
              <w:left w:val="single" w:sz="4" w:space="0" w:color="auto"/>
              <w:bottom w:val="single" w:sz="4" w:space="0" w:color="auto"/>
              <w:right w:val="single" w:sz="4" w:space="0" w:color="auto"/>
            </w:tcBorders>
            <w:hideMark/>
          </w:tcPr>
          <w:p w:rsidR="00D12B23" w:rsidRPr="00D12B23" w:rsidRDefault="00D12B23" w:rsidP="00D12B23">
            <w:pPr>
              <w:spacing w:after="0" w:line="240" w:lineRule="auto"/>
              <w:rPr>
                <w:rFonts w:ascii="Times New Roman CYR" w:hAnsi="Times New Roman CYR" w:cs="Times New Roman CYR"/>
                <w:sz w:val="16"/>
                <w:szCs w:val="16"/>
              </w:rPr>
            </w:pPr>
            <w:r w:rsidRPr="00D12B23">
              <w:rPr>
                <w:rFonts w:ascii="Times New Roman CYR" w:hAnsi="Times New Roman CYR" w:cs="Times New Roman CYR"/>
                <w:sz w:val="16"/>
                <w:szCs w:val="16"/>
              </w:rPr>
              <w:t>Дворник</w:t>
            </w:r>
          </w:p>
        </w:tc>
        <w:tc>
          <w:tcPr>
            <w:tcW w:w="3764" w:type="dxa"/>
            <w:tcBorders>
              <w:top w:val="single" w:sz="4" w:space="0" w:color="auto"/>
              <w:left w:val="single" w:sz="4" w:space="0" w:color="auto"/>
              <w:bottom w:val="single" w:sz="4" w:space="0" w:color="auto"/>
              <w:right w:val="single" w:sz="4" w:space="0" w:color="auto"/>
            </w:tcBorders>
            <w:hideMark/>
          </w:tcPr>
          <w:p w:rsidR="00D12B23" w:rsidRPr="00D12B23" w:rsidRDefault="00D12B23" w:rsidP="00D12B23">
            <w:pPr>
              <w:spacing w:after="0" w:line="240" w:lineRule="auto"/>
              <w:jc w:val="center"/>
              <w:rPr>
                <w:rFonts w:ascii="Times New Roman CYR" w:hAnsi="Times New Roman CYR" w:cs="Times New Roman CYR"/>
                <w:sz w:val="16"/>
                <w:szCs w:val="16"/>
              </w:rPr>
            </w:pPr>
            <w:r w:rsidRPr="00D12B23">
              <w:rPr>
                <w:rFonts w:ascii="Times New Roman CYR" w:hAnsi="Times New Roman CYR" w:cs="Times New Roman CYR"/>
                <w:sz w:val="16"/>
                <w:szCs w:val="16"/>
              </w:rPr>
              <w:t>3267,00</w:t>
            </w:r>
          </w:p>
        </w:tc>
      </w:tr>
      <w:tr w:rsidR="00D12B23" w:rsidRPr="00D12B23" w:rsidTr="00ED152E">
        <w:trPr>
          <w:trHeight w:val="23"/>
        </w:trPr>
        <w:tc>
          <w:tcPr>
            <w:tcW w:w="5807" w:type="dxa"/>
            <w:tcBorders>
              <w:top w:val="single" w:sz="4" w:space="0" w:color="auto"/>
              <w:left w:val="single" w:sz="4" w:space="0" w:color="auto"/>
              <w:bottom w:val="single" w:sz="4" w:space="0" w:color="auto"/>
              <w:right w:val="single" w:sz="4" w:space="0" w:color="auto"/>
            </w:tcBorders>
            <w:hideMark/>
          </w:tcPr>
          <w:p w:rsidR="00D12B23" w:rsidRPr="00D12B23" w:rsidRDefault="00D12B23" w:rsidP="00D12B23">
            <w:pPr>
              <w:spacing w:after="0" w:line="240" w:lineRule="auto"/>
              <w:rPr>
                <w:rFonts w:ascii="Times New Roman CYR" w:hAnsi="Times New Roman CYR" w:cs="Times New Roman CYR"/>
                <w:sz w:val="16"/>
                <w:szCs w:val="16"/>
              </w:rPr>
            </w:pPr>
            <w:r w:rsidRPr="00D12B23">
              <w:rPr>
                <w:rFonts w:ascii="Times New Roman CYR" w:hAnsi="Times New Roman CYR" w:cs="Times New Roman CYR"/>
                <w:sz w:val="16"/>
                <w:szCs w:val="16"/>
              </w:rPr>
              <w:t>Оперативный дежурный ЕДДС Заринского района</w:t>
            </w:r>
          </w:p>
        </w:tc>
        <w:tc>
          <w:tcPr>
            <w:tcW w:w="3764" w:type="dxa"/>
            <w:tcBorders>
              <w:top w:val="single" w:sz="4" w:space="0" w:color="auto"/>
              <w:left w:val="single" w:sz="4" w:space="0" w:color="auto"/>
              <w:bottom w:val="single" w:sz="4" w:space="0" w:color="auto"/>
              <w:right w:val="single" w:sz="4" w:space="0" w:color="auto"/>
            </w:tcBorders>
            <w:hideMark/>
          </w:tcPr>
          <w:p w:rsidR="00D12B23" w:rsidRPr="00D12B23" w:rsidRDefault="00D12B23" w:rsidP="00D12B23">
            <w:pPr>
              <w:spacing w:after="0" w:line="240" w:lineRule="auto"/>
              <w:jc w:val="center"/>
              <w:rPr>
                <w:rFonts w:ascii="Times New Roman CYR" w:hAnsi="Times New Roman CYR" w:cs="Times New Roman CYR"/>
                <w:sz w:val="16"/>
                <w:szCs w:val="16"/>
              </w:rPr>
            </w:pPr>
            <w:r w:rsidRPr="00D12B23">
              <w:rPr>
                <w:rFonts w:ascii="Times New Roman CYR" w:hAnsi="Times New Roman CYR" w:cs="Times New Roman CYR"/>
                <w:sz w:val="16"/>
                <w:szCs w:val="16"/>
              </w:rPr>
              <w:t>8314,00</w:t>
            </w:r>
          </w:p>
        </w:tc>
      </w:tr>
      <w:tr w:rsidR="00D12B23" w:rsidRPr="00D12B23" w:rsidTr="00ED152E">
        <w:trPr>
          <w:trHeight w:val="23"/>
        </w:trPr>
        <w:tc>
          <w:tcPr>
            <w:tcW w:w="5807" w:type="dxa"/>
            <w:tcBorders>
              <w:top w:val="single" w:sz="4" w:space="0" w:color="auto"/>
              <w:left w:val="single" w:sz="4" w:space="0" w:color="auto"/>
              <w:bottom w:val="single" w:sz="4" w:space="0" w:color="auto"/>
              <w:right w:val="single" w:sz="4" w:space="0" w:color="auto"/>
            </w:tcBorders>
            <w:hideMark/>
          </w:tcPr>
          <w:p w:rsidR="00D12B23" w:rsidRPr="00D12B23" w:rsidRDefault="00D12B23" w:rsidP="00D12B23">
            <w:pPr>
              <w:spacing w:after="0" w:line="240" w:lineRule="auto"/>
              <w:rPr>
                <w:rFonts w:ascii="Times New Roman CYR" w:hAnsi="Times New Roman CYR" w:cs="Times New Roman CYR"/>
                <w:sz w:val="16"/>
                <w:szCs w:val="16"/>
              </w:rPr>
            </w:pPr>
            <w:r w:rsidRPr="00D12B23">
              <w:rPr>
                <w:rFonts w:ascii="Times New Roman CYR" w:hAnsi="Times New Roman CYR" w:cs="Times New Roman CYR"/>
                <w:sz w:val="16"/>
                <w:szCs w:val="16"/>
              </w:rPr>
              <w:t>Оперативный дежурный ЕДДС Заринского района</w:t>
            </w:r>
          </w:p>
        </w:tc>
        <w:tc>
          <w:tcPr>
            <w:tcW w:w="3764" w:type="dxa"/>
            <w:tcBorders>
              <w:top w:val="single" w:sz="4" w:space="0" w:color="auto"/>
              <w:left w:val="single" w:sz="4" w:space="0" w:color="auto"/>
              <w:bottom w:val="single" w:sz="4" w:space="0" w:color="auto"/>
              <w:right w:val="single" w:sz="4" w:space="0" w:color="auto"/>
            </w:tcBorders>
            <w:hideMark/>
          </w:tcPr>
          <w:p w:rsidR="00D12B23" w:rsidRPr="00D12B23" w:rsidRDefault="00D12B23" w:rsidP="00D12B23">
            <w:pPr>
              <w:spacing w:after="0" w:line="240" w:lineRule="auto"/>
              <w:jc w:val="center"/>
              <w:rPr>
                <w:rFonts w:ascii="Times New Roman CYR" w:hAnsi="Times New Roman CYR" w:cs="Times New Roman CYR"/>
                <w:sz w:val="16"/>
                <w:szCs w:val="16"/>
              </w:rPr>
            </w:pPr>
            <w:r w:rsidRPr="00D12B23">
              <w:rPr>
                <w:rFonts w:ascii="Times New Roman CYR" w:hAnsi="Times New Roman CYR" w:cs="Times New Roman CYR"/>
                <w:sz w:val="16"/>
                <w:szCs w:val="16"/>
              </w:rPr>
              <w:t>8314,00</w:t>
            </w:r>
          </w:p>
        </w:tc>
      </w:tr>
      <w:tr w:rsidR="00D12B23" w:rsidRPr="00D12B23" w:rsidTr="00ED152E">
        <w:trPr>
          <w:trHeight w:val="23"/>
        </w:trPr>
        <w:tc>
          <w:tcPr>
            <w:tcW w:w="5807" w:type="dxa"/>
            <w:tcBorders>
              <w:top w:val="single" w:sz="4" w:space="0" w:color="auto"/>
              <w:left w:val="single" w:sz="4" w:space="0" w:color="auto"/>
              <w:bottom w:val="single" w:sz="4" w:space="0" w:color="auto"/>
              <w:right w:val="single" w:sz="4" w:space="0" w:color="auto"/>
            </w:tcBorders>
            <w:hideMark/>
          </w:tcPr>
          <w:p w:rsidR="00D12B23" w:rsidRPr="00D12B23" w:rsidRDefault="00D12B23" w:rsidP="00D12B23">
            <w:pPr>
              <w:spacing w:after="0" w:line="240" w:lineRule="auto"/>
              <w:rPr>
                <w:rFonts w:ascii="Times New Roman CYR" w:hAnsi="Times New Roman CYR" w:cs="Times New Roman CYR"/>
                <w:sz w:val="16"/>
                <w:szCs w:val="16"/>
              </w:rPr>
            </w:pPr>
            <w:r w:rsidRPr="00D12B23">
              <w:rPr>
                <w:rFonts w:ascii="Times New Roman CYR" w:hAnsi="Times New Roman CYR" w:cs="Times New Roman CYR"/>
                <w:sz w:val="16"/>
                <w:szCs w:val="16"/>
              </w:rPr>
              <w:t>Оперативный дежурный ЕДДС Заринского района</w:t>
            </w:r>
          </w:p>
        </w:tc>
        <w:tc>
          <w:tcPr>
            <w:tcW w:w="3764" w:type="dxa"/>
            <w:tcBorders>
              <w:top w:val="single" w:sz="4" w:space="0" w:color="auto"/>
              <w:left w:val="single" w:sz="4" w:space="0" w:color="auto"/>
              <w:bottom w:val="single" w:sz="4" w:space="0" w:color="auto"/>
              <w:right w:val="single" w:sz="4" w:space="0" w:color="auto"/>
            </w:tcBorders>
            <w:hideMark/>
          </w:tcPr>
          <w:p w:rsidR="00D12B23" w:rsidRPr="00D12B23" w:rsidRDefault="00D12B23" w:rsidP="00D12B23">
            <w:pPr>
              <w:spacing w:after="0" w:line="240" w:lineRule="auto"/>
              <w:jc w:val="center"/>
              <w:rPr>
                <w:rFonts w:ascii="Times New Roman CYR" w:hAnsi="Times New Roman CYR" w:cs="Times New Roman CYR"/>
                <w:sz w:val="16"/>
                <w:szCs w:val="16"/>
              </w:rPr>
            </w:pPr>
            <w:r w:rsidRPr="00D12B23">
              <w:rPr>
                <w:rFonts w:ascii="Times New Roman CYR" w:hAnsi="Times New Roman CYR" w:cs="Times New Roman CYR"/>
                <w:sz w:val="16"/>
                <w:szCs w:val="16"/>
              </w:rPr>
              <w:t>8314,00</w:t>
            </w:r>
          </w:p>
        </w:tc>
      </w:tr>
      <w:tr w:rsidR="00D12B23" w:rsidRPr="00D12B23" w:rsidTr="00ED152E">
        <w:trPr>
          <w:trHeight w:val="23"/>
        </w:trPr>
        <w:tc>
          <w:tcPr>
            <w:tcW w:w="5807" w:type="dxa"/>
            <w:tcBorders>
              <w:top w:val="single" w:sz="4" w:space="0" w:color="auto"/>
              <w:left w:val="single" w:sz="4" w:space="0" w:color="auto"/>
              <w:bottom w:val="single" w:sz="4" w:space="0" w:color="auto"/>
              <w:right w:val="single" w:sz="4" w:space="0" w:color="auto"/>
            </w:tcBorders>
            <w:hideMark/>
          </w:tcPr>
          <w:p w:rsidR="00D12B23" w:rsidRPr="00D12B23" w:rsidRDefault="00D12B23" w:rsidP="00D12B23">
            <w:pPr>
              <w:spacing w:after="0" w:line="240" w:lineRule="auto"/>
              <w:rPr>
                <w:rFonts w:ascii="Times New Roman CYR" w:hAnsi="Times New Roman CYR" w:cs="Times New Roman CYR"/>
                <w:sz w:val="16"/>
                <w:szCs w:val="16"/>
              </w:rPr>
            </w:pPr>
            <w:r w:rsidRPr="00D12B23">
              <w:rPr>
                <w:rFonts w:ascii="Times New Roman CYR" w:hAnsi="Times New Roman CYR" w:cs="Times New Roman CYR"/>
                <w:sz w:val="16"/>
                <w:szCs w:val="16"/>
              </w:rPr>
              <w:t>Помощник дежурного оперативного - оператор - 112 ЕДДС  Заринского района</w:t>
            </w:r>
          </w:p>
        </w:tc>
        <w:tc>
          <w:tcPr>
            <w:tcW w:w="3764" w:type="dxa"/>
            <w:tcBorders>
              <w:top w:val="single" w:sz="4" w:space="0" w:color="auto"/>
              <w:left w:val="single" w:sz="4" w:space="0" w:color="auto"/>
              <w:bottom w:val="single" w:sz="4" w:space="0" w:color="auto"/>
              <w:right w:val="single" w:sz="4" w:space="0" w:color="auto"/>
            </w:tcBorders>
          </w:tcPr>
          <w:p w:rsidR="00D12B23" w:rsidRPr="00D12B23" w:rsidRDefault="00D12B23" w:rsidP="00D12B23">
            <w:pPr>
              <w:spacing w:after="0" w:line="240" w:lineRule="auto"/>
              <w:jc w:val="center"/>
              <w:rPr>
                <w:rFonts w:ascii="Times New Roman CYR" w:hAnsi="Times New Roman CYR" w:cs="Times New Roman CYR"/>
                <w:sz w:val="16"/>
                <w:szCs w:val="16"/>
              </w:rPr>
            </w:pPr>
            <w:r w:rsidRPr="00D12B23">
              <w:rPr>
                <w:rFonts w:ascii="Times New Roman CYR" w:hAnsi="Times New Roman CYR" w:cs="Times New Roman CYR"/>
                <w:sz w:val="16"/>
                <w:szCs w:val="16"/>
              </w:rPr>
              <w:t>8314,00</w:t>
            </w:r>
          </w:p>
        </w:tc>
      </w:tr>
      <w:tr w:rsidR="00D12B23" w:rsidRPr="00D12B23" w:rsidTr="00ED152E">
        <w:trPr>
          <w:trHeight w:val="23"/>
        </w:trPr>
        <w:tc>
          <w:tcPr>
            <w:tcW w:w="5807" w:type="dxa"/>
            <w:tcBorders>
              <w:top w:val="single" w:sz="4" w:space="0" w:color="auto"/>
              <w:left w:val="single" w:sz="4" w:space="0" w:color="auto"/>
              <w:bottom w:val="single" w:sz="4" w:space="0" w:color="auto"/>
              <w:right w:val="single" w:sz="4" w:space="0" w:color="auto"/>
            </w:tcBorders>
            <w:hideMark/>
          </w:tcPr>
          <w:p w:rsidR="00D12B23" w:rsidRPr="00D12B23" w:rsidRDefault="00D12B23" w:rsidP="00D12B23">
            <w:pPr>
              <w:spacing w:after="0" w:line="240" w:lineRule="auto"/>
              <w:rPr>
                <w:rFonts w:ascii="Times New Roman CYR" w:hAnsi="Times New Roman CYR" w:cs="Times New Roman CYR"/>
                <w:sz w:val="16"/>
                <w:szCs w:val="16"/>
              </w:rPr>
            </w:pPr>
            <w:r w:rsidRPr="00D12B23">
              <w:rPr>
                <w:rFonts w:ascii="Times New Roman CYR" w:hAnsi="Times New Roman CYR" w:cs="Times New Roman CYR"/>
                <w:sz w:val="16"/>
                <w:szCs w:val="16"/>
              </w:rPr>
              <w:t>Помощник дежурного оперативного - оператор - 112 ЕДДС  Заринского района</w:t>
            </w:r>
          </w:p>
        </w:tc>
        <w:tc>
          <w:tcPr>
            <w:tcW w:w="3764" w:type="dxa"/>
            <w:tcBorders>
              <w:top w:val="single" w:sz="4" w:space="0" w:color="auto"/>
              <w:left w:val="single" w:sz="4" w:space="0" w:color="auto"/>
              <w:bottom w:val="single" w:sz="4" w:space="0" w:color="auto"/>
              <w:right w:val="single" w:sz="4" w:space="0" w:color="auto"/>
            </w:tcBorders>
          </w:tcPr>
          <w:p w:rsidR="00D12B23" w:rsidRPr="00D12B23" w:rsidRDefault="00D12B23" w:rsidP="00D12B23">
            <w:pPr>
              <w:spacing w:after="0" w:line="240" w:lineRule="auto"/>
              <w:jc w:val="center"/>
              <w:rPr>
                <w:rFonts w:ascii="Times New Roman CYR" w:hAnsi="Times New Roman CYR" w:cs="Times New Roman CYR"/>
                <w:sz w:val="16"/>
                <w:szCs w:val="16"/>
              </w:rPr>
            </w:pPr>
            <w:r w:rsidRPr="00D12B23">
              <w:rPr>
                <w:rFonts w:ascii="Times New Roman CYR" w:hAnsi="Times New Roman CYR" w:cs="Times New Roman CYR"/>
                <w:sz w:val="16"/>
                <w:szCs w:val="16"/>
              </w:rPr>
              <w:t>8314,00</w:t>
            </w:r>
          </w:p>
        </w:tc>
      </w:tr>
    </w:tbl>
    <w:p w:rsidR="00D12B23" w:rsidRDefault="00D12B23" w:rsidP="00D12B23">
      <w:pPr>
        <w:jc w:val="center"/>
        <w:rPr>
          <w:rFonts w:ascii="Arial" w:hAnsi="Arial" w:cs="Arial"/>
        </w:rPr>
      </w:pPr>
    </w:p>
    <w:p w:rsidR="00D12B23" w:rsidRDefault="00D12B23" w:rsidP="00D12B23">
      <w:pPr>
        <w:jc w:val="center"/>
        <w:rPr>
          <w:rFonts w:ascii="Arial" w:hAnsi="Arial" w:cs="Arial"/>
        </w:rPr>
      </w:pPr>
    </w:p>
    <w:p w:rsidR="007E5446" w:rsidRDefault="007E5446" w:rsidP="00D12B23">
      <w:pPr>
        <w:jc w:val="center"/>
        <w:rPr>
          <w:rFonts w:ascii="Arial" w:hAnsi="Arial" w:cs="Arial"/>
        </w:rPr>
      </w:pPr>
    </w:p>
    <w:p w:rsidR="007E5446" w:rsidRDefault="007E5446" w:rsidP="00D12B23">
      <w:pPr>
        <w:jc w:val="center"/>
        <w:rPr>
          <w:rFonts w:ascii="Arial" w:hAnsi="Arial" w:cs="Arial"/>
        </w:rPr>
      </w:pPr>
    </w:p>
    <w:p w:rsidR="007E5446" w:rsidRDefault="007E5446" w:rsidP="00D12B23">
      <w:pPr>
        <w:jc w:val="center"/>
        <w:rPr>
          <w:rFonts w:ascii="Arial" w:hAnsi="Arial" w:cs="Arial"/>
        </w:rPr>
      </w:pPr>
    </w:p>
    <w:p w:rsidR="007E5446" w:rsidRDefault="007E5446" w:rsidP="00D12B23">
      <w:pPr>
        <w:jc w:val="center"/>
        <w:rPr>
          <w:rFonts w:ascii="Arial" w:hAnsi="Arial" w:cs="Arial"/>
        </w:rPr>
      </w:pPr>
    </w:p>
    <w:p w:rsidR="007E5446" w:rsidRPr="007E5446" w:rsidRDefault="007E5446" w:rsidP="007E5446">
      <w:pPr>
        <w:pStyle w:val="af2"/>
        <w:rPr>
          <w:rFonts w:ascii="Times New Roman CYR" w:hAnsi="Times New Roman CYR" w:cs="Times New Roman CYR"/>
          <w:sz w:val="16"/>
          <w:szCs w:val="16"/>
        </w:rPr>
      </w:pPr>
      <w:r w:rsidRPr="007E5446">
        <w:rPr>
          <w:rFonts w:ascii="Times New Roman CYR" w:hAnsi="Times New Roman CYR" w:cs="Times New Roman CYR"/>
          <w:sz w:val="16"/>
          <w:szCs w:val="16"/>
        </w:rPr>
        <w:lastRenderedPageBreak/>
        <w:t>АДМИНИСТРАЦИЯ ЗАРИНСКОГО РАЙОНА АЛТАЙСКОГО КРАЯ</w:t>
      </w:r>
    </w:p>
    <w:p w:rsidR="007E5446" w:rsidRPr="007E5446" w:rsidRDefault="007E5446" w:rsidP="007E5446">
      <w:pPr>
        <w:pStyle w:val="10"/>
        <w:spacing w:before="0" w:after="0"/>
        <w:jc w:val="center"/>
        <w:rPr>
          <w:rFonts w:ascii="Times New Roman CYR" w:hAnsi="Times New Roman CYR" w:cs="Times New Roman CYR"/>
          <w:sz w:val="16"/>
          <w:szCs w:val="16"/>
        </w:rPr>
      </w:pPr>
    </w:p>
    <w:p w:rsidR="007E5446" w:rsidRPr="007E5446" w:rsidRDefault="007E5446" w:rsidP="007E5446">
      <w:pPr>
        <w:spacing w:after="0" w:line="240" w:lineRule="auto"/>
        <w:jc w:val="center"/>
        <w:rPr>
          <w:rFonts w:ascii="Times New Roman CYR" w:hAnsi="Times New Roman CYR" w:cs="Times New Roman CYR"/>
          <w:b/>
          <w:sz w:val="16"/>
          <w:szCs w:val="16"/>
        </w:rPr>
      </w:pPr>
    </w:p>
    <w:p w:rsidR="007E5446" w:rsidRPr="007E5446" w:rsidRDefault="007E5446" w:rsidP="007E5446">
      <w:pPr>
        <w:pStyle w:val="10"/>
        <w:spacing w:before="0" w:after="0"/>
        <w:jc w:val="center"/>
        <w:rPr>
          <w:rFonts w:ascii="Times New Roman CYR" w:hAnsi="Times New Roman CYR" w:cs="Times New Roman CYR"/>
          <w:sz w:val="16"/>
          <w:szCs w:val="16"/>
        </w:rPr>
      </w:pPr>
      <w:r w:rsidRPr="007E5446">
        <w:rPr>
          <w:rFonts w:ascii="Times New Roman CYR" w:hAnsi="Times New Roman CYR" w:cs="Times New Roman CYR"/>
          <w:sz w:val="16"/>
          <w:szCs w:val="16"/>
        </w:rPr>
        <w:t>П О С Т А Н О В Л Е Н И Е</w:t>
      </w:r>
    </w:p>
    <w:p w:rsidR="007E5446" w:rsidRPr="007E5446" w:rsidRDefault="007E5446" w:rsidP="007E5446">
      <w:pPr>
        <w:pStyle w:val="10"/>
        <w:spacing w:before="0" w:after="0"/>
        <w:jc w:val="center"/>
        <w:rPr>
          <w:rFonts w:ascii="Times New Roman CYR" w:hAnsi="Times New Roman CYR" w:cs="Times New Roman CYR"/>
          <w:sz w:val="16"/>
          <w:szCs w:val="16"/>
        </w:rPr>
      </w:pPr>
    </w:p>
    <w:p w:rsidR="007E5446" w:rsidRPr="007E5446" w:rsidRDefault="007E5446" w:rsidP="007E5446">
      <w:pPr>
        <w:spacing w:after="0" w:line="240" w:lineRule="auto"/>
        <w:jc w:val="center"/>
        <w:rPr>
          <w:rFonts w:ascii="Times New Roman CYR" w:hAnsi="Times New Roman CYR" w:cs="Times New Roman CYR"/>
          <w:b/>
          <w:bCs/>
          <w:sz w:val="16"/>
          <w:szCs w:val="16"/>
        </w:rPr>
      </w:pPr>
      <w:r w:rsidRPr="007E5446">
        <w:rPr>
          <w:rFonts w:ascii="Times New Roman CYR" w:hAnsi="Times New Roman CYR" w:cs="Times New Roman CYR"/>
          <w:b/>
          <w:bCs/>
          <w:sz w:val="16"/>
          <w:szCs w:val="16"/>
        </w:rPr>
        <w:t>20.05.2025            № 416</w:t>
      </w:r>
      <w:r>
        <w:rPr>
          <w:rFonts w:ascii="Times New Roman CYR" w:hAnsi="Times New Roman CYR" w:cs="Times New Roman CYR"/>
          <w:b/>
          <w:bCs/>
          <w:sz w:val="16"/>
          <w:szCs w:val="16"/>
        </w:rPr>
        <w:t xml:space="preserve">     </w:t>
      </w:r>
      <w:r w:rsidRPr="007E5446">
        <w:rPr>
          <w:rFonts w:ascii="Times New Roman CYR" w:hAnsi="Times New Roman CYR" w:cs="Times New Roman CYR"/>
          <w:b/>
          <w:bCs/>
          <w:sz w:val="16"/>
          <w:szCs w:val="16"/>
        </w:rPr>
        <w:t>г. Заринск</w:t>
      </w:r>
    </w:p>
    <w:p w:rsidR="007E5446" w:rsidRPr="007E5446" w:rsidRDefault="007E5446" w:rsidP="007E5446">
      <w:pPr>
        <w:spacing w:after="0" w:line="240" w:lineRule="auto"/>
        <w:jc w:val="center"/>
        <w:rPr>
          <w:rFonts w:ascii="Times New Roman CYR" w:hAnsi="Times New Roman CYR" w:cs="Times New Roman CYR"/>
          <w:b/>
          <w:bCs/>
          <w:sz w:val="16"/>
          <w:szCs w:val="16"/>
        </w:rPr>
      </w:pPr>
    </w:p>
    <w:p w:rsidR="007E5446" w:rsidRDefault="007E5446" w:rsidP="007E5446">
      <w:pPr>
        <w:spacing w:after="0" w:line="240" w:lineRule="auto"/>
        <w:jc w:val="center"/>
        <w:rPr>
          <w:rFonts w:ascii="Times New Roman CYR" w:hAnsi="Times New Roman CYR" w:cs="Times New Roman CYR"/>
          <w:b/>
          <w:sz w:val="24"/>
          <w:szCs w:val="24"/>
        </w:rPr>
      </w:pPr>
      <w:r w:rsidRPr="007E5446">
        <w:rPr>
          <w:rFonts w:ascii="Times New Roman CYR" w:hAnsi="Times New Roman CYR" w:cs="Times New Roman CYR"/>
          <w:b/>
          <w:sz w:val="24"/>
          <w:szCs w:val="24"/>
        </w:rPr>
        <w:t xml:space="preserve">Об установлении размеров должностных окладов работников централизованных </w:t>
      </w:r>
    </w:p>
    <w:p w:rsidR="007E5446" w:rsidRPr="007E5446" w:rsidRDefault="007E5446" w:rsidP="007E5446">
      <w:pPr>
        <w:spacing w:after="0" w:line="240" w:lineRule="auto"/>
        <w:jc w:val="center"/>
        <w:rPr>
          <w:rFonts w:ascii="Times New Roman CYR" w:hAnsi="Times New Roman CYR" w:cs="Times New Roman CYR"/>
          <w:b/>
          <w:sz w:val="24"/>
          <w:szCs w:val="24"/>
        </w:rPr>
      </w:pPr>
      <w:r w:rsidRPr="007E5446">
        <w:rPr>
          <w:rFonts w:ascii="Times New Roman CYR" w:hAnsi="Times New Roman CYR" w:cs="Times New Roman CYR"/>
          <w:b/>
          <w:sz w:val="24"/>
          <w:szCs w:val="24"/>
        </w:rPr>
        <w:t>бухгалтерий Заринского района Алтайского края</w:t>
      </w:r>
    </w:p>
    <w:p w:rsidR="007E5446" w:rsidRPr="007E5446" w:rsidRDefault="007E5446" w:rsidP="007E5446">
      <w:pPr>
        <w:spacing w:after="0" w:line="240" w:lineRule="auto"/>
        <w:ind w:firstLine="709"/>
        <w:jc w:val="center"/>
        <w:rPr>
          <w:rFonts w:ascii="Times New Roman CYR" w:hAnsi="Times New Roman CYR" w:cs="Times New Roman CYR"/>
          <w:b/>
          <w:sz w:val="16"/>
          <w:szCs w:val="16"/>
        </w:rPr>
      </w:pPr>
    </w:p>
    <w:p w:rsidR="007E5446" w:rsidRDefault="007E5446" w:rsidP="007E5446">
      <w:pPr>
        <w:spacing w:after="0" w:line="240" w:lineRule="auto"/>
        <w:ind w:firstLine="709"/>
        <w:jc w:val="both"/>
        <w:rPr>
          <w:rFonts w:ascii="Times New Roman CYR" w:hAnsi="Times New Roman CYR" w:cs="Times New Roman CYR"/>
          <w:sz w:val="16"/>
          <w:szCs w:val="16"/>
        </w:rPr>
      </w:pPr>
      <w:r w:rsidRPr="007E5446">
        <w:rPr>
          <w:rFonts w:ascii="Times New Roman CYR" w:hAnsi="Times New Roman CYR" w:cs="Times New Roman CYR"/>
          <w:sz w:val="16"/>
          <w:szCs w:val="16"/>
        </w:rPr>
        <w:t xml:space="preserve">В целях обеспечения социальных гарантий  работников централизованных бухгалтерий Заринского района Алтайского края,  </w:t>
      </w:r>
      <w:r w:rsidRPr="007E5446">
        <w:rPr>
          <w:rFonts w:ascii="Times New Roman CYR" w:hAnsi="Times New Roman CYR" w:cs="Times New Roman CYR"/>
          <w:bCs/>
          <w:sz w:val="16"/>
          <w:szCs w:val="16"/>
        </w:rPr>
        <w:t xml:space="preserve">в соответствии с </w:t>
      </w:r>
      <w:r w:rsidRPr="007E5446">
        <w:rPr>
          <w:rFonts w:ascii="Times New Roman CYR" w:hAnsi="Times New Roman CYR" w:cs="Times New Roman CYR"/>
          <w:sz w:val="16"/>
          <w:szCs w:val="16"/>
        </w:rPr>
        <w:t>Трудовым кодексом Российской Федерации, Уставом муниципального образования муниципальный район Заринский район Алтайского края, Положением об оплате  труда работников  централизованных бухгалтерий органов местного самоуправления  Заринского района Алтайского края, утвержденным постановлением Администрации Заринского района от 15.11.2013 года № 799 с изменениями,  Администрация Заринского района Алтайского края</w:t>
      </w:r>
    </w:p>
    <w:p w:rsidR="007E5446" w:rsidRPr="007E5446" w:rsidRDefault="007E5446" w:rsidP="007E5446">
      <w:pPr>
        <w:spacing w:after="0" w:line="240" w:lineRule="auto"/>
        <w:ind w:firstLine="709"/>
        <w:jc w:val="both"/>
        <w:rPr>
          <w:rFonts w:ascii="Times New Roman CYR" w:hAnsi="Times New Roman CYR" w:cs="Times New Roman CYR"/>
          <w:sz w:val="16"/>
          <w:szCs w:val="16"/>
        </w:rPr>
      </w:pPr>
    </w:p>
    <w:p w:rsidR="007E5446" w:rsidRDefault="007E5446" w:rsidP="007E5446">
      <w:pPr>
        <w:spacing w:after="0" w:line="240" w:lineRule="auto"/>
        <w:ind w:firstLine="709"/>
        <w:jc w:val="both"/>
        <w:rPr>
          <w:rFonts w:ascii="Times New Roman CYR" w:hAnsi="Times New Roman CYR" w:cs="Times New Roman CYR"/>
          <w:bCs/>
          <w:sz w:val="16"/>
          <w:szCs w:val="16"/>
        </w:rPr>
      </w:pPr>
      <w:r w:rsidRPr="007E5446">
        <w:rPr>
          <w:rFonts w:ascii="Times New Roman CYR" w:hAnsi="Times New Roman CYR" w:cs="Times New Roman CYR"/>
          <w:bCs/>
          <w:sz w:val="16"/>
          <w:szCs w:val="16"/>
        </w:rPr>
        <w:t>П О С Т А Н О В Л Я Е Т:</w:t>
      </w:r>
    </w:p>
    <w:p w:rsidR="007E5446" w:rsidRPr="007E5446" w:rsidRDefault="007E5446" w:rsidP="007E5446">
      <w:pPr>
        <w:spacing w:after="0" w:line="240" w:lineRule="auto"/>
        <w:ind w:firstLine="709"/>
        <w:jc w:val="both"/>
        <w:rPr>
          <w:rFonts w:ascii="Times New Roman CYR" w:hAnsi="Times New Roman CYR" w:cs="Times New Roman CYR"/>
          <w:bCs/>
          <w:sz w:val="16"/>
          <w:szCs w:val="16"/>
        </w:rPr>
      </w:pPr>
    </w:p>
    <w:p w:rsidR="007E5446" w:rsidRPr="007E5446" w:rsidRDefault="007E5446" w:rsidP="007E5446">
      <w:pPr>
        <w:pStyle w:val="10"/>
        <w:spacing w:before="0" w:after="0"/>
        <w:ind w:firstLine="709"/>
        <w:jc w:val="both"/>
        <w:rPr>
          <w:rFonts w:ascii="Times New Roman CYR" w:hAnsi="Times New Roman CYR" w:cs="Times New Roman CYR"/>
          <w:bCs w:val="0"/>
          <w:sz w:val="16"/>
          <w:szCs w:val="16"/>
        </w:rPr>
      </w:pPr>
      <w:r w:rsidRPr="007E5446">
        <w:rPr>
          <w:rFonts w:ascii="Times New Roman CYR" w:hAnsi="Times New Roman CYR" w:cs="Times New Roman CYR"/>
          <w:sz w:val="16"/>
          <w:szCs w:val="16"/>
        </w:rPr>
        <w:t>1. Утвердить</w:t>
      </w:r>
      <w:r w:rsidRPr="007E5446">
        <w:rPr>
          <w:rFonts w:ascii="Times New Roman CYR" w:hAnsi="Times New Roman CYR" w:cs="Times New Roman CYR"/>
          <w:bCs w:val="0"/>
          <w:sz w:val="16"/>
          <w:szCs w:val="16"/>
        </w:rPr>
        <w:t xml:space="preserve"> с 01.06.2025 года</w:t>
      </w:r>
      <w:r w:rsidRPr="007E5446">
        <w:rPr>
          <w:rFonts w:ascii="Times New Roman CYR" w:hAnsi="Times New Roman CYR" w:cs="Times New Roman CYR"/>
          <w:sz w:val="16"/>
          <w:szCs w:val="16"/>
        </w:rPr>
        <w:t xml:space="preserve"> </w:t>
      </w:r>
      <w:r w:rsidRPr="007E5446">
        <w:rPr>
          <w:rFonts w:ascii="Times New Roman CYR" w:hAnsi="Times New Roman CYR" w:cs="Times New Roman CYR"/>
          <w:bCs w:val="0"/>
          <w:sz w:val="16"/>
          <w:szCs w:val="16"/>
        </w:rPr>
        <w:t xml:space="preserve">размеры должностных окладов работников централизованных бухгалтерий органов местного самоуправления </w:t>
      </w:r>
      <w:r w:rsidRPr="007E5446">
        <w:rPr>
          <w:rFonts w:ascii="Times New Roman CYR" w:hAnsi="Times New Roman CYR" w:cs="Times New Roman CYR"/>
          <w:sz w:val="16"/>
          <w:szCs w:val="16"/>
        </w:rPr>
        <w:t>Заринского района Алтайского края</w:t>
      </w:r>
      <w:r w:rsidRPr="007E5446">
        <w:rPr>
          <w:rFonts w:ascii="Times New Roman CYR" w:hAnsi="Times New Roman CYR" w:cs="Times New Roman CYR"/>
          <w:bCs w:val="0"/>
          <w:sz w:val="16"/>
          <w:szCs w:val="16"/>
        </w:rPr>
        <w:t xml:space="preserve"> (Приложение № 1).</w:t>
      </w:r>
    </w:p>
    <w:p w:rsidR="007E5446" w:rsidRPr="007E5446" w:rsidRDefault="007E5446" w:rsidP="007E5446">
      <w:pPr>
        <w:spacing w:after="0" w:line="240" w:lineRule="auto"/>
        <w:ind w:firstLine="709"/>
        <w:jc w:val="both"/>
        <w:rPr>
          <w:rFonts w:ascii="Times New Roman CYR" w:hAnsi="Times New Roman CYR" w:cs="Times New Roman CYR"/>
          <w:sz w:val="16"/>
          <w:szCs w:val="16"/>
        </w:rPr>
      </w:pPr>
      <w:r w:rsidRPr="007E5446">
        <w:rPr>
          <w:rFonts w:ascii="Times New Roman CYR" w:hAnsi="Times New Roman CYR" w:cs="Times New Roman CYR"/>
          <w:sz w:val="16"/>
          <w:szCs w:val="16"/>
        </w:rPr>
        <w:t>2. Признать утратившим силу Постановление Администрации Заринского района Алтайского края от 06.10.2023 № 766.</w:t>
      </w:r>
    </w:p>
    <w:p w:rsidR="007E5446" w:rsidRPr="007E5446" w:rsidRDefault="007E5446" w:rsidP="007E5446">
      <w:pPr>
        <w:spacing w:after="0" w:line="240" w:lineRule="auto"/>
        <w:ind w:firstLine="709"/>
        <w:jc w:val="both"/>
        <w:rPr>
          <w:rFonts w:ascii="Times New Roman CYR" w:hAnsi="Times New Roman CYR" w:cs="Times New Roman CYR"/>
          <w:sz w:val="16"/>
          <w:szCs w:val="16"/>
        </w:rPr>
      </w:pPr>
      <w:r w:rsidRPr="007E5446">
        <w:rPr>
          <w:rFonts w:ascii="Times New Roman CYR" w:hAnsi="Times New Roman CYR" w:cs="Times New Roman CYR"/>
          <w:bCs/>
          <w:sz w:val="16"/>
          <w:szCs w:val="16"/>
        </w:rPr>
        <w:t>3. Финансирование расходов, связанных с реализацией настоящего постановления, осуществлять в пределах средств, предусмотренных главным распорядителем местного бюджета Заринского района Алтайского края на соответствующий финансовый год и плановый период.</w:t>
      </w:r>
    </w:p>
    <w:p w:rsidR="007E5446" w:rsidRPr="007E5446" w:rsidRDefault="007E5446" w:rsidP="007E5446">
      <w:pPr>
        <w:spacing w:after="0" w:line="240" w:lineRule="auto"/>
        <w:ind w:firstLine="709"/>
        <w:jc w:val="both"/>
        <w:rPr>
          <w:rFonts w:ascii="Times New Roman CYR" w:hAnsi="Times New Roman CYR" w:cs="Times New Roman CYR"/>
          <w:sz w:val="16"/>
          <w:szCs w:val="16"/>
        </w:rPr>
      </w:pPr>
      <w:r w:rsidRPr="007E5446">
        <w:rPr>
          <w:rFonts w:ascii="Times New Roman CYR" w:hAnsi="Times New Roman CYR" w:cs="Times New Roman CYR"/>
          <w:sz w:val="16"/>
          <w:szCs w:val="16"/>
        </w:rPr>
        <w:t>4. Опубликовать данное постановление в Сборнике МПА Заринского района Алтайского края и разместить на официальном сайте Администрации Заринского района.</w:t>
      </w:r>
    </w:p>
    <w:p w:rsidR="007E5446" w:rsidRPr="007E5446" w:rsidRDefault="007E5446" w:rsidP="007E5446">
      <w:pPr>
        <w:spacing w:after="0" w:line="240" w:lineRule="auto"/>
        <w:ind w:firstLine="709"/>
        <w:jc w:val="both"/>
        <w:rPr>
          <w:rFonts w:ascii="Times New Roman CYR" w:hAnsi="Times New Roman CYR" w:cs="Times New Roman CYR"/>
          <w:sz w:val="16"/>
          <w:szCs w:val="16"/>
        </w:rPr>
      </w:pPr>
      <w:r w:rsidRPr="007E5446">
        <w:rPr>
          <w:rFonts w:ascii="Times New Roman CYR" w:hAnsi="Times New Roman CYR" w:cs="Times New Roman CYR"/>
          <w:sz w:val="16"/>
          <w:szCs w:val="16"/>
        </w:rPr>
        <w:t>5</w:t>
      </w:r>
      <w:r w:rsidRPr="007E5446">
        <w:rPr>
          <w:rFonts w:ascii="Times New Roman CYR" w:hAnsi="Times New Roman CYR" w:cs="Times New Roman CYR"/>
          <w:bCs/>
          <w:sz w:val="16"/>
          <w:szCs w:val="16"/>
        </w:rPr>
        <w:t>. Контроль исполнения настоящего постановления возложить на председателя комитета по финансам, налоговой и кредитной политике Администрации района.</w:t>
      </w:r>
    </w:p>
    <w:p w:rsidR="007E5446" w:rsidRPr="007E5446" w:rsidRDefault="007E5446" w:rsidP="007E5446">
      <w:pPr>
        <w:spacing w:after="0" w:line="240" w:lineRule="auto"/>
        <w:ind w:firstLine="709"/>
        <w:jc w:val="both"/>
        <w:rPr>
          <w:rFonts w:ascii="Times New Roman CYR" w:hAnsi="Times New Roman CYR" w:cs="Times New Roman CYR"/>
          <w:bCs/>
          <w:sz w:val="16"/>
          <w:szCs w:val="16"/>
        </w:rPr>
      </w:pPr>
    </w:p>
    <w:p w:rsidR="007E5446" w:rsidRPr="007E5446" w:rsidRDefault="007E5446" w:rsidP="007E5446">
      <w:pPr>
        <w:spacing w:after="0" w:line="240" w:lineRule="auto"/>
        <w:ind w:firstLine="709"/>
        <w:jc w:val="both"/>
        <w:rPr>
          <w:rFonts w:ascii="Times New Roman CYR" w:hAnsi="Times New Roman CYR" w:cs="Times New Roman CYR"/>
          <w:bCs/>
          <w:sz w:val="16"/>
          <w:szCs w:val="16"/>
        </w:rPr>
      </w:pPr>
    </w:p>
    <w:p w:rsidR="007E5446" w:rsidRPr="007E5446" w:rsidRDefault="007E5446" w:rsidP="007E5446">
      <w:pPr>
        <w:spacing w:after="0" w:line="240" w:lineRule="auto"/>
        <w:ind w:firstLine="709"/>
        <w:jc w:val="right"/>
        <w:rPr>
          <w:rFonts w:ascii="Times New Roman CYR" w:hAnsi="Times New Roman CYR" w:cs="Times New Roman CYR"/>
          <w:b/>
          <w:bCs/>
          <w:sz w:val="16"/>
          <w:szCs w:val="16"/>
        </w:rPr>
      </w:pPr>
      <w:r w:rsidRPr="007E5446">
        <w:rPr>
          <w:rFonts w:ascii="Times New Roman CYR" w:hAnsi="Times New Roman CYR" w:cs="Times New Roman CYR"/>
          <w:b/>
          <w:bCs/>
          <w:sz w:val="16"/>
          <w:szCs w:val="16"/>
        </w:rPr>
        <w:t>Глава района   С.Е. Полякова</w:t>
      </w:r>
    </w:p>
    <w:p w:rsidR="007E5446" w:rsidRPr="007E5446" w:rsidRDefault="007E5446" w:rsidP="007E5446">
      <w:pPr>
        <w:spacing w:after="0" w:line="240" w:lineRule="auto"/>
        <w:ind w:firstLine="709"/>
        <w:jc w:val="both"/>
        <w:rPr>
          <w:rFonts w:ascii="Times New Roman CYR" w:hAnsi="Times New Roman CYR" w:cs="Times New Roman CYR"/>
          <w:bCs/>
          <w:sz w:val="16"/>
          <w:szCs w:val="16"/>
        </w:rPr>
      </w:pPr>
    </w:p>
    <w:p w:rsidR="007E5446" w:rsidRDefault="007E5446" w:rsidP="007E5446">
      <w:pPr>
        <w:spacing w:after="0" w:line="240" w:lineRule="auto"/>
        <w:ind w:firstLine="709"/>
        <w:jc w:val="both"/>
        <w:rPr>
          <w:rFonts w:ascii="Times New Roman CYR" w:hAnsi="Times New Roman CYR" w:cs="Times New Roman CYR"/>
          <w:bCs/>
          <w:sz w:val="16"/>
          <w:szCs w:val="16"/>
        </w:rPr>
      </w:pPr>
    </w:p>
    <w:p w:rsidR="007E5446" w:rsidRPr="007E5446" w:rsidRDefault="007E5446" w:rsidP="007E5446">
      <w:pPr>
        <w:spacing w:after="0" w:line="240" w:lineRule="auto"/>
        <w:ind w:firstLine="709"/>
        <w:jc w:val="both"/>
        <w:rPr>
          <w:rFonts w:ascii="Times New Roman CYR" w:hAnsi="Times New Roman CYR" w:cs="Times New Roman CYR"/>
          <w:bCs/>
          <w:sz w:val="16"/>
          <w:szCs w:val="16"/>
        </w:rPr>
      </w:pPr>
    </w:p>
    <w:p w:rsidR="007E5446" w:rsidRDefault="007E5446" w:rsidP="007E5446">
      <w:pPr>
        <w:spacing w:after="0" w:line="240" w:lineRule="auto"/>
        <w:rPr>
          <w:rFonts w:ascii="Times New Roman CYR" w:hAnsi="Times New Roman CYR" w:cs="Times New Roman CYR"/>
          <w:bCs/>
          <w:sz w:val="16"/>
          <w:szCs w:val="16"/>
        </w:rPr>
      </w:pPr>
    </w:p>
    <w:p w:rsidR="007E5446" w:rsidRDefault="007E5446" w:rsidP="007E5446">
      <w:pPr>
        <w:spacing w:after="0" w:line="240" w:lineRule="auto"/>
        <w:rPr>
          <w:rFonts w:ascii="Times New Roman CYR" w:hAnsi="Times New Roman CYR" w:cs="Times New Roman CYR"/>
          <w:bCs/>
          <w:sz w:val="16"/>
          <w:szCs w:val="16"/>
        </w:rPr>
      </w:pPr>
    </w:p>
    <w:p w:rsidR="007E5446" w:rsidRPr="007E5446" w:rsidRDefault="007E5446" w:rsidP="007E5446">
      <w:pPr>
        <w:spacing w:after="0" w:line="240" w:lineRule="auto"/>
        <w:jc w:val="right"/>
        <w:rPr>
          <w:rFonts w:ascii="Times New Roman CYR" w:hAnsi="Times New Roman CYR" w:cs="Times New Roman CYR"/>
          <w:i/>
          <w:sz w:val="16"/>
          <w:szCs w:val="16"/>
        </w:rPr>
      </w:pPr>
      <w:r w:rsidRPr="007E5446">
        <w:rPr>
          <w:rFonts w:ascii="Times New Roman CYR" w:hAnsi="Times New Roman CYR" w:cs="Times New Roman CYR"/>
          <w:i/>
          <w:sz w:val="16"/>
          <w:szCs w:val="16"/>
        </w:rPr>
        <w:t>Приложение № 1</w:t>
      </w:r>
    </w:p>
    <w:p w:rsidR="007E5446" w:rsidRPr="007E5446" w:rsidRDefault="007E5446" w:rsidP="007E5446">
      <w:pPr>
        <w:spacing w:after="0" w:line="240" w:lineRule="auto"/>
        <w:ind w:firstLine="709"/>
        <w:jc w:val="right"/>
        <w:rPr>
          <w:rFonts w:ascii="Times New Roman CYR" w:hAnsi="Times New Roman CYR" w:cs="Times New Roman CYR"/>
          <w:i/>
          <w:sz w:val="16"/>
          <w:szCs w:val="16"/>
        </w:rPr>
      </w:pPr>
      <w:r w:rsidRPr="007E5446">
        <w:rPr>
          <w:rFonts w:ascii="Times New Roman CYR" w:hAnsi="Times New Roman CYR" w:cs="Times New Roman CYR"/>
          <w:i/>
          <w:sz w:val="16"/>
          <w:szCs w:val="16"/>
        </w:rPr>
        <w:tab/>
      </w:r>
      <w:r w:rsidRPr="007E5446">
        <w:rPr>
          <w:rFonts w:ascii="Times New Roman CYR" w:hAnsi="Times New Roman CYR" w:cs="Times New Roman CYR"/>
          <w:i/>
          <w:sz w:val="16"/>
          <w:szCs w:val="16"/>
        </w:rPr>
        <w:tab/>
      </w:r>
      <w:r w:rsidRPr="007E5446">
        <w:rPr>
          <w:rFonts w:ascii="Times New Roman CYR" w:hAnsi="Times New Roman CYR" w:cs="Times New Roman CYR"/>
          <w:i/>
          <w:sz w:val="16"/>
          <w:szCs w:val="16"/>
        </w:rPr>
        <w:tab/>
      </w:r>
      <w:r w:rsidRPr="007E5446">
        <w:rPr>
          <w:rFonts w:ascii="Times New Roman CYR" w:hAnsi="Times New Roman CYR" w:cs="Times New Roman CYR"/>
          <w:i/>
          <w:sz w:val="16"/>
          <w:szCs w:val="16"/>
        </w:rPr>
        <w:tab/>
      </w:r>
      <w:r w:rsidRPr="007E5446">
        <w:rPr>
          <w:rFonts w:ascii="Times New Roman CYR" w:hAnsi="Times New Roman CYR" w:cs="Times New Roman CYR"/>
          <w:i/>
          <w:sz w:val="16"/>
          <w:szCs w:val="16"/>
        </w:rPr>
        <w:tab/>
      </w:r>
      <w:r w:rsidRPr="007E5446">
        <w:rPr>
          <w:rFonts w:ascii="Times New Roman CYR" w:hAnsi="Times New Roman CYR" w:cs="Times New Roman CYR"/>
          <w:i/>
          <w:sz w:val="16"/>
          <w:szCs w:val="16"/>
        </w:rPr>
        <w:tab/>
      </w:r>
      <w:r w:rsidRPr="007E5446">
        <w:rPr>
          <w:rFonts w:ascii="Times New Roman CYR" w:hAnsi="Times New Roman CYR" w:cs="Times New Roman CYR"/>
          <w:i/>
          <w:sz w:val="16"/>
          <w:szCs w:val="16"/>
        </w:rPr>
        <w:tab/>
      </w:r>
      <w:r w:rsidRPr="007E5446">
        <w:rPr>
          <w:rFonts w:ascii="Times New Roman CYR" w:hAnsi="Times New Roman CYR" w:cs="Times New Roman CYR"/>
          <w:i/>
          <w:sz w:val="16"/>
          <w:szCs w:val="16"/>
        </w:rPr>
        <w:tab/>
        <w:t>к постановлению Администрации</w:t>
      </w:r>
    </w:p>
    <w:p w:rsidR="007E5446" w:rsidRPr="007E5446" w:rsidRDefault="007E5446" w:rsidP="007E5446">
      <w:pPr>
        <w:spacing w:after="0" w:line="240" w:lineRule="auto"/>
        <w:ind w:firstLine="709"/>
        <w:jc w:val="right"/>
        <w:rPr>
          <w:rFonts w:ascii="Times New Roman CYR" w:hAnsi="Times New Roman CYR" w:cs="Times New Roman CYR"/>
          <w:i/>
          <w:sz w:val="16"/>
          <w:szCs w:val="16"/>
        </w:rPr>
      </w:pPr>
      <w:r w:rsidRPr="007E5446">
        <w:rPr>
          <w:rFonts w:ascii="Times New Roman CYR" w:hAnsi="Times New Roman CYR" w:cs="Times New Roman CYR"/>
          <w:i/>
          <w:sz w:val="16"/>
          <w:szCs w:val="16"/>
        </w:rPr>
        <w:tab/>
      </w:r>
      <w:r w:rsidRPr="007E5446">
        <w:rPr>
          <w:rFonts w:ascii="Times New Roman CYR" w:hAnsi="Times New Roman CYR" w:cs="Times New Roman CYR"/>
          <w:i/>
          <w:sz w:val="16"/>
          <w:szCs w:val="16"/>
        </w:rPr>
        <w:tab/>
      </w:r>
      <w:r w:rsidRPr="007E5446">
        <w:rPr>
          <w:rFonts w:ascii="Times New Roman CYR" w:hAnsi="Times New Roman CYR" w:cs="Times New Roman CYR"/>
          <w:i/>
          <w:sz w:val="16"/>
          <w:szCs w:val="16"/>
        </w:rPr>
        <w:tab/>
      </w:r>
      <w:r w:rsidRPr="007E5446">
        <w:rPr>
          <w:rFonts w:ascii="Times New Roman CYR" w:hAnsi="Times New Roman CYR" w:cs="Times New Roman CYR"/>
          <w:i/>
          <w:sz w:val="16"/>
          <w:szCs w:val="16"/>
        </w:rPr>
        <w:tab/>
      </w:r>
      <w:r w:rsidRPr="007E5446">
        <w:rPr>
          <w:rFonts w:ascii="Times New Roman CYR" w:hAnsi="Times New Roman CYR" w:cs="Times New Roman CYR"/>
          <w:i/>
          <w:sz w:val="16"/>
          <w:szCs w:val="16"/>
        </w:rPr>
        <w:tab/>
      </w:r>
      <w:r w:rsidRPr="007E5446">
        <w:rPr>
          <w:rFonts w:ascii="Times New Roman CYR" w:hAnsi="Times New Roman CYR" w:cs="Times New Roman CYR"/>
          <w:i/>
          <w:sz w:val="16"/>
          <w:szCs w:val="16"/>
        </w:rPr>
        <w:tab/>
      </w:r>
      <w:r w:rsidRPr="007E5446">
        <w:rPr>
          <w:rFonts w:ascii="Times New Roman CYR" w:hAnsi="Times New Roman CYR" w:cs="Times New Roman CYR"/>
          <w:i/>
          <w:sz w:val="16"/>
          <w:szCs w:val="16"/>
        </w:rPr>
        <w:tab/>
      </w:r>
      <w:r w:rsidRPr="007E5446">
        <w:rPr>
          <w:rFonts w:ascii="Times New Roman CYR" w:hAnsi="Times New Roman CYR" w:cs="Times New Roman CYR"/>
          <w:i/>
          <w:sz w:val="16"/>
          <w:szCs w:val="16"/>
        </w:rPr>
        <w:tab/>
        <w:t>Заринского района</w:t>
      </w:r>
    </w:p>
    <w:p w:rsidR="007E5446" w:rsidRPr="007E5446" w:rsidRDefault="007E5446" w:rsidP="007E5446">
      <w:pPr>
        <w:spacing w:after="0" w:line="240" w:lineRule="auto"/>
        <w:ind w:firstLine="709"/>
        <w:jc w:val="right"/>
        <w:rPr>
          <w:rFonts w:ascii="Times New Roman CYR" w:hAnsi="Times New Roman CYR" w:cs="Times New Roman CYR"/>
          <w:i/>
          <w:sz w:val="16"/>
          <w:szCs w:val="16"/>
        </w:rPr>
      </w:pPr>
      <w:r w:rsidRPr="007E5446">
        <w:rPr>
          <w:rFonts w:ascii="Times New Roman CYR" w:hAnsi="Times New Roman CYR" w:cs="Times New Roman CYR"/>
          <w:i/>
          <w:sz w:val="16"/>
          <w:szCs w:val="16"/>
        </w:rPr>
        <w:tab/>
      </w:r>
      <w:r w:rsidRPr="007E5446">
        <w:rPr>
          <w:rFonts w:ascii="Times New Roman CYR" w:hAnsi="Times New Roman CYR" w:cs="Times New Roman CYR"/>
          <w:i/>
          <w:sz w:val="16"/>
          <w:szCs w:val="16"/>
        </w:rPr>
        <w:tab/>
      </w:r>
      <w:r w:rsidRPr="007E5446">
        <w:rPr>
          <w:rFonts w:ascii="Times New Roman CYR" w:hAnsi="Times New Roman CYR" w:cs="Times New Roman CYR"/>
          <w:i/>
          <w:sz w:val="16"/>
          <w:szCs w:val="16"/>
        </w:rPr>
        <w:tab/>
      </w:r>
      <w:r w:rsidRPr="007E5446">
        <w:rPr>
          <w:rFonts w:ascii="Times New Roman CYR" w:hAnsi="Times New Roman CYR" w:cs="Times New Roman CYR"/>
          <w:i/>
          <w:sz w:val="16"/>
          <w:szCs w:val="16"/>
        </w:rPr>
        <w:tab/>
      </w:r>
      <w:r w:rsidRPr="007E5446">
        <w:rPr>
          <w:rFonts w:ascii="Times New Roman CYR" w:hAnsi="Times New Roman CYR" w:cs="Times New Roman CYR"/>
          <w:i/>
          <w:sz w:val="16"/>
          <w:szCs w:val="16"/>
        </w:rPr>
        <w:tab/>
      </w:r>
      <w:r w:rsidRPr="007E5446">
        <w:rPr>
          <w:rFonts w:ascii="Times New Roman CYR" w:hAnsi="Times New Roman CYR" w:cs="Times New Roman CYR"/>
          <w:i/>
          <w:sz w:val="16"/>
          <w:szCs w:val="16"/>
        </w:rPr>
        <w:tab/>
      </w:r>
      <w:r w:rsidRPr="007E5446">
        <w:rPr>
          <w:rFonts w:ascii="Times New Roman CYR" w:hAnsi="Times New Roman CYR" w:cs="Times New Roman CYR"/>
          <w:i/>
          <w:sz w:val="16"/>
          <w:szCs w:val="16"/>
        </w:rPr>
        <w:tab/>
      </w:r>
      <w:r w:rsidRPr="007E5446">
        <w:rPr>
          <w:rFonts w:ascii="Times New Roman CYR" w:hAnsi="Times New Roman CYR" w:cs="Times New Roman CYR"/>
          <w:i/>
          <w:sz w:val="16"/>
          <w:szCs w:val="16"/>
        </w:rPr>
        <w:tab/>
        <w:t>от 20.05.2025 № 416</w:t>
      </w:r>
    </w:p>
    <w:p w:rsidR="007E5446" w:rsidRPr="007E5446" w:rsidRDefault="007E5446" w:rsidP="007E5446">
      <w:pPr>
        <w:spacing w:after="0" w:line="240" w:lineRule="auto"/>
        <w:ind w:firstLine="709"/>
        <w:rPr>
          <w:rFonts w:ascii="Times New Roman CYR" w:hAnsi="Times New Roman CYR" w:cs="Times New Roman CYR"/>
          <w:sz w:val="16"/>
          <w:szCs w:val="16"/>
        </w:rPr>
      </w:pPr>
    </w:p>
    <w:p w:rsidR="007E5446" w:rsidRPr="007E5446" w:rsidRDefault="007E5446" w:rsidP="007E5446">
      <w:pPr>
        <w:spacing w:after="0" w:line="240" w:lineRule="auto"/>
        <w:rPr>
          <w:rFonts w:ascii="Times New Roman CYR" w:hAnsi="Times New Roman CYR" w:cs="Times New Roman CYR"/>
          <w:b/>
          <w:sz w:val="16"/>
          <w:szCs w:val="16"/>
        </w:rPr>
      </w:pPr>
    </w:p>
    <w:p w:rsidR="007E5446" w:rsidRPr="007E5446" w:rsidRDefault="007E5446" w:rsidP="007E5446">
      <w:pPr>
        <w:spacing w:after="0" w:line="240" w:lineRule="auto"/>
        <w:jc w:val="center"/>
        <w:rPr>
          <w:rFonts w:ascii="Times New Roman CYR" w:hAnsi="Times New Roman CYR" w:cs="Times New Roman CYR"/>
          <w:sz w:val="16"/>
          <w:szCs w:val="16"/>
        </w:rPr>
      </w:pPr>
      <w:r w:rsidRPr="007E5446">
        <w:rPr>
          <w:rFonts w:ascii="Times New Roman CYR" w:hAnsi="Times New Roman CYR" w:cs="Times New Roman CYR"/>
          <w:b/>
          <w:sz w:val="16"/>
          <w:szCs w:val="16"/>
        </w:rPr>
        <w:t xml:space="preserve">Должностные оклады работников централизованных бухгалтерий </w:t>
      </w:r>
    </w:p>
    <w:p w:rsidR="007E5446" w:rsidRPr="007E5446" w:rsidRDefault="007E5446" w:rsidP="007E5446">
      <w:pPr>
        <w:spacing w:after="0" w:line="240" w:lineRule="auto"/>
        <w:ind w:firstLine="709"/>
        <w:jc w:val="center"/>
        <w:rPr>
          <w:rFonts w:ascii="Times New Roman CYR" w:hAnsi="Times New Roman CYR" w:cs="Times New Roman CYR"/>
          <w:sz w:val="16"/>
          <w:szCs w:val="16"/>
        </w:rPr>
      </w:pPr>
    </w:p>
    <w:tbl>
      <w:tblPr>
        <w:tblW w:w="10140" w:type="dxa"/>
        <w:tblInd w:w="-113" w:type="dxa"/>
        <w:tblLayout w:type="fixed"/>
        <w:tblLook w:val="04A0" w:firstRow="1" w:lastRow="0" w:firstColumn="1" w:lastColumn="0" w:noHBand="0" w:noVBand="1"/>
      </w:tblPr>
      <w:tblGrid>
        <w:gridCol w:w="6914"/>
        <w:gridCol w:w="3226"/>
      </w:tblGrid>
      <w:tr w:rsidR="007E5446" w:rsidRPr="007E5446" w:rsidTr="007E5446">
        <w:tc>
          <w:tcPr>
            <w:tcW w:w="6912" w:type="dxa"/>
            <w:tcBorders>
              <w:top w:val="single" w:sz="4" w:space="0" w:color="000000"/>
              <w:left w:val="single" w:sz="4" w:space="0" w:color="000000"/>
              <w:bottom w:val="single" w:sz="4" w:space="0" w:color="000000"/>
              <w:right w:val="single" w:sz="4" w:space="0" w:color="000000"/>
            </w:tcBorders>
            <w:hideMark/>
          </w:tcPr>
          <w:p w:rsidR="007E5446" w:rsidRPr="007E5446" w:rsidRDefault="007E5446" w:rsidP="007E5446">
            <w:pPr>
              <w:suppressAutoHyphens/>
              <w:spacing w:after="0" w:line="240" w:lineRule="auto"/>
              <w:jc w:val="center"/>
              <w:rPr>
                <w:rFonts w:ascii="Times New Roman CYR" w:hAnsi="Times New Roman CYR" w:cs="Times New Roman CYR"/>
                <w:sz w:val="16"/>
                <w:szCs w:val="16"/>
                <w:lang w:bidi="hi-IN"/>
              </w:rPr>
            </w:pPr>
            <w:r w:rsidRPr="007E5446">
              <w:rPr>
                <w:rFonts w:ascii="Times New Roman CYR" w:hAnsi="Times New Roman CYR" w:cs="Times New Roman CYR"/>
                <w:sz w:val="16"/>
                <w:szCs w:val="16"/>
                <w:lang w:bidi="hi-IN"/>
              </w:rPr>
              <w:t>Наименование должностей</w:t>
            </w:r>
          </w:p>
        </w:tc>
        <w:tc>
          <w:tcPr>
            <w:tcW w:w="3225" w:type="dxa"/>
            <w:tcBorders>
              <w:top w:val="single" w:sz="4" w:space="0" w:color="000000"/>
              <w:left w:val="single" w:sz="4" w:space="0" w:color="000000"/>
              <w:bottom w:val="single" w:sz="4" w:space="0" w:color="000000"/>
              <w:right w:val="single" w:sz="4" w:space="0" w:color="000000"/>
            </w:tcBorders>
            <w:hideMark/>
          </w:tcPr>
          <w:p w:rsidR="007E5446" w:rsidRPr="007E5446" w:rsidRDefault="007E5446" w:rsidP="007E5446">
            <w:pPr>
              <w:suppressAutoHyphens/>
              <w:spacing w:after="0" w:line="240" w:lineRule="auto"/>
              <w:jc w:val="center"/>
              <w:rPr>
                <w:rFonts w:ascii="Times New Roman CYR" w:hAnsi="Times New Roman CYR" w:cs="Times New Roman CYR"/>
                <w:sz w:val="16"/>
                <w:szCs w:val="16"/>
                <w:lang w:bidi="hi-IN"/>
              </w:rPr>
            </w:pPr>
            <w:r w:rsidRPr="007E5446">
              <w:rPr>
                <w:rFonts w:ascii="Times New Roman CYR" w:hAnsi="Times New Roman CYR" w:cs="Times New Roman CYR"/>
                <w:sz w:val="16"/>
                <w:szCs w:val="16"/>
                <w:lang w:bidi="hi-IN"/>
              </w:rPr>
              <w:t xml:space="preserve">Размер </w:t>
            </w:r>
          </w:p>
          <w:p w:rsidR="007E5446" w:rsidRPr="007E5446" w:rsidRDefault="007E5446" w:rsidP="007E5446">
            <w:pPr>
              <w:suppressAutoHyphens/>
              <w:spacing w:after="0" w:line="240" w:lineRule="auto"/>
              <w:jc w:val="center"/>
              <w:rPr>
                <w:rFonts w:ascii="Times New Roman CYR" w:hAnsi="Times New Roman CYR" w:cs="Times New Roman CYR"/>
                <w:sz w:val="16"/>
                <w:szCs w:val="16"/>
                <w:lang w:bidi="hi-IN"/>
              </w:rPr>
            </w:pPr>
            <w:r w:rsidRPr="007E5446">
              <w:rPr>
                <w:rFonts w:ascii="Times New Roman CYR" w:hAnsi="Times New Roman CYR" w:cs="Times New Roman CYR"/>
                <w:sz w:val="16"/>
                <w:szCs w:val="16"/>
                <w:lang w:bidi="hi-IN"/>
              </w:rPr>
              <w:t>должностного оклада, руб.</w:t>
            </w:r>
          </w:p>
        </w:tc>
      </w:tr>
      <w:tr w:rsidR="007E5446" w:rsidRPr="007E5446" w:rsidTr="007E5446">
        <w:tc>
          <w:tcPr>
            <w:tcW w:w="6912" w:type="dxa"/>
            <w:tcBorders>
              <w:top w:val="single" w:sz="4" w:space="0" w:color="000000"/>
              <w:left w:val="single" w:sz="4" w:space="0" w:color="000000"/>
              <w:bottom w:val="single" w:sz="4" w:space="0" w:color="000000"/>
              <w:right w:val="single" w:sz="4" w:space="0" w:color="000000"/>
            </w:tcBorders>
            <w:hideMark/>
          </w:tcPr>
          <w:p w:rsidR="007E5446" w:rsidRPr="007E5446" w:rsidRDefault="007E5446" w:rsidP="007E5446">
            <w:pPr>
              <w:suppressAutoHyphens/>
              <w:spacing w:after="0" w:line="240" w:lineRule="auto"/>
              <w:rPr>
                <w:rFonts w:ascii="Times New Roman CYR" w:hAnsi="Times New Roman CYR" w:cs="Times New Roman CYR"/>
                <w:sz w:val="16"/>
                <w:szCs w:val="16"/>
                <w:lang w:bidi="hi-IN"/>
              </w:rPr>
            </w:pPr>
            <w:r w:rsidRPr="007E5446">
              <w:rPr>
                <w:rFonts w:ascii="Times New Roman CYR" w:hAnsi="Times New Roman CYR" w:cs="Times New Roman CYR"/>
                <w:sz w:val="16"/>
                <w:szCs w:val="16"/>
                <w:lang w:bidi="hi-IN"/>
              </w:rPr>
              <w:t>Главный бухгалтер</w:t>
            </w:r>
          </w:p>
        </w:tc>
        <w:tc>
          <w:tcPr>
            <w:tcW w:w="3225" w:type="dxa"/>
            <w:tcBorders>
              <w:top w:val="single" w:sz="4" w:space="0" w:color="000000"/>
              <w:left w:val="single" w:sz="4" w:space="0" w:color="000000"/>
              <w:bottom w:val="single" w:sz="4" w:space="0" w:color="000000"/>
              <w:right w:val="single" w:sz="4" w:space="0" w:color="000000"/>
            </w:tcBorders>
            <w:hideMark/>
          </w:tcPr>
          <w:p w:rsidR="007E5446" w:rsidRPr="007E5446" w:rsidRDefault="007E5446" w:rsidP="007E5446">
            <w:pPr>
              <w:suppressAutoHyphens/>
              <w:spacing w:after="0" w:line="240" w:lineRule="auto"/>
              <w:jc w:val="center"/>
              <w:rPr>
                <w:rFonts w:ascii="Times New Roman CYR" w:hAnsi="Times New Roman CYR" w:cs="Times New Roman CYR"/>
                <w:sz w:val="16"/>
                <w:szCs w:val="16"/>
                <w:lang w:bidi="hi-IN"/>
              </w:rPr>
            </w:pPr>
            <w:r w:rsidRPr="007E5446">
              <w:rPr>
                <w:rFonts w:ascii="Times New Roman CYR" w:hAnsi="Times New Roman CYR" w:cs="Times New Roman CYR"/>
                <w:sz w:val="16"/>
                <w:szCs w:val="16"/>
                <w:lang w:bidi="hi-IN"/>
              </w:rPr>
              <w:t>10584</w:t>
            </w:r>
          </w:p>
        </w:tc>
      </w:tr>
      <w:tr w:rsidR="007E5446" w:rsidRPr="007E5446" w:rsidTr="007E5446">
        <w:tc>
          <w:tcPr>
            <w:tcW w:w="6912" w:type="dxa"/>
            <w:tcBorders>
              <w:top w:val="single" w:sz="4" w:space="0" w:color="000000"/>
              <w:left w:val="single" w:sz="4" w:space="0" w:color="000000"/>
              <w:bottom w:val="single" w:sz="4" w:space="0" w:color="000000"/>
              <w:right w:val="single" w:sz="4" w:space="0" w:color="000000"/>
            </w:tcBorders>
            <w:hideMark/>
          </w:tcPr>
          <w:p w:rsidR="007E5446" w:rsidRPr="007E5446" w:rsidRDefault="007E5446" w:rsidP="007E5446">
            <w:pPr>
              <w:suppressAutoHyphens/>
              <w:spacing w:after="0" w:line="240" w:lineRule="auto"/>
              <w:rPr>
                <w:rFonts w:ascii="Times New Roman CYR" w:hAnsi="Times New Roman CYR" w:cs="Times New Roman CYR"/>
                <w:sz w:val="16"/>
                <w:szCs w:val="16"/>
                <w:lang w:bidi="hi-IN"/>
              </w:rPr>
            </w:pPr>
            <w:r w:rsidRPr="007E5446">
              <w:rPr>
                <w:rFonts w:ascii="Times New Roman CYR" w:hAnsi="Times New Roman CYR" w:cs="Times New Roman CYR"/>
                <w:sz w:val="16"/>
                <w:szCs w:val="16"/>
                <w:lang w:bidi="hi-IN"/>
              </w:rPr>
              <w:t>Начальник отдела</w:t>
            </w:r>
          </w:p>
        </w:tc>
        <w:tc>
          <w:tcPr>
            <w:tcW w:w="3225" w:type="dxa"/>
            <w:tcBorders>
              <w:top w:val="single" w:sz="4" w:space="0" w:color="000000"/>
              <w:left w:val="single" w:sz="4" w:space="0" w:color="000000"/>
              <w:bottom w:val="single" w:sz="4" w:space="0" w:color="000000"/>
              <w:right w:val="single" w:sz="4" w:space="0" w:color="000000"/>
            </w:tcBorders>
            <w:hideMark/>
          </w:tcPr>
          <w:p w:rsidR="007E5446" w:rsidRPr="007E5446" w:rsidRDefault="007E5446" w:rsidP="007E5446">
            <w:pPr>
              <w:suppressAutoHyphens/>
              <w:spacing w:after="0" w:line="240" w:lineRule="auto"/>
              <w:jc w:val="center"/>
              <w:rPr>
                <w:rFonts w:ascii="Times New Roman CYR" w:hAnsi="Times New Roman CYR" w:cs="Times New Roman CYR"/>
                <w:sz w:val="16"/>
                <w:szCs w:val="16"/>
                <w:lang w:bidi="hi-IN"/>
              </w:rPr>
            </w:pPr>
            <w:r w:rsidRPr="007E5446">
              <w:rPr>
                <w:rFonts w:ascii="Times New Roman CYR" w:hAnsi="Times New Roman CYR" w:cs="Times New Roman CYR"/>
                <w:sz w:val="16"/>
                <w:szCs w:val="16"/>
                <w:lang w:bidi="hi-IN"/>
              </w:rPr>
              <w:t>10584</w:t>
            </w:r>
          </w:p>
        </w:tc>
      </w:tr>
      <w:tr w:rsidR="007E5446" w:rsidRPr="007E5446" w:rsidTr="007E5446">
        <w:tc>
          <w:tcPr>
            <w:tcW w:w="6912" w:type="dxa"/>
            <w:tcBorders>
              <w:top w:val="single" w:sz="4" w:space="0" w:color="000000"/>
              <w:left w:val="single" w:sz="4" w:space="0" w:color="000000"/>
              <w:bottom w:val="single" w:sz="4" w:space="0" w:color="000000"/>
              <w:right w:val="single" w:sz="4" w:space="0" w:color="000000"/>
            </w:tcBorders>
            <w:hideMark/>
          </w:tcPr>
          <w:p w:rsidR="007E5446" w:rsidRPr="007E5446" w:rsidRDefault="007E5446" w:rsidP="007E5446">
            <w:pPr>
              <w:suppressAutoHyphens/>
              <w:spacing w:after="0" w:line="240" w:lineRule="auto"/>
              <w:rPr>
                <w:rFonts w:ascii="Times New Roman CYR" w:hAnsi="Times New Roman CYR" w:cs="Times New Roman CYR"/>
                <w:sz w:val="16"/>
                <w:szCs w:val="16"/>
                <w:lang w:bidi="hi-IN"/>
              </w:rPr>
            </w:pPr>
            <w:r w:rsidRPr="007E5446">
              <w:rPr>
                <w:rFonts w:ascii="Times New Roman CYR" w:hAnsi="Times New Roman CYR" w:cs="Times New Roman CYR"/>
                <w:sz w:val="16"/>
                <w:szCs w:val="16"/>
                <w:lang w:bidi="hi-IN"/>
              </w:rPr>
              <w:t>Заместитель главного бухгалтера, начальника отдела,</w:t>
            </w:r>
          </w:p>
        </w:tc>
        <w:tc>
          <w:tcPr>
            <w:tcW w:w="3225" w:type="dxa"/>
            <w:tcBorders>
              <w:top w:val="single" w:sz="4" w:space="0" w:color="000000"/>
              <w:left w:val="single" w:sz="4" w:space="0" w:color="000000"/>
              <w:bottom w:val="single" w:sz="4" w:space="0" w:color="000000"/>
              <w:right w:val="single" w:sz="4" w:space="0" w:color="000000"/>
            </w:tcBorders>
            <w:hideMark/>
          </w:tcPr>
          <w:p w:rsidR="007E5446" w:rsidRPr="007E5446" w:rsidRDefault="007E5446" w:rsidP="007E5446">
            <w:pPr>
              <w:suppressAutoHyphens/>
              <w:spacing w:after="0" w:line="240" w:lineRule="auto"/>
              <w:jc w:val="center"/>
              <w:rPr>
                <w:rFonts w:ascii="Times New Roman CYR" w:hAnsi="Times New Roman CYR" w:cs="Times New Roman CYR"/>
                <w:sz w:val="16"/>
                <w:szCs w:val="16"/>
                <w:lang w:bidi="hi-IN"/>
              </w:rPr>
            </w:pPr>
            <w:r w:rsidRPr="007E5446">
              <w:rPr>
                <w:rFonts w:ascii="Times New Roman CYR" w:hAnsi="Times New Roman CYR" w:cs="Times New Roman CYR"/>
                <w:sz w:val="16"/>
                <w:szCs w:val="16"/>
                <w:lang w:bidi="hi-IN"/>
              </w:rPr>
              <w:t>8465</w:t>
            </w:r>
          </w:p>
        </w:tc>
      </w:tr>
      <w:tr w:rsidR="007E5446" w:rsidRPr="007E5446" w:rsidTr="007E5446">
        <w:tc>
          <w:tcPr>
            <w:tcW w:w="6912" w:type="dxa"/>
            <w:tcBorders>
              <w:top w:val="single" w:sz="4" w:space="0" w:color="000000"/>
              <w:left w:val="single" w:sz="4" w:space="0" w:color="000000"/>
              <w:bottom w:val="single" w:sz="4" w:space="0" w:color="000000"/>
              <w:right w:val="single" w:sz="4" w:space="0" w:color="000000"/>
            </w:tcBorders>
            <w:hideMark/>
          </w:tcPr>
          <w:p w:rsidR="007E5446" w:rsidRPr="007E5446" w:rsidRDefault="007E5446" w:rsidP="007E5446">
            <w:pPr>
              <w:suppressAutoHyphens/>
              <w:spacing w:after="0" w:line="240" w:lineRule="auto"/>
              <w:rPr>
                <w:rFonts w:ascii="Times New Roman CYR" w:hAnsi="Times New Roman CYR" w:cs="Times New Roman CYR"/>
                <w:sz w:val="16"/>
                <w:szCs w:val="16"/>
                <w:lang w:bidi="hi-IN"/>
              </w:rPr>
            </w:pPr>
            <w:r w:rsidRPr="007E5446">
              <w:rPr>
                <w:rFonts w:ascii="Times New Roman CYR" w:hAnsi="Times New Roman CYR" w:cs="Times New Roman CYR"/>
                <w:sz w:val="16"/>
                <w:szCs w:val="16"/>
                <w:lang w:bidi="hi-IN"/>
              </w:rPr>
              <w:t>Руководитель группы учета</w:t>
            </w:r>
          </w:p>
        </w:tc>
        <w:tc>
          <w:tcPr>
            <w:tcW w:w="3225" w:type="dxa"/>
            <w:tcBorders>
              <w:top w:val="single" w:sz="4" w:space="0" w:color="000000"/>
              <w:left w:val="single" w:sz="4" w:space="0" w:color="000000"/>
              <w:bottom w:val="single" w:sz="4" w:space="0" w:color="000000"/>
              <w:right w:val="single" w:sz="4" w:space="0" w:color="000000"/>
            </w:tcBorders>
            <w:hideMark/>
          </w:tcPr>
          <w:p w:rsidR="007E5446" w:rsidRPr="007E5446" w:rsidRDefault="007E5446" w:rsidP="007E5446">
            <w:pPr>
              <w:suppressAutoHyphens/>
              <w:spacing w:after="0" w:line="240" w:lineRule="auto"/>
              <w:jc w:val="center"/>
              <w:rPr>
                <w:rFonts w:ascii="Times New Roman CYR" w:hAnsi="Times New Roman CYR" w:cs="Times New Roman CYR"/>
                <w:sz w:val="16"/>
                <w:szCs w:val="16"/>
                <w:lang w:bidi="hi-IN"/>
              </w:rPr>
            </w:pPr>
            <w:r w:rsidRPr="007E5446">
              <w:rPr>
                <w:rFonts w:ascii="Times New Roman CYR" w:hAnsi="Times New Roman CYR" w:cs="Times New Roman CYR"/>
                <w:sz w:val="16"/>
                <w:szCs w:val="16"/>
                <w:lang w:bidi="hi-IN"/>
              </w:rPr>
              <w:t>8465</w:t>
            </w:r>
          </w:p>
        </w:tc>
      </w:tr>
      <w:tr w:rsidR="007E5446" w:rsidRPr="007E5446" w:rsidTr="007E5446">
        <w:tc>
          <w:tcPr>
            <w:tcW w:w="6912" w:type="dxa"/>
            <w:tcBorders>
              <w:top w:val="single" w:sz="4" w:space="0" w:color="000000"/>
              <w:left w:val="single" w:sz="4" w:space="0" w:color="000000"/>
              <w:bottom w:val="single" w:sz="4" w:space="0" w:color="000000"/>
              <w:right w:val="single" w:sz="4" w:space="0" w:color="000000"/>
            </w:tcBorders>
            <w:hideMark/>
          </w:tcPr>
          <w:p w:rsidR="007E5446" w:rsidRPr="007E5446" w:rsidRDefault="007E5446" w:rsidP="007E5446">
            <w:pPr>
              <w:suppressAutoHyphens/>
              <w:spacing w:after="0" w:line="240" w:lineRule="auto"/>
              <w:rPr>
                <w:rFonts w:ascii="Times New Roman CYR" w:hAnsi="Times New Roman CYR" w:cs="Times New Roman CYR"/>
                <w:sz w:val="16"/>
                <w:szCs w:val="16"/>
                <w:lang w:bidi="hi-IN"/>
              </w:rPr>
            </w:pPr>
            <w:r w:rsidRPr="007E5446">
              <w:rPr>
                <w:rFonts w:ascii="Times New Roman CYR" w:hAnsi="Times New Roman CYR" w:cs="Times New Roman CYR"/>
                <w:sz w:val="16"/>
                <w:szCs w:val="16"/>
                <w:lang w:bidi="hi-IN"/>
              </w:rPr>
              <w:t>Ведущий бухгалтер, ведущий экономист</w:t>
            </w:r>
          </w:p>
        </w:tc>
        <w:tc>
          <w:tcPr>
            <w:tcW w:w="3225" w:type="dxa"/>
            <w:tcBorders>
              <w:top w:val="single" w:sz="4" w:space="0" w:color="000000"/>
              <w:left w:val="single" w:sz="4" w:space="0" w:color="000000"/>
              <w:bottom w:val="single" w:sz="4" w:space="0" w:color="000000"/>
              <w:right w:val="single" w:sz="4" w:space="0" w:color="000000"/>
            </w:tcBorders>
            <w:hideMark/>
          </w:tcPr>
          <w:p w:rsidR="007E5446" w:rsidRPr="007E5446" w:rsidRDefault="007E5446" w:rsidP="007E5446">
            <w:pPr>
              <w:suppressAutoHyphens/>
              <w:spacing w:after="0" w:line="240" w:lineRule="auto"/>
              <w:jc w:val="center"/>
              <w:rPr>
                <w:rFonts w:ascii="Times New Roman CYR" w:hAnsi="Times New Roman CYR" w:cs="Times New Roman CYR"/>
                <w:sz w:val="16"/>
                <w:szCs w:val="16"/>
                <w:lang w:bidi="hi-IN"/>
              </w:rPr>
            </w:pPr>
            <w:r w:rsidRPr="007E5446">
              <w:rPr>
                <w:rFonts w:ascii="Times New Roman CYR" w:hAnsi="Times New Roman CYR" w:cs="Times New Roman CYR"/>
                <w:sz w:val="16"/>
                <w:szCs w:val="16"/>
                <w:lang w:bidi="hi-IN"/>
              </w:rPr>
              <w:t>7409</w:t>
            </w:r>
          </w:p>
        </w:tc>
      </w:tr>
      <w:tr w:rsidR="007E5446" w:rsidRPr="007E5446" w:rsidTr="007E5446">
        <w:tc>
          <w:tcPr>
            <w:tcW w:w="6912" w:type="dxa"/>
            <w:tcBorders>
              <w:top w:val="single" w:sz="4" w:space="0" w:color="000000"/>
              <w:left w:val="single" w:sz="4" w:space="0" w:color="000000"/>
              <w:bottom w:val="single" w:sz="4" w:space="0" w:color="000000"/>
              <w:right w:val="single" w:sz="4" w:space="0" w:color="000000"/>
            </w:tcBorders>
            <w:hideMark/>
          </w:tcPr>
          <w:p w:rsidR="007E5446" w:rsidRPr="007E5446" w:rsidRDefault="007E5446" w:rsidP="007E5446">
            <w:pPr>
              <w:suppressAutoHyphens/>
              <w:spacing w:after="0" w:line="240" w:lineRule="auto"/>
              <w:rPr>
                <w:rFonts w:ascii="Times New Roman CYR" w:hAnsi="Times New Roman CYR" w:cs="Times New Roman CYR"/>
                <w:sz w:val="16"/>
                <w:szCs w:val="16"/>
                <w:lang w:bidi="hi-IN"/>
              </w:rPr>
            </w:pPr>
            <w:r w:rsidRPr="007E5446">
              <w:rPr>
                <w:rFonts w:ascii="Times New Roman CYR" w:hAnsi="Times New Roman CYR" w:cs="Times New Roman CYR"/>
                <w:sz w:val="16"/>
                <w:szCs w:val="16"/>
                <w:lang w:bidi="hi-IN"/>
              </w:rPr>
              <w:t xml:space="preserve">Бухгалтер, экономист </w:t>
            </w:r>
            <w:r w:rsidRPr="007E5446">
              <w:rPr>
                <w:rFonts w:ascii="Times New Roman CYR" w:hAnsi="Times New Roman CYR" w:cs="Times New Roman CYR"/>
                <w:sz w:val="16"/>
                <w:szCs w:val="16"/>
                <w:lang w:val="en-US" w:bidi="hi-IN"/>
              </w:rPr>
              <w:t>I</w:t>
            </w:r>
            <w:r w:rsidRPr="007E5446">
              <w:rPr>
                <w:rFonts w:ascii="Times New Roman CYR" w:hAnsi="Times New Roman CYR" w:cs="Times New Roman CYR"/>
                <w:sz w:val="16"/>
                <w:szCs w:val="16"/>
                <w:lang w:bidi="hi-IN"/>
              </w:rPr>
              <w:t xml:space="preserve"> категории</w:t>
            </w:r>
          </w:p>
        </w:tc>
        <w:tc>
          <w:tcPr>
            <w:tcW w:w="3225" w:type="dxa"/>
            <w:tcBorders>
              <w:top w:val="single" w:sz="4" w:space="0" w:color="000000"/>
              <w:left w:val="single" w:sz="4" w:space="0" w:color="000000"/>
              <w:bottom w:val="single" w:sz="4" w:space="0" w:color="000000"/>
              <w:right w:val="single" w:sz="4" w:space="0" w:color="000000"/>
            </w:tcBorders>
            <w:hideMark/>
          </w:tcPr>
          <w:p w:rsidR="007E5446" w:rsidRPr="007E5446" w:rsidRDefault="007E5446" w:rsidP="007E5446">
            <w:pPr>
              <w:suppressAutoHyphens/>
              <w:spacing w:after="0" w:line="240" w:lineRule="auto"/>
              <w:jc w:val="center"/>
              <w:rPr>
                <w:rFonts w:ascii="Times New Roman CYR" w:hAnsi="Times New Roman CYR" w:cs="Times New Roman CYR"/>
                <w:sz w:val="16"/>
                <w:szCs w:val="16"/>
                <w:lang w:bidi="hi-IN"/>
              </w:rPr>
            </w:pPr>
            <w:r w:rsidRPr="007E5446">
              <w:rPr>
                <w:rFonts w:ascii="Times New Roman CYR" w:hAnsi="Times New Roman CYR" w:cs="Times New Roman CYR"/>
                <w:sz w:val="16"/>
                <w:szCs w:val="16"/>
                <w:lang w:bidi="hi-IN"/>
              </w:rPr>
              <w:t>6358</w:t>
            </w:r>
          </w:p>
        </w:tc>
      </w:tr>
      <w:tr w:rsidR="007E5446" w:rsidRPr="007E5446" w:rsidTr="007E5446">
        <w:tc>
          <w:tcPr>
            <w:tcW w:w="6912" w:type="dxa"/>
            <w:tcBorders>
              <w:top w:val="single" w:sz="4" w:space="0" w:color="000000"/>
              <w:left w:val="single" w:sz="4" w:space="0" w:color="000000"/>
              <w:bottom w:val="single" w:sz="4" w:space="0" w:color="000000"/>
              <w:right w:val="single" w:sz="4" w:space="0" w:color="000000"/>
            </w:tcBorders>
            <w:hideMark/>
          </w:tcPr>
          <w:p w:rsidR="007E5446" w:rsidRPr="007E5446" w:rsidRDefault="007E5446" w:rsidP="007E5446">
            <w:pPr>
              <w:suppressAutoHyphens/>
              <w:spacing w:after="0" w:line="240" w:lineRule="auto"/>
              <w:rPr>
                <w:rFonts w:ascii="Times New Roman CYR" w:hAnsi="Times New Roman CYR" w:cs="Times New Roman CYR"/>
                <w:sz w:val="16"/>
                <w:szCs w:val="16"/>
                <w:lang w:bidi="hi-IN"/>
              </w:rPr>
            </w:pPr>
            <w:r w:rsidRPr="007E5446">
              <w:rPr>
                <w:rFonts w:ascii="Times New Roman CYR" w:hAnsi="Times New Roman CYR" w:cs="Times New Roman CYR"/>
                <w:sz w:val="16"/>
                <w:szCs w:val="16"/>
                <w:lang w:bidi="hi-IN"/>
              </w:rPr>
              <w:t xml:space="preserve">Бухгалтер, экономист </w:t>
            </w:r>
            <w:r w:rsidRPr="007E5446">
              <w:rPr>
                <w:rFonts w:ascii="Times New Roman CYR" w:hAnsi="Times New Roman CYR" w:cs="Times New Roman CYR"/>
                <w:sz w:val="16"/>
                <w:szCs w:val="16"/>
                <w:lang w:val="en-US" w:bidi="hi-IN"/>
              </w:rPr>
              <w:t>II</w:t>
            </w:r>
            <w:r w:rsidRPr="007E5446">
              <w:rPr>
                <w:rFonts w:ascii="Times New Roman CYR" w:hAnsi="Times New Roman CYR" w:cs="Times New Roman CYR"/>
                <w:sz w:val="16"/>
                <w:szCs w:val="16"/>
                <w:lang w:bidi="hi-IN"/>
              </w:rPr>
              <w:t xml:space="preserve"> категории</w:t>
            </w:r>
          </w:p>
        </w:tc>
        <w:tc>
          <w:tcPr>
            <w:tcW w:w="3225" w:type="dxa"/>
            <w:tcBorders>
              <w:top w:val="single" w:sz="4" w:space="0" w:color="000000"/>
              <w:left w:val="single" w:sz="4" w:space="0" w:color="000000"/>
              <w:bottom w:val="single" w:sz="4" w:space="0" w:color="000000"/>
              <w:right w:val="single" w:sz="4" w:space="0" w:color="000000"/>
            </w:tcBorders>
            <w:hideMark/>
          </w:tcPr>
          <w:p w:rsidR="007E5446" w:rsidRPr="007E5446" w:rsidRDefault="007E5446" w:rsidP="007E5446">
            <w:pPr>
              <w:suppressAutoHyphens/>
              <w:spacing w:after="0" w:line="240" w:lineRule="auto"/>
              <w:jc w:val="center"/>
              <w:rPr>
                <w:rFonts w:ascii="Times New Roman CYR" w:hAnsi="Times New Roman CYR" w:cs="Times New Roman CYR"/>
                <w:sz w:val="16"/>
                <w:szCs w:val="16"/>
                <w:lang w:bidi="hi-IN"/>
              </w:rPr>
            </w:pPr>
            <w:r w:rsidRPr="007E5446">
              <w:rPr>
                <w:rFonts w:ascii="Times New Roman CYR" w:hAnsi="Times New Roman CYR" w:cs="Times New Roman CYR"/>
                <w:sz w:val="16"/>
                <w:szCs w:val="16"/>
                <w:lang w:bidi="hi-IN"/>
              </w:rPr>
              <w:t>5297</w:t>
            </w:r>
          </w:p>
        </w:tc>
      </w:tr>
      <w:tr w:rsidR="007E5446" w:rsidRPr="007E5446" w:rsidTr="007E5446">
        <w:tc>
          <w:tcPr>
            <w:tcW w:w="6912" w:type="dxa"/>
            <w:tcBorders>
              <w:top w:val="single" w:sz="4" w:space="0" w:color="000000"/>
              <w:left w:val="single" w:sz="4" w:space="0" w:color="000000"/>
              <w:bottom w:val="single" w:sz="4" w:space="0" w:color="000000"/>
              <w:right w:val="single" w:sz="4" w:space="0" w:color="000000"/>
            </w:tcBorders>
            <w:hideMark/>
          </w:tcPr>
          <w:p w:rsidR="007E5446" w:rsidRPr="007E5446" w:rsidRDefault="007E5446" w:rsidP="007E5446">
            <w:pPr>
              <w:suppressAutoHyphens/>
              <w:spacing w:after="0" w:line="240" w:lineRule="auto"/>
              <w:rPr>
                <w:rFonts w:ascii="Times New Roman CYR" w:hAnsi="Times New Roman CYR" w:cs="Times New Roman CYR"/>
                <w:sz w:val="16"/>
                <w:szCs w:val="16"/>
                <w:lang w:bidi="hi-IN"/>
              </w:rPr>
            </w:pPr>
            <w:r w:rsidRPr="007E5446">
              <w:rPr>
                <w:rFonts w:ascii="Times New Roman CYR" w:hAnsi="Times New Roman CYR" w:cs="Times New Roman CYR"/>
                <w:sz w:val="16"/>
                <w:szCs w:val="16"/>
                <w:lang w:bidi="hi-IN"/>
              </w:rPr>
              <w:t>Бухгалтер, экономист</w:t>
            </w:r>
          </w:p>
        </w:tc>
        <w:tc>
          <w:tcPr>
            <w:tcW w:w="3225" w:type="dxa"/>
            <w:tcBorders>
              <w:top w:val="single" w:sz="4" w:space="0" w:color="000000"/>
              <w:left w:val="single" w:sz="4" w:space="0" w:color="000000"/>
              <w:bottom w:val="single" w:sz="4" w:space="0" w:color="000000"/>
              <w:right w:val="single" w:sz="4" w:space="0" w:color="000000"/>
            </w:tcBorders>
            <w:hideMark/>
          </w:tcPr>
          <w:p w:rsidR="007E5446" w:rsidRPr="007E5446" w:rsidRDefault="007E5446" w:rsidP="007E5446">
            <w:pPr>
              <w:suppressAutoHyphens/>
              <w:spacing w:after="0" w:line="240" w:lineRule="auto"/>
              <w:jc w:val="center"/>
              <w:rPr>
                <w:rFonts w:ascii="Times New Roman CYR" w:hAnsi="Times New Roman CYR" w:cs="Times New Roman CYR"/>
                <w:sz w:val="16"/>
                <w:szCs w:val="16"/>
                <w:lang w:bidi="hi-IN"/>
              </w:rPr>
            </w:pPr>
            <w:r w:rsidRPr="007E5446">
              <w:rPr>
                <w:rFonts w:ascii="Times New Roman CYR" w:hAnsi="Times New Roman CYR" w:cs="Times New Roman CYR"/>
                <w:sz w:val="16"/>
                <w:szCs w:val="16"/>
                <w:lang w:bidi="hi-IN"/>
              </w:rPr>
              <w:t>4241</w:t>
            </w:r>
          </w:p>
        </w:tc>
      </w:tr>
    </w:tbl>
    <w:p w:rsidR="007E5446" w:rsidRDefault="007E5446" w:rsidP="007E5446">
      <w:pPr>
        <w:spacing w:after="0"/>
        <w:jc w:val="center"/>
        <w:rPr>
          <w:rFonts w:eastAsia="Times New Roman" w:cstheme="minorHAnsi"/>
          <w:lang w:eastAsia="zh-CN"/>
        </w:rPr>
      </w:pPr>
    </w:p>
    <w:p w:rsidR="007E5446" w:rsidRDefault="007E5446" w:rsidP="007E5446">
      <w:pPr>
        <w:jc w:val="both"/>
        <w:rPr>
          <w:rFonts w:cstheme="minorHAnsi"/>
          <w:bCs/>
        </w:rPr>
      </w:pPr>
    </w:p>
    <w:p w:rsidR="007E5446" w:rsidRDefault="007E5446" w:rsidP="007E5446">
      <w:pPr>
        <w:jc w:val="both"/>
        <w:rPr>
          <w:rFonts w:ascii="Times New Roman" w:hAnsi="Times New Roman" w:cs="Times New Roman"/>
          <w:bCs/>
          <w:sz w:val="26"/>
          <w:szCs w:val="26"/>
        </w:rPr>
      </w:pPr>
    </w:p>
    <w:p w:rsidR="009943AB" w:rsidRDefault="009943AB" w:rsidP="009943AB">
      <w:pPr>
        <w:jc w:val="center"/>
        <w:rPr>
          <w:rFonts w:ascii="Arial" w:hAnsi="Arial" w:cs="Arial"/>
        </w:rPr>
      </w:pPr>
    </w:p>
    <w:p w:rsidR="009943AB" w:rsidRDefault="009943AB" w:rsidP="009943AB">
      <w:pPr>
        <w:jc w:val="center"/>
        <w:rPr>
          <w:rFonts w:ascii="Arial" w:hAnsi="Arial" w:cs="Arial"/>
        </w:rPr>
      </w:pPr>
    </w:p>
    <w:p w:rsidR="009943AB" w:rsidRDefault="009943AB" w:rsidP="009943AB">
      <w:pPr>
        <w:jc w:val="center"/>
        <w:rPr>
          <w:rFonts w:ascii="Arial" w:hAnsi="Arial" w:cs="Arial"/>
        </w:rPr>
      </w:pPr>
    </w:p>
    <w:p w:rsidR="009943AB" w:rsidRDefault="009943AB" w:rsidP="009943AB">
      <w:pPr>
        <w:jc w:val="center"/>
        <w:rPr>
          <w:rFonts w:ascii="Arial" w:hAnsi="Arial" w:cs="Arial"/>
        </w:rPr>
      </w:pPr>
    </w:p>
    <w:p w:rsidR="009943AB" w:rsidRPr="009943AB" w:rsidRDefault="009943AB" w:rsidP="009943AB">
      <w:pPr>
        <w:jc w:val="center"/>
        <w:rPr>
          <w:rFonts w:ascii="Arial" w:hAnsi="Arial" w:cs="Arial"/>
        </w:rPr>
      </w:pPr>
    </w:p>
    <w:p w:rsidR="009943AB" w:rsidRPr="009943AB" w:rsidRDefault="009943AB" w:rsidP="009943AB">
      <w:pPr>
        <w:jc w:val="center"/>
        <w:rPr>
          <w:rFonts w:ascii="Arial" w:hAnsi="Arial" w:cs="Arial"/>
        </w:rPr>
      </w:pPr>
    </w:p>
    <w:p w:rsidR="009943AB" w:rsidRPr="009943AB" w:rsidRDefault="009943AB" w:rsidP="009943AB">
      <w:pPr>
        <w:jc w:val="center"/>
        <w:rPr>
          <w:rFonts w:ascii="Arial" w:hAnsi="Arial" w:cs="Arial"/>
        </w:rPr>
      </w:pPr>
    </w:p>
    <w:p w:rsidR="009943AB" w:rsidRPr="009943AB" w:rsidRDefault="009943AB" w:rsidP="009943AB">
      <w:pPr>
        <w:spacing w:after="0" w:line="240" w:lineRule="auto"/>
        <w:jc w:val="center"/>
        <w:rPr>
          <w:rFonts w:ascii="Times New Roman CYR" w:hAnsi="Times New Roman CYR" w:cs="Times New Roman CYR"/>
          <w:b/>
          <w:sz w:val="16"/>
          <w:szCs w:val="16"/>
        </w:rPr>
      </w:pPr>
      <w:r w:rsidRPr="009943AB">
        <w:rPr>
          <w:rFonts w:ascii="Times New Roman CYR" w:hAnsi="Times New Roman CYR" w:cs="Times New Roman CYR"/>
          <w:b/>
          <w:sz w:val="16"/>
          <w:szCs w:val="16"/>
        </w:rPr>
        <w:lastRenderedPageBreak/>
        <w:t>АДМИНИСТРАЦИЯ ЗАРИНСКОГО РАЙОНА АЛТАЙСКОГО КРАЯ</w:t>
      </w:r>
    </w:p>
    <w:p w:rsidR="009943AB" w:rsidRPr="009943AB" w:rsidRDefault="009943AB" w:rsidP="009943AB">
      <w:pPr>
        <w:spacing w:after="0" w:line="240" w:lineRule="auto"/>
        <w:jc w:val="center"/>
        <w:rPr>
          <w:rFonts w:ascii="Times New Roman CYR" w:hAnsi="Times New Roman CYR" w:cs="Times New Roman CYR"/>
          <w:b/>
          <w:sz w:val="16"/>
          <w:szCs w:val="16"/>
        </w:rPr>
      </w:pPr>
    </w:p>
    <w:p w:rsidR="009943AB" w:rsidRPr="009943AB" w:rsidRDefault="009943AB" w:rsidP="009943AB">
      <w:pPr>
        <w:spacing w:after="0" w:line="240" w:lineRule="auto"/>
        <w:jc w:val="center"/>
        <w:rPr>
          <w:rFonts w:ascii="Times New Roman CYR" w:hAnsi="Times New Roman CYR" w:cs="Times New Roman CYR"/>
          <w:b/>
          <w:sz w:val="16"/>
          <w:szCs w:val="16"/>
        </w:rPr>
      </w:pPr>
    </w:p>
    <w:p w:rsidR="009943AB" w:rsidRPr="009943AB" w:rsidRDefault="009943AB" w:rsidP="009943AB">
      <w:pPr>
        <w:spacing w:after="0" w:line="240" w:lineRule="auto"/>
        <w:jc w:val="center"/>
        <w:rPr>
          <w:rFonts w:ascii="Times New Roman CYR" w:hAnsi="Times New Roman CYR" w:cs="Times New Roman CYR"/>
          <w:b/>
          <w:sz w:val="16"/>
          <w:szCs w:val="16"/>
        </w:rPr>
      </w:pPr>
      <w:r w:rsidRPr="009943AB">
        <w:rPr>
          <w:rFonts w:ascii="Times New Roman CYR" w:hAnsi="Times New Roman CYR" w:cs="Times New Roman CYR"/>
          <w:b/>
          <w:sz w:val="16"/>
          <w:szCs w:val="16"/>
        </w:rPr>
        <w:t>П О С Т А Н О В Л Е Н И Е</w:t>
      </w:r>
    </w:p>
    <w:p w:rsidR="009943AB" w:rsidRPr="009943AB" w:rsidRDefault="009943AB" w:rsidP="009943AB">
      <w:pPr>
        <w:spacing w:after="0" w:line="240" w:lineRule="auto"/>
        <w:jc w:val="center"/>
        <w:rPr>
          <w:rFonts w:ascii="Times New Roman CYR" w:hAnsi="Times New Roman CYR" w:cs="Times New Roman CYR"/>
          <w:b/>
          <w:sz w:val="16"/>
          <w:szCs w:val="16"/>
        </w:rPr>
      </w:pPr>
    </w:p>
    <w:p w:rsidR="009943AB" w:rsidRPr="009943AB" w:rsidRDefault="009943AB" w:rsidP="009943AB">
      <w:pPr>
        <w:spacing w:after="0" w:line="240" w:lineRule="auto"/>
        <w:jc w:val="center"/>
        <w:rPr>
          <w:rFonts w:ascii="Times New Roman CYR" w:hAnsi="Times New Roman CYR" w:cs="Times New Roman CYR"/>
          <w:b/>
          <w:sz w:val="16"/>
          <w:szCs w:val="16"/>
        </w:rPr>
      </w:pPr>
    </w:p>
    <w:p w:rsidR="009943AB" w:rsidRPr="009943AB" w:rsidRDefault="009943AB" w:rsidP="009943AB">
      <w:pPr>
        <w:spacing w:after="0" w:line="240" w:lineRule="auto"/>
        <w:jc w:val="center"/>
        <w:rPr>
          <w:rFonts w:ascii="Times New Roman CYR" w:hAnsi="Times New Roman CYR" w:cs="Times New Roman CYR"/>
          <w:b/>
          <w:sz w:val="16"/>
          <w:szCs w:val="16"/>
        </w:rPr>
      </w:pPr>
      <w:r w:rsidRPr="009943AB">
        <w:rPr>
          <w:rFonts w:ascii="Times New Roman CYR" w:hAnsi="Times New Roman CYR" w:cs="Times New Roman CYR"/>
          <w:b/>
          <w:sz w:val="16"/>
          <w:szCs w:val="16"/>
        </w:rPr>
        <w:t>20.05.202</w:t>
      </w:r>
      <w:r>
        <w:rPr>
          <w:rFonts w:ascii="Times New Roman CYR" w:hAnsi="Times New Roman CYR" w:cs="Times New Roman CYR"/>
          <w:b/>
          <w:sz w:val="16"/>
          <w:szCs w:val="16"/>
        </w:rPr>
        <w:t xml:space="preserve">5         № 417   </w:t>
      </w:r>
      <w:r w:rsidRPr="009943AB">
        <w:rPr>
          <w:rFonts w:ascii="Times New Roman CYR" w:hAnsi="Times New Roman CYR" w:cs="Times New Roman CYR"/>
          <w:b/>
          <w:sz w:val="16"/>
          <w:szCs w:val="16"/>
        </w:rPr>
        <w:t>г. Заринск</w:t>
      </w:r>
    </w:p>
    <w:p w:rsidR="009943AB" w:rsidRPr="009943AB" w:rsidRDefault="009943AB" w:rsidP="009943AB">
      <w:pPr>
        <w:spacing w:after="0" w:line="240" w:lineRule="auto"/>
        <w:jc w:val="center"/>
        <w:rPr>
          <w:rFonts w:ascii="Times New Roman CYR" w:hAnsi="Times New Roman CYR" w:cs="Times New Roman CYR"/>
          <w:b/>
          <w:sz w:val="16"/>
          <w:szCs w:val="16"/>
        </w:rPr>
      </w:pPr>
    </w:p>
    <w:p w:rsidR="009943AB" w:rsidRPr="009943AB" w:rsidRDefault="009943AB" w:rsidP="009943AB">
      <w:pPr>
        <w:spacing w:after="0" w:line="240" w:lineRule="auto"/>
        <w:jc w:val="center"/>
        <w:rPr>
          <w:rFonts w:ascii="Times New Roman CYR" w:hAnsi="Times New Roman CYR" w:cs="Times New Roman CYR"/>
          <w:b/>
          <w:sz w:val="24"/>
          <w:szCs w:val="24"/>
        </w:rPr>
      </w:pPr>
      <w:r w:rsidRPr="009943AB">
        <w:rPr>
          <w:rFonts w:ascii="Times New Roman CYR" w:hAnsi="Times New Roman CYR" w:cs="Times New Roman CYR"/>
          <w:b/>
          <w:sz w:val="24"/>
          <w:szCs w:val="24"/>
        </w:rPr>
        <w:t>Об утверждении Положения о комиссии по осуществлению закупок</w:t>
      </w:r>
    </w:p>
    <w:p w:rsidR="009943AB" w:rsidRPr="009943AB" w:rsidRDefault="009943AB" w:rsidP="009943AB">
      <w:pPr>
        <w:spacing w:after="0" w:line="240" w:lineRule="auto"/>
        <w:ind w:firstLine="709"/>
        <w:jc w:val="both"/>
        <w:rPr>
          <w:rFonts w:ascii="Times New Roman CYR" w:hAnsi="Times New Roman CYR" w:cs="Times New Roman CYR"/>
          <w:sz w:val="16"/>
          <w:szCs w:val="16"/>
        </w:rPr>
      </w:pPr>
    </w:p>
    <w:p w:rsidR="009943AB" w:rsidRDefault="009943AB" w:rsidP="009943AB">
      <w:pPr>
        <w:spacing w:after="0" w:line="240" w:lineRule="auto"/>
        <w:ind w:firstLine="709"/>
        <w:jc w:val="both"/>
        <w:rPr>
          <w:rFonts w:ascii="Times New Roman CYR" w:hAnsi="Times New Roman CYR" w:cs="Times New Roman CYR"/>
          <w:sz w:val="16"/>
          <w:szCs w:val="16"/>
        </w:rPr>
      </w:pPr>
      <w:r w:rsidRPr="009943AB">
        <w:rPr>
          <w:rFonts w:ascii="Times New Roman CYR" w:hAnsi="Times New Roman CYR" w:cs="Times New Roman CYR"/>
          <w:sz w:val="16"/>
          <w:szCs w:val="16"/>
        </w:rPr>
        <w:t xml:space="preserve">Руководствуясь Федеральным законом от 05.04.2013 №44-ФЗ «O контрактной системе в сфере закупок товаров, работ, услуг для обеспечения государственных и муниципальных нужд», Администрация района </w:t>
      </w:r>
    </w:p>
    <w:p w:rsidR="009943AB" w:rsidRPr="009943AB" w:rsidRDefault="009943AB" w:rsidP="009943AB">
      <w:pPr>
        <w:spacing w:after="0" w:line="240" w:lineRule="auto"/>
        <w:ind w:firstLine="709"/>
        <w:jc w:val="both"/>
        <w:rPr>
          <w:rFonts w:ascii="Times New Roman CYR" w:hAnsi="Times New Roman CYR" w:cs="Times New Roman CYR"/>
          <w:sz w:val="16"/>
          <w:szCs w:val="16"/>
        </w:rPr>
      </w:pPr>
    </w:p>
    <w:p w:rsidR="009943AB" w:rsidRDefault="009943AB" w:rsidP="009943AB">
      <w:pPr>
        <w:spacing w:after="0" w:line="240" w:lineRule="auto"/>
        <w:ind w:firstLine="709"/>
        <w:jc w:val="both"/>
        <w:rPr>
          <w:rFonts w:ascii="Times New Roman CYR" w:hAnsi="Times New Roman CYR" w:cs="Times New Roman CYR"/>
          <w:sz w:val="16"/>
          <w:szCs w:val="16"/>
        </w:rPr>
      </w:pPr>
      <w:r w:rsidRPr="009943AB">
        <w:rPr>
          <w:rFonts w:ascii="Times New Roman CYR" w:hAnsi="Times New Roman CYR" w:cs="Times New Roman CYR"/>
          <w:sz w:val="16"/>
          <w:szCs w:val="16"/>
        </w:rPr>
        <w:t>П О С Т А Н О В Л Я Е Т:</w:t>
      </w:r>
    </w:p>
    <w:p w:rsidR="009943AB" w:rsidRPr="009943AB" w:rsidRDefault="009943AB" w:rsidP="009943AB">
      <w:pPr>
        <w:spacing w:after="0" w:line="240" w:lineRule="auto"/>
        <w:ind w:firstLine="709"/>
        <w:jc w:val="both"/>
        <w:rPr>
          <w:rFonts w:ascii="Times New Roman CYR" w:hAnsi="Times New Roman CYR" w:cs="Times New Roman CYR"/>
          <w:sz w:val="16"/>
          <w:szCs w:val="16"/>
        </w:rPr>
      </w:pPr>
    </w:p>
    <w:p w:rsidR="009943AB" w:rsidRPr="009943AB" w:rsidRDefault="009943AB" w:rsidP="009943AB">
      <w:pPr>
        <w:spacing w:after="0" w:line="240" w:lineRule="auto"/>
        <w:ind w:firstLine="709"/>
        <w:jc w:val="both"/>
        <w:rPr>
          <w:rFonts w:ascii="Times New Roman CYR" w:hAnsi="Times New Roman CYR" w:cs="Times New Roman CYR"/>
          <w:sz w:val="16"/>
          <w:szCs w:val="16"/>
        </w:rPr>
      </w:pPr>
      <w:r w:rsidRPr="009943AB">
        <w:rPr>
          <w:rFonts w:ascii="Times New Roman CYR" w:hAnsi="Times New Roman CYR" w:cs="Times New Roman CYR"/>
          <w:sz w:val="16"/>
          <w:szCs w:val="16"/>
        </w:rPr>
        <w:t xml:space="preserve">1. Утвердить Положение о комиссии по осуществлению закупок согласно Приложения №1 к настоящему постановлению (прилагается). </w:t>
      </w:r>
    </w:p>
    <w:p w:rsidR="009943AB" w:rsidRPr="009943AB" w:rsidRDefault="009943AB" w:rsidP="009943AB">
      <w:pPr>
        <w:spacing w:after="0" w:line="240" w:lineRule="auto"/>
        <w:ind w:firstLine="709"/>
        <w:jc w:val="both"/>
        <w:rPr>
          <w:rFonts w:ascii="Times New Roman CYR" w:hAnsi="Times New Roman CYR" w:cs="Times New Roman CYR"/>
          <w:sz w:val="16"/>
          <w:szCs w:val="16"/>
        </w:rPr>
      </w:pPr>
      <w:r w:rsidRPr="009943AB">
        <w:rPr>
          <w:rFonts w:ascii="Times New Roman CYR" w:hAnsi="Times New Roman CYR" w:cs="Times New Roman CYR"/>
          <w:sz w:val="16"/>
          <w:szCs w:val="16"/>
        </w:rPr>
        <w:t>2. Признать утратившими силу п.2 постановления Администрации Заринского района от 14.03.2022 №149 «О создании комиссии по осуществлению закупок для определения поставщиков (подрядчиков, исполнителей)» и постановление Администрации Заринского района от 03.08.2022 №574 «О внесении изменений в постановление администрации Заринского района от 14.03.2022 №149 «О создании комиссии по осуществлению закупок для определения поставщиков (подрядчиков, исполнителей».</w:t>
      </w:r>
    </w:p>
    <w:p w:rsidR="009943AB" w:rsidRPr="009943AB" w:rsidRDefault="009943AB" w:rsidP="009943AB">
      <w:pPr>
        <w:spacing w:after="0" w:line="240" w:lineRule="auto"/>
        <w:ind w:firstLine="709"/>
        <w:jc w:val="both"/>
        <w:rPr>
          <w:rFonts w:ascii="Times New Roman CYR" w:hAnsi="Times New Roman CYR" w:cs="Times New Roman CYR"/>
          <w:sz w:val="16"/>
          <w:szCs w:val="16"/>
        </w:rPr>
      </w:pPr>
      <w:r w:rsidRPr="009943AB">
        <w:rPr>
          <w:rFonts w:ascii="Times New Roman CYR" w:hAnsi="Times New Roman CYR" w:cs="Times New Roman CYR"/>
          <w:sz w:val="16"/>
          <w:szCs w:val="16"/>
        </w:rPr>
        <w:t>3. Настоящее постановление разместить на официальном сайте Администрации района.</w:t>
      </w:r>
    </w:p>
    <w:p w:rsidR="009943AB" w:rsidRPr="009943AB" w:rsidRDefault="009943AB" w:rsidP="009943AB">
      <w:pPr>
        <w:spacing w:after="0" w:line="240" w:lineRule="auto"/>
        <w:ind w:firstLine="709"/>
        <w:jc w:val="both"/>
        <w:rPr>
          <w:rFonts w:ascii="Times New Roman CYR" w:hAnsi="Times New Roman CYR" w:cs="Times New Roman CYR"/>
          <w:sz w:val="16"/>
          <w:szCs w:val="16"/>
        </w:rPr>
      </w:pPr>
      <w:r w:rsidRPr="009943AB">
        <w:rPr>
          <w:rFonts w:ascii="Times New Roman CYR" w:hAnsi="Times New Roman CYR" w:cs="Times New Roman CYR"/>
          <w:sz w:val="16"/>
          <w:szCs w:val="16"/>
        </w:rPr>
        <w:t>4. Контроль за исполнением настоящего постановления оставляю за собой.</w:t>
      </w:r>
    </w:p>
    <w:p w:rsidR="009943AB" w:rsidRPr="009943AB" w:rsidRDefault="009943AB" w:rsidP="009943AB">
      <w:pPr>
        <w:spacing w:after="0" w:line="240" w:lineRule="auto"/>
        <w:ind w:firstLine="709"/>
        <w:jc w:val="both"/>
        <w:rPr>
          <w:rFonts w:ascii="Times New Roman CYR" w:hAnsi="Times New Roman CYR" w:cs="Times New Roman CYR"/>
          <w:sz w:val="16"/>
          <w:szCs w:val="16"/>
        </w:rPr>
      </w:pPr>
    </w:p>
    <w:p w:rsidR="009943AB" w:rsidRPr="009943AB" w:rsidRDefault="009943AB" w:rsidP="009943AB">
      <w:pPr>
        <w:spacing w:after="0" w:line="240" w:lineRule="auto"/>
        <w:ind w:firstLine="709"/>
        <w:jc w:val="both"/>
        <w:rPr>
          <w:rFonts w:ascii="Times New Roman CYR" w:hAnsi="Times New Roman CYR" w:cs="Times New Roman CYR"/>
          <w:sz w:val="16"/>
          <w:szCs w:val="16"/>
        </w:rPr>
      </w:pPr>
    </w:p>
    <w:p w:rsidR="009943AB" w:rsidRPr="009943AB" w:rsidRDefault="009943AB" w:rsidP="009943AB">
      <w:pPr>
        <w:spacing w:after="0" w:line="240" w:lineRule="auto"/>
        <w:ind w:firstLine="709"/>
        <w:jc w:val="right"/>
        <w:rPr>
          <w:rFonts w:ascii="Times New Roman CYR" w:hAnsi="Times New Roman CYR" w:cs="Times New Roman CYR"/>
          <w:b/>
          <w:sz w:val="16"/>
          <w:szCs w:val="16"/>
        </w:rPr>
      </w:pPr>
      <w:r w:rsidRPr="009943AB">
        <w:rPr>
          <w:rFonts w:ascii="Times New Roman CYR" w:hAnsi="Times New Roman CYR" w:cs="Times New Roman CYR"/>
          <w:b/>
          <w:sz w:val="16"/>
          <w:szCs w:val="16"/>
        </w:rPr>
        <w:t>Глава района   С.Е. Полякова</w:t>
      </w:r>
    </w:p>
    <w:p w:rsidR="009943AB" w:rsidRPr="009943AB" w:rsidRDefault="009943AB" w:rsidP="009943AB">
      <w:pPr>
        <w:spacing w:after="0" w:line="240" w:lineRule="auto"/>
        <w:ind w:firstLine="709"/>
        <w:jc w:val="both"/>
        <w:rPr>
          <w:rFonts w:ascii="Times New Roman CYR" w:hAnsi="Times New Roman CYR" w:cs="Times New Roman CYR"/>
          <w:sz w:val="16"/>
          <w:szCs w:val="16"/>
        </w:rPr>
      </w:pPr>
    </w:p>
    <w:p w:rsidR="009943AB" w:rsidRPr="009943AB" w:rsidRDefault="009943AB" w:rsidP="009943AB">
      <w:pPr>
        <w:spacing w:after="0" w:line="240" w:lineRule="auto"/>
        <w:ind w:firstLine="709"/>
        <w:jc w:val="both"/>
        <w:rPr>
          <w:rFonts w:ascii="Times New Roman CYR" w:hAnsi="Times New Roman CYR" w:cs="Times New Roman CYR"/>
          <w:sz w:val="16"/>
          <w:szCs w:val="16"/>
        </w:rPr>
      </w:pPr>
    </w:p>
    <w:p w:rsidR="009943AB" w:rsidRPr="009943AB" w:rsidRDefault="009943AB" w:rsidP="009943AB">
      <w:pPr>
        <w:spacing w:after="0" w:line="240" w:lineRule="auto"/>
        <w:ind w:firstLine="709"/>
        <w:jc w:val="both"/>
        <w:rPr>
          <w:rFonts w:ascii="Times New Roman CYR" w:hAnsi="Times New Roman CYR" w:cs="Times New Roman CYR"/>
          <w:sz w:val="16"/>
          <w:szCs w:val="16"/>
        </w:rPr>
      </w:pPr>
    </w:p>
    <w:p w:rsidR="009943AB" w:rsidRPr="009943AB" w:rsidRDefault="009943AB" w:rsidP="009943AB">
      <w:pPr>
        <w:spacing w:after="0" w:line="240" w:lineRule="auto"/>
        <w:ind w:firstLine="709"/>
        <w:jc w:val="both"/>
        <w:rPr>
          <w:rFonts w:ascii="Times New Roman CYR" w:hAnsi="Times New Roman CYR" w:cs="Times New Roman CYR"/>
          <w:sz w:val="16"/>
          <w:szCs w:val="16"/>
        </w:rPr>
      </w:pPr>
    </w:p>
    <w:p w:rsidR="009943AB" w:rsidRPr="009943AB" w:rsidRDefault="009943AB" w:rsidP="009943AB">
      <w:pPr>
        <w:spacing w:after="0" w:line="240" w:lineRule="auto"/>
        <w:jc w:val="right"/>
        <w:rPr>
          <w:rFonts w:ascii="Times New Roman CYR" w:hAnsi="Times New Roman CYR" w:cs="Times New Roman CYR"/>
          <w:i/>
          <w:sz w:val="16"/>
          <w:szCs w:val="16"/>
        </w:rPr>
      </w:pPr>
      <w:r w:rsidRPr="009943AB">
        <w:rPr>
          <w:rFonts w:ascii="Times New Roman CYR" w:hAnsi="Times New Roman CYR" w:cs="Times New Roman CYR"/>
          <w:i/>
          <w:sz w:val="16"/>
          <w:szCs w:val="16"/>
        </w:rPr>
        <w:t>Приложение к постановлению</w:t>
      </w:r>
    </w:p>
    <w:p w:rsidR="009943AB" w:rsidRPr="009943AB" w:rsidRDefault="009943AB" w:rsidP="009943AB">
      <w:pPr>
        <w:spacing w:after="0" w:line="240" w:lineRule="auto"/>
        <w:ind w:firstLine="709"/>
        <w:jc w:val="right"/>
        <w:rPr>
          <w:rFonts w:ascii="Times New Roman CYR" w:hAnsi="Times New Roman CYR" w:cs="Times New Roman CYR"/>
          <w:i/>
          <w:sz w:val="16"/>
          <w:szCs w:val="16"/>
        </w:rPr>
      </w:pPr>
      <w:r w:rsidRPr="009943AB">
        <w:rPr>
          <w:rFonts w:ascii="Times New Roman CYR" w:hAnsi="Times New Roman CYR" w:cs="Times New Roman CYR"/>
          <w:i/>
          <w:sz w:val="16"/>
          <w:szCs w:val="16"/>
        </w:rPr>
        <w:t xml:space="preserve">    Администрации района</w:t>
      </w:r>
    </w:p>
    <w:p w:rsidR="009943AB" w:rsidRPr="009943AB" w:rsidRDefault="009943AB" w:rsidP="009943AB">
      <w:pPr>
        <w:spacing w:after="0" w:line="240" w:lineRule="auto"/>
        <w:ind w:firstLine="709"/>
        <w:jc w:val="right"/>
        <w:rPr>
          <w:rFonts w:ascii="Times New Roman CYR" w:hAnsi="Times New Roman CYR" w:cs="Times New Roman CYR"/>
          <w:i/>
          <w:sz w:val="16"/>
          <w:szCs w:val="16"/>
        </w:rPr>
      </w:pPr>
      <w:r w:rsidRPr="009943AB">
        <w:rPr>
          <w:rFonts w:ascii="Times New Roman CYR" w:hAnsi="Times New Roman CYR" w:cs="Times New Roman CYR"/>
          <w:i/>
          <w:sz w:val="16"/>
          <w:szCs w:val="16"/>
        </w:rPr>
        <w:t>от 20.05.2025 № 417</w:t>
      </w:r>
    </w:p>
    <w:p w:rsidR="009943AB" w:rsidRPr="009943AB" w:rsidRDefault="009943AB" w:rsidP="009943AB">
      <w:pPr>
        <w:spacing w:after="0" w:line="240" w:lineRule="auto"/>
        <w:ind w:firstLine="709"/>
        <w:jc w:val="both"/>
        <w:rPr>
          <w:rFonts w:ascii="Times New Roman CYR" w:hAnsi="Times New Roman CYR" w:cs="Times New Roman CYR"/>
          <w:sz w:val="16"/>
          <w:szCs w:val="16"/>
        </w:rPr>
      </w:pPr>
    </w:p>
    <w:p w:rsidR="009943AB" w:rsidRPr="009943AB" w:rsidRDefault="009943AB" w:rsidP="009943AB">
      <w:pPr>
        <w:spacing w:after="0" w:line="240" w:lineRule="auto"/>
        <w:jc w:val="center"/>
        <w:rPr>
          <w:rFonts w:ascii="Times New Roman CYR" w:hAnsi="Times New Roman CYR" w:cs="Times New Roman CYR"/>
          <w:b/>
          <w:sz w:val="16"/>
          <w:szCs w:val="16"/>
        </w:rPr>
      </w:pPr>
      <w:r w:rsidRPr="009943AB">
        <w:rPr>
          <w:rFonts w:ascii="Times New Roman CYR" w:hAnsi="Times New Roman CYR" w:cs="Times New Roman CYR"/>
          <w:b/>
          <w:sz w:val="16"/>
          <w:szCs w:val="16"/>
        </w:rPr>
        <w:t>Положение о комиссии по осуществлению закупок</w:t>
      </w:r>
    </w:p>
    <w:p w:rsidR="009943AB" w:rsidRPr="009943AB" w:rsidRDefault="009943AB" w:rsidP="009943AB">
      <w:pPr>
        <w:spacing w:after="0" w:line="240" w:lineRule="auto"/>
        <w:ind w:firstLine="709"/>
        <w:jc w:val="both"/>
        <w:rPr>
          <w:rFonts w:ascii="Times New Roman CYR" w:hAnsi="Times New Roman CYR" w:cs="Times New Roman CYR"/>
          <w:sz w:val="16"/>
          <w:szCs w:val="16"/>
        </w:rPr>
      </w:pPr>
    </w:p>
    <w:p w:rsidR="009943AB" w:rsidRPr="009943AB" w:rsidRDefault="009943AB" w:rsidP="009943AB">
      <w:pPr>
        <w:spacing w:after="0" w:line="240" w:lineRule="auto"/>
        <w:ind w:firstLine="709"/>
        <w:jc w:val="both"/>
        <w:rPr>
          <w:rFonts w:ascii="Times New Roman CYR" w:hAnsi="Times New Roman CYR" w:cs="Times New Roman CYR"/>
          <w:sz w:val="16"/>
          <w:szCs w:val="16"/>
        </w:rPr>
      </w:pPr>
      <w:r w:rsidRPr="009943AB">
        <w:rPr>
          <w:rFonts w:ascii="Times New Roman CYR" w:hAnsi="Times New Roman CYR" w:cs="Times New Roman CYR"/>
          <w:sz w:val="16"/>
          <w:szCs w:val="16"/>
        </w:rPr>
        <w:t>1. Настоящее положение о комиссии по осуществлению закупок для нужд администрации Заринского района Алтайского края (далее - Заказчик) разработано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 Положение о комиссии по осуществлению закупок (далее - Положение) регламентирует порядок работы комиссии, создаваемой для обеспечения закупки товаров, работ, услуг для нужд Заказчика.</w:t>
      </w:r>
    </w:p>
    <w:p w:rsidR="009943AB" w:rsidRPr="009943AB" w:rsidRDefault="009943AB" w:rsidP="009943AB">
      <w:pPr>
        <w:spacing w:after="0" w:line="240" w:lineRule="auto"/>
        <w:ind w:firstLine="709"/>
        <w:jc w:val="both"/>
        <w:rPr>
          <w:rFonts w:ascii="Times New Roman CYR" w:hAnsi="Times New Roman CYR" w:cs="Times New Roman CYR"/>
          <w:sz w:val="16"/>
          <w:szCs w:val="16"/>
        </w:rPr>
      </w:pPr>
      <w:r w:rsidRPr="009943AB">
        <w:rPr>
          <w:rFonts w:ascii="Times New Roman CYR" w:hAnsi="Times New Roman CYR" w:cs="Times New Roman CYR"/>
          <w:sz w:val="16"/>
          <w:szCs w:val="16"/>
        </w:rPr>
        <w:t>2. Комиссия по осуществлению закупок (далее - Комиссия) является коллегиальным органом, уполномоченным на выбор поставщика (подрядчика, исполнителя) (далее - поставщик) при проведении конкурентных процедур. Комиссия в своей деятельности руководствуется Гражданским кодексом Российской Федерации, Федеральным законом N 44-ФЗ, иными федеральными законами и принятыми в соответствии с ними нормативными правовыми актами, настоящим Положением и иными внутренними актами Заказчика.</w:t>
      </w:r>
    </w:p>
    <w:p w:rsidR="009943AB" w:rsidRPr="009943AB" w:rsidRDefault="009943AB" w:rsidP="009943AB">
      <w:pPr>
        <w:spacing w:after="0" w:line="240" w:lineRule="auto"/>
        <w:ind w:firstLine="709"/>
        <w:jc w:val="both"/>
        <w:rPr>
          <w:rFonts w:ascii="Times New Roman CYR" w:hAnsi="Times New Roman CYR" w:cs="Times New Roman CYR"/>
          <w:sz w:val="16"/>
          <w:szCs w:val="16"/>
        </w:rPr>
      </w:pPr>
      <w:r w:rsidRPr="009943AB">
        <w:rPr>
          <w:rFonts w:ascii="Times New Roman CYR" w:hAnsi="Times New Roman CYR" w:cs="Times New Roman CYR"/>
          <w:sz w:val="16"/>
          <w:szCs w:val="16"/>
        </w:rPr>
        <w:t>3. Комиссия уполномочена на определение поставщиков с применением всех видов конкурентных процедур.</w:t>
      </w:r>
    </w:p>
    <w:p w:rsidR="009943AB" w:rsidRPr="009943AB" w:rsidRDefault="009943AB" w:rsidP="009943AB">
      <w:pPr>
        <w:spacing w:after="0" w:line="240" w:lineRule="auto"/>
        <w:ind w:firstLine="709"/>
        <w:jc w:val="both"/>
        <w:rPr>
          <w:rFonts w:ascii="Times New Roman CYR" w:hAnsi="Times New Roman CYR" w:cs="Times New Roman CYR"/>
          <w:sz w:val="16"/>
          <w:szCs w:val="16"/>
        </w:rPr>
      </w:pPr>
      <w:r w:rsidRPr="009943AB">
        <w:rPr>
          <w:rFonts w:ascii="Times New Roman CYR" w:hAnsi="Times New Roman CYR" w:cs="Times New Roman CYR"/>
          <w:sz w:val="16"/>
          <w:szCs w:val="16"/>
        </w:rPr>
        <w:t>4. Состав Комиссии и его изменение утверждается постановлением главы Заринского района Алтайского края.</w:t>
      </w:r>
    </w:p>
    <w:p w:rsidR="009943AB" w:rsidRPr="009943AB" w:rsidRDefault="009943AB" w:rsidP="009943AB">
      <w:pPr>
        <w:spacing w:after="0" w:line="240" w:lineRule="auto"/>
        <w:ind w:firstLine="709"/>
        <w:jc w:val="both"/>
        <w:rPr>
          <w:rFonts w:ascii="Times New Roman CYR" w:hAnsi="Times New Roman CYR" w:cs="Times New Roman CYR"/>
          <w:sz w:val="16"/>
          <w:szCs w:val="16"/>
        </w:rPr>
      </w:pPr>
      <w:r w:rsidRPr="009943AB">
        <w:rPr>
          <w:rFonts w:ascii="Times New Roman CYR" w:hAnsi="Times New Roman CYR" w:cs="Times New Roman CYR"/>
          <w:sz w:val="16"/>
          <w:szCs w:val="16"/>
        </w:rPr>
        <w:t>В постановлении о создании Комиссии должны содержаться следующие сведения:</w:t>
      </w:r>
    </w:p>
    <w:p w:rsidR="009943AB" w:rsidRPr="009943AB" w:rsidRDefault="009943AB" w:rsidP="009943AB">
      <w:pPr>
        <w:spacing w:after="0" w:line="240" w:lineRule="auto"/>
        <w:ind w:firstLine="709"/>
        <w:jc w:val="both"/>
        <w:rPr>
          <w:rFonts w:ascii="Times New Roman CYR" w:hAnsi="Times New Roman CYR" w:cs="Times New Roman CYR"/>
          <w:sz w:val="16"/>
          <w:szCs w:val="16"/>
        </w:rPr>
      </w:pPr>
      <w:r w:rsidRPr="009943AB">
        <w:rPr>
          <w:rFonts w:ascii="Times New Roman CYR" w:hAnsi="Times New Roman CYR" w:cs="Times New Roman CYR"/>
          <w:sz w:val="16"/>
          <w:szCs w:val="16"/>
        </w:rPr>
        <w:t>• персональный состав Комиссии, в том числе назначенный председатель (Ф.И.О., должность, звание или указание на экспертные знания, обязанности в рамках деятельности Комиссии);</w:t>
      </w:r>
    </w:p>
    <w:p w:rsidR="009943AB" w:rsidRPr="009943AB" w:rsidRDefault="009943AB" w:rsidP="009943AB">
      <w:pPr>
        <w:spacing w:after="0" w:line="240" w:lineRule="auto"/>
        <w:ind w:firstLine="709"/>
        <w:jc w:val="both"/>
        <w:rPr>
          <w:rFonts w:ascii="Times New Roman CYR" w:hAnsi="Times New Roman CYR" w:cs="Times New Roman CYR"/>
          <w:sz w:val="16"/>
          <w:szCs w:val="16"/>
        </w:rPr>
      </w:pPr>
      <w:r w:rsidRPr="009943AB">
        <w:rPr>
          <w:rFonts w:ascii="Times New Roman CYR" w:hAnsi="Times New Roman CYR" w:cs="Times New Roman CYR"/>
          <w:sz w:val="16"/>
          <w:szCs w:val="16"/>
        </w:rPr>
        <w:t>• порядок замены членов Комиссии (в случаях, предусмотренных настоящим Положением);</w:t>
      </w:r>
    </w:p>
    <w:p w:rsidR="009943AB" w:rsidRPr="009943AB" w:rsidRDefault="009943AB" w:rsidP="009943AB">
      <w:pPr>
        <w:spacing w:after="0" w:line="240" w:lineRule="auto"/>
        <w:ind w:firstLine="709"/>
        <w:jc w:val="both"/>
        <w:rPr>
          <w:rFonts w:ascii="Times New Roman CYR" w:hAnsi="Times New Roman CYR" w:cs="Times New Roman CYR"/>
          <w:sz w:val="16"/>
          <w:szCs w:val="16"/>
        </w:rPr>
      </w:pPr>
      <w:r w:rsidRPr="009943AB">
        <w:rPr>
          <w:rFonts w:ascii="Times New Roman CYR" w:hAnsi="Times New Roman CYR" w:cs="Times New Roman CYR"/>
          <w:sz w:val="16"/>
          <w:szCs w:val="16"/>
        </w:rPr>
        <w:t>• срок полномочий Комиссии либо указание на бессрочный характер ее деятельности.</w:t>
      </w:r>
    </w:p>
    <w:p w:rsidR="009943AB" w:rsidRPr="009943AB" w:rsidRDefault="009943AB" w:rsidP="009943AB">
      <w:pPr>
        <w:spacing w:after="0" w:line="240" w:lineRule="auto"/>
        <w:ind w:firstLine="709"/>
        <w:jc w:val="both"/>
        <w:rPr>
          <w:rFonts w:ascii="Times New Roman CYR" w:hAnsi="Times New Roman CYR" w:cs="Times New Roman CYR"/>
          <w:sz w:val="16"/>
          <w:szCs w:val="16"/>
        </w:rPr>
      </w:pPr>
      <w:r w:rsidRPr="009943AB">
        <w:rPr>
          <w:rFonts w:ascii="Times New Roman CYR" w:hAnsi="Times New Roman CYR" w:cs="Times New Roman CYR"/>
          <w:sz w:val="16"/>
          <w:szCs w:val="16"/>
        </w:rPr>
        <w:t>5. В состав Комиссии входят председатель и члены Комиссии. Численный состав Комиссии - не менее трех человек. Общее количество членов Комиссии не может быть четным.</w:t>
      </w:r>
    </w:p>
    <w:p w:rsidR="009943AB" w:rsidRPr="009943AB" w:rsidRDefault="009943AB" w:rsidP="009943AB">
      <w:pPr>
        <w:spacing w:after="0" w:line="240" w:lineRule="auto"/>
        <w:ind w:firstLine="709"/>
        <w:jc w:val="both"/>
        <w:rPr>
          <w:rFonts w:ascii="Times New Roman CYR" w:hAnsi="Times New Roman CYR" w:cs="Times New Roman CYR"/>
          <w:sz w:val="16"/>
          <w:szCs w:val="16"/>
        </w:rPr>
      </w:pPr>
      <w:r w:rsidRPr="009943AB">
        <w:rPr>
          <w:rFonts w:ascii="Times New Roman CYR" w:hAnsi="Times New Roman CYR" w:cs="Times New Roman CYR"/>
          <w:sz w:val="16"/>
          <w:szCs w:val="16"/>
        </w:rPr>
        <w:t>6. Заказчик формирует Комиссию преимущественно из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предмету закупки.</w:t>
      </w:r>
    </w:p>
    <w:p w:rsidR="009943AB" w:rsidRPr="009943AB" w:rsidRDefault="009943AB" w:rsidP="009943AB">
      <w:pPr>
        <w:spacing w:after="0" w:line="240" w:lineRule="auto"/>
        <w:ind w:firstLine="709"/>
        <w:jc w:val="both"/>
        <w:rPr>
          <w:rFonts w:ascii="Times New Roman CYR" w:hAnsi="Times New Roman CYR" w:cs="Times New Roman CYR"/>
          <w:sz w:val="16"/>
          <w:szCs w:val="16"/>
        </w:rPr>
      </w:pPr>
      <w:r w:rsidRPr="009943AB">
        <w:rPr>
          <w:rFonts w:ascii="Times New Roman CYR" w:hAnsi="Times New Roman CYR" w:cs="Times New Roman CYR"/>
          <w:sz w:val="16"/>
          <w:szCs w:val="16"/>
        </w:rPr>
        <w:t>7. Членами Комиссии могут быть сотрудники контрактной службы.</w:t>
      </w:r>
    </w:p>
    <w:p w:rsidR="009943AB" w:rsidRPr="009943AB" w:rsidRDefault="009943AB" w:rsidP="009943AB">
      <w:pPr>
        <w:spacing w:after="0" w:line="240" w:lineRule="auto"/>
        <w:ind w:firstLine="709"/>
        <w:jc w:val="both"/>
        <w:rPr>
          <w:rFonts w:ascii="Times New Roman CYR" w:hAnsi="Times New Roman CYR" w:cs="Times New Roman CYR"/>
          <w:sz w:val="16"/>
          <w:szCs w:val="16"/>
        </w:rPr>
      </w:pPr>
      <w:r w:rsidRPr="009943AB">
        <w:rPr>
          <w:rFonts w:ascii="Times New Roman CYR" w:hAnsi="Times New Roman CYR" w:cs="Times New Roman CYR"/>
          <w:sz w:val="16"/>
          <w:szCs w:val="16"/>
        </w:rPr>
        <w:t>8. Членами Комиссии не могут быть:</w:t>
      </w:r>
    </w:p>
    <w:p w:rsidR="009943AB" w:rsidRPr="009943AB" w:rsidRDefault="009943AB" w:rsidP="009943AB">
      <w:pPr>
        <w:spacing w:after="0" w:line="240" w:lineRule="auto"/>
        <w:ind w:firstLine="709"/>
        <w:jc w:val="both"/>
        <w:rPr>
          <w:rFonts w:ascii="Times New Roman CYR" w:hAnsi="Times New Roman CYR" w:cs="Times New Roman CYR"/>
          <w:sz w:val="16"/>
          <w:szCs w:val="16"/>
        </w:rPr>
      </w:pPr>
      <w:r w:rsidRPr="009943AB">
        <w:rPr>
          <w:rFonts w:ascii="Times New Roman CYR" w:hAnsi="Times New Roman CYR" w:cs="Times New Roman CYR"/>
          <w:sz w:val="16"/>
          <w:szCs w:val="16"/>
        </w:rPr>
        <w:t>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когда она предусмотрена Федеральным законом N 44-ФЗ), заявок на участие в конкурсе;</w:t>
      </w:r>
    </w:p>
    <w:p w:rsidR="009943AB" w:rsidRPr="009943AB" w:rsidRDefault="009943AB" w:rsidP="009943AB">
      <w:pPr>
        <w:spacing w:after="0" w:line="240" w:lineRule="auto"/>
        <w:ind w:firstLine="709"/>
        <w:jc w:val="both"/>
        <w:rPr>
          <w:rFonts w:ascii="Times New Roman CYR" w:hAnsi="Times New Roman CYR" w:cs="Times New Roman CYR"/>
          <w:sz w:val="16"/>
          <w:szCs w:val="16"/>
        </w:rPr>
      </w:pPr>
      <w:r w:rsidRPr="009943AB">
        <w:rPr>
          <w:rFonts w:ascii="Times New Roman CYR" w:hAnsi="Times New Roman CYR" w:cs="Times New Roman CYR"/>
          <w:sz w:val="16"/>
          <w:szCs w:val="16"/>
        </w:rPr>
        <w:t>2) физические лица, имеющие личную заинтересованность в результатах определения поставщика (подрядчика, исполнителя), в том числе физические лица:</w:t>
      </w:r>
    </w:p>
    <w:p w:rsidR="009943AB" w:rsidRPr="009943AB" w:rsidRDefault="009943AB" w:rsidP="009943AB">
      <w:pPr>
        <w:spacing w:after="0" w:line="240" w:lineRule="auto"/>
        <w:ind w:firstLine="709"/>
        <w:jc w:val="both"/>
        <w:rPr>
          <w:rFonts w:ascii="Times New Roman CYR" w:hAnsi="Times New Roman CYR" w:cs="Times New Roman CYR"/>
          <w:sz w:val="16"/>
          <w:szCs w:val="16"/>
        </w:rPr>
      </w:pPr>
      <w:r w:rsidRPr="009943AB">
        <w:rPr>
          <w:rFonts w:ascii="Times New Roman CYR" w:hAnsi="Times New Roman CYR" w:cs="Times New Roman CYR"/>
          <w:sz w:val="16"/>
          <w:szCs w:val="16"/>
        </w:rPr>
        <w:t>а) подавшие заявки на участие в определении поставщика (подрядчика, исполнителя);</w:t>
      </w:r>
    </w:p>
    <w:p w:rsidR="009943AB" w:rsidRPr="009943AB" w:rsidRDefault="009943AB" w:rsidP="009943AB">
      <w:pPr>
        <w:spacing w:after="0" w:line="240" w:lineRule="auto"/>
        <w:ind w:firstLine="709"/>
        <w:jc w:val="both"/>
        <w:rPr>
          <w:rFonts w:ascii="Times New Roman CYR" w:hAnsi="Times New Roman CYR" w:cs="Times New Roman CYR"/>
          <w:sz w:val="16"/>
          <w:szCs w:val="16"/>
        </w:rPr>
      </w:pPr>
      <w:r w:rsidRPr="009943AB">
        <w:rPr>
          <w:rFonts w:ascii="Times New Roman CYR" w:hAnsi="Times New Roman CYR" w:cs="Times New Roman CYR"/>
          <w:sz w:val="16"/>
          <w:szCs w:val="16"/>
        </w:rPr>
        <w:t>б) состоящие в трудовых отношениях с организациями или физическими лицами, подавшими заявки на участие в определении поставщика (подрядчика, исполнителя);</w:t>
      </w:r>
    </w:p>
    <w:p w:rsidR="009943AB" w:rsidRPr="009943AB" w:rsidRDefault="009943AB" w:rsidP="009943AB">
      <w:pPr>
        <w:spacing w:after="0" w:line="240" w:lineRule="auto"/>
        <w:ind w:firstLine="709"/>
        <w:jc w:val="both"/>
        <w:rPr>
          <w:rFonts w:ascii="Times New Roman CYR" w:hAnsi="Times New Roman CYR" w:cs="Times New Roman CYR"/>
          <w:sz w:val="16"/>
          <w:szCs w:val="16"/>
        </w:rPr>
      </w:pPr>
      <w:r w:rsidRPr="009943AB">
        <w:rPr>
          <w:rFonts w:ascii="Times New Roman CYR" w:hAnsi="Times New Roman CYR" w:cs="Times New Roman CYR"/>
          <w:sz w:val="16"/>
          <w:szCs w:val="16"/>
        </w:rPr>
        <w:t>в) являющиеся управляющими организаций, подавших заявки на участие в определении поставщика (подрядчика, исполнителя).</w:t>
      </w:r>
    </w:p>
    <w:p w:rsidR="009943AB" w:rsidRPr="009943AB" w:rsidRDefault="009943AB" w:rsidP="009943AB">
      <w:pPr>
        <w:spacing w:after="0" w:line="240" w:lineRule="auto"/>
        <w:ind w:firstLine="709"/>
        <w:jc w:val="both"/>
        <w:rPr>
          <w:rFonts w:ascii="Times New Roman CYR" w:hAnsi="Times New Roman CYR" w:cs="Times New Roman CYR"/>
          <w:sz w:val="16"/>
          <w:szCs w:val="16"/>
        </w:rPr>
      </w:pPr>
      <w:r w:rsidRPr="009943AB">
        <w:rPr>
          <w:rFonts w:ascii="Times New Roman CYR" w:hAnsi="Times New Roman CYR" w:cs="Times New Roman CYR"/>
          <w:sz w:val="16"/>
          <w:szCs w:val="16"/>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пп. 2 п. 8 настоящего Положения,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пп. 2 п. 8 настоящего Положения, и (или) лица, состоящие с ним в близком родстве или свойстве, связаны имущественными, корпоративными или иными близкими отношениями;</w:t>
      </w:r>
    </w:p>
    <w:p w:rsidR="009943AB" w:rsidRPr="009943AB" w:rsidRDefault="009943AB" w:rsidP="009943AB">
      <w:pPr>
        <w:spacing w:after="0" w:line="240" w:lineRule="auto"/>
        <w:ind w:firstLine="709"/>
        <w:jc w:val="both"/>
        <w:rPr>
          <w:rFonts w:ascii="Times New Roman CYR" w:hAnsi="Times New Roman CYR" w:cs="Times New Roman CYR"/>
          <w:sz w:val="16"/>
          <w:szCs w:val="16"/>
        </w:rPr>
      </w:pPr>
      <w:r w:rsidRPr="009943AB">
        <w:rPr>
          <w:rFonts w:ascii="Times New Roman CYR" w:hAnsi="Times New Roman CYR" w:cs="Times New Roman CYR"/>
          <w:sz w:val="16"/>
          <w:szCs w:val="16"/>
        </w:rPr>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9943AB" w:rsidRPr="009943AB" w:rsidRDefault="009943AB" w:rsidP="009943AB">
      <w:pPr>
        <w:spacing w:after="0" w:line="240" w:lineRule="auto"/>
        <w:ind w:firstLine="709"/>
        <w:jc w:val="both"/>
        <w:rPr>
          <w:rFonts w:ascii="Times New Roman CYR" w:hAnsi="Times New Roman CYR" w:cs="Times New Roman CYR"/>
          <w:sz w:val="16"/>
          <w:szCs w:val="16"/>
        </w:rPr>
      </w:pPr>
      <w:r w:rsidRPr="009943AB">
        <w:rPr>
          <w:rFonts w:ascii="Times New Roman CYR" w:hAnsi="Times New Roman CYR" w:cs="Times New Roman CYR"/>
          <w:sz w:val="16"/>
          <w:szCs w:val="16"/>
        </w:rPr>
        <w:t>4) должностные лица органов контроля, указанных в ч. 1 ст. 99 Федерального закона N 44-ФЗ, непосредственно осуществляющие контроль в сфере закупок.</w:t>
      </w:r>
    </w:p>
    <w:p w:rsidR="009943AB" w:rsidRPr="009943AB" w:rsidRDefault="009943AB" w:rsidP="009943AB">
      <w:pPr>
        <w:spacing w:after="0" w:line="240" w:lineRule="auto"/>
        <w:ind w:firstLine="709"/>
        <w:jc w:val="both"/>
        <w:rPr>
          <w:rFonts w:ascii="Times New Roman CYR" w:hAnsi="Times New Roman CYR" w:cs="Times New Roman CYR"/>
          <w:sz w:val="16"/>
          <w:szCs w:val="16"/>
        </w:rPr>
      </w:pPr>
      <w:r w:rsidRPr="009943AB">
        <w:rPr>
          <w:rFonts w:ascii="Times New Roman CYR" w:hAnsi="Times New Roman CYR" w:cs="Times New Roman CYR"/>
          <w:sz w:val="16"/>
          <w:szCs w:val="16"/>
        </w:rPr>
        <w:t>В случае выявления в составе Комиссии указанных лиц Заказчик незамедлительно заменяет их другими лицами, которые соответствуют требованиям, предъявляемым к членам Комиссии.</w:t>
      </w:r>
    </w:p>
    <w:p w:rsidR="009943AB" w:rsidRPr="009943AB" w:rsidRDefault="009943AB" w:rsidP="009943AB">
      <w:pPr>
        <w:spacing w:after="0" w:line="240" w:lineRule="auto"/>
        <w:ind w:firstLine="709"/>
        <w:jc w:val="both"/>
        <w:rPr>
          <w:rFonts w:ascii="Times New Roman CYR" w:hAnsi="Times New Roman CYR" w:cs="Times New Roman CYR"/>
          <w:sz w:val="16"/>
          <w:szCs w:val="16"/>
        </w:rPr>
      </w:pPr>
      <w:r w:rsidRPr="009943AB">
        <w:rPr>
          <w:rFonts w:ascii="Times New Roman CYR" w:hAnsi="Times New Roman CYR" w:cs="Times New Roman CYR"/>
          <w:sz w:val="16"/>
          <w:szCs w:val="16"/>
        </w:rPr>
        <w:t>9. Члены комиссии при осуществлении закупок обязаны принимать меры по предотвращению и урегулированию конфликта интересов в соответствии с Федеральным законом от 25.12.2008 N 273-ФЗ "О противодействии коррупции" в том числе с учетом информации, предоставленной заказчику согласно ч. 23 ст. 34 Федерального закона N 44-ФЗ.</w:t>
      </w:r>
    </w:p>
    <w:p w:rsidR="009943AB" w:rsidRPr="009943AB" w:rsidRDefault="009943AB" w:rsidP="00006047">
      <w:pPr>
        <w:spacing w:after="0" w:line="240" w:lineRule="auto"/>
        <w:ind w:firstLine="709"/>
        <w:jc w:val="both"/>
        <w:rPr>
          <w:rFonts w:ascii="Times New Roman CYR" w:hAnsi="Times New Roman CYR" w:cs="Times New Roman CYR"/>
          <w:sz w:val="16"/>
          <w:szCs w:val="16"/>
        </w:rPr>
      </w:pPr>
      <w:r w:rsidRPr="009943AB">
        <w:rPr>
          <w:rFonts w:ascii="Times New Roman CYR" w:hAnsi="Times New Roman CYR" w:cs="Times New Roman CYR"/>
          <w:sz w:val="16"/>
          <w:szCs w:val="16"/>
        </w:rPr>
        <w:lastRenderedPageBreak/>
        <w:t>Член Комиссии обязан незамедлительно сообщить Заказчику о возникновении обстоятельств, предусмотренных п. 8 настоящего Положения.</w:t>
      </w:r>
    </w:p>
    <w:p w:rsidR="009943AB" w:rsidRPr="009943AB" w:rsidRDefault="009943AB" w:rsidP="00006047">
      <w:pPr>
        <w:spacing w:after="0" w:line="240" w:lineRule="auto"/>
        <w:ind w:firstLine="709"/>
        <w:jc w:val="both"/>
        <w:rPr>
          <w:rFonts w:ascii="Times New Roman CYR" w:hAnsi="Times New Roman CYR" w:cs="Times New Roman CYR"/>
          <w:sz w:val="16"/>
          <w:szCs w:val="16"/>
        </w:rPr>
      </w:pPr>
      <w:r w:rsidRPr="009943AB">
        <w:rPr>
          <w:rFonts w:ascii="Times New Roman CYR" w:hAnsi="Times New Roman CYR" w:cs="Times New Roman CYR"/>
          <w:sz w:val="16"/>
          <w:szCs w:val="16"/>
        </w:rPr>
        <w:t>10. Функциями Комиссии являются:</w:t>
      </w:r>
    </w:p>
    <w:p w:rsidR="009943AB" w:rsidRPr="009943AB" w:rsidRDefault="009943AB" w:rsidP="00006047">
      <w:pPr>
        <w:spacing w:after="0" w:line="240" w:lineRule="auto"/>
        <w:ind w:firstLine="709"/>
        <w:jc w:val="both"/>
        <w:rPr>
          <w:rFonts w:ascii="Times New Roman CYR" w:hAnsi="Times New Roman CYR" w:cs="Times New Roman CYR"/>
          <w:sz w:val="16"/>
          <w:szCs w:val="16"/>
        </w:rPr>
      </w:pPr>
      <w:r w:rsidRPr="009943AB">
        <w:rPr>
          <w:rFonts w:ascii="Times New Roman CYR" w:hAnsi="Times New Roman CYR" w:cs="Times New Roman CYR"/>
          <w:sz w:val="16"/>
          <w:szCs w:val="16"/>
        </w:rPr>
        <w:t>• проверка соответствия участников закупки требованиям, установленным Заказчиком;</w:t>
      </w:r>
    </w:p>
    <w:p w:rsidR="009943AB" w:rsidRPr="009943AB" w:rsidRDefault="009943AB" w:rsidP="00006047">
      <w:pPr>
        <w:spacing w:after="0" w:line="240" w:lineRule="auto"/>
        <w:ind w:firstLine="709"/>
        <w:jc w:val="both"/>
        <w:rPr>
          <w:rFonts w:ascii="Times New Roman CYR" w:hAnsi="Times New Roman CYR" w:cs="Times New Roman CYR"/>
          <w:sz w:val="16"/>
          <w:szCs w:val="16"/>
        </w:rPr>
      </w:pPr>
      <w:r w:rsidRPr="009943AB">
        <w:rPr>
          <w:rFonts w:ascii="Times New Roman CYR" w:hAnsi="Times New Roman CYR" w:cs="Times New Roman CYR"/>
          <w:sz w:val="16"/>
          <w:szCs w:val="16"/>
        </w:rPr>
        <w:t>• принятие решения о допуске либо отклонении заявок участников закупки;</w:t>
      </w:r>
    </w:p>
    <w:p w:rsidR="009943AB" w:rsidRPr="009943AB" w:rsidRDefault="009943AB" w:rsidP="00006047">
      <w:pPr>
        <w:spacing w:after="0" w:line="240" w:lineRule="auto"/>
        <w:ind w:firstLine="709"/>
        <w:jc w:val="both"/>
        <w:rPr>
          <w:rFonts w:ascii="Times New Roman CYR" w:hAnsi="Times New Roman CYR" w:cs="Times New Roman CYR"/>
          <w:sz w:val="16"/>
          <w:szCs w:val="16"/>
        </w:rPr>
      </w:pPr>
      <w:r w:rsidRPr="009943AB">
        <w:rPr>
          <w:rFonts w:ascii="Times New Roman CYR" w:hAnsi="Times New Roman CYR" w:cs="Times New Roman CYR"/>
          <w:sz w:val="16"/>
          <w:szCs w:val="16"/>
        </w:rPr>
        <w:t>• рассмотрение, оценка заявок на участие в определении поставщика;</w:t>
      </w:r>
    </w:p>
    <w:p w:rsidR="009943AB" w:rsidRPr="009943AB" w:rsidRDefault="009943AB" w:rsidP="00006047">
      <w:pPr>
        <w:spacing w:after="0" w:line="240" w:lineRule="auto"/>
        <w:ind w:firstLine="709"/>
        <w:jc w:val="both"/>
        <w:rPr>
          <w:rFonts w:ascii="Times New Roman CYR" w:hAnsi="Times New Roman CYR" w:cs="Times New Roman CYR"/>
          <w:sz w:val="16"/>
          <w:szCs w:val="16"/>
        </w:rPr>
      </w:pPr>
      <w:r w:rsidRPr="009943AB">
        <w:rPr>
          <w:rFonts w:ascii="Times New Roman CYR" w:hAnsi="Times New Roman CYR" w:cs="Times New Roman CYR"/>
          <w:sz w:val="16"/>
          <w:szCs w:val="16"/>
        </w:rPr>
        <w:t>• определение победителя определения поставщика;</w:t>
      </w:r>
    </w:p>
    <w:p w:rsidR="009943AB" w:rsidRPr="009943AB" w:rsidRDefault="009943AB" w:rsidP="00006047">
      <w:pPr>
        <w:spacing w:after="0" w:line="240" w:lineRule="auto"/>
        <w:ind w:firstLine="709"/>
        <w:jc w:val="both"/>
        <w:rPr>
          <w:rFonts w:ascii="Times New Roman CYR" w:hAnsi="Times New Roman CYR" w:cs="Times New Roman CYR"/>
          <w:sz w:val="16"/>
          <w:szCs w:val="16"/>
        </w:rPr>
      </w:pPr>
      <w:r w:rsidRPr="009943AB">
        <w:rPr>
          <w:rFonts w:ascii="Times New Roman CYR" w:hAnsi="Times New Roman CYR" w:cs="Times New Roman CYR"/>
          <w:sz w:val="16"/>
          <w:szCs w:val="16"/>
        </w:rPr>
        <w:t>• иные функции, которые возложены Федеральным законом N 44-ФЗ на Комиссию.</w:t>
      </w:r>
    </w:p>
    <w:p w:rsidR="009943AB" w:rsidRPr="009943AB" w:rsidRDefault="009943AB" w:rsidP="00006047">
      <w:pPr>
        <w:spacing w:after="0" w:line="240" w:lineRule="auto"/>
        <w:ind w:firstLine="709"/>
        <w:jc w:val="both"/>
        <w:rPr>
          <w:rFonts w:ascii="Times New Roman CYR" w:hAnsi="Times New Roman CYR" w:cs="Times New Roman CYR"/>
          <w:sz w:val="16"/>
          <w:szCs w:val="16"/>
        </w:rPr>
      </w:pPr>
      <w:r w:rsidRPr="009943AB">
        <w:rPr>
          <w:rFonts w:ascii="Times New Roman CYR" w:hAnsi="Times New Roman CYR" w:cs="Times New Roman CYR"/>
          <w:sz w:val="16"/>
          <w:szCs w:val="16"/>
        </w:rPr>
        <w:t>11. Члены Комиссии имеют право:</w:t>
      </w:r>
    </w:p>
    <w:p w:rsidR="009943AB" w:rsidRPr="009943AB" w:rsidRDefault="009943AB" w:rsidP="00006047">
      <w:pPr>
        <w:spacing w:after="0" w:line="240" w:lineRule="auto"/>
        <w:ind w:firstLine="709"/>
        <w:jc w:val="both"/>
        <w:rPr>
          <w:rFonts w:ascii="Times New Roman CYR" w:hAnsi="Times New Roman CYR" w:cs="Times New Roman CYR"/>
          <w:sz w:val="16"/>
          <w:szCs w:val="16"/>
        </w:rPr>
      </w:pPr>
      <w:r w:rsidRPr="009943AB">
        <w:rPr>
          <w:rFonts w:ascii="Times New Roman CYR" w:hAnsi="Times New Roman CYR" w:cs="Times New Roman CYR"/>
          <w:sz w:val="16"/>
          <w:szCs w:val="16"/>
        </w:rPr>
        <w:t>• знакомиться со всеми представленными на рассмотрение Комиссии документами и материалами;</w:t>
      </w:r>
    </w:p>
    <w:p w:rsidR="009943AB" w:rsidRPr="009943AB" w:rsidRDefault="009943AB" w:rsidP="00006047">
      <w:pPr>
        <w:spacing w:after="0" w:line="240" w:lineRule="auto"/>
        <w:ind w:firstLine="709"/>
        <w:jc w:val="both"/>
        <w:rPr>
          <w:rFonts w:ascii="Times New Roman CYR" w:hAnsi="Times New Roman CYR" w:cs="Times New Roman CYR"/>
          <w:sz w:val="16"/>
          <w:szCs w:val="16"/>
        </w:rPr>
      </w:pPr>
      <w:r w:rsidRPr="009943AB">
        <w:rPr>
          <w:rFonts w:ascii="Times New Roman CYR" w:hAnsi="Times New Roman CYR" w:cs="Times New Roman CYR"/>
          <w:sz w:val="16"/>
          <w:szCs w:val="16"/>
        </w:rPr>
        <w:t>• участвовать в заседании с использованием систем видео-конференц-связи с соблюдением требований законодательства РФ о защите гостайны;</w:t>
      </w:r>
    </w:p>
    <w:p w:rsidR="009943AB" w:rsidRPr="009943AB" w:rsidRDefault="009943AB" w:rsidP="00006047">
      <w:pPr>
        <w:spacing w:after="0" w:line="240" w:lineRule="auto"/>
        <w:ind w:firstLine="709"/>
        <w:jc w:val="both"/>
        <w:rPr>
          <w:rFonts w:ascii="Times New Roman CYR" w:hAnsi="Times New Roman CYR" w:cs="Times New Roman CYR"/>
          <w:sz w:val="16"/>
          <w:szCs w:val="16"/>
        </w:rPr>
      </w:pPr>
      <w:r w:rsidRPr="009943AB">
        <w:rPr>
          <w:rFonts w:ascii="Times New Roman CYR" w:hAnsi="Times New Roman CYR" w:cs="Times New Roman CYR"/>
          <w:sz w:val="16"/>
          <w:szCs w:val="16"/>
        </w:rPr>
        <w:t>• выступать по вопросам повестки дня на заседании Комиссии и проверять правильность оформления протоколов, в том числе правильность отражения в протоколе содержания выступлений;</w:t>
      </w:r>
    </w:p>
    <w:p w:rsidR="009943AB" w:rsidRPr="009943AB" w:rsidRDefault="009943AB" w:rsidP="00006047">
      <w:pPr>
        <w:spacing w:after="0" w:line="240" w:lineRule="auto"/>
        <w:ind w:firstLine="709"/>
        <w:jc w:val="both"/>
        <w:rPr>
          <w:rFonts w:ascii="Times New Roman CYR" w:hAnsi="Times New Roman CYR" w:cs="Times New Roman CYR"/>
          <w:sz w:val="16"/>
          <w:szCs w:val="16"/>
        </w:rPr>
      </w:pPr>
      <w:r w:rsidRPr="009943AB">
        <w:rPr>
          <w:rFonts w:ascii="Times New Roman CYR" w:hAnsi="Times New Roman CYR" w:cs="Times New Roman CYR"/>
          <w:sz w:val="16"/>
          <w:szCs w:val="16"/>
        </w:rPr>
        <w:t>• обращаться к председателю Комиссии с предложениями, касающимися организации работы Комиссии.</w:t>
      </w:r>
    </w:p>
    <w:p w:rsidR="009943AB" w:rsidRPr="009943AB" w:rsidRDefault="009943AB" w:rsidP="00006047">
      <w:pPr>
        <w:spacing w:after="0" w:line="240" w:lineRule="auto"/>
        <w:ind w:firstLine="709"/>
        <w:jc w:val="both"/>
        <w:rPr>
          <w:rFonts w:ascii="Times New Roman CYR" w:hAnsi="Times New Roman CYR" w:cs="Times New Roman CYR"/>
          <w:sz w:val="16"/>
          <w:szCs w:val="16"/>
        </w:rPr>
      </w:pPr>
      <w:r w:rsidRPr="009943AB">
        <w:rPr>
          <w:rFonts w:ascii="Times New Roman CYR" w:hAnsi="Times New Roman CYR" w:cs="Times New Roman CYR"/>
          <w:sz w:val="16"/>
          <w:szCs w:val="16"/>
        </w:rPr>
        <w:t>12. Члены Комиссии обязаны:</w:t>
      </w:r>
    </w:p>
    <w:p w:rsidR="009943AB" w:rsidRPr="009943AB" w:rsidRDefault="009943AB" w:rsidP="00006047">
      <w:pPr>
        <w:spacing w:after="0" w:line="240" w:lineRule="auto"/>
        <w:ind w:firstLine="709"/>
        <w:jc w:val="both"/>
        <w:rPr>
          <w:rFonts w:ascii="Times New Roman CYR" w:hAnsi="Times New Roman CYR" w:cs="Times New Roman CYR"/>
          <w:sz w:val="16"/>
          <w:szCs w:val="16"/>
        </w:rPr>
      </w:pPr>
      <w:r w:rsidRPr="009943AB">
        <w:rPr>
          <w:rFonts w:ascii="Times New Roman CYR" w:hAnsi="Times New Roman CYR" w:cs="Times New Roman CYR"/>
          <w:sz w:val="16"/>
          <w:szCs w:val="16"/>
        </w:rPr>
        <w:t>• соблюдать законодательство РФ;</w:t>
      </w:r>
    </w:p>
    <w:p w:rsidR="009943AB" w:rsidRPr="009943AB" w:rsidRDefault="009943AB" w:rsidP="00006047">
      <w:pPr>
        <w:spacing w:after="0" w:line="240" w:lineRule="auto"/>
        <w:ind w:firstLine="709"/>
        <w:jc w:val="both"/>
        <w:rPr>
          <w:rFonts w:ascii="Times New Roman CYR" w:hAnsi="Times New Roman CYR" w:cs="Times New Roman CYR"/>
          <w:sz w:val="16"/>
          <w:szCs w:val="16"/>
        </w:rPr>
      </w:pPr>
      <w:r w:rsidRPr="009943AB">
        <w:rPr>
          <w:rFonts w:ascii="Times New Roman CYR" w:hAnsi="Times New Roman CYR" w:cs="Times New Roman CYR"/>
          <w:sz w:val="16"/>
          <w:szCs w:val="16"/>
        </w:rPr>
        <w:t>• подписывать (в установленных Федеральным законом N 44-ФЗ случаях - усиленными квалифицированными электронными подписями) протоколы, формируемые в ходе определения поставщика;</w:t>
      </w:r>
    </w:p>
    <w:p w:rsidR="009943AB" w:rsidRPr="009943AB" w:rsidRDefault="009943AB" w:rsidP="00006047">
      <w:pPr>
        <w:spacing w:after="0" w:line="240" w:lineRule="auto"/>
        <w:ind w:firstLine="709"/>
        <w:jc w:val="both"/>
        <w:rPr>
          <w:rFonts w:ascii="Times New Roman CYR" w:hAnsi="Times New Roman CYR" w:cs="Times New Roman CYR"/>
          <w:sz w:val="16"/>
          <w:szCs w:val="16"/>
        </w:rPr>
      </w:pPr>
      <w:r w:rsidRPr="009943AB">
        <w:rPr>
          <w:rFonts w:ascii="Times New Roman CYR" w:hAnsi="Times New Roman CYR" w:cs="Times New Roman CYR"/>
          <w:sz w:val="16"/>
          <w:szCs w:val="16"/>
        </w:rPr>
        <w:t>• принимать решения по вопросам, относящимся к компетенции Комиссии;</w:t>
      </w:r>
    </w:p>
    <w:p w:rsidR="009943AB" w:rsidRPr="009943AB" w:rsidRDefault="009943AB" w:rsidP="00006047">
      <w:pPr>
        <w:spacing w:after="0" w:line="240" w:lineRule="auto"/>
        <w:ind w:firstLine="709"/>
        <w:jc w:val="both"/>
        <w:rPr>
          <w:rFonts w:ascii="Times New Roman CYR" w:hAnsi="Times New Roman CYR" w:cs="Times New Roman CYR"/>
          <w:sz w:val="16"/>
          <w:szCs w:val="16"/>
        </w:rPr>
      </w:pPr>
      <w:r w:rsidRPr="009943AB">
        <w:rPr>
          <w:rFonts w:ascii="Times New Roman CYR" w:hAnsi="Times New Roman CYR" w:cs="Times New Roman CYR"/>
          <w:sz w:val="16"/>
          <w:szCs w:val="16"/>
        </w:rPr>
        <w:t>• обеспечивать конфиденциальность информации, содержащейся в заявках участников и иных документах, в соответствии с законодательством РФ;</w:t>
      </w:r>
    </w:p>
    <w:p w:rsidR="009943AB" w:rsidRPr="009943AB" w:rsidRDefault="009943AB" w:rsidP="00006047">
      <w:pPr>
        <w:spacing w:after="0" w:line="240" w:lineRule="auto"/>
        <w:ind w:firstLine="709"/>
        <w:jc w:val="both"/>
        <w:rPr>
          <w:rFonts w:ascii="Times New Roman CYR" w:hAnsi="Times New Roman CYR" w:cs="Times New Roman CYR"/>
          <w:sz w:val="16"/>
          <w:szCs w:val="16"/>
        </w:rPr>
      </w:pPr>
      <w:r w:rsidRPr="009943AB">
        <w:rPr>
          <w:rFonts w:ascii="Times New Roman CYR" w:hAnsi="Times New Roman CYR" w:cs="Times New Roman CYR"/>
          <w:sz w:val="16"/>
          <w:szCs w:val="16"/>
        </w:rPr>
        <w:t>• незамедлительно сообщать Заказчику о фактах, препятствующих участию в работе Комиссии;</w:t>
      </w:r>
    </w:p>
    <w:p w:rsidR="009943AB" w:rsidRPr="009943AB" w:rsidRDefault="009943AB" w:rsidP="00006047">
      <w:pPr>
        <w:spacing w:after="0" w:line="240" w:lineRule="auto"/>
        <w:ind w:firstLine="709"/>
        <w:jc w:val="both"/>
        <w:rPr>
          <w:rFonts w:ascii="Times New Roman CYR" w:hAnsi="Times New Roman CYR" w:cs="Times New Roman CYR"/>
          <w:sz w:val="16"/>
          <w:szCs w:val="16"/>
        </w:rPr>
      </w:pPr>
      <w:r w:rsidRPr="009943AB">
        <w:rPr>
          <w:rFonts w:ascii="Times New Roman CYR" w:hAnsi="Times New Roman CYR" w:cs="Times New Roman CYR"/>
          <w:sz w:val="16"/>
          <w:szCs w:val="16"/>
        </w:rPr>
        <w:t>• не допускать проведения переговоров с участником закупки в отношении заявок на участие в конкурентных процедурах, в том числе в отношении заявки, поданной таким участником, до выявления победителя, за исключением случаев, предусмотренных Федеральным законом N 44-ФЗ.</w:t>
      </w:r>
    </w:p>
    <w:p w:rsidR="009943AB" w:rsidRPr="009943AB" w:rsidRDefault="009943AB" w:rsidP="00006047">
      <w:pPr>
        <w:spacing w:after="0" w:line="240" w:lineRule="auto"/>
        <w:ind w:firstLine="709"/>
        <w:jc w:val="both"/>
        <w:rPr>
          <w:rFonts w:ascii="Times New Roman CYR" w:hAnsi="Times New Roman CYR" w:cs="Times New Roman CYR"/>
          <w:sz w:val="16"/>
          <w:szCs w:val="16"/>
        </w:rPr>
      </w:pPr>
      <w:r w:rsidRPr="009943AB">
        <w:rPr>
          <w:rFonts w:ascii="Times New Roman CYR" w:hAnsi="Times New Roman CYR" w:cs="Times New Roman CYR"/>
          <w:sz w:val="16"/>
          <w:szCs w:val="16"/>
        </w:rPr>
        <w:t>13. Порядок действий Комиссии в рамках конкретной процедуры определения поставщика устанавливаются в зависимости от способа, формы процедуры.</w:t>
      </w:r>
    </w:p>
    <w:p w:rsidR="009943AB" w:rsidRPr="009943AB" w:rsidRDefault="009943AB" w:rsidP="00006047">
      <w:pPr>
        <w:spacing w:after="0" w:line="240" w:lineRule="auto"/>
        <w:ind w:firstLine="709"/>
        <w:jc w:val="both"/>
        <w:rPr>
          <w:rFonts w:ascii="Times New Roman CYR" w:hAnsi="Times New Roman CYR" w:cs="Times New Roman CYR"/>
          <w:sz w:val="16"/>
          <w:szCs w:val="16"/>
        </w:rPr>
      </w:pPr>
      <w:r w:rsidRPr="009943AB">
        <w:rPr>
          <w:rFonts w:ascii="Times New Roman CYR" w:hAnsi="Times New Roman CYR" w:cs="Times New Roman CYR"/>
          <w:sz w:val="16"/>
          <w:szCs w:val="16"/>
        </w:rPr>
        <w:t>14. Комиссия выполняет возложенные на нее функции посредством проведения заседаний.</w:t>
      </w:r>
    </w:p>
    <w:p w:rsidR="009943AB" w:rsidRPr="009943AB" w:rsidRDefault="009943AB" w:rsidP="00006047">
      <w:pPr>
        <w:spacing w:after="0" w:line="240" w:lineRule="auto"/>
        <w:ind w:firstLine="709"/>
        <w:jc w:val="both"/>
        <w:rPr>
          <w:rFonts w:ascii="Times New Roman CYR" w:hAnsi="Times New Roman CYR" w:cs="Times New Roman CYR"/>
          <w:sz w:val="16"/>
          <w:szCs w:val="16"/>
        </w:rPr>
      </w:pPr>
      <w:r w:rsidRPr="009943AB">
        <w:rPr>
          <w:rFonts w:ascii="Times New Roman CYR" w:hAnsi="Times New Roman CYR" w:cs="Times New Roman CYR"/>
          <w:sz w:val="16"/>
          <w:szCs w:val="16"/>
        </w:rPr>
        <w:t>15. Члены Комиссии должны быть своевременно уведомлены председателем комиссии о месте (при необходимости), дате и времени проведения заседания, а также о возможности участвовать в заседании с использованием систем видео-конференц-связи с разъяснением порядка такого участия.</w:t>
      </w:r>
    </w:p>
    <w:p w:rsidR="009943AB" w:rsidRPr="009943AB" w:rsidRDefault="009943AB" w:rsidP="00006047">
      <w:pPr>
        <w:spacing w:after="0" w:line="240" w:lineRule="auto"/>
        <w:ind w:firstLine="709"/>
        <w:jc w:val="both"/>
        <w:rPr>
          <w:rFonts w:ascii="Times New Roman CYR" w:hAnsi="Times New Roman CYR" w:cs="Times New Roman CYR"/>
          <w:sz w:val="16"/>
          <w:szCs w:val="16"/>
        </w:rPr>
      </w:pPr>
      <w:r w:rsidRPr="009943AB">
        <w:rPr>
          <w:rFonts w:ascii="Times New Roman CYR" w:hAnsi="Times New Roman CYR" w:cs="Times New Roman CYR"/>
          <w:sz w:val="16"/>
          <w:szCs w:val="16"/>
        </w:rPr>
        <w:t>Если при проведении заседания Комиссии предполагается ознакомление со сведениями, составляющими государственную тайну, то система видео-конференц-связи должна обеспечивать соблюдение требований законодательства РФ о защите государственной тайны.</w:t>
      </w:r>
    </w:p>
    <w:p w:rsidR="009943AB" w:rsidRPr="009943AB" w:rsidRDefault="009943AB" w:rsidP="00006047">
      <w:pPr>
        <w:spacing w:after="0" w:line="240" w:lineRule="auto"/>
        <w:ind w:firstLine="709"/>
        <w:jc w:val="both"/>
        <w:rPr>
          <w:rFonts w:ascii="Times New Roman CYR" w:hAnsi="Times New Roman CYR" w:cs="Times New Roman CYR"/>
          <w:sz w:val="16"/>
          <w:szCs w:val="16"/>
        </w:rPr>
      </w:pPr>
      <w:r w:rsidRPr="009943AB">
        <w:rPr>
          <w:rFonts w:ascii="Times New Roman CYR" w:hAnsi="Times New Roman CYR" w:cs="Times New Roman CYR"/>
          <w:sz w:val="16"/>
          <w:szCs w:val="16"/>
        </w:rPr>
        <w:t>16. Комиссию возглавляет председатель Комиссии.</w:t>
      </w:r>
    </w:p>
    <w:p w:rsidR="009943AB" w:rsidRPr="009943AB" w:rsidRDefault="009943AB" w:rsidP="00006047">
      <w:pPr>
        <w:spacing w:after="0" w:line="240" w:lineRule="auto"/>
        <w:ind w:firstLine="709"/>
        <w:jc w:val="both"/>
        <w:rPr>
          <w:rFonts w:ascii="Times New Roman CYR" w:hAnsi="Times New Roman CYR" w:cs="Times New Roman CYR"/>
          <w:sz w:val="16"/>
          <w:szCs w:val="16"/>
        </w:rPr>
      </w:pPr>
      <w:r w:rsidRPr="009943AB">
        <w:rPr>
          <w:rFonts w:ascii="Times New Roman CYR" w:hAnsi="Times New Roman CYR" w:cs="Times New Roman CYR"/>
          <w:sz w:val="16"/>
          <w:szCs w:val="16"/>
        </w:rPr>
        <w:t>Председатель Комиссии выполняет следующие функции:</w:t>
      </w:r>
    </w:p>
    <w:p w:rsidR="009943AB" w:rsidRPr="009943AB" w:rsidRDefault="009943AB" w:rsidP="00006047">
      <w:pPr>
        <w:spacing w:after="0" w:line="240" w:lineRule="auto"/>
        <w:ind w:firstLine="709"/>
        <w:jc w:val="both"/>
        <w:rPr>
          <w:rFonts w:ascii="Times New Roman CYR" w:hAnsi="Times New Roman CYR" w:cs="Times New Roman CYR"/>
          <w:sz w:val="16"/>
          <w:szCs w:val="16"/>
        </w:rPr>
      </w:pPr>
      <w:r w:rsidRPr="009943AB">
        <w:rPr>
          <w:rFonts w:ascii="Times New Roman CYR" w:hAnsi="Times New Roman CYR" w:cs="Times New Roman CYR"/>
          <w:sz w:val="16"/>
          <w:szCs w:val="16"/>
        </w:rPr>
        <w:t>• осуществляет общее руководство работой Комиссии;</w:t>
      </w:r>
    </w:p>
    <w:p w:rsidR="009943AB" w:rsidRPr="009943AB" w:rsidRDefault="009943AB" w:rsidP="00006047">
      <w:pPr>
        <w:spacing w:after="0" w:line="240" w:lineRule="auto"/>
        <w:ind w:firstLine="709"/>
        <w:jc w:val="both"/>
        <w:rPr>
          <w:rFonts w:ascii="Times New Roman CYR" w:hAnsi="Times New Roman CYR" w:cs="Times New Roman CYR"/>
          <w:sz w:val="16"/>
          <w:szCs w:val="16"/>
        </w:rPr>
      </w:pPr>
      <w:r w:rsidRPr="009943AB">
        <w:rPr>
          <w:rFonts w:ascii="Times New Roman CYR" w:hAnsi="Times New Roman CYR" w:cs="Times New Roman CYR"/>
          <w:sz w:val="16"/>
          <w:szCs w:val="16"/>
        </w:rPr>
        <w:t>• осуществляет подготовку заседаний Комиссии, в том числе сбор и оформление необходимых сведений;</w:t>
      </w:r>
    </w:p>
    <w:p w:rsidR="009943AB" w:rsidRPr="009943AB" w:rsidRDefault="009943AB" w:rsidP="00006047">
      <w:pPr>
        <w:spacing w:after="0" w:line="240" w:lineRule="auto"/>
        <w:ind w:firstLine="709"/>
        <w:jc w:val="both"/>
        <w:rPr>
          <w:rFonts w:ascii="Times New Roman CYR" w:hAnsi="Times New Roman CYR" w:cs="Times New Roman CYR"/>
          <w:sz w:val="16"/>
          <w:szCs w:val="16"/>
        </w:rPr>
      </w:pPr>
      <w:r w:rsidRPr="009943AB">
        <w:rPr>
          <w:rFonts w:ascii="Times New Roman CYR" w:hAnsi="Times New Roman CYR" w:cs="Times New Roman CYR"/>
          <w:sz w:val="16"/>
          <w:szCs w:val="16"/>
        </w:rPr>
        <w:t>• объявляет заседание Комиссии правомочным или неправомочным из-за отсутствия кворума;</w:t>
      </w:r>
    </w:p>
    <w:p w:rsidR="009943AB" w:rsidRPr="009943AB" w:rsidRDefault="009943AB" w:rsidP="00006047">
      <w:pPr>
        <w:spacing w:after="0" w:line="240" w:lineRule="auto"/>
        <w:ind w:firstLine="709"/>
        <w:jc w:val="both"/>
        <w:rPr>
          <w:rFonts w:ascii="Times New Roman CYR" w:hAnsi="Times New Roman CYR" w:cs="Times New Roman CYR"/>
          <w:sz w:val="16"/>
          <w:szCs w:val="16"/>
        </w:rPr>
      </w:pPr>
      <w:r w:rsidRPr="009943AB">
        <w:rPr>
          <w:rFonts w:ascii="Times New Roman CYR" w:hAnsi="Times New Roman CYR" w:cs="Times New Roman CYR"/>
          <w:sz w:val="16"/>
          <w:szCs w:val="16"/>
        </w:rPr>
        <w:t>• ведет заседание Комиссии;</w:t>
      </w:r>
    </w:p>
    <w:p w:rsidR="009943AB" w:rsidRPr="009943AB" w:rsidRDefault="009943AB" w:rsidP="00006047">
      <w:pPr>
        <w:spacing w:after="0" w:line="240" w:lineRule="auto"/>
        <w:ind w:firstLine="709"/>
        <w:jc w:val="both"/>
        <w:rPr>
          <w:rFonts w:ascii="Times New Roman CYR" w:hAnsi="Times New Roman CYR" w:cs="Times New Roman CYR"/>
          <w:sz w:val="16"/>
          <w:szCs w:val="16"/>
        </w:rPr>
      </w:pPr>
      <w:r w:rsidRPr="009943AB">
        <w:rPr>
          <w:rFonts w:ascii="Times New Roman CYR" w:hAnsi="Times New Roman CYR" w:cs="Times New Roman CYR"/>
          <w:sz w:val="16"/>
          <w:szCs w:val="16"/>
        </w:rPr>
        <w:t>• информирует членов Комиссии по всем вопросам, относящимся к их функциям;</w:t>
      </w:r>
    </w:p>
    <w:p w:rsidR="009943AB" w:rsidRPr="009943AB" w:rsidRDefault="009943AB" w:rsidP="00006047">
      <w:pPr>
        <w:spacing w:after="0" w:line="240" w:lineRule="auto"/>
        <w:ind w:firstLine="709"/>
        <w:jc w:val="both"/>
        <w:rPr>
          <w:rFonts w:ascii="Times New Roman CYR" w:hAnsi="Times New Roman CYR" w:cs="Times New Roman CYR"/>
          <w:sz w:val="16"/>
          <w:szCs w:val="16"/>
        </w:rPr>
      </w:pPr>
      <w:r w:rsidRPr="009943AB">
        <w:rPr>
          <w:rFonts w:ascii="Times New Roman CYR" w:hAnsi="Times New Roman CYR" w:cs="Times New Roman CYR"/>
          <w:sz w:val="16"/>
          <w:szCs w:val="16"/>
        </w:rPr>
        <w:t>• определяет порядок рассмотрения обсуждаемых вопросов;</w:t>
      </w:r>
    </w:p>
    <w:p w:rsidR="009943AB" w:rsidRPr="009943AB" w:rsidRDefault="009943AB" w:rsidP="00006047">
      <w:pPr>
        <w:spacing w:after="0" w:line="240" w:lineRule="auto"/>
        <w:ind w:firstLine="709"/>
        <w:jc w:val="both"/>
        <w:rPr>
          <w:rFonts w:ascii="Times New Roman CYR" w:hAnsi="Times New Roman CYR" w:cs="Times New Roman CYR"/>
          <w:sz w:val="16"/>
          <w:szCs w:val="16"/>
        </w:rPr>
      </w:pPr>
      <w:r w:rsidRPr="009943AB">
        <w:rPr>
          <w:rFonts w:ascii="Times New Roman CYR" w:hAnsi="Times New Roman CYR" w:cs="Times New Roman CYR"/>
          <w:sz w:val="16"/>
          <w:szCs w:val="16"/>
        </w:rPr>
        <w:t>• выносит на обсуждение вопрос о привлечении к работе Комиссии экспертов в случаях, предусмотренных Федеральным законом N 44-ФЗ;</w:t>
      </w:r>
    </w:p>
    <w:p w:rsidR="009943AB" w:rsidRPr="009943AB" w:rsidRDefault="009943AB" w:rsidP="00006047">
      <w:pPr>
        <w:spacing w:after="0" w:line="240" w:lineRule="auto"/>
        <w:ind w:firstLine="709"/>
        <w:jc w:val="both"/>
        <w:rPr>
          <w:rFonts w:ascii="Times New Roman CYR" w:hAnsi="Times New Roman CYR" w:cs="Times New Roman CYR"/>
          <w:sz w:val="16"/>
          <w:szCs w:val="16"/>
        </w:rPr>
      </w:pPr>
      <w:r w:rsidRPr="009943AB">
        <w:rPr>
          <w:rFonts w:ascii="Times New Roman CYR" w:hAnsi="Times New Roman CYR" w:cs="Times New Roman CYR"/>
          <w:sz w:val="16"/>
          <w:szCs w:val="16"/>
        </w:rPr>
        <w:t>• обеспечивает взаимодействие с контрактной службой Заказчика;</w:t>
      </w:r>
    </w:p>
    <w:p w:rsidR="009943AB" w:rsidRPr="009943AB" w:rsidRDefault="009943AB" w:rsidP="00006047">
      <w:pPr>
        <w:spacing w:after="0" w:line="240" w:lineRule="auto"/>
        <w:ind w:firstLine="709"/>
        <w:jc w:val="both"/>
        <w:rPr>
          <w:rFonts w:ascii="Times New Roman CYR" w:hAnsi="Times New Roman CYR" w:cs="Times New Roman CYR"/>
          <w:sz w:val="16"/>
          <w:szCs w:val="16"/>
        </w:rPr>
      </w:pPr>
      <w:r w:rsidRPr="009943AB">
        <w:rPr>
          <w:rFonts w:ascii="Times New Roman CYR" w:hAnsi="Times New Roman CYR" w:cs="Times New Roman CYR"/>
          <w:sz w:val="16"/>
          <w:szCs w:val="16"/>
        </w:rPr>
        <w:t>• осуществляет иные действия, необходимые для выполнения Комиссией своих функций.</w:t>
      </w:r>
    </w:p>
    <w:p w:rsidR="009943AB" w:rsidRPr="009943AB" w:rsidRDefault="009943AB" w:rsidP="00006047">
      <w:pPr>
        <w:spacing w:after="0" w:line="240" w:lineRule="auto"/>
        <w:ind w:firstLine="709"/>
        <w:jc w:val="both"/>
        <w:rPr>
          <w:rFonts w:ascii="Times New Roman CYR" w:hAnsi="Times New Roman CYR" w:cs="Times New Roman CYR"/>
          <w:sz w:val="16"/>
          <w:szCs w:val="16"/>
        </w:rPr>
      </w:pPr>
      <w:r w:rsidRPr="009943AB">
        <w:rPr>
          <w:rFonts w:ascii="Times New Roman CYR" w:hAnsi="Times New Roman CYR" w:cs="Times New Roman CYR"/>
          <w:sz w:val="16"/>
          <w:szCs w:val="16"/>
        </w:rPr>
        <w:t>17. Комиссия правомочна принимать решения, если в ее заседании участвует не менее чем пятьдесят процентов общего числа ее членов.</w:t>
      </w:r>
    </w:p>
    <w:p w:rsidR="009943AB" w:rsidRPr="009943AB" w:rsidRDefault="009943AB" w:rsidP="00006047">
      <w:pPr>
        <w:spacing w:after="0" w:line="240" w:lineRule="auto"/>
        <w:ind w:firstLine="709"/>
        <w:jc w:val="both"/>
        <w:rPr>
          <w:rFonts w:ascii="Times New Roman CYR" w:hAnsi="Times New Roman CYR" w:cs="Times New Roman CYR"/>
          <w:sz w:val="16"/>
          <w:szCs w:val="16"/>
        </w:rPr>
      </w:pPr>
      <w:r w:rsidRPr="009943AB">
        <w:rPr>
          <w:rFonts w:ascii="Times New Roman CYR" w:hAnsi="Times New Roman CYR" w:cs="Times New Roman CYR"/>
          <w:sz w:val="16"/>
          <w:szCs w:val="16"/>
        </w:rPr>
        <w:t>18. Делегирование членами Комиссии своих полномочий иным лицам (в том числе на основании доверенности) не допускается.</w:t>
      </w:r>
    </w:p>
    <w:p w:rsidR="009943AB" w:rsidRPr="009943AB" w:rsidRDefault="009943AB" w:rsidP="00006047">
      <w:pPr>
        <w:spacing w:after="0" w:line="240" w:lineRule="auto"/>
        <w:ind w:firstLine="709"/>
        <w:jc w:val="both"/>
        <w:rPr>
          <w:rFonts w:ascii="Times New Roman CYR" w:hAnsi="Times New Roman CYR" w:cs="Times New Roman CYR"/>
          <w:sz w:val="16"/>
          <w:szCs w:val="16"/>
        </w:rPr>
      </w:pPr>
      <w:r w:rsidRPr="009943AB">
        <w:rPr>
          <w:rFonts w:ascii="Times New Roman CYR" w:hAnsi="Times New Roman CYR" w:cs="Times New Roman CYR"/>
          <w:sz w:val="16"/>
          <w:szCs w:val="16"/>
        </w:rPr>
        <w:t>19. Решение Комиссии оформляется протоколом, который подписывается всеми членами Комиссии, которые участвовали в заседании.</w:t>
      </w:r>
    </w:p>
    <w:p w:rsidR="009943AB" w:rsidRPr="009943AB" w:rsidRDefault="009943AB" w:rsidP="00006047">
      <w:pPr>
        <w:spacing w:after="0" w:line="240" w:lineRule="auto"/>
        <w:ind w:firstLine="709"/>
        <w:jc w:val="both"/>
        <w:rPr>
          <w:rFonts w:ascii="Times New Roman CYR" w:hAnsi="Times New Roman CYR" w:cs="Times New Roman CYR"/>
          <w:sz w:val="16"/>
          <w:szCs w:val="16"/>
        </w:rPr>
      </w:pPr>
      <w:r w:rsidRPr="009943AB">
        <w:rPr>
          <w:rFonts w:ascii="Times New Roman CYR" w:hAnsi="Times New Roman CYR" w:cs="Times New Roman CYR"/>
          <w:sz w:val="16"/>
          <w:szCs w:val="16"/>
        </w:rPr>
        <w:t>20. Члены Комиссии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подзаконных нормативных правовых актов.</w:t>
      </w:r>
    </w:p>
    <w:p w:rsidR="007E5446" w:rsidRDefault="009943AB" w:rsidP="00006047">
      <w:pPr>
        <w:spacing w:after="0" w:line="240" w:lineRule="auto"/>
        <w:ind w:firstLine="709"/>
        <w:jc w:val="both"/>
        <w:rPr>
          <w:rFonts w:ascii="Times New Roman CYR" w:hAnsi="Times New Roman CYR" w:cs="Times New Roman CYR"/>
          <w:sz w:val="16"/>
          <w:szCs w:val="16"/>
        </w:rPr>
      </w:pPr>
      <w:r w:rsidRPr="009943AB">
        <w:rPr>
          <w:rFonts w:ascii="Times New Roman CYR" w:hAnsi="Times New Roman CYR" w:cs="Times New Roman CYR"/>
          <w:sz w:val="16"/>
          <w:szCs w:val="16"/>
        </w:rPr>
        <w:t>21. Решение Комиссии, принятое в нарушение требований Федерального закона N 44-ФЗ, может быть обжаловано любым участником закупки в порядке, установленном Законом, и признано недействительным по решению контрольного органа в сфере закупок.</w:t>
      </w:r>
    </w:p>
    <w:p w:rsidR="00006047" w:rsidRDefault="00006047" w:rsidP="00006047">
      <w:pPr>
        <w:spacing w:after="0" w:line="240" w:lineRule="auto"/>
        <w:ind w:firstLine="709"/>
        <w:jc w:val="both"/>
        <w:rPr>
          <w:rFonts w:ascii="Times New Roman CYR" w:hAnsi="Times New Roman CYR" w:cs="Times New Roman CYR"/>
          <w:sz w:val="16"/>
          <w:szCs w:val="16"/>
        </w:rPr>
      </w:pPr>
    </w:p>
    <w:p w:rsidR="00006047" w:rsidRDefault="00006047" w:rsidP="00006047">
      <w:pPr>
        <w:spacing w:after="0" w:line="240" w:lineRule="auto"/>
        <w:ind w:firstLine="709"/>
        <w:jc w:val="both"/>
        <w:rPr>
          <w:rFonts w:ascii="Times New Roman CYR" w:hAnsi="Times New Roman CYR" w:cs="Times New Roman CYR"/>
          <w:sz w:val="16"/>
          <w:szCs w:val="16"/>
        </w:rPr>
      </w:pPr>
    </w:p>
    <w:p w:rsidR="00006047" w:rsidRDefault="00006047" w:rsidP="00006047">
      <w:pPr>
        <w:spacing w:after="0" w:line="240" w:lineRule="auto"/>
        <w:ind w:firstLine="709"/>
        <w:jc w:val="both"/>
        <w:rPr>
          <w:rFonts w:ascii="Times New Roman CYR" w:hAnsi="Times New Roman CYR" w:cs="Times New Roman CYR"/>
          <w:sz w:val="16"/>
          <w:szCs w:val="16"/>
        </w:rPr>
      </w:pPr>
    </w:p>
    <w:p w:rsidR="00006047" w:rsidRDefault="00006047" w:rsidP="00006047">
      <w:pPr>
        <w:spacing w:after="0" w:line="240" w:lineRule="auto"/>
        <w:ind w:firstLine="709"/>
        <w:jc w:val="both"/>
        <w:rPr>
          <w:rFonts w:ascii="Times New Roman CYR" w:hAnsi="Times New Roman CYR" w:cs="Times New Roman CYR"/>
          <w:sz w:val="16"/>
          <w:szCs w:val="16"/>
        </w:rPr>
      </w:pPr>
    </w:p>
    <w:p w:rsidR="00006047" w:rsidRDefault="00006047" w:rsidP="00006047">
      <w:pPr>
        <w:spacing w:after="0" w:line="240" w:lineRule="auto"/>
        <w:ind w:firstLine="709"/>
        <w:jc w:val="both"/>
        <w:rPr>
          <w:rFonts w:ascii="Times New Roman CYR" w:hAnsi="Times New Roman CYR" w:cs="Times New Roman CYR"/>
          <w:sz w:val="16"/>
          <w:szCs w:val="16"/>
        </w:rPr>
      </w:pPr>
    </w:p>
    <w:p w:rsidR="00006047" w:rsidRDefault="00006047" w:rsidP="00006047">
      <w:pPr>
        <w:spacing w:after="0" w:line="240" w:lineRule="auto"/>
        <w:ind w:firstLine="709"/>
        <w:jc w:val="both"/>
        <w:rPr>
          <w:rFonts w:ascii="Times New Roman CYR" w:hAnsi="Times New Roman CYR" w:cs="Times New Roman CYR"/>
          <w:sz w:val="16"/>
          <w:szCs w:val="16"/>
        </w:rPr>
      </w:pPr>
    </w:p>
    <w:p w:rsidR="00006047" w:rsidRDefault="00006047" w:rsidP="00006047">
      <w:pPr>
        <w:spacing w:after="0" w:line="240" w:lineRule="auto"/>
        <w:ind w:firstLine="709"/>
        <w:jc w:val="both"/>
        <w:rPr>
          <w:rFonts w:ascii="Times New Roman CYR" w:hAnsi="Times New Roman CYR" w:cs="Times New Roman CYR"/>
          <w:sz w:val="16"/>
          <w:szCs w:val="16"/>
        </w:rPr>
      </w:pPr>
    </w:p>
    <w:p w:rsidR="00006047" w:rsidRDefault="00006047" w:rsidP="00006047">
      <w:pPr>
        <w:spacing w:after="0" w:line="240" w:lineRule="auto"/>
        <w:ind w:firstLine="709"/>
        <w:jc w:val="both"/>
        <w:rPr>
          <w:rFonts w:ascii="Times New Roman CYR" w:hAnsi="Times New Roman CYR" w:cs="Times New Roman CYR"/>
          <w:sz w:val="16"/>
          <w:szCs w:val="16"/>
        </w:rPr>
      </w:pPr>
    </w:p>
    <w:p w:rsidR="00006047" w:rsidRDefault="00006047" w:rsidP="00006047">
      <w:pPr>
        <w:spacing w:after="0" w:line="240" w:lineRule="auto"/>
        <w:ind w:firstLine="709"/>
        <w:jc w:val="both"/>
        <w:rPr>
          <w:rFonts w:ascii="Times New Roman CYR" w:hAnsi="Times New Roman CYR" w:cs="Times New Roman CYR"/>
          <w:sz w:val="16"/>
          <w:szCs w:val="16"/>
        </w:rPr>
      </w:pPr>
    </w:p>
    <w:p w:rsidR="00006047" w:rsidRDefault="00006047" w:rsidP="00006047">
      <w:pPr>
        <w:spacing w:after="0" w:line="240" w:lineRule="auto"/>
        <w:ind w:firstLine="709"/>
        <w:jc w:val="both"/>
        <w:rPr>
          <w:rFonts w:ascii="Times New Roman CYR" w:hAnsi="Times New Roman CYR" w:cs="Times New Roman CYR"/>
          <w:sz w:val="16"/>
          <w:szCs w:val="16"/>
        </w:rPr>
      </w:pPr>
    </w:p>
    <w:p w:rsidR="00006047" w:rsidRDefault="00006047" w:rsidP="00006047">
      <w:pPr>
        <w:spacing w:after="0" w:line="240" w:lineRule="auto"/>
        <w:ind w:firstLine="709"/>
        <w:jc w:val="both"/>
        <w:rPr>
          <w:rFonts w:ascii="Times New Roman CYR" w:hAnsi="Times New Roman CYR" w:cs="Times New Roman CYR"/>
          <w:sz w:val="16"/>
          <w:szCs w:val="16"/>
        </w:rPr>
      </w:pPr>
    </w:p>
    <w:p w:rsidR="00006047" w:rsidRDefault="00006047" w:rsidP="00006047">
      <w:pPr>
        <w:spacing w:after="0" w:line="240" w:lineRule="auto"/>
        <w:ind w:firstLine="709"/>
        <w:jc w:val="both"/>
        <w:rPr>
          <w:rFonts w:ascii="Times New Roman CYR" w:hAnsi="Times New Roman CYR" w:cs="Times New Roman CYR"/>
          <w:sz w:val="16"/>
          <w:szCs w:val="16"/>
        </w:rPr>
      </w:pPr>
    </w:p>
    <w:p w:rsidR="00006047" w:rsidRDefault="00006047" w:rsidP="00006047">
      <w:pPr>
        <w:spacing w:after="0" w:line="240" w:lineRule="auto"/>
        <w:ind w:firstLine="709"/>
        <w:jc w:val="both"/>
        <w:rPr>
          <w:rFonts w:ascii="Times New Roman CYR" w:hAnsi="Times New Roman CYR" w:cs="Times New Roman CYR"/>
          <w:sz w:val="16"/>
          <w:szCs w:val="16"/>
        </w:rPr>
      </w:pPr>
    </w:p>
    <w:p w:rsidR="00006047" w:rsidRDefault="00006047" w:rsidP="00006047">
      <w:pPr>
        <w:spacing w:after="0" w:line="240" w:lineRule="auto"/>
        <w:ind w:firstLine="709"/>
        <w:jc w:val="both"/>
        <w:rPr>
          <w:rFonts w:ascii="Times New Roman CYR" w:hAnsi="Times New Roman CYR" w:cs="Times New Roman CYR"/>
          <w:sz w:val="16"/>
          <w:szCs w:val="16"/>
        </w:rPr>
      </w:pPr>
    </w:p>
    <w:p w:rsidR="00006047" w:rsidRDefault="00006047" w:rsidP="00006047">
      <w:pPr>
        <w:spacing w:after="0" w:line="240" w:lineRule="auto"/>
        <w:ind w:firstLine="709"/>
        <w:jc w:val="both"/>
        <w:rPr>
          <w:rFonts w:ascii="Times New Roman CYR" w:hAnsi="Times New Roman CYR" w:cs="Times New Roman CYR"/>
          <w:sz w:val="16"/>
          <w:szCs w:val="16"/>
        </w:rPr>
      </w:pPr>
    </w:p>
    <w:p w:rsidR="00006047" w:rsidRDefault="00006047" w:rsidP="00006047">
      <w:pPr>
        <w:spacing w:after="0" w:line="240" w:lineRule="auto"/>
        <w:ind w:firstLine="709"/>
        <w:jc w:val="both"/>
        <w:rPr>
          <w:rFonts w:ascii="Times New Roman CYR" w:hAnsi="Times New Roman CYR" w:cs="Times New Roman CYR"/>
          <w:sz w:val="16"/>
          <w:szCs w:val="16"/>
        </w:rPr>
      </w:pPr>
    </w:p>
    <w:p w:rsidR="00006047" w:rsidRDefault="00006047" w:rsidP="00006047">
      <w:pPr>
        <w:spacing w:after="0" w:line="240" w:lineRule="auto"/>
        <w:ind w:firstLine="709"/>
        <w:jc w:val="both"/>
        <w:rPr>
          <w:rFonts w:ascii="Times New Roman CYR" w:hAnsi="Times New Roman CYR" w:cs="Times New Roman CYR"/>
          <w:sz w:val="16"/>
          <w:szCs w:val="16"/>
        </w:rPr>
      </w:pPr>
    </w:p>
    <w:p w:rsidR="00006047" w:rsidRDefault="00006047" w:rsidP="00006047">
      <w:pPr>
        <w:spacing w:after="0" w:line="240" w:lineRule="auto"/>
        <w:ind w:firstLine="709"/>
        <w:jc w:val="both"/>
        <w:rPr>
          <w:rFonts w:ascii="Times New Roman CYR" w:hAnsi="Times New Roman CYR" w:cs="Times New Roman CYR"/>
          <w:sz w:val="16"/>
          <w:szCs w:val="16"/>
        </w:rPr>
      </w:pPr>
    </w:p>
    <w:p w:rsidR="00006047" w:rsidRDefault="00006047" w:rsidP="00006047">
      <w:pPr>
        <w:spacing w:after="0" w:line="240" w:lineRule="auto"/>
        <w:ind w:firstLine="709"/>
        <w:jc w:val="both"/>
        <w:rPr>
          <w:rFonts w:ascii="Times New Roman CYR" w:hAnsi="Times New Roman CYR" w:cs="Times New Roman CYR"/>
          <w:sz w:val="16"/>
          <w:szCs w:val="16"/>
        </w:rPr>
      </w:pPr>
    </w:p>
    <w:p w:rsidR="00006047" w:rsidRDefault="00006047" w:rsidP="00006047">
      <w:pPr>
        <w:spacing w:after="0" w:line="240" w:lineRule="auto"/>
        <w:ind w:firstLine="709"/>
        <w:jc w:val="both"/>
        <w:rPr>
          <w:rFonts w:ascii="Times New Roman CYR" w:hAnsi="Times New Roman CYR" w:cs="Times New Roman CYR"/>
          <w:sz w:val="16"/>
          <w:szCs w:val="16"/>
        </w:rPr>
      </w:pPr>
    </w:p>
    <w:p w:rsidR="00006047" w:rsidRDefault="00006047" w:rsidP="00006047">
      <w:pPr>
        <w:spacing w:after="0" w:line="240" w:lineRule="auto"/>
        <w:ind w:firstLine="709"/>
        <w:jc w:val="both"/>
        <w:rPr>
          <w:rFonts w:ascii="Times New Roman CYR" w:hAnsi="Times New Roman CYR" w:cs="Times New Roman CYR"/>
          <w:sz w:val="16"/>
          <w:szCs w:val="16"/>
        </w:rPr>
      </w:pPr>
    </w:p>
    <w:p w:rsidR="00006047" w:rsidRDefault="00006047" w:rsidP="00006047">
      <w:pPr>
        <w:spacing w:after="0" w:line="240" w:lineRule="auto"/>
        <w:ind w:firstLine="709"/>
        <w:jc w:val="both"/>
        <w:rPr>
          <w:rFonts w:ascii="Times New Roman CYR" w:hAnsi="Times New Roman CYR" w:cs="Times New Roman CYR"/>
          <w:sz w:val="16"/>
          <w:szCs w:val="16"/>
        </w:rPr>
      </w:pPr>
    </w:p>
    <w:p w:rsidR="00006047" w:rsidRPr="009943AB" w:rsidRDefault="00006047" w:rsidP="00006047">
      <w:pPr>
        <w:spacing w:after="0" w:line="240" w:lineRule="auto"/>
        <w:ind w:firstLine="709"/>
        <w:jc w:val="both"/>
        <w:rPr>
          <w:rFonts w:ascii="Times New Roman CYR" w:hAnsi="Times New Roman CYR" w:cs="Times New Roman CYR"/>
          <w:sz w:val="16"/>
          <w:szCs w:val="16"/>
        </w:rPr>
      </w:pPr>
    </w:p>
    <w:p w:rsidR="00D12B23" w:rsidRPr="009943AB" w:rsidRDefault="00D12B23" w:rsidP="00006047">
      <w:pPr>
        <w:spacing w:after="0" w:line="240" w:lineRule="auto"/>
        <w:ind w:firstLine="709"/>
        <w:jc w:val="both"/>
        <w:rPr>
          <w:rFonts w:ascii="Times New Roman CYR" w:hAnsi="Times New Roman CYR" w:cs="Times New Roman CYR"/>
          <w:bCs/>
          <w:sz w:val="16"/>
          <w:szCs w:val="16"/>
        </w:rPr>
      </w:pPr>
    </w:p>
    <w:p w:rsidR="00006047" w:rsidRPr="00006047" w:rsidRDefault="00006047" w:rsidP="00006047">
      <w:pPr>
        <w:pStyle w:val="a3"/>
        <w:tabs>
          <w:tab w:val="left" w:pos="0"/>
        </w:tabs>
        <w:spacing w:after="0" w:line="240" w:lineRule="auto"/>
        <w:ind w:firstLine="709"/>
        <w:jc w:val="both"/>
        <w:rPr>
          <w:rFonts w:ascii="Times New Roman CYR" w:hAnsi="Times New Roman CYR" w:cs="Times New Roman CYR"/>
          <w:sz w:val="16"/>
          <w:szCs w:val="16"/>
        </w:rPr>
      </w:pPr>
    </w:p>
    <w:p w:rsidR="00006047" w:rsidRPr="00006047" w:rsidRDefault="00006047" w:rsidP="00006047">
      <w:pPr>
        <w:pStyle w:val="a3"/>
        <w:tabs>
          <w:tab w:val="left" w:pos="0"/>
        </w:tabs>
        <w:spacing w:after="0" w:line="240" w:lineRule="auto"/>
        <w:ind w:firstLine="709"/>
        <w:jc w:val="both"/>
        <w:rPr>
          <w:rFonts w:ascii="Times New Roman CYR" w:hAnsi="Times New Roman CYR" w:cs="Times New Roman CYR"/>
          <w:sz w:val="16"/>
          <w:szCs w:val="16"/>
        </w:rPr>
      </w:pPr>
    </w:p>
    <w:p w:rsidR="00006047" w:rsidRPr="00006047" w:rsidRDefault="00006047" w:rsidP="00006047">
      <w:pPr>
        <w:pStyle w:val="a3"/>
        <w:tabs>
          <w:tab w:val="left" w:pos="0"/>
        </w:tabs>
        <w:spacing w:after="0" w:line="240" w:lineRule="auto"/>
        <w:ind w:firstLine="709"/>
        <w:jc w:val="both"/>
        <w:rPr>
          <w:rFonts w:ascii="Times New Roman CYR" w:hAnsi="Times New Roman CYR" w:cs="Times New Roman CYR"/>
          <w:sz w:val="16"/>
          <w:szCs w:val="16"/>
        </w:rPr>
      </w:pPr>
    </w:p>
    <w:p w:rsidR="00006047" w:rsidRPr="00006047" w:rsidRDefault="00006047" w:rsidP="00006047">
      <w:pPr>
        <w:pStyle w:val="a3"/>
        <w:tabs>
          <w:tab w:val="left" w:pos="0"/>
        </w:tabs>
        <w:spacing w:after="0" w:line="240" w:lineRule="auto"/>
        <w:ind w:left="0"/>
        <w:jc w:val="center"/>
        <w:rPr>
          <w:rFonts w:ascii="Times New Roman CYR" w:hAnsi="Times New Roman CYR" w:cs="Times New Roman CYR"/>
          <w:b/>
          <w:sz w:val="16"/>
          <w:szCs w:val="16"/>
        </w:rPr>
      </w:pPr>
      <w:r w:rsidRPr="00006047">
        <w:rPr>
          <w:rFonts w:ascii="Times New Roman CYR" w:hAnsi="Times New Roman CYR" w:cs="Times New Roman CYR"/>
          <w:b/>
          <w:sz w:val="16"/>
          <w:szCs w:val="16"/>
        </w:rPr>
        <w:lastRenderedPageBreak/>
        <w:t>АДМИНИСТРАЦИЯ ЗАРИНСКОГО РАЙОНА АЛТАЙСКОГО КРАЯ</w:t>
      </w:r>
    </w:p>
    <w:p w:rsidR="00006047" w:rsidRPr="00006047" w:rsidRDefault="00006047" w:rsidP="00006047">
      <w:pPr>
        <w:pStyle w:val="a3"/>
        <w:tabs>
          <w:tab w:val="left" w:pos="0"/>
        </w:tabs>
        <w:spacing w:after="0" w:line="240" w:lineRule="auto"/>
        <w:ind w:left="0"/>
        <w:jc w:val="center"/>
        <w:rPr>
          <w:rFonts w:ascii="Times New Roman CYR" w:hAnsi="Times New Roman CYR" w:cs="Times New Roman CYR"/>
          <w:b/>
          <w:sz w:val="16"/>
          <w:szCs w:val="16"/>
        </w:rPr>
      </w:pPr>
    </w:p>
    <w:p w:rsidR="00006047" w:rsidRPr="00006047" w:rsidRDefault="00006047" w:rsidP="00006047">
      <w:pPr>
        <w:pStyle w:val="a3"/>
        <w:tabs>
          <w:tab w:val="left" w:pos="0"/>
        </w:tabs>
        <w:spacing w:after="0" w:line="240" w:lineRule="auto"/>
        <w:ind w:left="0"/>
        <w:jc w:val="center"/>
        <w:rPr>
          <w:rFonts w:ascii="Times New Roman CYR" w:hAnsi="Times New Roman CYR" w:cs="Times New Roman CYR"/>
          <w:b/>
          <w:sz w:val="16"/>
          <w:szCs w:val="16"/>
        </w:rPr>
      </w:pPr>
    </w:p>
    <w:p w:rsidR="00006047" w:rsidRPr="00006047" w:rsidRDefault="00006047" w:rsidP="00006047">
      <w:pPr>
        <w:pStyle w:val="a3"/>
        <w:tabs>
          <w:tab w:val="left" w:pos="0"/>
        </w:tabs>
        <w:spacing w:after="0" w:line="240" w:lineRule="auto"/>
        <w:ind w:left="0"/>
        <w:jc w:val="center"/>
        <w:rPr>
          <w:rFonts w:ascii="Times New Roman CYR" w:hAnsi="Times New Roman CYR" w:cs="Times New Roman CYR"/>
          <w:b/>
          <w:sz w:val="16"/>
          <w:szCs w:val="16"/>
        </w:rPr>
      </w:pPr>
      <w:r w:rsidRPr="00006047">
        <w:rPr>
          <w:rFonts w:ascii="Times New Roman CYR" w:hAnsi="Times New Roman CYR" w:cs="Times New Roman CYR"/>
          <w:b/>
          <w:sz w:val="16"/>
          <w:szCs w:val="16"/>
        </w:rPr>
        <w:t>П О С Т А Н О В Л Е Н И Е</w:t>
      </w:r>
    </w:p>
    <w:p w:rsidR="00006047" w:rsidRPr="00006047" w:rsidRDefault="00006047" w:rsidP="00006047">
      <w:pPr>
        <w:pStyle w:val="a3"/>
        <w:tabs>
          <w:tab w:val="left" w:pos="0"/>
        </w:tabs>
        <w:spacing w:after="0" w:line="240" w:lineRule="auto"/>
        <w:ind w:left="0"/>
        <w:jc w:val="center"/>
        <w:rPr>
          <w:rFonts w:ascii="Times New Roman CYR" w:hAnsi="Times New Roman CYR" w:cs="Times New Roman CYR"/>
          <w:b/>
          <w:sz w:val="16"/>
          <w:szCs w:val="16"/>
        </w:rPr>
      </w:pPr>
    </w:p>
    <w:p w:rsidR="00006047" w:rsidRPr="00006047" w:rsidRDefault="00006047" w:rsidP="00006047">
      <w:pPr>
        <w:pStyle w:val="a3"/>
        <w:tabs>
          <w:tab w:val="left" w:pos="0"/>
        </w:tabs>
        <w:spacing w:after="0" w:line="240" w:lineRule="auto"/>
        <w:ind w:left="0"/>
        <w:jc w:val="center"/>
        <w:rPr>
          <w:rFonts w:ascii="Times New Roman CYR" w:hAnsi="Times New Roman CYR" w:cs="Times New Roman CYR"/>
          <w:b/>
          <w:sz w:val="16"/>
          <w:szCs w:val="16"/>
        </w:rPr>
      </w:pPr>
      <w:r>
        <w:rPr>
          <w:rFonts w:ascii="Times New Roman CYR" w:hAnsi="Times New Roman CYR" w:cs="Times New Roman CYR"/>
          <w:b/>
          <w:sz w:val="16"/>
          <w:szCs w:val="16"/>
        </w:rPr>
        <w:t xml:space="preserve">23.05.2025    № 436  </w:t>
      </w:r>
      <w:r w:rsidR="00AC52D5">
        <w:rPr>
          <w:rFonts w:ascii="Times New Roman CYR" w:hAnsi="Times New Roman CYR" w:cs="Times New Roman CYR"/>
          <w:b/>
          <w:sz w:val="16"/>
          <w:szCs w:val="16"/>
        </w:rPr>
        <w:t xml:space="preserve"> </w:t>
      </w:r>
      <w:r w:rsidRPr="00006047">
        <w:rPr>
          <w:rFonts w:ascii="Times New Roman CYR" w:hAnsi="Times New Roman CYR" w:cs="Times New Roman CYR"/>
          <w:b/>
          <w:sz w:val="16"/>
          <w:szCs w:val="16"/>
        </w:rPr>
        <w:t>г.Заринск</w:t>
      </w:r>
    </w:p>
    <w:p w:rsidR="00006047" w:rsidRPr="00006047" w:rsidRDefault="00006047" w:rsidP="00006047">
      <w:pPr>
        <w:pStyle w:val="a3"/>
        <w:tabs>
          <w:tab w:val="left" w:pos="0"/>
        </w:tabs>
        <w:spacing w:after="0" w:line="240" w:lineRule="auto"/>
        <w:ind w:left="0"/>
        <w:jc w:val="center"/>
        <w:rPr>
          <w:rFonts w:ascii="Times New Roman CYR" w:hAnsi="Times New Roman CYR" w:cs="Times New Roman CYR"/>
          <w:b/>
          <w:sz w:val="16"/>
          <w:szCs w:val="16"/>
        </w:rPr>
      </w:pPr>
    </w:p>
    <w:p w:rsidR="00006047" w:rsidRDefault="00006047" w:rsidP="00006047">
      <w:pPr>
        <w:pStyle w:val="a3"/>
        <w:tabs>
          <w:tab w:val="left" w:pos="0"/>
        </w:tabs>
        <w:spacing w:after="0" w:line="240" w:lineRule="auto"/>
        <w:ind w:left="0"/>
        <w:jc w:val="center"/>
        <w:rPr>
          <w:rFonts w:ascii="Times New Roman CYR" w:hAnsi="Times New Roman CYR" w:cs="Times New Roman CYR"/>
          <w:b/>
          <w:sz w:val="24"/>
          <w:szCs w:val="24"/>
        </w:rPr>
      </w:pPr>
      <w:r w:rsidRPr="00006047">
        <w:rPr>
          <w:rFonts w:ascii="Times New Roman CYR" w:hAnsi="Times New Roman CYR" w:cs="Times New Roman CYR"/>
          <w:b/>
          <w:sz w:val="24"/>
          <w:szCs w:val="24"/>
        </w:rPr>
        <w:t xml:space="preserve">Об утверждении административного регламента предоставления муниципальной услуги «Согласование вывода источников тепловой энергии, тепловых сетей </w:t>
      </w:r>
    </w:p>
    <w:p w:rsidR="00006047" w:rsidRDefault="00006047" w:rsidP="00006047">
      <w:pPr>
        <w:pStyle w:val="a3"/>
        <w:tabs>
          <w:tab w:val="left" w:pos="0"/>
        </w:tabs>
        <w:spacing w:after="0" w:line="240" w:lineRule="auto"/>
        <w:ind w:left="0"/>
        <w:jc w:val="center"/>
        <w:rPr>
          <w:rFonts w:ascii="Times New Roman CYR" w:hAnsi="Times New Roman CYR" w:cs="Times New Roman CYR"/>
          <w:b/>
          <w:sz w:val="24"/>
          <w:szCs w:val="24"/>
        </w:rPr>
      </w:pPr>
      <w:r w:rsidRPr="00006047">
        <w:rPr>
          <w:rFonts w:ascii="Times New Roman CYR" w:hAnsi="Times New Roman CYR" w:cs="Times New Roman CYR"/>
          <w:b/>
          <w:sz w:val="24"/>
          <w:szCs w:val="24"/>
        </w:rPr>
        <w:t xml:space="preserve">в ремонт и из эксплуатации на территории муниципального образования </w:t>
      </w:r>
    </w:p>
    <w:p w:rsidR="00006047" w:rsidRPr="00006047" w:rsidRDefault="00006047" w:rsidP="00006047">
      <w:pPr>
        <w:pStyle w:val="a3"/>
        <w:tabs>
          <w:tab w:val="left" w:pos="0"/>
        </w:tabs>
        <w:spacing w:after="0" w:line="240" w:lineRule="auto"/>
        <w:ind w:left="0"/>
        <w:jc w:val="center"/>
        <w:rPr>
          <w:rFonts w:ascii="Times New Roman CYR" w:hAnsi="Times New Roman CYR" w:cs="Times New Roman CYR"/>
          <w:b/>
          <w:sz w:val="24"/>
          <w:szCs w:val="24"/>
        </w:rPr>
      </w:pPr>
      <w:r w:rsidRPr="00006047">
        <w:rPr>
          <w:rFonts w:ascii="Times New Roman CYR" w:hAnsi="Times New Roman CYR" w:cs="Times New Roman CYR"/>
          <w:b/>
          <w:sz w:val="24"/>
          <w:szCs w:val="24"/>
        </w:rPr>
        <w:t>Заринский район Алтайского края»</w:t>
      </w:r>
    </w:p>
    <w:p w:rsidR="00006047" w:rsidRPr="00006047" w:rsidRDefault="00006047" w:rsidP="00006047">
      <w:pPr>
        <w:pStyle w:val="a3"/>
        <w:tabs>
          <w:tab w:val="left" w:pos="0"/>
        </w:tabs>
        <w:spacing w:after="0" w:line="240" w:lineRule="auto"/>
        <w:ind w:firstLine="709"/>
        <w:jc w:val="both"/>
        <w:rPr>
          <w:rFonts w:ascii="Times New Roman CYR" w:hAnsi="Times New Roman CYR" w:cs="Times New Roman CYR"/>
          <w:sz w:val="16"/>
          <w:szCs w:val="16"/>
        </w:rPr>
      </w:pPr>
    </w:p>
    <w:p w:rsid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 xml:space="preserve">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06.09.2012 № 889 «О выводе в ремонт и из эксплуатации источников тепловой энергии и тепловых сетей», Федеральным законом от 27.07.2010 № 190-ФЗ «О теплоснабжении», Уставом МО Заринский район, Администрация района </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p>
    <w:p w:rsid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ПОСТАНОВЛЯЕТ:</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1. Утвердить административный регламент предоставления муниципальной услуги «Согласование вывода источников тепловой энергии, тепловых сетей в ремонт и из эксплуатации на территории муниципального образования Заринский район Алтайского края» (Приложение).</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2. Постановление вступает в силу со дня его принятия, подлежит размещению на официальном сайте Администрации Заринского района.</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3. Контроль за исполнением настоящего постановления оставляю за собой.</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p>
    <w:p w:rsidR="00006047" w:rsidRPr="00006047" w:rsidRDefault="00006047" w:rsidP="00006047">
      <w:pPr>
        <w:pStyle w:val="a3"/>
        <w:tabs>
          <w:tab w:val="left" w:pos="0"/>
        </w:tabs>
        <w:spacing w:after="0" w:line="240" w:lineRule="auto"/>
        <w:ind w:left="0" w:firstLine="709"/>
        <w:jc w:val="right"/>
        <w:rPr>
          <w:rFonts w:ascii="Times New Roman CYR" w:hAnsi="Times New Roman CYR" w:cs="Times New Roman CYR"/>
          <w:b/>
          <w:sz w:val="16"/>
          <w:szCs w:val="16"/>
        </w:rPr>
      </w:pPr>
      <w:r w:rsidRPr="00006047">
        <w:rPr>
          <w:rFonts w:ascii="Times New Roman CYR" w:hAnsi="Times New Roman CYR" w:cs="Times New Roman CYR"/>
          <w:b/>
          <w:sz w:val="16"/>
          <w:szCs w:val="16"/>
        </w:rPr>
        <w:t>Глава района   С.Е. Полякова</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p>
    <w:p w:rsidR="00006047" w:rsidRPr="00006047" w:rsidRDefault="00006047" w:rsidP="00006047">
      <w:pPr>
        <w:pStyle w:val="a3"/>
        <w:tabs>
          <w:tab w:val="left" w:pos="0"/>
        </w:tabs>
        <w:spacing w:after="0" w:line="240" w:lineRule="auto"/>
        <w:ind w:left="0" w:firstLine="709"/>
        <w:jc w:val="right"/>
        <w:rPr>
          <w:rFonts w:ascii="Times New Roman CYR" w:hAnsi="Times New Roman CYR" w:cs="Times New Roman CYR"/>
          <w:i/>
          <w:sz w:val="16"/>
          <w:szCs w:val="16"/>
        </w:rPr>
      </w:pPr>
    </w:p>
    <w:p w:rsidR="00006047" w:rsidRPr="00006047" w:rsidRDefault="00006047" w:rsidP="00006047">
      <w:pPr>
        <w:pStyle w:val="a3"/>
        <w:tabs>
          <w:tab w:val="left" w:pos="0"/>
        </w:tabs>
        <w:spacing w:after="0" w:line="240" w:lineRule="auto"/>
        <w:ind w:left="0" w:firstLine="709"/>
        <w:jc w:val="right"/>
        <w:rPr>
          <w:rFonts w:ascii="Times New Roman CYR" w:hAnsi="Times New Roman CYR" w:cs="Times New Roman CYR"/>
          <w:i/>
          <w:sz w:val="16"/>
          <w:szCs w:val="16"/>
        </w:rPr>
      </w:pPr>
      <w:r w:rsidRPr="00006047">
        <w:rPr>
          <w:rFonts w:ascii="Times New Roman CYR" w:hAnsi="Times New Roman CYR" w:cs="Times New Roman CYR"/>
          <w:i/>
          <w:sz w:val="16"/>
          <w:szCs w:val="16"/>
        </w:rPr>
        <w:t>УТВЕРЖДЕН</w:t>
      </w:r>
    </w:p>
    <w:p w:rsidR="00006047" w:rsidRPr="00006047" w:rsidRDefault="00006047" w:rsidP="00006047">
      <w:pPr>
        <w:pStyle w:val="a3"/>
        <w:tabs>
          <w:tab w:val="left" w:pos="0"/>
        </w:tabs>
        <w:spacing w:after="0" w:line="240" w:lineRule="auto"/>
        <w:ind w:left="0" w:firstLine="709"/>
        <w:jc w:val="right"/>
        <w:rPr>
          <w:rFonts w:ascii="Times New Roman CYR" w:hAnsi="Times New Roman CYR" w:cs="Times New Roman CYR"/>
          <w:i/>
          <w:sz w:val="16"/>
          <w:szCs w:val="16"/>
        </w:rPr>
      </w:pPr>
      <w:r w:rsidRPr="00006047">
        <w:rPr>
          <w:rFonts w:ascii="Times New Roman CYR" w:hAnsi="Times New Roman CYR" w:cs="Times New Roman CYR"/>
          <w:i/>
          <w:sz w:val="16"/>
          <w:szCs w:val="16"/>
        </w:rPr>
        <w:t xml:space="preserve">                                                                                        постановлением Администрации</w:t>
      </w:r>
    </w:p>
    <w:p w:rsidR="00006047" w:rsidRPr="00006047" w:rsidRDefault="00006047" w:rsidP="00006047">
      <w:pPr>
        <w:pStyle w:val="a3"/>
        <w:tabs>
          <w:tab w:val="left" w:pos="0"/>
        </w:tabs>
        <w:spacing w:after="0" w:line="240" w:lineRule="auto"/>
        <w:ind w:left="0" w:firstLine="709"/>
        <w:jc w:val="right"/>
        <w:rPr>
          <w:rFonts w:ascii="Times New Roman CYR" w:hAnsi="Times New Roman CYR" w:cs="Times New Roman CYR"/>
          <w:i/>
          <w:sz w:val="16"/>
          <w:szCs w:val="16"/>
        </w:rPr>
      </w:pPr>
      <w:r w:rsidRPr="00006047">
        <w:rPr>
          <w:rFonts w:ascii="Times New Roman CYR" w:hAnsi="Times New Roman CYR" w:cs="Times New Roman CYR"/>
          <w:i/>
          <w:sz w:val="16"/>
          <w:szCs w:val="16"/>
        </w:rPr>
        <w:t xml:space="preserve">                                                                                        Заринского района 23.05.2025 № 436</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p>
    <w:p w:rsidR="00006047" w:rsidRPr="00006047" w:rsidRDefault="00006047" w:rsidP="00006047">
      <w:pPr>
        <w:pStyle w:val="a3"/>
        <w:tabs>
          <w:tab w:val="left" w:pos="0"/>
        </w:tabs>
        <w:spacing w:after="0" w:line="240" w:lineRule="auto"/>
        <w:ind w:left="0"/>
        <w:jc w:val="center"/>
        <w:rPr>
          <w:rFonts w:ascii="Times New Roman CYR" w:hAnsi="Times New Roman CYR" w:cs="Times New Roman CYR"/>
          <w:b/>
          <w:sz w:val="16"/>
          <w:szCs w:val="16"/>
        </w:rPr>
      </w:pPr>
    </w:p>
    <w:p w:rsidR="00006047" w:rsidRPr="00006047" w:rsidRDefault="00006047" w:rsidP="00006047">
      <w:pPr>
        <w:pStyle w:val="a3"/>
        <w:tabs>
          <w:tab w:val="left" w:pos="0"/>
        </w:tabs>
        <w:spacing w:after="0" w:line="240" w:lineRule="auto"/>
        <w:ind w:left="0"/>
        <w:jc w:val="center"/>
        <w:rPr>
          <w:rFonts w:ascii="Times New Roman CYR" w:hAnsi="Times New Roman CYR" w:cs="Times New Roman CYR"/>
          <w:b/>
          <w:sz w:val="16"/>
          <w:szCs w:val="16"/>
        </w:rPr>
      </w:pPr>
      <w:r w:rsidRPr="00006047">
        <w:rPr>
          <w:rFonts w:ascii="Times New Roman CYR" w:hAnsi="Times New Roman CYR" w:cs="Times New Roman CYR"/>
          <w:b/>
          <w:sz w:val="16"/>
          <w:szCs w:val="16"/>
        </w:rPr>
        <w:t>Административный регламент предоставления муниципальной услуги</w:t>
      </w:r>
    </w:p>
    <w:p w:rsidR="00006047" w:rsidRDefault="00006047" w:rsidP="00006047">
      <w:pPr>
        <w:pStyle w:val="a3"/>
        <w:tabs>
          <w:tab w:val="left" w:pos="0"/>
        </w:tabs>
        <w:spacing w:after="0" w:line="240" w:lineRule="auto"/>
        <w:ind w:left="0"/>
        <w:jc w:val="center"/>
        <w:rPr>
          <w:rFonts w:ascii="Times New Roman CYR" w:hAnsi="Times New Roman CYR" w:cs="Times New Roman CYR"/>
          <w:b/>
          <w:sz w:val="16"/>
          <w:szCs w:val="16"/>
        </w:rPr>
      </w:pPr>
      <w:r w:rsidRPr="00006047">
        <w:rPr>
          <w:rFonts w:ascii="Times New Roman CYR" w:hAnsi="Times New Roman CYR" w:cs="Times New Roman CYR"/>
          <w:b/>
          <w:sz w:val="16"/>
          <w:szCs w:val="16"/>
        </w:rPr>
        <w:t>«Согласование вывода источников тепловой энергии, тепловых сетей в ремонт и из эксплуатации на территории</w:t>
      </w:r>
    </w:p>
    <w:p w:rsidR="00006047" w:rsidRPr="00006047" w:rsidRDefault="00006047" w:rsidP="00006047">
      <w:pPr>
        <w:pStyle w:val="a3"/>
        <w:tabs>
          <w:tab w:val="left" w:pos="0"/>
        </w:tabs>
        <w:spacing w:after="0" w:line="240" w:lineRule="auto"/>
        <w:ind w:left="0"/>
        <w:jc w:val="center"/>
        <w:rPr>
          <w:rFonts w:ascii="Times New Roman CYR" w:hAnsi="Times New Roman CYR" w:cs="Times New Roman CYR"/>
          <w:b/>
          <w:sz w:val="16"/>
          <w:szCs w:val="16"/>
        </w:rPr>
      </w:pPr>
      <w:r w:rsidRPr="00006047">
        <w:rPr>
          <w:rFonts w:ascii="Times New Roman CYR" w:hAnsi="Times New Roman CYR" w:cs="Times New Roman CYR"/>
          <w:b/>
          <w:sz w:val="16"/>
          <w:szCs w:val="16"/>
        </w:rPr>
        <w:t xml:space="preserve"> муниципального образования Заринский район Алтайского края»</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b/>
          <w:sz w:val="16"/>
          <w:szCs w:val="16"/>
        </w:rPr>
      </w:pP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b/>
          <w:sz w:val="16"/>
          <w:szCs w:val="16"/>
        </w:rPr>
      </w:pPr>
      <w:r w:rsidRPr="00006047">
        <w:rPr>
          <w:rFonts w:ascii="Times New Roman CYR" w:hAnsi="Times New Roman CYR" w:cs="Times New Roman CYR"/>
          <w:b/>
          <w:sz w:val="16"/>
          <w:szCs w:val="16"/>
        </w:rPr>
        <w:t>1. Общие положения</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 xml:space="preserve">1. Административный регламент предоставления муниципальной услуги «Согласование вывода источников тепловой энергии, тепловых сетей в ремонт и из эксплуатации на территории муниципального образования Заринский район Алтайского </w:t>
      </w:r>
      <w:proofErr w:type="gramStart"/>
      <w:r w:rsidRPr="00006047">
        <w:rPr>
          <w:rFonts w:ascii="Times New Roman CYR" w:hAnsi="Times New Roman CYR" w:cs="Times New Roman CYR"/>
          <w:sz w:val="16"/>
          <w:szCs w:val="16"/>
        </w:rPr>
        <w:t>края»  (</w:t>
      </w:r>
      <w:proofErr w:type="gramEnd"/>
      <w:r w:rsidRPr="00006047">
        <w:rPr>
          <w:rFonts w:ascii="Times New Roman CYR" w:hAnsi="Times New Roman CYR" w:cs="Times New Roman CYR"/>
          <w:sz w:val="16"/>
          <w:szCs w:val="16"/>
        </w:rPr>
        <w:t>далее соответственно - административный регламент, муниципальная услуга) разработан в целях повышения качества предоставления муниципальной услуги, определяет сроки и последовательность административных процедур при ее предоставлении.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2. Настоящий административный регламент не распространяется на вывод в ремонт и из эксплуатации источников тепловой энергии и тепловых сетей, которые используются исключительно для нужд их владельцев и с использованием которых не осуществляется теплоснабжение иных потребителей.</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3. Описание заявителей:</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1) Заявителем на вывод в ремонт источников тепловой энергии и тепловых сетей является физическое или юридическое лицо, являющееся собственником или иным законным владельцем источника тепловой энергии и тепловых сетей, расположенных на территории Заринского района, а также уполномоченные этими собственниками лица и организации, уполномоченные на эксплуатацию бесхозяйных объектов (далее - заявитель), обратившиеся с заявкой на вывод в плановый ремонт источников тепловой энергии и тепловых сетей (далее - заявка).</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2) Заявителем на вывод из эксплуатации источника тепловой энергии и тепловых сетей в целях их ликвидации или консервации на срок более 1 года является физическое или юридическое лицо, являющееся собственником или иным законным владельцем источника тепловой энергии и тепловых сетей, расположенных на территории Заринского района (далее - заявитель), обратившееся с уведомлением о выводе из эксплуатации тепловых сетей и источников тепловой энергии (далее - уведомление).</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От имени заявителя за предоставлением муниципальной услуги может обратиться его уполномоченный представитель.</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4. Информирование о порядке предоставления муниципальной услуги осуществляется:</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1) непосредственно при личном приеме заявителя в уполномоченный орган государственной власти, орган местного самоуправления Администрация Заринского района Алтайского края или в многофункциональном центре предоставления государственных и муниципальных услуг (далее – многофункциональный центр);</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2) по телефону в уполномоченном органе государственной власти, органе местного самоуправления, организации или многофункциональном центре;</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3) письменно, в том числе посредством электронной почты, факсимильной связи;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4) посредством размещения в открытой и доступной форме информации: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 xml:space="preserve">- на официальном сайте Администрации </w:t>
      </w:r>
      <w:proofErr w:type="gramStart"/>
      <w:r w:rsidRPr="00006047">
        <w:rPr>
          <w:rFonts w:ascii="Times New Roman CYR" w:hAnsi="Times New Roman CYR" w:cs="Times New Roman CYR"/>
          <w:sz w:val="16"/>
          <w:szCs w:val="16"/>
        </w:rPr>
        <w:t>района  http://zarinray.ru/</w:t>
      </w:r>
      <w:proofErr w:type="gramEnd"/>
      <w:r w:rsidRPr="00006047">
        <w:rPr>
          <w:rFonts w:ascii="Times New Roman CYR" w:hAnsi="Times New Roman CYR" w:cs="Times New Roman CYR"/>
          <w:sz w:val="16"/>
          <w:szCs w:val="16"/>
        </w:rPr>
        <w:t xml:space="preserve"> ;</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5) 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или многофункционального центра.</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lastRenderedPageBreak/>
        <w:t xml:space="preserve">5. Информирование осуществляется по вопросам, касающимся: способов подачи заявления о предоставлении муниципальной услуги; </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 адресов органов, обращение в которые необходимо для предоставления муниципальной услуги;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 справочной информации о работе Администрации (структурных подразделений Администрации);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 порядка и сроков предоставления муниципальной услуги;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 предоставления услуг, которые являются необходимыми и обязательными для предоставления муниципальной услуги;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6. При устном обращении Заявителя (лично или по телефону) должностное лицо Администрации, осуществляющее консультирование, подробно и в вежливой (корректной) форме информирует обратившихся по интересующим вопросам.</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Если подготовка ответа требует продолжительного времени, он предлагает Заявителю один из следующих вариантов дальнейших действий:</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 изложить обращение в письменной форме;</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 назначить другое время для консультаций.</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Продолжительность информирования по телефону не должна превышать 10 минут.</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Информирование осуществляется в соответствии с графиком приема граждан.</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7.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Заявителю сведения по вопросам, указанным в пункте 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9.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10. 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 о месте нахождения и графике работы управления и его структурных подразделений, ответственных за предоставление муниципальной услуги;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 справочные телефоны структурных подразделений управления, ответственных за предоставление муниципальной услуги;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 адрес официального сайта, а также электронной почты и (или) формы обратной связи управления в информационно - телекоммуникационной сети «Интернет».</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11. В залах ожидания Администрации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12.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 xml:space="preserve">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(представителем Заявителя) </w:t>
      </w:r>
      <w:proofErr w:type="gramStart"/>
      <w:r w:rsidRPr="00006047">
        <w:rPr>
          <w:rFonts w:ascii="Times New Roman CYR" w:hAnsi="Times New Roman CYR" w:cs="Times New Roman CYR"/>
          <w:sz w:val="16"/>
          <w:szCs w:val="16"/>
        </w:rPr>
        <w:t>в  личном</w:t>
      </w:r>
      <w:proofErr w:type="gramEnd"/>
      <w:r w:rsidRPr="00006047">
        <w:rPr>
          <w:rFonts w:ascii="Times New Roman CYR" w:hAnsi="Times New Roman CYR" w:cs="Times New Roman CYR"/>
          <w:sz w:val="16"/>
          <w:szCs w:val="16"/>
        </w:rPr>
        <w:t xml:space="preserve"> кабинете на Едином портале,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 </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федерального портала по выбору Заявителя.</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2. Стандарт предоставления муниципальной услуги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13. Наименование муниципальной услуги: «Согласование вывода источников тепловой энергии, тепловых сетей в ремонт и из эксплуатации на территории муниципального образования Заринский район Алтайского края».</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14. Муниципальная услуга предоставляется Администрацией в лице Комитета строительства и жилищно-коммунального хозяйства (далее Комитет).</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15. Результатом предоставления муниципальной услуги является:</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1) в случае вывода в ремонт источников тепловой энергии и тепловых сетей:</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согласование вывода в плановый ремонт и утверждение сводного годового плана ремонтов источников тепловой энергии и тепловых сетей (далее - сводный план);</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отказ в согласовании вывода в плановый ремонт источников тепловой энергии и тепловых сетей;</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 xml:space="preserve">2) </w:t>
      </w:r>
      <w:proofErr w:type="gramStart"/>
      <w:r w:rsidRPr="00006047">
        <w:rPr>
          <w:rFonts w:ascii="Times New Roman CYR" w:hAnsi="Times New Roman CYR" w:cs="Times New Roman CYR"/>
          <w:sz w:val="16"/>
          <w:szCs w:val="16"/>
        </w:rPr>
        <w:t>В</w:t>
      </w:r>
      <w:proofErr w:type="gramEnd"/>
      <w:r w:rsidRPr="00006047">
        <w:rPr>
          <w:rFonts w:ascii="Times New Roman CYR" w:hAnsi="Times New Roman CYR" w:cs="Times New Roman CYR"/>
          <w:sz w:val="16"/>
          <w:szCs w:val="16"/>
        </w:rPr>
        <w:t xml:space="preserve"> случае вывода из эксплуатации источников тепловой энергии и тепловых сетей:</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согласование вывода из эксплуатации источников тепловой энергии и тепловых сетей (далее - согласование вывода из эксплуатации);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требование о приостановлении вывода из эксплуатации источников тепловой энергии и тепловых сетей не более чем на 3 года (далее - требование о приостановлении вывода из эксплуатации). Данное требование предъявляется в случае наличия угрозы возникновения дефицита тепловой энергии для потребителей тепловой энергии, тепло потребляющие установки, которых подключены к таким объектам, выявленного на основании анализа схемы теплоснабжения.</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16. Срок предоставления муниципальной услуги: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согласование (отказ в согласовании) вывода в плановый ремонт источников тепловой энергии и тепловых сетей и утверждение сводного плана - до 7 ноября года, предшествующего планируемому;</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lastRenderedPageBreak/>
        <w:t>внесение изменений (отказ во внесении изменений) в сводный план - в течение 5 календарных дней со дня поступления заявки о внесении изменений в сводный план;</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согласование (отказ в согласовании) вывода из эксплуатации источников тепловой энергии и тепловых сетей - в течение 30 календарных дней со дня поступления уведомления.</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17. Перечень нормативных правовых актов, непосредственно регулирующих предоставление муниципальной услуги: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 xml:space="preserve">Федеральный закон от 27.07.2010 № 210-ФЗ «Об организации предоставления государственных и муниципальных </w:t>
      </w:r>
      <w:proofErr w:type="gramStart"/>
      <w:r w:rsidRPr="00006047">
        <w:rPr>
          <w:rFonts w:ascii="Times New Roman CYR" w:hAnsi="Times New Roman CYR" w:cs="Times New Roman CYR"/>
          <w:sz w:val="16"/>
          <w:szCs w:val="16"/>
        </w:rPr>
        <w:t>услуг»(</w:t>
      </w:r>
      <w:proofErr w:type="gramEnd"/>
      <w:r w:rsidRPr="00006047">
        <w:rPr>
          <w:rFonts w:ascii="Times New Roman CYR" w:hAnsi="Times New Roman CYR" w:cs="Times New Roman CYR"/>
          <w:sz w:val="16"/>
          <w:szCs w:val="16"/>
        </w:rPr>
        <w:t>с изменениями);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 xml:space="preserve">Федеральный закон Российской Федерации от 24.11.1995 № 181-ФЗ «О социальной защите инвалидов в Российской </w:t>
      </w:r>
      <w:proofErr w:type="gramStart"/>
      <w:r w:rsidRPr="00006047">
        <w:rPr>
          <w:rFonts w:ascii="Times New Roman CYR" w:hAnsi="Times New Roman CYR" w:cs="Times New Roman CYR"/>
          <w:sz w:val="16"/>
          <w:szCs w:val="16"/>
        </w:rPr>
        <w:t>Федерации»(</w:t>
      </w:r>
      <w:proofErr w:type="gramEnd"/>
      <w:r w:rsidRPr="00006047">
        <w:rPr>
          <w:rFonts w:ascii="Times New Roman CYR" w:hAnsi="Times New Roman CYR" w:cs="Times New Roman CYR"/>
          <w:sz w:val="16"/>
          <w:szCs w:val="16"/>
        </w:rPr>
        <w:t>с изменениями);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 xml:space="preserve">Федеральный закон от </w:t>
      </w:r>
      <w:proofErr w:type="gramStart"/>
      <w:r w:rsidRPr="00006047">
        <w:rPr>
          <w:rFonts w:ascii="Times New Roman CYR" w:hAnsi="Times New Roman CYR" w:cs="Times New Roman CYR"/>
          <w:sz w:val="16"/>
          <w:szCs w:val="16"/>
        </w:rPr>
        <w:t>27.07.2006  №</w:t>
      </w:r>
      <w:proofErr w:type="gramEnd"/>
      <w:r w:rsidRPr="00006047">
        <w:rPr>
          <w:rFonts w:ascii="Times New Roman CYR" w:hAnsi="Times New Roman CYR" w:cs="Times New Roman CYR"/>
          <w:sz w:val="16"/>
          <w:szCs w:val="16"/>
        </w:rPr>
        <w:t xml:space="preserve"> 152-ФЗ «О персональных данных»;(с изменениями);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Федеральный закон от 27.07.2010 № 190-ФЗ «О теплоснабжении» (с изменениями);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Федеральный закон Российской Федерации от 06.04.2011 № 63-ФЗ «Об электронной подписи» (с изменениями);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Постановление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 изменениями);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(с изменениями);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 xml:space="preserve">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w:t>
      </w:r>
      <w:proofErr w:type="gramStart"/>
      <w:r w:rsidRPr="00006047">
        <w:rPr>
          <w:rFonts w:ascii="Times New Roman CYR" w:hAnsi="Times New Roman CYR" w:cs="Times New Roman CYR"/>
          <w:sz w:val="16"/>
          <w:szCs w:val="16"/>
        </w:rPr>
        <w:t>услуг»(</w:t>
      </w:r>
      <w:proofErr w:type="gramEnd"/>
      <w:r w:rsidRPr="00006047">
        <w:rPr>
          <w:rFonts w:ascii="Times New Roman CYR" w:hAnsi="Times New Roman CYR" w:cs="Times New Roman CYR"/>
          <w:sz w:val="16"/>
          <w:szCs w:val="16"/>
        </w:rPr>
        <w:t>с изменениями);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Постановление Правительства Российской Федерации от 25.01.2013 №33 «Об использовании простой электронной подписи при оказании государственных и муниципальных услуг» (с изменениями);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 xml:space="preserve">Постановление Правительства Российской Федерации от 06.09.2012 № 889 «О выводе в ремонт и из эксплуатации источников тепловой энергии и тепловых </w:t>
      </w:r>
      <w:proofErr w:type="gramStart"/>
      <w:r w:rsidRPr="00006047">
        <w:rPr>
          <w:rFonts w:ascii="Times New Roman CYR" w:hAnsi="Times New Roman CYR" w:cs="Times New Roman CYR"/>
          <w:sz w:val="16"/>
          <w:szCs w:val="16"/>
        </w:rPr>
        <w:t>сетей»(</w:t>
      </w:r>
      <w:proofErr w:type="gramEnd"/>
      <w:r w:rsidRPr="00006047">
        <w:rPr>
          <w:rFonts w:ascii="Times New Roman CYR" w:hAnsi="Times New Roman CYR" w:cs="Times New Roman CYR"/>
          <w:sz w:val="16"/>
          <w:szCs w:val="16"/>
        </w:rPr>
        <w:t>с изменениями);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Приказ Госстроя РФ от 06.09.2000 № 203 «Об утверждении организационно -методических рекомендаций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(с изменениями);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Приказ Минэнерго России от 24.03.2003 № 115 «Об утверждении Правил технической эксплуатации тепловых энергоустановок» (с изменениями).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 xml:space="preserve">18. Исчерпывающий перечень документов, необходимых для предоставления муниципальной услуги в случае согласования вывода в плановый ремонт источников тепловой энергии и </w:t>
      </w:r>
      <w:proofErr w:type="gramStart"/>
      <w:r w:rsidRPr="00006047">
        <w:rPr>
          <w:rFonts w:ascii="Times New Roman CYR" w:hAnsi="Times New Roman CYR" w:cs="Times New Roman CYR"/>
          <w:sz w:val="16"/>
          <w:szCs w:val="16"/>
        </w:rPr>
        <w:t>тепловых сетей</w:t>
      </w:r>
      <w:proofErr w:type="gramEnd"/>
      <w:r w:rsidRPr="00006047">
        <w:rPr>
          <w:rFonts w:ascii="Times New Roman CYR" w:hAnsi="Times New Roman CYR" w:cs="Times New Roman CYR"/>
          <w:sz w:val="16"/>
          <w:szCs w:val="16"/>
        </w:rPr>
        <w:t xml:space="preserve"> и утверждения сводного плана:</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1) заявка по форме согласно приложению 1 к настоящему административному регламенту. Подается в Комитет до 10 октября года, предшествующего году, в котором планируется вывод в ремонт.</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Заявка должна содержать наименование источников тепловой энергии и тепловых сетей с указанием оборудования, требующего ремонта, сроки проведения ремонта, виды ремонта, перечень объектов потребителей тепловой энергии с указанием места нахождения указанных объектов, теплоснабжение которых может быть ограничено или прекращено вследствие проведения ремонта;</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2) уведомление субъекта оперативно - диспетчерского управления в электроэнергетике о включении оборудования в годовой график ремонта объектов диспетчеризации (в случае если электростанция или оборудование электростанции, функционирующие в режиме комбинированной выработки электрической и тепловой энергии, соответствуют положениям пункта 3 Правил вывода в ремонт и из эксплуатации источников тепловой энергии и тепловых сетей, утвержденных постановлением Правительства Российской Федерации от 06.09.2012 № 889 «О выводе в ремонт и из эксплуатации источников тепловой энергии и тепловых сетей»);</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3) документ, удостоверяющий личность заявителя или уполномоченного представителя заявителя;</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4) документ, подтверждающий полномочия представителя заявителя (в случае если заявку подает уполномоченный представитель заявителя);</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5) копия правоустанавливающего документа на источник тепловой энергии, тепловую сеть (если права на них не зарегистрированы в Едином государственном реестре прав на недвижимое имущество и сделок с ним).</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19. Исчерпывающий перечень документов, необходимых для предоставления муниципальной услуги в случае внесения изменений в сводный план:</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1) заявка по форме согласно приложению 2 к настоящему административному регламенту;</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2) подтверждение согласования с субъектом оперативно - диспетчерского управления в электроэнергетике изменения сроков вывода в ремонт, оформленное в свободной форме (в случае если электростанция или оборудование электростанции, функционирующие в режиме комбинированной выработки электрической и тепловой энергии, соответствуют положениям пункта 3 Постановления Правительства Российской Федерации от 06.09.2012 № 889 «О выводе в ремонт и из эксплуатации источников тепловой энергии и тепловых сетей»), сроки ремонта должны быть скоординированы со сроками вывода в ремонт, согласованными субъектом оперативно -  диспетчерского управления в электроэнергетике;</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3) документ, удостоверяющий личность заявителя или уполномоченного представителя заявителя;</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4) документ, подтверждающий полномочия представителя заявителя (в случае если заявку подает уполномоченный представитель заявителя).</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20. Исчерпывающий перечень документов, необходимых для предоставления муниципальной услуги в случае вывода из эксплуатации источников тепловой энергии и тепловых сетей:</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1) уведомление по форме согласно приложению 3 к настоящему административному регламенту (подается в Комитет не менее чем за 8 месяцев до планируемого вывода из эксплуатации);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2) письменные согласования вывода тепловых сетей из эксплуатации, полученные от всех потребителей тепловой энергии, указанных в уведомлении, в том числе потребителей в многоквартирных домах в случае непосредственного управления многоквартирным домом собственниками помещений, либо уведомления о вручении почтовых отправлений, направленных потребителям, в случае неполучения согласования потребителей вывода тепловых сетей из эксплуатации;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3) документ, удостоверяющий личность заявителя или уполномоченного представителя заявителя (в случае если заявку подает уполномоченный представитель заявителя);</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4) документ, подтверждающий полномочия представителя заявителя (в случае если заявку подает уполномоченный представитель заявителя);</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5) копия правоустанавливающего документа на источник тепловой энергии, тепловую сеть (если права на них не зарегистрированы в Едином государственном реестре прав на недвижимое имущество и сделок с ним).</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21. Документы, указанные в пунктах 18 - 20 настоящего административного регламента, предоставляются в виде копий, заверенных в порядке, предусмотренном законодательством Российской Федерации, либо одновременно в виде копий и подлинников таких документов (подлинники документов возвращаются заявителю после сличения их содержания с копиями).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При направлении заявки или уведомления и документов почтовым отправлением копии документов должны быть заверены в установленном законом порядке.</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 xml:space="preserve">При подаче в электронном виде заявка или уведомление должны быть подписаны </w:t>
      </w:r>
      <w:proofErr w:type="gramStart"/>
      <w:r w:rsidRPr="00006047">
        <w:rPr>
          <w:rFonts w:ascii="Times New Roman CYR" w:hAnsi="Times New Roman CYR" w:cs="Times New Roman CYR"/>
          <w:sz w:val="16"/>
          <w:szCs w:val="16"/>
        </w:rPr>
        <w:t>электронной подписью</w:t>
      </w:r>
      <w:proofErr w:type="gramEnd"/>
      <w:r w:rsidRPr="00006047">
        <w:rPr>
          <w:rFonts w:ascii="Times New Roman CYR" w:hAnsi="Times New Roman CYR" w:cs="Times New Roman CYR"/>
          <w:sz w:val="16"/>
          <w:szCs w:val="16"/>
        </w:rPr>
        <w:t xml:space="preserve"> либо усиленной квалифицированной электронной подписью заявителя (уполномоченного представителя заявителя). Заявка или уведомление от имени юридического лица заверяется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 (если заявителем является юридическое лицо).</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lastRenderedPageBreak/>
        <w:t>22. Документы, которые заявитель вправе представить по собственной инициативе:</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 правоустанавливающие документы на объекты недвижимости, права на которые зарегистрированы в Едином государственном реестре недвижимости.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Данные документы не запрашиваются в случае подачи заявки в соответствии с подпунктом 1 пункта 19 настоящего административного регламента.</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В случае если документы, указанные в настоящем пункте, не представлены заявителем, такие документы запрашиваются Комитетом в порядке межведомственного информационного взаимодействия.</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23. Заявитель вправе направить (подать) заявку (уведомление) и прилагаемые документы по своему выбору одним из следующих способов:</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1) почтовым отправлением по адресу: 659102, Алтайский край, г. Заринск, ул. Ленина, 26</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В случае направления заявки (уведомления) и прилагаемых к ней документов по почте их копии должны быть заверены в порядке, установленном законодательством Российской Федерации;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2) при личном обращении в Комитет по адресу: 659102, Алтайский край, г. Заринск, ул. Ленина, 26, каб. 39. График работы: понедельник - четверг с 08-00 до 17-00, пятница с 08-00 до 16-00 (перерыв с 13-00 до 14-00);</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3) в электронной форме с использованием единого портала государственных и муниципальных услуг (gosuslugi.ru), официального сайта Администрации Заринского района (https://zarinskij-r22.gosuslugi.ru/) в информационно - телекоммуникационной сети «Интернет».</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24. При предоставлении муниципальной услуги запрещается требовать от Заявителя:</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5) предоставления на бумажном носителе документов и информации, электронные образцы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25. Исчерпывающий перечень оснований для отказа в приеме документов, необходимых для предоставления муниципальной услуги: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1) текст заявки (уведомления) не поддается прочтению;</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2) копии документов, представленных заявителем в соответствии с пунктами 18 - 20 настоящего административного регламента, не соответствуют подлинникам документов;</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3) заявка (уведомление) подписана лицом, не имеющим полномочий на подписание данного документа;</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4) в случае если в результате проверки усиленной квалифицированной электронной подписи выявлено несоблюдение установленных условий признания ее действительности в соответствии с пунктом 49 настоящего административного регламента.</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Заявитель может повторно направить заявление и прилагаемые к нему документы после устранения обстоятельств, послуживших основанием для возвращения документов, при этом датой начала исчисления срока предоставления муниципальной услуги является дата повторной регистрации заявления.</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26. Основания для приостановления предоставления муниципальной услуги отсутствуют.</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27. Исчерпывающий перечень оснований для отказа в предоставлении муниципальной услуги: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1) заявитель не относится к категории лиц, указанных в пункте 3 настоящего административного регламента;</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2) заявка (уведомление) подана с нарушением требований, установленных в подпункте 1 пункта 18, подпункте 1 пункта 19, подпункте 1 пункта 20 настоящего административного регламента;</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3) заявителем не представлены документы, предусмотренные пунктами 18 - 20 настоящего административного регламента, которые заявитель должен представить самостоятельно;</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4) несоответствие полученных на межведомственный запрос сведений (информации) сведениям (информации), указанным (предоставленным) заявителями, или поступление ответа на межведомственный запрос, свидетельствующего об отсутствии документа и (или) информации, необходимых для предоставления муниципальной услуги (не применяется в случае подачи заявки в соответствии с пунктом 19 настоящего административного регламента);</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5) подача заявки на вывод в ремонт позднее 10 октября года, предшествующего году, в котором планируется вывод в ремонт;</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6) подача уведомления позднее чем за 8 месяцев до планируемого вывода источников тепловой энергии и тепловых сетей из эксплуатации (если такой вывод не обоснован в схеме теплоснабжения);</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7) невозможность обеспечить соблюдение положений пункта 8 Правил вывода в ремонт и из эксплуатации источников тепловой энергии и тепловых сетей, утвержденных Постановлением Правительства Российской Федерации от 06.09.2012 № 889;</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lastRenderedPageBreak/>
        <w:t>8) совпадение сроков вывода в ремонт источников тепловой энергии, указанных в заявке, со сроками вывода в ремонт другого источника тепловой энергии, требующего длительного ремонта, осуществление которого не может быть разделено на этапы, позволяющие после окончания каждого из этапов вывести объект источника тепловой энергии из ремонта, и одновременный вывод в ремонт таких источников тепловой энергии может привести к нарушению надежного теплоснабжения;</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9) вывод из эксплуатации источника тепловой энергии и тепловых сетей осуществляется с нарушением сроков, установленных схемой теплоснабжения;</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10) отсутствие письменных согласований о выводе тепловых сетей из эксплуатации, полученных от всех потребителей тепловой энергии, либо уведомлений о вручении почтовых отправлений, в том числе от потребителей в многоквартирных домах в случае непосредственного управления многоквартирным домом собственниками помещений, в случае подачи уведомления в соответствии с пунктом 20 настоящего административного регламента;</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11) наличие угрозы возникновения дефицита тепловой энергии для потребителей тепловой энергии, тепло потребляющие установки которых подключены к таким объектам, выявленного на основании анализа схемы теплоснабжения, в случае подачи уведомления в соответствии с пунктом 20 настоящего административного регламента.</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28. Муниципальная услуга предоставляется бесплатно.</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29. Максимальный срок ожидания в очереди при подаче заявки (уведомления) о предоставлении муниципальной услуги и получении результата муниципальной услуги, для получения информации о порядке предоставления муниципальной услуги не должен превышать 15 минут.</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30. Регистрация заявки (уведомления) о предоставлении муниципальной услуги осуществляется в день ее поступления в Комитет.</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31.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в соответствии с законодательством Российской Федерации о социальной защите инвалидов.</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32. Центральный вход в здание, где расположена Администрация, оборудуется вывеской с указанием его наименования. Кабинеты приема заявителей оборудуются информационными табличками с указанием номера кабинета.</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Территория, прилегающая к зданию, в котором предоставляется муниципальная услуга, должна быть оборудована парковочными местами (в том числе для транспортных средств инвалидов) исходя из фактической возможности для их размещения.</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33. Помещения, выделенные для предоставления муниципальной услуги, должны соответствовать санитарным нормам и правилам.</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Места, предназначенные для информирования и ознакомления с информационными материалами, оборудуются информационными стендами, стульями и столами для возможности оформления документов. Информационные стенды должны располагаться непосредственно рядом с кабинетом (рабочим местом) специалиста Администрации.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На информационных стендах содержится следующая обязательная информация:</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 наименование муниципальной услуги;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 полное наименование управления, почтовый адрес, график работы, телефон для получения информации о процедуре предоставления муниципальной услуги;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 адрес официального сайта Администрации Заринского района в информационно - телекоммуникационной сети «Интернет»;</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описание процедуры предоставления муниципальной услуги в текстовом виде;</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выдержки из нормативных правовых актов, регулирующих деятельность по предоставлению муниципальной услуги;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перечень документов, необходимых для предоставления муниципальной услуги;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образец заполнения заявки (уведомления) о предоставлении сведений по форме согласно приложениям 1, 2, 3 к настоящему административному регламенту;</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порядок обжалования действий (бездействия) и решений, принимаемых в ходе предоставления муниципальной услуги.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Места для заполнения заявки (уведомлений) и приема граждан специалистами управления оборудуются информационными табличками (вывесками) с указанием номера кабинета, стульями, столами, обеспечиваются образцами заявок (уведомлений) и канцелярскими принадлежностями для написания письменных обращений.</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Каждое рабочее место специалиста Комитета должно быть оборудовано персональным компьютером с возможностью доступа к необходимым информационным базам данных и оргтехникой, позволяющими организовать исполнение муниципальной услуги в полном объеме.</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34. При предоставлении муниципальной услуги инвалидам (включая инвалидов, использующих кресла - коляски и собак - проводников) и семьям, имеющим в их составе детей - инвалидов, должны соблюдаться требования законодательства Российской Федерации о социальной защите инвалидов, в том числе:</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1)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2) допуск в помещение, в котором предоставляется муниципальная услуга, собаки - 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сфере социальной защиты населения;</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3) возможность самостоятельного или с помощью специалистов управления, предоставляющих муниципальную услугу, передвижения в месте предоставления муниципальной услуги;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4) возможность посадки в транспортное средство и высадки из него перед входом в здание, в том числе с использованием кресла - коляски, и при необходимости с помощью специалистов управления, предоставляющих услуги.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35. Показатели доступности и качества муниципальной услуги.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1) показателями доступности муниципальной услуги являются:</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 наличие различных способов получения информации о правилах предоставления муниципальной услуги;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 возможность получения информации о ходе предоставления муниципальной услуги.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2) показателями качества муниципальной услуги являются:</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 упорядочение административных процедур и административных действий;</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 соблюдение сроков предоставления муниципальной услуги.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36. Иные требования, в том числе учитывающие особенности предоставления муниципальных услуг в электронной форме.</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Подача заявки (уведомления) и прилагаемых к ней документов в форме электронного документа осуществляется путем авторизации заявителя в федеральной государственной информационной системе «Единая система идентификации и аутентификации» (далее - ЕСИА).</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Заявка (уведомление) о предоставлении муниципальной услуги и прилагаемые документы должны быть подписаны усиленной квалифицированной электронной подписью в соответствии с требованиями Федерального закона от 06.04.2011 № 63-ФЗ «Об электронной подписи»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37. Предоставление муниципальной услуги включает в себя следующие административные процедуры:</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lastRenderedPageBreak/>
        <w:t>1) прием и регистрация заявки (уведомления) с прилагаемыми документами либо отказ в приеме и регистрации заявки (уведомления) с прилагаемыми документами;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2) направление межведомственного информационного запроса и получение ответа на него;</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3) рассмотрение заявки (уведомления) на соответствие требованиям настоящего административного регламента с учетом ответов, полученных на межведомственные запросы, и принятие решения о предоставлении (об отказе в предоставлении) муниципальной услуги;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4) уведомление заявителя о результатах предоставления муниципальной услуги.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38. Прием и регистрация заявки (уведомления) с прилагаемыми документами либо отказ в приеме и регистрации заявки (уведомления) с прилагаемыми документами.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Юридическим фактом, являющимся основанием для начала административной процедуры, является получение Комитетом заявки (уведомления) в соответствии с пунктами 18 - 20 настоящего административного регламента.</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Лицом, ответственным за выполнение административной процедуры, является специалист Администрации, в должностные обязанности которого входят прием и регистрация заявки (уведомления).</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В случае поступления заявки (уведомления) в ходе личного приема заявителю предоставляется подтверждение регистрации заявки (уведомления) с указанием регистрационного номера и даты регистрации посредством проставления отметки специалистом Администрации в день обращения на экземпляре заявки (уведомления) заявителя.</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В случае получения заявки (уведомления) почтовым отправлением подтверждение о ее получении и регистрации заявителю не направляется. О результатах получения заявки (уведомления) заявитель может получить информацию в Администрации.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 xml:space="preserve">В случае получения заявки (уведомления) в форме электронного документа специалистом </w:t>
      </w:r>
      <w:proofErr w:type="gramStart"/>
      <w:r w:rsidRPr="00006047">
        <w:rPr>
          <w:rFonts w:ascii="Times New Roman CYR" w:hAnsi="Times New Roman CYR" w:cs="Times New Roman CYR"/>
          <w:sz w:val="16"/>
          <w:szCs w:val="16"/>
        </w:rPr>
        <w:t>Администрации  направляется</w:t>
      </w:r>
      <w:proofErr w:type="gramEnd"/>
      <w:r w:rsidRPr="00006047">
        <w:rPr>
          <w:rFonts w:ascii="Times New Roman CYR" w:hAnsi="Times New Roman CYR" w:cs="Times New Roman CYR"/>
          <w:sz w:val="16"/>
          <w:szCs w:val="16"/>
        </w:rPr>
        <w:t xml:space="preserve"> уведомление, содержащее входящий регистрационный номер заявки (уведомления), дату ее получения, а также перечень наименований файлов, представленных в электронной форме документов с указанием количества документов (файлов).</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Результат предоставления муниципальной услуги направляется по адресу электронной почты, указанному в заявке (уведомлении) (в случае если заявитель указал адрес электронной почты), в день получения Комитетом заявки (уведомления).</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39. Специалист Администрации осуществляет проверку заявки (уведомления) на наличие (отсутствие) оснований для отказа в приеме документов, установленных пунктом 25 настоящего административного регламента.</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В случае выявления оснований для отказа в приеме документов, необходимых для предоставления муниципальной услуги, в соответствии с пунктом 25 настоящего административного регламента специалист Администрации направляет заявителю письменный отказ, который оформляется на бланке Администрации и подписывается Главой района.</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В случае выявления отсутствия оснований для отказа в приеме документов, необходимых для предоставления муниципальной услуги, специалист Администрации регистрирует заявку (уведомление).</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Срок выполнения административной процедуры - 1 рабочий день (в день поступления заявки (уведомления) в Комитет).</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Результатом административной процедуры является регистрация заявки (уведомления) или отказ в приеме заявки (уведомления).</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40. Направление межведомственного информационного запроса и получение ответа на него.</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Юридическим фактом, являющимся основанием для начала административной процедуры, является регистрация заявки (уведомления) и необходимость получения документов и информации в порядке межведомственного информационного взаимодействия для проверки достоверности представленных заявителем документов и информации.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Лицом, ответственным за выполнение административной процедуры, является специалист Администрации, в должностные обязанности которого входит осуществление межведомственного информационного взаимодействия.</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Специалист Администрации осуществляет подготовку и направление соответствующих межведомственных запросов и обеспечивает получение ответов на них.</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Выполнение административной процедуры по направлению межведомственного запроса не требуется в случае рассмотрения заявки на внесение изменений в сводный план в соответствии с пунктом 19 настоящего административного регламента.</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Срок исполнения административной процедуры составляет 7 рабочих дней со дня регистрации заявки.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Результатом административной процедуры является получение ответа на межведомственный запрос.</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41. Рассмотрение заявки (уведомления) на соответствие требованиям настоящего административного регламента с учетом ответов, полученных на межведомственные запросы, и принятие решения о предоставлении (об отказе в предоставлении) муниципальной услуги.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Юридическим фактом, являющимся основанием для начала административной процедуры, является получение ответов на межведомственные запросы.</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Лицом, ответственным за выполнение административной процедуры, является специалист Администрации, в должностные обязанности которого входит рассмотрение заявки (уведомления) и прилагаемых к ней документов.</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Специалист Администрации проверяет заявку (уведомление) и прилагаемые к ней документы с учетом полученных ответов на межведомственные запросы на соответствие требованиям, установленным пунктами 18 - 20 настоящего административного регламента, а также на предмет выявления наличия (отсутствия) оснований для отказа в предоставлении муниципальной услуги, установленных в пункте 27 настоящего административного регламента.</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По результатам проверки специалист Администрации осуществляет следующие действия:</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1) в случае выявления наличия оснований для отказа в предоставлении муниципальной услуги в части согласования вывода в плановый ремонт источника тепловой энергии и тепловой сети специалист Администрации в срок не более 5 рабочих дней со дня получения ответа на межведомственный запрос принимает решение об отказе в предоставлении муниципальной услуги и готовит мотивированный отказ по форме согласно приложению 5 к настоящему административному регламенту;</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2) в случае выявления отсутствия оснований для отказа в предоставлении муниципальной услуги в части внесения изменений в сводный план специалист Администрации в срок не позднее 4 календарных дней со дня поступления заявки принимает решение о предоставлении муниципальной услуги и обеспечивает согласование внесения изменений в сводный план по форме, установленной в приложении 6 к настоящему административному регламенту;</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3) в случае выявления наличия оснований для отказа в предоставлении муниципальной услуги в части внесения изменений в сводный план специалист Администрации в срок не более 4 календарных дней со дня получения заявки принимает решение об отказе в предоставлении муниципальной услуги и готовит мотивированный отказ по форме согласно приложению 7 к настоящему административному регламенту;</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4) в случае выявления отсутствия оснований для отказа в предоставлении муниципальной услуги в части вывода из эксплуатации источников тепловой энергии и тепловых сетей специалист Администрации в срок не позднее 29 календарных дней со дня получения уведомления принимает решение о согласовании вывода из эксплуатации источников тепловой энергии и тепловых сетей и оформляет его по форме согласно приложению 8 к настоящему административному регламенту;</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5) в случае выявления наличия оснований для отказа в предоставлении муниципальной услуги в части вывода из эксплуатации источников тепловой энергии и тепловых сетей специалист Администрации в срок не более 29 календарных дней со дня поступления уведомления принимает решение об отказе в предоставлении муниципальной услуги и готовит мотивированный отказ услуги по форме согласно приложению 9 к настоящему административному регламенту;</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6) в случае выявления отсутствия оснований для отказа в предоставлении муниципальной услуги в части согласования вывода в плановый ремонт и утверждения сводного плана специалист Администрации принимает решение о предоставлении муниципальной услуги и осуществляет действия в соответствии с пунктом 9 Правил вывода в ремонт и из эксплуатации источников тепловой энергии и тепловых сетей, утвержденных Постановлением Правительства Российской Федерации от 06.09.2012 № 889.</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В срок до 7 ноября года, предшествующего планируемому году вывода в ремонт источника тепловой энергии и тепловой сети, специалист Администрации подготавливает и направляет проект сводного плана подавшим заявки владельцам источников тепловой энергии и тепловых сетей и единой теплоснабжающей организации, которые вправе представить в свободной письменной форме предложения по проекту сводного плана.</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lastRenderedPageBreak/>
        <w:t>В срок до 30 ноября года, предшествующего планируемому году вывода в ремонт источника тепловой энергии и тепловой сети, специалист обеспечивает рассмотрение предложений при их наличии и утверждение сводного плана по форме, установленной в приложении 4 к настоящему административному регламенту.</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Результатом административной процедуры является принятие решения о предоставлении муниципальной услуги либо об отказе в предоставлении муниципальной услуги.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42. Уведомление заявителя о результатах предоставления муниципальной услуги.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Юридическим фактом, являющимся основанием для начала административной процедуры, является принятие решения о предоставлении (об отказе в предоставлении) муниципальной услуги.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Лицом, ответственным за выполнение административной процедуры, является специалист Комитета, в должностные обязанности которого входит согласование вывода источников тепловой энергии и тепловых сетей в ремонт и из эксплуатации.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43. В случае предоставления муниципальной услуги в части согласования вывода в ремонт источников тепловой энергии и тепловых сетей специалист у Комитета:</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1) в случае принятия решения в соответствии с подпунктом 1 пункта 41 настоящего административного регламента в срок, указанный в подпункте 1 пункта 41 настоящего административного регламента, но не позднее 30 ноября года, предшествующего планируемому году вывода в ремонт источника тепловой энергии и тепловой сети, направляет заявителю мотивированный отказ;</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2) в случае принятия решения в соответствии с подпунктом 6 пункта 41 настоящего административного регламента в течение 3 рабочих дней со дня утверждения сводного плана направляет этот план заявителю и единой теплоснабжающей организации.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44. В случае предоставления муниципальной услуги в части внесения изменений в сводный план специалист Комитета:</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1) в случае принятия решения в соответствии с подпунктом 3 пункта 41 настоящего административного регламента в течение 1 календарного дня со дня принятия решения уведомляет заявителя о принятом решении по форме согласно приложению 7 к настоящему административному регламенту;</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2) в случае принятия решения в соответствии с подпунктом 2 пункта 41 настоящего административного регламента в течение 1 календарного дня со дня принятия решения уведомляет заявителя о принятом решении.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45. В случае предоставления муниципальной услуги в части согласования вывода из эксплуатации источников тепловой энергии и тепловых сетей специалист управления:</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1) в случае принятия решения в соответствии с подпунктом 5 пункта 41 настоящего административного регламента в течение 7 календарных дней со дня принятия решения уведомляет заявителя о принятом решении;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2) в случае принятия решения в соответствии с подпунктом 4 пункта 41 настоящего административного регламента в течение 15 календарных дней со дня принятия решения уведомляет о принятом решении заявителя, собственников или иных законных владельцев смежных тепловых сетей и источников тепловой энергии, а также собственников или иных законных владельцев источников тепловой энергии, находящихся в той же системе теплоснабжения, что и выводимые из эксплуатации источники тепловой энергии и тепловые сети, посредством направления почтового отправления с уведомлением о вручении.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46. Результатом административной процедуры является уведомление заявителя о результатах предоставления муниципальной услуги по адресу и способами, указанными в заявке (уведомлении).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47. Отказ в согласовании вывода в ремонт источников тепловой энергии и тепловых сетей и во включении этих объектов в сводный план, во внесении изменений в сводный план, в согласовании вывода из эксплуатации не препятствует повторному обращению заявителя за предоставлением муниципальной услуги после устранения недостатков, послуживших основанием для отказа в предоставлении муниципальной услуги.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Повторное обращение заявителя осуществляется в порядке, предусмотренном для подачи заявки (уведомления) на бумажном носителе и в электронном виде в соответствии с настоящим административным регламентом.</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48. При обращении заявителя (уполномоченного представителя) с требованием об исправлении допущенных опечаток и ошибок в выданных в результате предоставления муниципальной услуги документах опечатки и ошибки исправляются и исправленные документы направляются заявителю (уполномоченному представителю) в течение пяти календарных дней со дня регистрации требования способом и по адресу, указанными в требовании.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Требование регистрируется в день его поступления в Комитет.</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49. Выполнение административных процедур в электронной форме осуществляется с учетом следующих особенностей:</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Со дня поступления заявки (уведомления), подписанной усиленной квалифицированной электронной подписью, Комитет в течение 1 рабочего дня обязан провести процедуру проверки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от 06.04.2011 № 63-ФЗ «Об электронной подписи» (далее - проверка квалифицированной подписи).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Проверка квалифицированной подписи может осуществляться Комитетом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 - технологическое взаимодействие действующих и создаваемых информационных систем, используемых для представления услуг.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В случае если в результате проверки квалифицированной подписи будет выявлено несоблюдение установленных условий признания ее действительности, Комитет в течение 1 рабочего дня со дня завершения проведения такой проверки принимает решение об отказе в приеме и рассмотрении заявки (уведомления) и направляет заявителю уведомление об этом в электронной форме с указанием пунктов статьи 11 Федерального закона от 06.04.2011 № 63-ФЗ «Об электронной подписи», которые послужили основанием для принятия указанного решения.</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После получения уведомления заявитель вправе повторно обратиться с заявкой (уведомлением)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 xml:space="preserve">     4. Формы контроля за исполнением настоящего административного регламента</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50.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или уполномоченного органа, уполномоченными на осуществление контроля за предоставлением муниципальной услуги.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или уполномоченного органа.</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Текущий контроль осуществляется путем проведения проверок:</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 решений о предоставлении (об отказе в предоставлении) муниципальной услуги;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 выявления и устранения нарушений прав граждан;</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Периодичность осуществления текущего контроля соблюдения сроков и порядка предоставления муниципальной услуги в соответствии с требованиями настоящего административного регламента устанавливается руководителем Уполномоченного органа.</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51.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lastRenderedPageBreak/>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должностными лицами администрации.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Плановые проверки осуществляются на основании годовых планов работы Администрации района, утверждаемых руководителем района.</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При плановой проверке полноты и качества предоставления муниципальной услуги контролю подлежат:</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 соблюдение сроков предоставления муниципальной услуги;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 соблюдение положений настоящего административного регламента;</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 правильность и обоснованность принятого решения об отказе в предоставлении муниципальной услуги.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Основанием для проведения внеплановых проверок являются:</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Алтайского края и нормативных правовых актов органов местного самоуправления Заринского района;</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обращения граждан и юридических лиц на нарушения законодательства, в том числе на качество предоставления муниципальной услуги.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52.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Алтайского края и нормативных правовых актов Администрации Заринского района осуществляется привлечение виновных лиц к ответственности в соответствии с законодательством Российской Федерации.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53. Требования к порядку и формам контроля за предоставлением муниципальной услуги, в том числе со стороны граждан, их объединений и организаций.</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Граждане, их объединения и организации также имеют право:</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 направлять замечания и предложения по улучшению доступности и качества предоставления муниципальной услуги;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 вносить предложения о мерах по устранению нарушений настоящего административного регламента.</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54.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55. Заявитель имеет право на обжалование решения и (или) действий (бездействия) управления, должностных лиц управления,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Заявитель может обратиться с жалобой в том числе в следующих случаях:</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1) нарушение срока регистрации заявления о предоставлении муниципальной услуги;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2) нарушение срока предоставления муниципальной услуги;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8) нарушение срока или порядка выдачи документов по результатам предоставления муниципальной услуги;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proofErr w:type="gramStart"/>
      <w:r w:rsidRPr="00006047">
        <w:rPr>
          <w:rFonts w:ascii="Times New Roman CYR" w:hAnsi="Times New Roman CYR" w:cs="Times New Roman CYR"/>
          <w:sz w:val="16"/>
          <w:szCs w:val="16"/>
        </w:rPr>
        <w:t>№  210</w:t>
      </w:r>
      <w:proofErr w:type="gramEnd"/>
      <w:r w:rsidRPr="00006047">
        <w:rPr>
          <w:rFonts w:ascii="Times New Roman CYR" w:hAnsi="Times New Roman CYR" w:cs="Times New Roman CYR"/>
          <w:sz w:val="16"/>
          <w:szCs w:val="16"/>
        </w:rPr>
        <w:t>-ФЗ «Об организации предоставления государственных и муниципальных услуг».</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56.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1)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2)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3) к руководителю многофункционального центра - на решения и действия (бездействие) работника многофункционального центра;</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4) к учредителю многофункционального центра - на решение и действия (бездействие) многофункционального центра.</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57. Жалоба должна содержать:</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(или) работника, решения и действия (бездействие) которых обжалуются;</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58. По результатам рассмотрения жалобы принимается одно из следующих решений:</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2) в удовлетворении жалобы отказывается.</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60.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61. В случае признания жалобы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62.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63.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64.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Федеральным законом от 27.07.2010 № 210-ФЗ «Об организации предоставления государственных и муниципальных услуг»;</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r w:rsidRPr="00006047">
        <w:rPr>
          <w:rFonts w:ascii="Times New Roman CYR" w:hAnsi="Times New Roman CYR" w:cs="Times New Roman CYR"/>
          <w:sz w:val="16"/>
          <w:szCs w:val="16"/>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06047" w:rsidRPr="00006047" w:rsidRDefault="00006047" w:rsidP="00006047">
      <w:pPr>
        <w:pStyle w:val="a3"/>
        <w:tabs>
          <w:tab w:val="left" w:pos="0"/>
        </w:tabs>
        <w:spacing w:after="0" w:line="240" w:lineRule="auto"/>
        <w:ind w:left="0" w:firstLine="709"/>
        <w:jc w:val="both"/>
        <w:rPr>
          <w:rFonts w:ascii="Times New Roman CYR" w:hAnsi="Times New Roman CYR" w:cs="Times New Roman CYR"/>
          <w:sz w:val="16"/>
          <w:szCs w:val="16"/>
        </w:rPr>
      </w:pPr>
    </w:p>
    <w:p w:rsidR="00006047" w:rsidRDefault="00006047" w:rsidP="00006047">
      <w:pPr>
        <w:pStyle w:val="a3"/>
        <w:tabs>
          <w:tab w:val="left" w:pos="0"/>
        </w:tabs>
        <w:spacing w:after="0" w:line="240" w:lineRule="auto"/>
        <w:ind w:firstLine="709"/>
        <w:jc w:val="both"/>
        <w:rPr>
          <w:rFonts w:ascii="Times New Roman CYR" w:hAnsi="Times New Roman CYR" w:cs="Times New Roman CYR"/>
          <w:sz w:val="16"/>
          <w:szCs w:val="16"/>
        </w:rPr>
      </w:pPr>
    </w:p>
    <w:p w:rsidR="00006047" w:rsidRDefault="00006047" w:rsidP="00006047">
      <w:pPr>
        <w:pStyle w:val="a3"/>
        <w:tabs>
          <w:tab w:val="left" w:pos="0"/>
        </w:tabs>
        <w:spacing w:after="0" w:line="240" w:lineRule="auto"/>
        <w:ind w:firstLine="709"/>
        <w:jc w:val="both"/>
        <w:rPr>
          <w:rFonts w:ascii="Times New Roman CYR" w:hAnsi="Times New Roman CYR" w:cs="Times New Roman CYR"/>
          <w:sz w:val="16"/>
          <w:szCs w:val="16"/>
        </w:rPr>
      </w:pPr>
    </w:p>
    <w:p w:rsidR="00006047" w:rsidRDefault="00006047" w:rsidP="00006047">
      <w:pPr>
        <w:pStyle w:val="a3"/>
        <w:tabs>
          <w:tab w:val="left" w:pos="0"/>
        </w:tabs>
        <w:spacing w:after="0" w:line="240" w:lineRule="auto"/>
        <w:ind w:firstLine="709"/>
        <w:jc w:val="both"/>
        <w:rPr>
          <w:rFonts w:ascii="Times New Roman CYR" w:hAnsi="Times New Roman CYR" w:cs="Times New Roman CYR"/>
          <w:sz w:val="16"/>
          <w:szCs w:val="16"/>
        </w:rPr>
      </w:pPr>
    </w:p>
    <w:p w:rsidR="00006047" w:rsidRDefault="00006047" w:rsidP="00006047">
      <w:pPr>
        <w:pStyle w:val="a3"/>
        <w:tabs>
          <w:tab w:val="left" w:pos="0"/>
        </w:tabs>
        <w:spacing w:after="0" w:line="240" w:lineRule="auto"/>
        <w:ind w:firstLine="709"/>
        <w:jc w:val="both"/>
        <w:rPr>
          <w:rFonts w:ascii="Times New Roman CYR" w:hAnsi="Times New Roman CYR" w:cs="Times New Roman CYR"/>
          <w:sz w:val="16"/>
          <w:szCs w:val="16"/>
        </w:rPr>
      </w:pPr>
    </w:p>
    <w:p w:rsidR="00006047" w:rsidRDefault="00006047" w:rsidP="00006047">
      <w:pPr>
        <w:pStyle w:val="a3"/>
        <w:tabs>
          <w:tab w:val="left" w:pos="0"/>
        </w:tabs>
        <w:spacing w:after="0" w:line="240" w:lineRule="auto"/>
        <w:ind w:firstLine="709"/>
        <w:jc w:val="both"/>
        <w:rPr>
          <w:rFonts w:ascii="Times New Roman CYR" w:hAnsi="Times New Roman CYR" w:cs="Times New Roman CYR"/>
          <w:sz w:val="16"/>
          <w:szCs w:val="16"/>
        </w:rPr>
      </w:pPr>
    </w:p>
    <w:p w:rsidR="00006047" w:rsidRDefault="00006047" w:rsidP="00006047">
      <w:pPr>
        <w:pStyle w:val="a3"/>
        <w:tabs>
          <w:tab w:val="left" w:pos="0"/>
        </w:tabs>
        <w:spacing w:after="0" w:line="240" w:lineRule="auto"/>
        <w:ind w:firstLine="709"/>
        <w:jc w:val="both"/>
        <w:rPr>
          <w:rFonts w:ascii="Times New Roman CYR" w:hAnsi="Times New Roman CYR" w:cs="Times New Roman CYR"/>
          <w:sz w:val="16"/>
          <w:szCs w:val="16"/>
        </w:rPr>
      </w:pPr>
    </w:p>
    <w:p w:rsidR="00006047" w:rsidRDefault="00006047" w:rsidP="00006047">
      <w:pPr>
        <w:pStyle w:val="a3"/>
        <w:tabs>
          <w:tab w:val="left" w:pos="0"/>
        </w:tabs>
        <w:spacing w:after="0" w:line="240" w:lineRule="auto"/>
        <w:ind w:firstLine="709"/>
        <w:jc w:val="both"/>
        <w:rPr>
          <w:rFonts w:ascii="Times New Roman CYR" w:hAnsi="Times New Roman CYR" w:cs="Times New Roman CYR"/>
          <w:sz w:val="16"/>
          <w:szCs w:val="16"/>
        </w:rPr>
      </w:pPr>
    </w:p>
    <w:p w:rsidR="00006047" w:rsidRDefault="00006047" w:rsidP="00006047">
      <w:pPr>
        <w:pStyle w:val="a3"/>
        <w:tabs>
          <w:tab w:val="left" w:pos="0"/>
        </w:tabs>
        <w:spacing w:after="0" w:line="240" w:lineRule="auto"/>
        <w:ind w:firstLine="709"/>
        <w:jc w:val="both"/>
        <w:rPr>
          <w:rFonts w:ascii="Times New Roman CYR" w:hAnsi="Times New Roman CYR" w:cs="Times New Roman CYR"/>
          <w:sz w:val="16"/>
          <w:szCs w:val="16"/>
        </w:rPr>
      </w:pPr>
    </w:p>
    <w:p w:rsidR="00006047" w:rsidRDefault="00006047" w:rsidP="00006047">
      <w:pPr>
        <w:pStyle w:val="a3"/>
        <w:tabs>
          <w:tab w:val="left" w:pos="0"/>
        </w:tabs>
        <w:spacing w:after="0" w:line="240" w:lineRule="auto"/>
        <w:ind w:firstLine="709"/>
        <w:jc w:val="both"/>
        <w:rPr>
          <w:rFonts w:ascii="Times New Roman CYR" w:hAnsi="Times New Roman CYR" w:cs="Times New Roman CYR"/>
          <w:sz w:val="16"/>
          <w:szCs w:val="16"/>
        </w:rPr>
      </w:pPr>
    </w:p>
    <w:p w:rsidR="00006047" w:rsidRDefault="00006047" w:rsidP="00006047">
      <w:pPr>
        <w:pStyle w:val="a3"/>
        <w:tabs>
          <w:tab w:val="left" w:pos="0"/>
        </w:tabs>
        <w:spacing w:after="0" w:line="240" w:lineRule="auto"/>
        <w:ind w:firstLine="709"/>
        <w:jc w:val="both"/>
        <w:rPr>
          <w:rFonts w:ascii="Times New Roman CYR" w:hAnsi="Times New Roman CYR" w:cs="Times New Roman CYR"/>
          <w:sz w:val="16"/>
          <w:szCs w:val="16"/>
        </w:rPr>
      </w:pPr>
    </w:p>
    <w:p w:rsidR="00006047" w:rsidRDefault="00006047" w:rsidP="00006047">
      <w:pPr>
        <w:pStyle w:val="a3"/>
        <w:tabs>
          <w:tab w:val="left" w:pos="0"/>
        </w:tabs>
        <w:spacing w:after="0" w:line="240" w:lineRule="auto"/>
        <w:ind w:firstLine="709"/>
        <w:jc w:val="both"/>
        <w:rPr>
          <w:rFonts w:ascii="Times New Roman CYR" w:hAnsi="Times New Roman CYR" w:cs="Times New Roman CYR"/>
          <w:sz w:val="16"/>
          <w:szCs w:val="16"/>
        </w:rPr>
      </w:pPr>
    </w:p>
    <w:p w:rsidR="00006047" w:rsidRDefault="00006047" w:rsidP="00006047">
      <w:pPr>
        <w:pStyle w:val="a3"/>
        <w:tabs>
          <w:tab w:val="left" w:pos="0"/>
        </w:tabs>
        <w:spacing w:after="0" w:line="240" w:lineRule="auto"/>
        <w:ind w:firstLine="709"/>
        <w:jc w:val="both"/>
        <w:rPr>
          <w:rFonts w:ascii="Times New Roman CYR" w:hAnsi="Times New Roman CYR" w:cs="Times New Roman CYR"/>
          <w:sz w:val="16"/>
          <w:szCs w:val="16"/>
        </w:rPr>
      </w:pPr>
    </w:p>
    <w:p w:rsidR="00006047" w:rsidRDefault="00006047" w:rsidP="00006047">
      <w:pPr>
        <w:pStyle w:val="a3"/>
        <w:tabs>
          <w:tab w:val="left" w:pos="0"/>
        </w:tabs>
        <w:spacing w:after="0" w:line="240" w:lineRule="auto"/>
        <w:ind w:firstLine="709"/>
        <w:jc w:val="both"/>
        <w:rPr>
          <w:rFonts w:ascii="Times New Roman CYR" w:hAnsi="Times New Roman CYR" w:cs="Times New Roman CYR"/>
          <w:sz w:val="16"/>
          <w:szCs w:val="16"/>
        </w:rPr>
      </w:pPr>
    </w:p>
    <w:p w:rsidR="00006047" w:rsidRDefault="00006047" w:rsidP="00006047">
      <w:pPr>
        <w:pStyle w:val="a3"/>
        <w:tabs>
          <w:tab w:val="left" w:pos="0"/>
        </w:tabs>
        <w:spacing w:after="0" w:line="240" w:lineRule="auto"/>
        <w:ind w:firstLine="709"/>
        <w:jc w:val="both"/>
        <w:rPr>
          <w:rFonts w:ascii="Times New Roman CYR" w:hAnsi="Times New Roman CYR" w:cs="Times New Roman CYR"/>
          <w:sz w:val="16"/>
          <w:szCs w:val="16"/>
        </w:rPr>
      </w:pPr>
    </w:p>
    <w:p w:rsidR="00006047" w:rsidRDefault="00006047" w:rsidP="00006047">
      <w:pPr>
        <w:pStyle w:val="a3"/>
        <w:tabs>
          <w:tab w:val="left" w:pos="0"/>
        </w:tabs>
        <w:spacing w:after="0" w:line="240" w:lineRule="auto"/>
        <w:ind w:firstLine="709"/>
        <w:jc w:val="both"/>
        <w:rPr>
          <w:rFonts w:ascii="Times New Roman CYR" w:hAnsi="Times New Roman CYR" w:cs="Times New Roman CYR"/>
          <w:sz w:val="16"/>
          <w:szCs w:val="16"/>
        </w:rPr>
      </w:pPr>
    </w:p>
    <w:p w:rsidR="00006047" w:rsidRDefault="00006047" w:rsidP="00006047">
      <w:pPr>
        <w:pStyle w:val="a3"/>
        <w:tabs>
          <w:tab w:val="left" w:pos="0"/>
        </w:tabs>
        <w:spacing w:after="0" w:line="240" w:lineRule="auto"/>
        <w:ind w:firstLine="709"/>
        <w:jc w:val="both"/>
        <w:rPr>
          <w:rFonts w:ascii="Times New Roman CYR" w:hAnsi="Times New Roman CYR" w:cs="Times New Roman CYR"/>
          <w:sz w:val="16"/>
          <w:szCs w:val="16"/>
        </w:rPr>
      </w:pPr>
    </w:p>
    <w:p w:rsidR="00006047" w:rsidRDefault="00006047" w:rsidP="00006047">
      <w:pPr>
        <w:pStyle w:val="a3"/>
        <w:tabs>
          <w:tab w:val="left" w:pos="0"/>
        </w:tabs>
        <w:spacing w:after="0" w:line="240" w:lineRule="auto"/>
        <w:ind w:firstLine="709"/>
        <w:jc w:val="both"/>
        <w:rPr>
          <w:rFonts w:ascii="Times New Roman CYR" w:hAnsi="Times New Roman CYR" w:cs="Times New Roman CYR"/>
          <w:sz w:val="16"/>
          <w:szCs w:val="16"/>
        </w:rPr>
      </w:pPr>
    </w:p>
    <w:p w:rsidR="00006047" w:rsidRDefault="00006047" w:rsidP="00006047">
      <w:pPr>
        <w:pStyle w:val="a3"/>
        <w:tabs>
          <w:tab w:val="left" w:pos="0"/>
        </w:tabs>
        <w:spacing w:after="0" w:line="240" w:lineRule="auto"/>
        <w:ind w:firstLine="709"/>
        <w:jc w:val="both"/>
        <w:rPr>
          <w:rFonts w:ascii="Times New Roman CYR" w:hAnsi="Times New Roman CYR" w:cs="Times New Roman CYR"/>
          <w:sz w:val="16"/>
          <w:szCs w:val="16"/>
        </w:rPr>
      </w:pPr>
    </w:p>
    <w:p w:rsidR="00006047" w:rsidRDefault="00006047" w:rsidP="00006047">
      <w:pPr>
        <w:pStyle w:val="a3"/>
        <w:tabs>
          <w:tab w:val="left" w:pos="0"/>
        </w:tabs>
        <w:spacing w:after="0" w:line="240" w:lineRule="auto"/>
        <w:ind w:firstLine="709"/>
        <w:jc w:val="both"/>
        <w:rPr>
          <w:rFonts w:ascii="Times New Roman CYR" w:hAnsi="Times New Roman CYR" w:cs="Times New Roman CYR"/>
          <w:sz w:val="16"/>
          <w:szCs w:val="16"/>
        </w:rPr>
      </w:pPr>
    </w:p>
    <w:p w:rsidR="00BF5340" w:rsidRDefault="00BF5340" w:rsidP="00006047">
      <w:pPr>
        <w:pStyle w:val="a3"/>
        <w:tabs>
          <w:tab w:val="left" w:pos="0"/>
        </w:tabs>
        <w:spacing w:after="0" w:line="240" w:lineRule="auto"/>
        <w:ind w:firstLine="709"/>
        <w:jc w:val="both"/>
        <w:rPr>
          <w:rFonts w:ascii="Times New Roman CYR" w:hAnsi="Times New Roman CYR" w:cs="Times New Roman CYR"/>
          <w:sz w:val="16"/>
          <w:szCs w:val="16"/>
        </w:rPr>
      </w:pPr>
    </w:p>
    <w:p w:rsidR="00BF5340" w:rsidRDefault="00BF5340" w:rsidP="00006047">
      <w:pPr>
        <w:pStyle w:val="a3"/>
        <w:tabs>
          <w:tab w:val="left" w:pos="0"/>
        </w:tabs>
        <w:spacing w:after="0" w:line="240" w:lineRule="auto"/>
        <w:ind w:firstLine="709"/>
        <w:jc w:val="both"/>
        <w:rPr>
          <w:rFonts w:ascii="Times New Roman CYR" w:hAnsi="Times New Roman CYR" w:cs="Times New Roman CYR"/>
          <w:sz w:val="16"/>
          <w:szCs w:val="16"/>
        </w:rPr>
      </w:pPr>
    </w:p>
    <w:p w:rsidR="00BF5340" w:rsidRDefault="00BF5340" w:rsidP="00006047">
      <w:pPr>
        <w:pStyle w:val="a3"/>
        <w:tabs>
          <w:tab w:val="left" w:pos="0"/>
        </w:tabs>
        <w:spacing w:after="0" w:line="240" w:lineRule="auto"/>
        <w:ind w:firstLine="709"/>
        <w:jc w:val="both"/>
        <w:rPr>
          <w:rFonts w:ascii="Times New Roman CYR" w:hAnsi="Times New Roman CYR" w:cs="Times New Roman CYR"/>
          <w:sz w:val="16"/>
          <w:szCs w:val="16"/>
        </w:rPr>
      </w:pPr>
    </w:p>
    <w:p w:rsidR="00BF5340" w:rsidRDefault="00BF5340" w:rsidP="00006047">
      <w:pPr>
        <w:pStyle w:val="a3"/>
        <w:tabs>
          <w:tab w:val="left" w:pos="0"/>
        </w:tabs>
        <w:spacing w:after="0" w:line="240" w:lineRule="auto"/>
        <w:ind w:firstLine="709"/>
        <w:jc w:val="both"/>
        <w:rPr>
          <w:rFonts w:ascii="Times New Roman CYR" w:hAnsi="Times New Roman CYR" w:cs="Times New Roman CYR"/>
          <w:sz w:val="16"/>
          <w:szCs w:val="16"/>
        </w:rPr>
      </w:pPr>
    </w:p>
    <w:p w:rsidR="00BF5340" w:rsidRDefault="00BF5340" w:rsidP="00006047">
      <w:pPr>
        <w:pStyle w:val="a3"/>
        <w:tabs>
          <w:tab w:val="left" w:pos="0"/>
        </w:tabs>
        <w:spacing w:after="0" w:line="240" w:lineRule="auto"/>
        <w:ind w:firstLine="709"/>
        <w:jc w:val="both"/>
        <w:rPr>
          <w:rFonts w:ascii="Times New Roman CYR" w:hAnsi="Times New Roman CYR" w:cs="Times New Roman CYR"/>
          <w:sz w:val="16"/>
          <w:szCs w:val="16"/>
        </w:rPr>
      </w:pPr>
    </w:p>
    <w:p w:rsidR="00BF5340" w:rsidRDefault="00BF5340" w:rsidP="00006047">
      <w:pPr>
        <w:pStyle w:val="a3"/>
        <w:tabs>
          <w:tab w:val="left" w:pos="0"/>
        </w:tabs>
        <w:spacing w:after="0" w:line="240" w:lineRule="auto"/>
        <w:ind w:firstLine="709"/>
        <w:jc w:val="both"/>
        <w:rPr>
          <w:rFonts w:ascii="Times New Roman CYR" w:hAnsi="Times New Roman CYR" w:cs="Times New Roman CYR"/>
          <w:sz w:val="16"/>
          <w:szCs w:val="16"/>
        </w:rPr>
      </w:pPr>
    </w:p>
    <w:p w:rsidR="00BF5340" w:rsidRDefault="00BF5340" w:rsidP="00006047">
      <w:pPr>
        <w:pStyle w:val="a3"/>
        <w:tabs>
          <w:tab w:val="left" w:pos="0"/>
        </w:tabs>
        <w:spacing w:after="0" w:line="240" w:lineRule="auto"/>
        <w:ind w:firstLine="709"/>
        <w:jc w:val="both"/>
        <w:rPr>
          <w:rFonts w:ascii="Times New Roman CYR" w:hAnsi="Times New Roman CYR" w:cs="Times New Roman CYR"/>
          <w:sz w:val="16"/>
          <w:szCs w:val="16"/>
        </w:rPr>
      </w:pPr>
    </w:p>
    <w:p w:rsidR="00BF5340" w:rsidRDefault="00BF5340" w:rsidP="00006047">
      <w:pPr>
        <w:pStyle w:val="a3"/>
        <w:tabs>
          <w:tab w:val="left" w:pos="0"/>
        </w:tabs>
        <w:spacing w:after="0" w:line="240" w:lineRule="auto"/>
        <w:ind w:firstLine="709"/>
        <w:jc w:val="both"/>
        <w:rPr>
          <w:rFonts w:ascii="Times New Roman CYR" w:hAnsi="Times New Roman CYR" w:cs="Times New Roman CYR"/>
          <w:sz w:val="16"/>
          <w:szCs w:val="16"/>
        </w:rPr>
      </w:pPr>
    </w:p>
    <w:p w:rsidR="00BF5340" w:rsidRDefault="00BF5340" w:rsidP="00006047">
      <w:pPr>
        <w:pStyle w:val="a3"/>
        <w:tabs>
          <w:tab w:val="left" w:pos="0"/>
        </w:tabs>
        <w:spacing w:after="0" w:line="240" w:lineRule="auto"/>
        <w:ind w:firstLine="709"/>
        <w:jc w:val="both"/>
        <w:rPr>
          <w:rFonts w:ascii="Times New Roman CYR" w:hAnsi="Times New Roman CYR" w:cs="Times New Roman CYR"/>
          <w:sz w:val="16"/>
          <w:szCs w:val="16"/>
        </w:rPr>
      </w:pPr>
    </w:p>
    <w:p w:rsidR="00BF5340" w:rsidRDefault="00BF5340" w:rsidP="00006047">
      <w:pPr>
        <w:pStyle w:val="a3"/>
        <w:tabs>
          <w:tab w:val="left" w:pos="0"/>
        </w:tabs>
        <w:spacing w:after="0" w:line="240" w:lineRule="auto"/>
        <w:ind w:firstLine="709"/>
        <w:jc w:val="both"/>
        <w:rPr>
          <w:rFonts w:ascii="Times New Roman CYR" w:hAnsi="Times New Roman CYR" w:cs="Times New Roman CYR"/>
          <w:sz w:val="16"/>
          <w:szCs w:val="16"/>
        </w:rPr>
      </w:pPr>
    </w:p>
    <w:p w:rsidR="00BF5340" w:rsidRDefault="00BF5340" w:rsidP="00006047">
      <w:pPr>
        <w:pStyle w:val="a3"/>
        <w:tabs>
          <w:tab w:val="left" w:pos="0"/>
        </w:tabs>
        <w:spacing w:after="0" w:line="240" w:lineRule="auto"/>
        <w:ind w:firstLine="709"/>
        <w:jc w:val="both"/>
        <w:rPr>
          <w:rFonts w:ascii="Times New Roman CYR" w:hAnsi="Times New Roman CYR" w:cs="Times New Roman CYR"/>
          <w:sz w:val="16"/>
          <w:szCs w:val="16"/>
        </w:rPr>
      </w:pPr>
    </w:p>
    <w:p w:rsidR="00BF5340" w:rsidRDefault="00BF5340" w:rsidP="00006047">
      <w:pPr>
        <w:pStyle w:val="a3"/>
        <w:tabs>
          <w:tab w:val="left" w:pos="0"/>
        </w:tabs>
        <w:spacing w:after="0" w:line="240" w:lineRule="auto"/>
        <w:ind w:firstLine="709"/>
        <w:jc w:val="both"/>
        <w:rPr>
          <w:rFonts w:ascii="Times New Roman CYR" w:hAnsi="Times New Roman CYR" w:cs="Times New Roman CYR"/>
          <w:sz w:val="16"/>
          <w:szCs w:val="16"/>
        </w:rPr>
      </w:pPr>
    </w:p>
    <w:p w:rsidR="00BF5340" w:rsidRDefault="00BF5340" w:rsidP="00006047">
      <w:pPr>
        <w:pStyle w:val="a3"/>
        <w:tabs>
          <w:tab w:val="left" w:pos="0"/>
        </w:tabs>
        <w:spacing w:after="0" w:line="240" w:lineRule="auto"/>
        <w:ind w:firstLine="709"/>
        <w:jc w:val="both"/>
        <w:rPr>
          <w:rFonts w:ascii="Times New Roman CYR" w:hAnsi="Times New Roman CYR" w:cs="Times New Roman CYR"/>
          <w:sz w:val="16"/>
          <w:szCs w:val="16"/>
        </w:rPr>
      </w:pPr>
    </w:p>
    <w:p w:rsidR="00BF5340" w:rsidRDefault="00BF5340" w:rsidP="00006047">
      <w:pPr>
        <w:pStyle w:val="a3"/>
        <w:tabs>
          <w:tab w:val="left" w:pos="0"/>
        </w:tabs>
        <w:spacing w:after="0" w:line="240" w:lineRule="auto"/>
        <w:ind w:firstLine="709"/>
        <w:jc w:val="both"/>
        <w:rPr>
          <w:rFonts w:ascii="Times New Roman CYR" w:hAnsi="Times New Roman CYR" w:cs="Times New Roman CYR"/>
          <w:sz w:val="16"/>
          <w:szCs w:val="16"/>
        </w:rPr>
      </w:pPr>
    </w:p>
    <w:p w:rsidR="00BF5340" w:rsidRDefault="00BF5340" w:rsidP="00006047">
      <w:pPr>
        <w:pStyle w:val="a3"/>
        <w:tabs>
          <w:tab w:val="left" w:pos="0"/>
        </w:tabs>
        <w:spacing w:after="0" w:line="240" w:lineRule="auto"/>
        <w:ind w:firstLine="709"/>
        <w:jc w:val="both"/>
        <w:rPr>
          <w:rFonts w:ascii="Times New Roman CYR" w:hAnsi="Times New Roman CYR" w:cs="Times New Roman CYR"/>
          <w:sz w:val="16"/>
          <w:szCs w:val="16"/>
        </w:rPr>
      </w:pPr>
    </w:p>
    <w:p w:rsidR="00BF5340" w:rsidRDefault="00BF5340" w:rsidP="00006047">
      <w:pPr>
        <w:pStyle w:val="a3"/>
        <w:tabs>
          <w:tab w:val="left" w:pos="0"/>
        </w:tabs>
        <w:spacing w:after="0" w:line="240" w:lineRule="auto"/>
        <w:ind w:firstLine="709"/>
        <w:jc w:val="both"/>
        <w:rPr>
          <w:rFonts w:ascii="Times New Roman CYR" w:hAnsi="Times New Roman CYR" w:cs="Times New Roman CYR"/>
          <w:sz w:val="16"/>
          <w:szCs w:val="16"/>
        </w:rPr>
      </w:pPr>
    </w:p>
    <w:p w:rsidR="00006047" w:rsidRDefault="00006047" w:rsidP="00006047">
      <w:pPr>
        <w:pStyle w:val="a3"/>
        <w:tabs>
          <w:tab w:val="left" w:pos="0"/>
        </w:tabs>
        <w:spacing w:after="0" w:line="240" w:lineRule="auto"/>
        <w:ind w:firstLine="709"/>
        <w:jc w:val="both"/>
        <w:rPr>
          <w:rFonts w:ascii="Times New Roman CYR" w:hAnsi="Times New Roman CYR" w:cs="Times New Roman CYR"/>
          <w:sz w:val="16"/>
          <w:szCs w:val="16"/>
        </w:rPr>
      </w:pPr>
    </w:p>
    <w:p w:rsidR="00006047" w:rsidRPr="00BF5340" w:rsidRDefault="00006047" w:rsidP="00BF5340">
      <w:pPr>
        <w:pStyle w:val="affff0"/>
        <w:spacing w:after="0" w:line="240" w:lineRule="auto"/>
        <w:ind w:left="5557"/>
        <w:jc w:val="both"/>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lastRenderedPageBreak/>
        <w:t>Приложение 1</w:t>
      </w:r>
    </w:p>
    <w:p w:rsidR="00006047" w:rsidRPr="00BF5340" w:rsidRDefault="00006047" w:rsidP="00BF5340">
      <w:pPr>
        <w:pStyle w:val="affff0"/>
        <w:spacing w:after="0" w:line="240" w:lineRule="auto"/>
        <w:ind w:left="5557"/>
        <w:jc w:val="both"/>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 xml:space="preserve">к </w:t>
      </w:r>
      <w:hyperlink w:anchor="sub_1000" w:tgtFrame="#sub_1000">
        <w:r w:rsidRPr="002872C4">
          <w:rPr>
            <w:rStyle w:val="a4"/>
            <w:rFonts w:ascii="Times New Roman CYR" w:hAnsi="Times New Roman CYR" w:cs="Times New Roman CYR"/>
            <w:color w:val="000000" w:themeColor="text1"/>
            <w:sz w:val="16"/>
            <w:szCs w:val="16"/>
            <w:u w:val="none"/>
          </w:rPr>
          <w:t>административному регламенту</w:t>
        </w:r>
      </w:hyperlink>
      <w:r w:rsidRPr="002872C4">
        <w:rPr>
          <w:rFonts w:ascii="Times New Roman CYR" w:hAnsi="Times New Roman CYR" w:cs="Times New Roman CYR"/>
          <w:color w:val="000000" w:themeColor="text1"/>
          <w:sz w:val="16"/>
          <w:szCs w:val="16"/>
        </w:rPr>
        <w:t xml:space="preserve"> предоставления муниципальной услуги «Согласование вывода источников тепловой энергии, тепловых</w:t>
      </w:r>
      <w:r w:rsidRPr="00BF5340">
        <w:rPr>
          <w:rFonts w:ascii="Times New Roman CYR" w:hAnsi="Times New Roman CYR" w:cs="Times New Roman CYR"/>
          <w:color w:val="000000" w:themeColor="text1"/>
          <w:sz w:val="16"/>
          <w:szCs w:val="16"/>
        </w:rPr>
        <w:t xml:space="preserve"> сетей в ремонт и из эксплуатации  на территории муниципального образования Заринский район Алтайского края»</w:t>
      </w:r>
    </w:p>
    <w:p w:rsidR="00006047" w:rsidRPr="00BF5340" w:rsidRDefault="00006047" w:rsidP="00BF5340">
      <w:pPr>
        <w:pStyle w:val="affff0"/>
        <w:spacing w:after="0" w:line="240" w:lineRule="auto"/>
        <w:ind w:left="5557"/>
        <w:jc w:val="both"/>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В Администрацию Заринского района от заявителя (уполномоченного представителя заявителя):</w:t>
      </w:r>
    </w:p>
    <w:p w:rsidR="00006047" w:rsidRPr="00BF5340" w:rsidRDefault="00006047" w:rsidP="00BF5340">
      <w:pPr>
        <w:pStyle w:val="affff0"/>
        <w:spacing w:after="0" w:line="240" w:lineRule="auto"/>
        <w:ind w:left="5557"/>
        <w:jc w:val="both"/>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________________________________________</w:t>
      </w:r>
    </w:p>
    <w:p w:rsidR="00006047" w:rsidRPr="00BF5340" w:rsidRDefault="00006047" w:rsidP="00BF5340">
      <w:pPr>
        <w:pStyle w:val="affff0"/>
        <w:spacing w:after="0" w:line="240" w:lineRule="auto"/>
        <w:ind w:left="5557"/>
        <w:jc w:val="both"/>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 xml:space="preserve">для физических лиц, зарегистрированных в качестве индивидуальных предпринимателей: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w:t>
      </w:r>
      <w:hyperlink r:id="rId9" w:tgtFrame="garantf1://10100163.0">
        <w:r w:rsidRPr="00BF5340">
          <w:rPr>
            <w:rStyle w:val="a4"/>
            <w:rFonts w:ascii="Times New Roman CYR" w:hAnsi="Times New Roman CYR" w:cs="Times New Roman CYR"/>
            <w:color w:val="000000" w:themeColor="text1"/>
            <w:sz w:val="16"/>
            <w:szCs w:val="16"/>
          </w:rPr>
          <w:t>законодательством</w:t>
        </w:r>
      </w:hyperlink>
      <w:r w:rsidRPr="00BF5340">
        <w:rPr>
          <w:rFonts w:ascii="Times New Roman CYR" w:hAnsi="Times New Roman CYR" w:cs="Times New Roman CYR"/>
          <w:color w:val="000000" w:themeColor="text1"/>
          <w:sz w:val="16"/>
          <w:szCs w:val="16"/>
        </w:rPr>
        <w:t xml:space="preserve"> Российской Федерации; идентификационный номер налогоплательщика; адрес регистрации по месту жительства; основной государственный регистрационный номер записи в Едином государственном реестре индивидуальных предпринимателей</w:t>
      </w:r>
    </w:p>
    <w:p w:rsidR="00006047" w:rsidRPr="00BF5340" w:rsidRDefault="00006047" w:rsidP="00BF5340">
      <w:pPr>
        <w:pStyle w:val="affff0"/>
        <w:spacing w:after="0" w:line="240" w:lineRule="auto"/>
        <w:ind w:left="5557"/>
        <w:jc w:val="both"/>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__________________________________________________</w:t>
      </w:r>
    </w:p>
    <w:p w:rsidR="00006047" w:rsidRPr="00BF5340" w:rsidRDefault="00006047" w:rsidP="00BF5340">
      <w:pPr>
        <w:pStyle w:val="affff0"/>
        <w:spacing w:after="0" w:line="240" w:lineRule="auto"/>
        <w:ind w:left="5557"/>
        <w:jc w:val="both"/>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для юридических лиц: полное наименование юридического лица; основной государственный регистрационный номер записи в Едином государственном реестре юридических лиц; идентификационный номер налогоплательщика; фактический адрес местонахождения юридического лица</w:t>
      </w:r>
    </w:p>
    <w:p w:rsidR="00006047" w:rsidRPr="00BF5340" w:rsidRDefault="00006047" w:rsidP="00BF5340">
      <w:pPr>
        <w:pStyle w:val="affff0"/>
        <w:spacing w:after="0" w:line="240" w:lineRule="auto"/>
        <w:ind w:left="5557"/>
        <w:jc w:val="both"/>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________________________________________</w:t>
      </w:r>
    </w:p>
    <w:p w:rsidR="00006047" w:rsidRPr="00BF5340" w:rsidRDefault="00006047" w:rsidP="00BF5340">
      <w:pPr>
        <w:pStyle w:val="affff0"/>
        <w:spacing w:after="0" w:line="240" w:lineRule="auto"/>
        <w:ind w:left="5557"/>
        <w:jc w:val="both"/>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 xml:space="preserve">для уполномоченного представителя заявителя: фамилия, имя, отчество лица (последнее - при наличии); реквизиты документов (документа) (серия, номер, дата выдачи, орган, выдавший документ), подтверждающих его личность и полномочия; идентификационный номер налогоплательщика Контактные данные заявителя (уполномоченного представителя </w:t>
      </w:r>
      <w:proofErr w:type="gramStart"/>
      <w:r w:rsidRPr="00BF5340">
        <w:rPr>
          <w:rFonts w:ascii="Times New Roman CYR" w:hAnsi="Times New Roman CYR" w:cs="Times New Roman CYR"/>
          <w:color w:val="000000" w:themeColor="text1"/>
          <w:sz w:val="16"/>
          <w:szCs w:val="16"/>
        </w:rPr>
        <w:t>заявителя):(</w:t>
      </w:r>
      <w:proofErr w:type="gramEnd"/>
      <w:r w:rsidRPr="00BF5340">
        <w:rPr>
          <w:rFonts w:ascii="Times New Roman CYR" w:hAnsi="Times New Roman CYR" w:cs="Times New Roman CYR"/>
          <w:color w:val="000000" w:themeColor="text1"/>
          <w:sz w:val="16"/>
          <w:szCs w:val="16"/>
        </w:rPr>
        <w:t>номер контактного телефона, адрес электронной почты (при наличии), почтовый адрес)</w:t>
      </w:r>
    </w:p>
    <w:p w:rsidR="00BF5340" w:rsidRPr="00BF5340" w:rsidRDefault="00BF5340" w:rsidP="00BF5340">
      <w:pPr>
        <w:pStyle w:val="affff0"/>
        <w:spacing w:after="0" w:line="240" w:lineRule="auto"/>
        <w:jc w:val="center"/>
        <w:rPr>
          <w:rFonts w:ascii="Times New Roman CYR" w:hAnsi="Times New Roman CYR" w:cs="Times New Roman CYR"/>
          <w:b/>
          <w:color w:val="000000" w:themeColor="text1"/>
          <w:sz w:val="16"/>
          <w:szCs w:val="16"/>
        </w:rPr>
      </w:pPr>
    </w:p>
    <w:p w:rsidR="00006047" w:rsidRPr="00BF5340" w:rsidRDefault="00006047" w:rsidP="00BF5340">
      <w:pPr>
        <w:pStyle w:val="affff0"/>
        <w:spacing w:after="0" w:line="240" w:lineRule="auto"/>
        <w:jc w:val="center"/>
        <w:rPr>
          <w:rFonts w:ascii="Times New Roman CYR" w:hAnsi="Times New Roman CYR" w:cs="Times New Roman CYR"/>
          <w:b/>
          <w:color w:val="000000" w:themeColor="text1"/>
          <w:sz w:val="16"/>
          <w:szCs w:val="16"/>
        </w:rPr>
      </w:pPr>
      <w:r w:rsidRPr="00BF5340">
        <w:rPr>
          <w:rFonts w:ascii="Times New Roman CYR" w:hAnsi="Times New Roman CYR" w:cs="Times New Roman CYR"/>
          <w:b/>
          <w:color w:val="000000" w:themeColor="text1"/>
          <w:sz w:val="16"/>
          <w:szCs w:val="16"/>
        </w:rPr>
        <w:t>Заявка</w:t>
      </w:r>
    </w:p>
    <w:p w:rsidR="00006047" w:rsidRPr="00BF5340" w:rsidRDefault="00006047" w:rsidP="00BF5340">
      <w:pPr>
        <w:pStyle w:val="affff0"/>
        <w:spacing w:after="0" w:line="240" w:lineRule="auto"/>
        <w:jc w:val="center"/>
        <w:rPr>
          <w:rFonts w:ascii="Times New Roman CYR" w:hAnsi="Times New Roman CYR" w:cs="Times New Roman CYR"/>
          <w:b/>
          <w:color w:val="000000" w:themeColor="text1"/>
          <w:sz w:val="16"/>
          <w:szCs w:val="16"/>
        </w:rPr>
      </w:pPr>
    </w:p>
    <w:p w:rsidR="00006047" w:rsidRPr="00BF5340" w:rsidRDefault="00006047" w:rsidP="00BF5340">
      <w:pPr>
        <w:pStyle w:val="affff0"/>
        <w:spacing w:after="0" w:line="240" w:lineRule="auto"/>
        <w:jc w:val="both"/>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 xml:space="preserve">В соответствии с </w:t>
      </w:r>
      <w:hyperlink r:id="rId10" w:tgtFrame="garantf1://70124118.1005">
        <w:r w:rsidRPr="00BF5340">
          <w:rPr>
            <w:rStyle w:val="a4"/>
            <w:rFonts w:ascii="Times New Roman CYR" w:hAnsi="Times New Roman CYR" w:cs="Times New Roman CYR"/>
            <w:color w:val="000000" w:themeColor="text1"/>
            <w:sz w:val="16"/>
            <w:szCs w:val="16"/>
            <w:u w:val="none"/>
          </w:rPr>
          <w:t>пунктами 5</w:t>
        </w:r>
      </w:hyperlink>
      <w:r w:rsidRPr="00BF5340">
        <w:rPr>
          <w:rFonts w:ascii="Times New Roman CYR" w:hAnsi="Times New Roman CYR" w:cs="Times New Roman CYR"/>
          <w:color w:val="000000" w:themeColor="text1"/>
          <w:sz w:val="16"/>
          <w:szCs w:val="16"/>
        </w:rPr>
        <w:t xml:space="preserve">, </w:t>
      </w:r>
      <w:hyperlink r:id="rId11" w:tgtFrame="garantf1://70124118.1006">
        <w:r w:rsidRPr="00BF5340">
          <w:rPr>
            <w:rStyle w:val="a4"/>
            <w:rFonts w:ascii="Times New Roman CYR" w:hAnsi="Times New Roman CYR" w:cs="Times New Roman CYR"/>
            <w:color w:val="000000" w:themeColor="text1"/>
            <w:sz w:val="16"/>
            <w:szCs w:val="16"/>
            <w:u w:val="none"/>
          </w:rPr>
          <w:t>6</w:t>
        </w:r>
      </w:hyperlink>
      <w:r w:rsidRPr="00BF5340">
        <w:rPr>
          <w:rFonts w:ascii="Times New Roman CYR" w:hAnsi="Times New Roman CYR" w:cs="Times New Roman CYR"/>
          <w:color w:val="000000" w:themeColor="text1"/>
          <w:sz w:val="16"/>
          <w:szCs w:val="16"/>
        </w:rPr>
        <w:t xml:space="preserve"> Правил вывода в ремонт и из эксплуатации источников  тепловой  энергии и тепловых сетей, утвержденных </w:t>
      </w:r>
      <w:hyperlink r:id="rId12" w:tgtFrame="garantf1://70124118.0">
        <w:r w:rsidRPr="00BF5340">
          <w:rPr>
            <w:rStyle w:val="a4"/>
            <w:rFonts w:ascii="Times New Roman CYR" w:hAnsi="Times New Roman CYR" w:cs="Times New Roman CYR"/>
            <w:color w:val="000000" w:themeColor="text1"/>
            <w:sz w:val="16"/>
            <w:szCs w:val="16"/>
            <w:u w:val="none"/>
          </w:rPr>
          <w:t>Постановлением</w:t>
        </w:r>
      </w:hyperlink>
      <w:r w:rsidRPr="00BF5340">
        <w:rPr>
          <w:rFonts w:ascii="Times New Roman CYR" w:hAnsi="Times New Roman CYR" w:cs="Times New Roman CYR"/>
          <w:color w:val="000000" w:themeColor="text1"/>
          <w:sz w:val="16"/>
          <w:szCs w:val="16"/>
        </w:rPr>
        <w:t xml:space="preserve"> Правительства  Российской  Федерации от 06.09.2012 № 889, прошу согласовать вывод в плановый ремонт _____________________________________________________________________</w:t>
      </w:r>
      <w:r w:rsidR="00BF5340" w:rsidRPr="00BF5340">
        <w:rPr>
          <w:rFonts w:ascii="Times New Roman CYR" w:hAnsi="Times New Roman CYR" w:cs="Times New Roman CYR"/>
          <w:color w:val="000000" w:themeColor="text1"/>
          <w:sz w:val="16"/>
          <w:szCs w:val="16"/>
        </w:rPr>
        <w:t>________________________</w:t>
      </w:r>
      <w:r w:rsidR="002872C4">
        <w:rPr>
          <w:rFonts w:ascii="Times New Roman CYR" w:hAnsi="Times New Roman CYR" w:cs="Times New Roman CYR"/>
          <w:color w:val="000000" w:themeColor="text1"/>
          <w:sz w:val="16"/>
          <w:szCs w:val="16"/>
        </w:rPr>
        <w:t>________________</w:t>
      </w:r>
      <w:r w:rsidR="00BF5340" w:rsidRPr="00BF5340">
        <w:rPr>
          <w:rFonts w:ascii="Times New Roman CYR" w:hAnsi="Times New Roman CYR" w:cs="Times New Roman CYR"/>
          <w:color w:val="000000" w:themeColor="text1"/>
          <w:sz w:val="16"/>
          <w:szCs w:val="16"/>
        </w:rPr>
        <w:t>_________</w:t>
      </w:r>
      <w:r w:rsidRPr="00BF5340">
        <w:rPr>
          <w:rFonts w:ascii="Times New Roman CYR" w:hAnsi="Times New Roman CYR" w:cs="Times New Roman CYR"/>
          <w:color w:val="000000" w:themeColor="text1"/>
          <w:sz w:val="16"/>
          <w:szCs w:val="16"/>
        </w:rPr>
        <w:t>_</w:t>
      </w:r>
    </w:p>
    <w:p w:rsidR="00006047" w:rsidRPr="00BF5340" w:rsidRDefault="00006047" w:rsidP="00BF5340">
      <w:pPr>
        <w:pStyle w:val="affff0"/>
        <w:spacing w:after="0" w:line="240" w:lineRule="auto"/>
        <w:jc w:val="center"/>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 xml:space="preserve">(наименование источника тепловой энергии, тепловых сетей с указанием оборудования, требующего ремонта) </w:t>
      </w:r>
    </w:p>
    <w:p w:rsidR="00006047" w:rsidRPr="00BF5340" w:rsidRDefault="00006047" w:rsidP="00BF5340">
      <w:pPr>
        <w:pStyle w:val="affff0"/>
        <w:spacing w:after="0" w:line="240" w:lineRule="auto"/>
        <w:jc w:val="both"/>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по адресу _____________________________________________________________</w:t>
      </w:r>
      <w:r w:rsidR="00BF5340" w:rsidRPr="00BF5340">
        <w:rPr>
          <w:rFonts w:ascii="Times New Roman CYR" w:hAnsi="Times New Roman CYR" w:cs="Times New Roman CYR"/>
          <w:color w:val="000000" w:themeColor="text1"/>
          <w:sz w:val="16"/>
          <w:szCs w:val="16"/>
        </w:rPr>
        <w:t>________________</w:t>
      </w:r>
      <w:r w:rsidR="002872C4">
        <w:rPr>
          <w:rFonts w:ascii="Times New Roman CYR" w:hAnsi="Times New Roman CYR" w:cs="Times New Roman CYR"/>
          <w:color w:val="000000" w:themeColor="text1"/>
          <w:sz w:val="16"/>
          <w:szCs w:val="16"/>
        </w:rPr>
        <w:t>__________________________</w:t>
      </w:r>
      <w:r w:rsidR="00BF5340" w:rsidRPr="00BF5340">
        <w:rPr>
          <w:rFonts w:ascii="Times New Roman CYR" w:hAnsi="Times New Roman CYR" w:cs="Times New Roman CYR"/>
          <w:color w:val="000000" w:themeColor="text1"/>
          <w:sz w:val="16"/>
          <w:szCs w:val="16"/>
        </w:rPr>
        <w:t>______</w:t>
      </w:r>
      <w:r w:rsidRPr="00BF5340">
        <w:rPr>
          <w:rFonts w:ascii="Times New Roman CYR" w:hAnsi="Times New Roman CYR" w:cs="Times New Roman CYR"/>
          <w:color w:val="000000" w:themeColor="text1"/>
          <w:sz w:val="16"/>
          <w:szCs w:val="16"/>
        </w:rPr>
        <w:t>__</w:t>
      </w:r>
    </w:p>
    <w:p w:rsidR="00006047" w:rsidRPr="00BF5340" w:rsidRDefault="00006047" w:rsidP="00BF5340">
      <w:pPr>
        <w:pStyle w:val="affff0"/>
        <w:spacing w:after="0" w:line="240" w:lineRule="auto"/>
        <w:jc w:val="center"/>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 xml:space="preserve">(указывается полный адрес местонахождения источников тепловой энергии и тепловых сетей) </w:t>
      </w:r>
    </w:p>
    <w:p w:rsidR="00006047" w:rsidRPr="00BF5340" w:rsidRDefault="00006047" w:rsidP="00BF5340">
      <w:pPr>
        <w:pStyle w:val="affff0"/>
        <w:spacing w:after="0" w:line="240" w:lineRule="auto"/>
        <w:jc w:val="both"/>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Сроки проведения ремонта _____________________________________________</w:t>
      </w:r>
      <w:r w:rsidR="00BF5340" w:rsidRPr="00BF5340">
        <w:rPr>
          <w:rFonts w:ascii="Times New Roman CYR" w:hAnsi="Times New Roman CYR" w:cs="Times New Roman CYR"/>
          <w:color w:val="000000" w:themeColor="text1"/>
          <w:sz w:val="16"/>
          <w:szCs w:val="16"/>
        </w:rPr>
        <w:t>____________________</w:t>
      </w:r>
      <w:r w:rsidR="002872C4">
        <w:rPr>
          <w:rFonts w:ascii="Times New Roman CYR" w:hAnsi="Times New Roman CYR" w:cs="Times New Roman CYR"/>
          <w:color w:val="000000" w:themeColor="text1"/>
          <w:sz w:val="16"/>
          <w:szCs w:val="16"/>
        </w:rPr>
        <w:t>____________________________</w:t>
      </w:r>
      <w:r w:rsidRPr="00BF5340">
        <w:rPr>
          <w:rFonts w:ascii="Times New Roman CYR" w:hAnsi="Times New Roman CYR" w:cs="Times New Roman CYR"/>
          <w:color w:val="000000" w:themeColor="text1"/>
          <w:sz w:val="16"/>
          <w:szCs w:val="16"/>
        </w:rPr>
        <w:t>___</w:t>
      </w:r>
    </w:p>
    <w:p w:rsidR="00006047" w:rsidRPr="00BF5340" w:rsidRDefault="00006047" w:rsidP="00BF5340">
      <w:pPr>
        <w:pStyle w:val="affff0"/>
        <w:spacing w:after="0" w:line="240" w:lineRule="auto"/>
        <w:jc w:val="center"/>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(указывается период ремонта)</w:t>
      </w:r>
    </w:p>
    <w:p w:rsidR="00006047" w:rsidRPr="00BF5340" w:rsidRDefault="00006047" w:rsidP="00BF5340">
      <w:pPr>
        <w:pStyle w:val="affff0"/>
        <w:spacing w:after="0" w:line="240" w:lineRule="auto"/>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Виды ремонта __________________________________________________</w:t>
      </w:r>
      <w:r w:rsidR="002872C4">
        <w:rPr>
          <w:rFonts w:ascii="Times New Roman CYR" w:hAnsi="Times New Roman CYR" w:cs="Times New Roman CYR"/>
          <w:color w:val="000000" w:themeColor="text1"/>
          <w:sz w:val="16"/>
          <w:szCs w:val="16"/>
        </w:rPr>
        <w:t>_________________________________________________</w:t>
      </w:r>
      <w:r w:rsidRPr="00BF5340">
        <w:rPr>
          <w:rFonts w:ascii="Times New Roman CYR" w:hAnsi="Times New Roman CYR" w:cs="Times New Roman CYR"/>
          <w:color w:val="000000" w:themeColor="text1"/>
          <w:sz w:val="16"/>
          <w:szCs w:val="16"/>
        </w:rPr>
        <w:t>________</w:t>
      </w:r>
    </w:p>
    <w:p w:rsidR="00006047" w:rsidRPr="00BF5340" w:rsidRDefault="00006047" w:rsidP="00BF5340">
      <w:pPr>
        <w:pStyle w:val="affff0"/>
        <w:spacing w:after="0" w:line="240" w:lineRule="auto"/>
        <w:jc w:val="both"/>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Перечень объектов потребителей тепловой энергии с указанием места нахождения указанных объектов, теплоснабжение которых может быть ограничено или прекращено вследствие проведения ремонта</w:t>
      </w:r>
      <w:r w:rsidR="002872C4">
        <w:rPr>
          <w:rFonts w:ascii="Times New Roman CYR" w:hAnsi="Times New Roman CYR" w:cs="Times New Roman CYR"/>
          <w:color w:val="000000" w:themeColor="text1"/>
          <w:sz w:val="16"/>
          <w:szCs w:val="16"/>
        </w:rPr>
        <w:t>____________________________________________________________</w:t>
      </w:r>
      <w:r w:rsidRPr="00BF5340">
        <w:rPr>
          <w:rFonts w:ascii="Times New Roman CYR" w:hAnsi="Times New Roman CYR" w:cs="Times New Roman CYR"/>
          <w:color w:val="000000" w:themeColor="text1"/>
          <w:sz w:val="16"/>
          <w:szCs w:val="16"/>
        </w:rPr>
        <w:t xml:space="preserve"> ___________________________________________________________</w:t>
      </w:r>
      <w:r w:rsidR="00BF5340" w:rsidRPr="00BF5340">
        <w:rPr>
          <w:rFonts w:ascii="Times New Roman CYR" w:hAnsi="Times New Roman CYR" w:cs="Times New Roman CYR"/>
          <w:color w:val="000000" w:themeColor="text1"/>
          <w:sz w:val="16"/>
          <w:szCs w:val="16"/>
        </w:rPr>
        <w:t>_______</w:t>
      </w:r>
      <w:r w:rsidRPr="00BF5340">
        <w:rPr>
          <w:rFonts w:ascii="Times New Roman CYR" w:hAnsi="Times New Roman CYR" w:cs="Times New Roman CYR"/>
          <w:color w:val="000000" w:themeColor="text1"/>
          <w:sz w:val="16"/>
          <w:szCs w:val="16"/>
        </w:rPr>
        <w:t>_____</w:t>
      </w:r>
      <w:r w:rsidR="002872C4">
        <w:rPr>
          <w:rFonts w:ascii="Times New Roman CYR" w:hAnsi="Times New Roman CYR" w:cs="Times New Roman CYR"/>
          <w:color w:val="000000" w:themeColor="text1"/>
          <w:sz w:val="16"/>
          <w:szCs w:val="16"/>
        </w:rPr>
        <w:t>_______________________________________________</w:t>
      </w:r>
      <w:r w:rsidRPr="00BF5340">
        <w:rPr>
          <w:rFonts w:ascii="Times New Roman CYR" w:hAnsi="Times New Roman CYR" w:cs="Times New Roman CYR"/>
          <w:color w:val="000000" w:themeColor="text1"/>
          <w:sz w:val="16"/>
          <w:szCs w:val="16"/>
        </w:rPr>
        <w:t>__</w:t>
      </w:r>
    </w:p>
    <w:p w:rsidR="00006047" w:rsidRPr="00BF5340" w:rsidRDefault="00006047" w:rsidP="002872C4">
      <w:pPr>
        <w:pStyle w:val="affff0"/>
        <w:spacing w:after="0" w:line="240" w:lineRule="auto"/>
        <w:jc w:val="center"/>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(перечень объектов потребителей тепловой</w:t>
      </w:r>
      <w:r w:rsidR="002872C4">
        <w:rPr>
          <w:rFonts w:ascii="Times New Roman CYR" w:hAnsi="Times New Roman CYR" w:cs="Times New Roman CYR"/>
          <w:color w:val="000000" w:themeColor="text1"/>
          <w:sz w:val="16"/>
          <w:szCs w:val="16"/>
        </w:rPr>
        <w:t xml:space="preserve"> энергии)</w:t>
      </w:r>
    </w:p>
    <w:p w:rsidR="00006047" w:rsidRPr="00BF5340" w:rsidRDefault="00006047" w:rsidP="00BF5340">
      <w:pPr>
        <w:pStyle w:val="affff0"/>
        <w:spacing w:after="0" w:line="240" w:lineRule="auto"/>
        <w:rPr>
          <w:rFonts w:ascii="Times New Roman CYR" w:hAnsi="Times New Roman CYR" w:cs="Times New Roman CYR"/>
          <w:color w:val="000000" w:themeColor="text1"/>
          <w:sz w:val="16"/>
          <w:szCs w:val="16"/>
        </w:rPr>
      </w:pPr>
    </w:p>
    <w:p w:rsidR="00006047" w:rsidRDefault="00006047" w:rsidP="00BF5340">
      <w:pPr>
        <w:pStyle w:val="affff0"/>
        <w:spacing w:after="0" w:line="240" w:lineRule="auto"/>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Прошу уведомить о результате рассмотрения заявки:</w:t>
      </w:r>
    </w:p>
    <w:p w:rsidR="002872C4" w:rsidRPr="00BF5340" w:rsidRDefault="002872C4" w:rsidP="00BF5340">
      <w:pPr>
        <w:pStyle w:val="affff0"/>
        <w:spacing w:after="0" w:line="240" w:lineRule="auto"/>
        <w:rPr>
          <w:rFonts w:ascii="Times New Roman CYR" w:hAnsi="Times New Roman CYR" w:cs="Times New Roman CYR"/>
          <w:color w:val="000000" w:themeColor="text1"/>
          <w:sz w:val="16"/>
          <w:szCs w:val="16"/>
        </w:rPr>
      </w:pPr>
    </w:p>
    <w:tbl>
      <w:tblPr>
        <w:tblW w:w="10000" w:type="dxa"/>
        <w:tblInd w:w="-8" w:type="dxa"/>
        <w:tblLayout w:type="fixed"/>
        <w:tblCellMar>
          <w:left w:w="7" w:type="dxa"/>
          <w:right w:w="7" w:type="dxa"/>
        </w:tblCellMar>
        <w:tblLook w:val="04A0" w:firstRow="1" w:lastRow="0" w:firstColumn="1" w:lastColumn="0" w:noHBand="0" w:noVBand="1"/>
      </w:tblPr>
      <w:tblGrid>
        <w:gridCol w:w="2628"/>
        <w:gridCol w:w="1462"/>
        <w:gridCol w:w="1677"/>
        <w:gridCol w:w="4233"/>
      </w:tblGrid>
      <w:tr w:rsidR="00006047" w:rsidRPr="00BF5340" w:rsidTr="00006047">
        <w:tc>
          <w:tcPr>
            <w:tcW w:w="2627" w:type="dxa"/>
            <w:tcBorders>
              <w:top w:val="single" w:sz="6" w:space="0" w:color="000000"/>
              <w:left w:val="single" w:sz="6" w:space="0" w:color="000000"/>
              <w:bottom w:val="single" w:sz="6" w:space="0" w:color="000000"/>
              <w:right w:val="single" w:sz="6" w:space="0" w:color="000000"/>
            </w:tcBorders>
          </w:tcPr>
          <w:p w:rsidR="00006047" w:rsidRPr="00BF5340" w:rsidRDefault="00006047" w:rsidP="00BF5340">
            <w:pPr>
              <w:pStyle w:val="affff0"/>
              <w:spacing w:after="0" w:line="240" w:lineRule="auto"/>
              <w:jc w:val="center"/>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Выбранный способ направления результата муниципальной услуги отметить знаком "X"</w:t>
            </w:r>
          </w:p>
        </w:tc>
        <w:tc>
          <w:tcPr>
            <w:tcW w:w="3139" w:type="dxa"/>
            <w:gridSpan w:val="2"/>
            <w:tcBorders>
              <w:top w:val="single" w:sz="6" w:space="0" w:color="000000"/>
              <w:left w:val="single" w:sz="6" w:space="0" w:color="000000"/>
              <w:bottom w:val="single" w:sz="6" w:space="0" w:color="000000"/>
              <w:right w:val="single" w:sz="6" w:space="0" w:color="000000"/>
            </w:tcBorders>
          </w:tcPr>
          <w:p w:rsidR="00006047" w:rsidRPr="00BF5340" w:rsidRDefault="00006047" w:rsidP="00BF5340">
            <w:pPr>
              <w:pStyle w:val="affff0"/>
              <w:spacing w:after="0" w:line="240" w:lineRule="auto"/>
              <w:jc w:val="center"/>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В виде бумажного документа</w:t>
            </w:r>
          </w:p>
        </w:tc>
        <w:tc>
          <w:tcPr>
            <w:tcW w:w="4233" w:type="dxa"/>
            <w:tcBorders>
              <w:top w:val="single" w:sz="6" w:space="0" w:color="000000"/>
              <w:left w:val="single" w:sz="6" w:space="0" w:color="000000"/>
              <w:bottom w:val="single" w:sz="6" w:space="0" w:color="000000"/>
              <w:right w:val="single" w:sz="6" w:space="0" w:color="000000"/>
            </w:tcBorders>
          </w:tcPr>
          <w:p w:rsidR="00006047" w:rsidRPr="00BF5340" w:rsidRDefault="00006047" w:rsidP="00BF5340">
            <w:pPr>
              <w:pStyle w:val="affff0"/>
              <w:spacing w:after="0" w:line="240" w:lineRule="auto"/>
              <w:jc w:val="center"/>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В виде электронного документа</w:t>
            </w:r>
          </w:p>
        </w:tc>
      </w:tr>
      <w:tr w:rsidR="00006047" w:rsidRPr="00BF5340" w:rsidTr="00006047">
        <w:tc>
          <w:tcPr>
            <w:tcW w:w="2627" w:type="dxa"/>
            <w:tcBorders>
              <w:top w:val="single" w:sz="6" w:space="0" w:color="000000"/>
              <w:left w:val="single" w:sz="6" w:space="0" w:color="000000"/>
              <w:bottom w:val="single" w:sz="6" w:space="0" w:color="000000"/>
              <w:right w:val="single" w:sz="6" w:space="0" w:color="000000"/>
            </w:tcBorders>
          </w:tcPr>
          <w:p w:rsidR="00006047" w:rsidRPr="00BF5340" w:rsidRDefault="00006047" w:rsidP="00BF5340">
            <w:pPr>
              <w:pStyle w:val="affff0"/>
              <w:spacing w:after="0" w:line="240" w:lineRule="auto"/>
              <w:jc w:val="both"/>
              <w:rPr>
                <w:rFonts w:ascii="Times New Roman CYR" w:hAnsi="Times New Roman CYR" w:cs="Times New Roman CYR"/>
                <w:color w:val="000000" w:themeColor="text1"/>
                <w:sz w:val="16"/>
                <w:szCs w:val="16"/>
              </w:rPr>
            </w:pPr>
          </w:p>
        </w:tc>
        <w:tc>
          <w:tcPr>
            <w:tcW w:w="1462" w:type="dxa"/>
            <w:tcBorders>
              <w:top w:val="single" w:sz="6" w:space="0" w:color="000000"/>
              <w:left w:val="single" w:sz="6" w:space="0" w:color="000000"/>
              <w:bottom w:val="single" w:sz="6" w:space="0" w:color="000000"/>
              <w:right w:val="single" w:sz="6" w:space="0" w:color="000000"/>
            </w:tcBorders>
          </w:tcPr>
          <w:p w:rsidR="00006047" w:rsidRPr="00BF5340" w:rsidRDefault="00006047" w:rsidP="00BF5340">
            <w:pPr>
              <w:pStyle w:val="affff0"/>
              <w:spacing w:after="0" w:line="240" w:lineRule="auto"/>
              <w:jc w:val="center"/>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При личном обращении</w:t>
            </w:r>
          </w:p>
        </w:tc>
        <w:tc>
          <w:tcPr>
            <w:tcW w:w="1677" w:type="dxa"/>
            <w:tcBorders>
              <w:top w:val="single" w:sz="6" w:space="0" w:color="000000"/>
              <w:left w:val="single" w:sz="6" w:space="0" w:color="000000"/>
              <w:bottom w:val="single" w:sz="6" w:space="0" w:color="000000"/>
              <w:right w:val="single" w:sz="6" w:space="0" w:color="000000"/>
            </w:tcBorders>
          </w:tcPr>
          <w:p w:rsidR="00006047" w:rsidRPr="00BF5340" w:rsidRDefault="00006047" w:rsidP="00BF5340">
            <w:pPr>
              <w:pStyle w:val="affff0"/>
              <w:spacing w:after="0" w:line="240" w:lineRule="auto"/>
              <w:jc w:val="center"/>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Почтовым отправлением</w:t>
            </w:r>
          </w:p>
        </w:tc>
        <w:tc>
          <w:tcPr>
            <w:tcW w:w="4233" w:type="dxa"/>
            <w:tcBorders>
              <w:top w:val="single" w:sz="6" w:space="0" w:color="000000"/>
              <w:left w:val="single" w:sz="6" w:space="0" w:color="000000"/>
              <w:bottom w:val="single" w:sz="6" w:space="0" w:color="000000"/>
              <w:right w:val="single" w:sz="6" w:space="0" w:color="000000"/>
            </w:tcBorders>
          </w:tcPr>
          <w:p w:rsidR="00006047" w:rsidRPr="00BF5340" w:rsidRDefault="00006047" w:rsidP="00BF5340">
            <w:pPr>
              <w:pStyle w:val="affff0"/>
              <w:spacing w:after="0" w:line="240" w:lineRule="auto"/>
              <w:jc w:val="center"/>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Посредством электронной почты (при наличии)</w:t>
            </w:r>
          </w:p>
        </w:tc>
      </w:tr>
      <w:tr w:rsidR="00006047" w:rsidRPr="00BF5340" w:rsidTr="00006047">
        <w:tc>
          <w:tcPr>
            <w:tcW w:w="2627" w:type="dxa"/>
            <w:tcBorders>
              <w:top w:val="single" w:sz="6" w:space="0" w:color="000000"/>
              <w:left w:val="single" w:sz="6" w:space="0" w:color="000000"/>
              <w:bottom w:val="single" w:sz="6" w:space="0" w:color="000000"/>
              <w:right w:val="single" w:sz="6" w:space="0" w:color="000000"/>
            </w:tcBorders>
          </w:tcPr>
          <w:p w:rsidR="00006047" w:rsidRPr="00BF5340" w:rsidRDefault="00006047" w:rsidP="00BF5340">
            <w:pPr>
              <w:pStyle w:val="affff0"/>
              <w:spacing w:after="0" w:line="240" w:lineRule="auto"/>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Способ направления результата муниципальной услуги</w:t>
            </w:r>
          </w:p>
        </w:tc>
        <w:tc>
          <w:tcPr>
            <w:tcW w:w="1462" w:type="dxa"/>
            <w:tcBorders>
              <w:top w:val="single" w:sz="6" w:space="0" w:color="000000"/>
              <w:left w:val="single" w:sz="6" w:space="0" w:color="000000"/>
              <w:bottom w:val="single" w:sz="6" w:space="0" w:color="000000"/>
              <w:right w:val="single" w:sz="6" w:space="0" w:color="000000"/>
            </w:tcBorders>
          </w:tcPr>
          <w:p w:rsidR="00006047" w:rsidRPr="00BF5340" w:rsidRDefault="00006047" w:rsidP="00BF5340">
            <w:pPr>
              <w:pStyle w:val="affff0"/>
              <w:spacing w:after="0" w:line="240" w:lineRule="auto"/>
              <w:jc w:val="both"/>
              <w:rPr>
                <w:rFonts w:ascii="Times New Roman CYR" w:hAnsi="Times New Roman CYR" w:cs="Times New Roman CYR"/>
                <w:color w:val="000000" w:themeColor="text1"/>
                <w:sz w:val="16"/>
                <w:szCs w:val="16"/>
              </w:rPr>
            </w:pPr>
          </w:p>
        </w:tc>
        <w:tc>
          <w:tcPr>
            <w:tcW w:w="1677" w:type="dxa"/>
            <w:tcBorders>
              <w:top w:val="single" w:sz="6" w:space="0" w:color="000000"/>
              <w:left w:val="single" w:sz="6" w:space="0" w:color="000000"/>
              <w:bottom w:val="single" w:sz="6" w:space="0" w:color="000000"/>
              <w:right w:val="single" w:sz="6" w:space="0" w:color="000000"/>
            </w:tcBorders>
          </w:tcPr>
          <w:p w:rsidR="00006047" w:rsidRPr="00BF5340" w:rsidRDefault="00006047" w:rsidP="00BF5340">
            <w:pPr>
              <w:pStyle w:val="affff0"/>
              <w:spacing w:after="0" w:line="240" w:lineRule="auto"/>
              <w:jc w:val="both"/>
              <w:rPr>
                <w:rFonts w:ascii="Times New Roman CYR" w:hAnsi="Times New Roman CYR" w:cs="Times New Roman CYR"/>
                <w:color w:val="000000" w:themeColor="text1"/>
                <w:sz w:val="16"/>
                <w:szCs w:val="16"/>
              </w:rPr>
            </w:pPr>
          </w:p>
        </w:tc>
        <w:tc>
          <w:tcPr>
            <w:tcW w:w="4233" w:type="dxa"/>
            <w:tcBorders>
              <w:top w:val="single" w:sz="6" w:space="0" w:color="000000"/>
              <w:left w:val="single" w:sz="6" w:space="0" w:color="000000"/>
              <w:bottom w:val="single" w:sz="6" w:space="0" w:color="000000"/>
              <w:right w:val="single" w:sz="6" w:space="0" w:color="000000"/>
            </w:tcBorders>
          </w:tcPr>
          <w:p w:rsidR="00006047" w:rsidRPr="00BF5340" w:rsidRDefault="00006047" w:rsidP="00BF5340">
            <w:pPr>
              <w:pStyle w:val="affff0"/>
              <w:spacing w:after="0" w:line="240" w:lineRule="auto"/>
              <w:jc w:val="center"/>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______________________</w:t>
            </w:r>
          </w:p>
          <w:p w:rsidR="00006047" w:rsidRPr="00BF5340" w:rsidRDefault="00006047" w:rsidP="00BF5340">
            <w:pPr>
              <w:pStyle w:val="affff0"/>
              <w:spacing w:after="0" w:line="240" w:lineRule="auto"/>
              <w:jc w:val="center"/>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(адрес электронной почты)</w:t>
            </w:r>
          </w:p>
        </w:tc>
      </w:tr>
    </w:tbl>
    <w:p w:rsidR="00BF5340" w:rsidRPr="00BF5340" w:rsidRDefault="00BF5340" w:rsidP="00BF5340">
      <w:pPr>
        <w:pStyle w:val="affff0"/>
        <w:spacing w:after="0" w:line="240" w:lineRule="auto"/>
        <w:rPr>
          <w:rFonts w:ascii="Times New Roman CYR" w:hAnsi="Times New Roman CYR" w:cs="Times New Roman CYR"/>
          <w:color w:val="000000" w:themeColor="text1"/>
          <w:sz w:val="16"/>
          <w:szCs w:val="16"/>
        </w:rPr>
      </w:pPr>
    </w:p>
    <w:p w:rsidR="00006047" w:rsidRPr="00BF5340" w:rsidRDefault="00006047" w:rsidP="00BF5340">
      <w:pPr>
        <w:pStyle w:val="affff0"/>
        <w:spacing w:after="0" w:line="240" w:lineRule="auto"/>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 xml:space="preserve">Приложения (согласно </w:t>
      </w:r>
      <w:hyperlink w:anchor="sub_1029" w:tgtFrame="#sub_1029">
        <w:r w:rsidRPr="00BF5340">
          <w:rPr>
            <w:rStyle w:val="a4"/>
            <w:rFonts w:ascii="Times New Roman CYR" w:hAnsi="Times New Roman CYR" w:cs="Times New Roman CYR"/>
            <w:color w:val="000000" w:themeColor="text1"/>
            <w:sz w:val="16"/>
            <w:szCs w:val="16"/>
          </w:rPr>
          <w:t>пункту 18</w:t>
        </w:r>
      </w:hyperlink>
      <w:r w:rsidRPr="00BF5340">
        <w:rPr>
          <w:rFonts w:ascii="Times New Roman CYR" w:hAnsi="Times New Roman CYR" w:cs="Times New Roman CYR"/>
          <w:color w:val="000000" w:themeColor="text1"/>
          <w:sz w:val="16"/>
          <w:szCs w:val="16"/>
        </w:rPr>
        <w:t xml:space="preserve"> административного регламента)</w:t>
      </w:r>
    </w:p>
    <w:p w:rsidR="00006047" w:rsidRPr="00BF5340" w:rsidRDefault="00006047" w:rsidP="00BF5340">
      <w:pPr>
        <w:pStyle w:val="affff0"/>
        <w:spacing w:after="0" w:line="240" w:lineRule="auto"/>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1.</w:t>
      </w:r>
    </w:p>
    <w:p w:rsidR="00006047" w:rsidRPr="00BF5340" w:rsidRDefault="00006047" w:rsidP="00BF5340">
      <w:pPr>
        <w:pStyle w:val="affff0"/>
        <w:spacing w:after="0" w:line="240" w:lineRule="auto"/>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2.</w:t>
      </w:r>
    </w:p>
    <w:p w:rsidR="00006047" w:rsidRPr="00BF5340" w:rsidRDefault="00006047" w:rsidP="00BF5340">
      <w:pPr>
        <w:pStyle w:val="affff0"/>
        <w:spacing w:after="0" w:line="240" w:lineRule="auto"/>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3.</w:t>
      </w:r>
    </w:p>
    <w:p w:rsidR="00006047" w:rsidRPr="00BF5340" w:rsidRDefault="00006047" w:rsidP="00BF5340">
      <w:pPr>
        <w:pStyle w:val="affff0"/>
        <w:spacing w:after="0" w:line="240" w:lineRule="auto"/>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 xml:space="preserve">________________________            </w:t>
      </w:r>
      <w:r w:rsidR="008D5A95">
        <w:rPr>
          <w:rFonts w:ascii="Times New Roman CYR" w:hAnsi="Times New Roman CYR" w:cs="Times New Roman CYR"/>
          <w:color w:val="000000" w:themeColor="text1"/>
          <w:sz w:val="16"/>
          <w:szCs w:val="16"/>
        </w:rPr>
        <w:t xml:space="preserve">                                                </w:t>
      </w:r>
      <w:r w:rsidRPr="00BF5340">
        <w:rPr>
          <w:rFonts w:ascii="Times New Roman CYR" w:hAnsi="Times New Roman CYR" w:cs="Times New Roman CYR"/>
          <w:color w:val="000000" w:themeColor="text1"/>
          <w:sz w:val="16"/>
          <w:szCs w:val="16"/>
        </w:rPr>
        <w:t xml:space="preserve">    "___" _______________ 20___ г.</w:t>
      </w:r>
    </w:p>
    <w:p w:rsidR="00006047" w:rsidRPr="00BF5340" w:rsidRDefault="00006047" w:rsidP="00BF5340">
      <w:pPr>
        <w:pStyle w:val="affff0"/>
        <w:spacing w:after="0" w:line="240" w:lineRule="auto"/>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Подпись заявителя                                                                                   Дата составления заявки</w:t>
      </w:r>
    </w:p>
    <w:p w:rsidR="00006047" w:rsidRPr="00BF5340" w:rsidRDefault="00006047" w:rsidP="00BF5340">
      <w:pPr>
        <w:pStyle w:val="affff0"/>
        <w:spacing w:after="0" w:line="240" w:lineRule="auto"/>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"_______" "____" _______________ 20___ г.</w:t>
      </w:r>
    </w:p>
    <w:p w:rsidR="00006047" w:rsidRPr="00BF5340" w:rsidRDefault="00006047" w:rsidP="00BF5340">
      <w:pPr>
        <w:pStyle w:val="affff0"/>
        <w:spacing w:after="0" w:line="240" w:lineRule="auto"/>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 вх. письма, дата регистрации заявки</w:t>
      </w:r>
      <w:bookmarkStart w:id="3" w:name="sub_12"/>
      <w:bookmarkEnd w:id="3"/>
    </w:p>
    <w:p w:rsidR="00006047" w:rsidRPr="00BF5340" w:rsidRDefault="00006047" w:rsidP="00BF5340">
      <w:pPr>
        <w:pStyle w:val="affff0"/>
        <w:spacing w:after="0" w:line="240" w:lineRule="auto"/>
        <w:jc w:val="right"/>
        <w:rPr>
          <w:rFonts w:ascii="Times New Roman CYR" w:hAnsi="Times New Roman CYR" w:cs="Times New Roman CYR"/>
          <w:color w:val="000000" w:themeColor="text1"/>
          <w:sz w:val="16"/>
          <w:szCs w:val="16"/>
        </w:rPr>
      </w:pPr>
    </w:p>
    <w:p w:rsidR="00006047" w:rsidRPr="00BF5340" w:rsidRDefault="00006047" w:rsidP="00BF5340">
      <w:pPr>
        <w:pStyle w:val="affff0"/>
        <w:spacing w:after="0" w:line="240" w:lineRule="auto"/>
        <w:jc w:val="right"/>
        <w:rPr>
          <w:rFonts w:ascii="Times New Roman" w:hAnsi="Times New Roman" w:cs="Times New Roman"/>
          <w:color w:val="000000" w:themeColor="text1"/>
          <w:sz w:val="28"/>
          <w:szCs w:val="28"/>
        </w:rPr>
      </w:pPr>
    </w:p>
    <w:p w:rsidR="00006047" w:rsidRDefault="00006047" w:rsidP="00006047">
      <w:pPr>
        <w:pStyle w:val="affff0"/>
        <w:jc w:val="right"/>
        <w:rPr>
          <w:rFonts w:ascii="Times New Roman" w:hAnsi="Times New Roman" w:cs="Times New Roman"/>
          <w:color w:val="000000" w:themeColor="text1"/>
          <w:sz w:val="28"/>
          <w:szCs w:val="28"/>
        </w:rPr>
      </w:pPr>
    </w:p>
    <w:p w:rsidR="002872C4" w:rsidRPr="00BF5340" w:rsidRDefault="002872C4" w:rsidP="00006047">
      <w:pPr>
        <w:pStyle w:val="affff0"/>
        <w:jc w:val="right"/>
        <w:rPr>
          <w:rFonts w:ascii="Times New Roman" w:hAnsi="Times New Roman" w:cs="Times New Roman"/>
          <w:color w:val="000000" w:themeColor="text1"/>
          <w:sz w:val="28"/>
          <w:szCs w:val="28"/>
        </w:rPr>
      </w:pPr>
    </w:p>
    <w:p w:rsidR="00006047" w:rsidRPr="00BF5340" w:rsidRDefault="00006047" w:rsidP="00006047">
      <w:pPr>
        <w:pStyle w:val="affff0"/>
        <w:jc w:val="right"/>
        <w:rPr>
          <w:rFonts w:ascii="Times New Roman" w:hAnsi="Times New Roman" w:cs="Times New Roman"/>
          <w:color w:val="000000" w:themeColor="text1"/>
          <w:sz w:val="28"/>
          <w:szCs w:val="28"/>
        </w:rPr>
      </w:pPr>
    </w:p>
    <w:p w:rsidR="00006047" w:rsidRPr="00BF5340" w:rsidRDefault="00BF5340" w:rsidP="00BF5340">
      <w:pPr>
        <w:pStyle w:val="affff0"/>
        <w:spacing w:after="0" w:line="240" w:lineRule="auto"/>
        <w:jc w:val="both"/>
        <w:rPr>
          <w:rFonts w:ascii="Times New Roman CYR" w:hAnsi="Times New Roman CYR" w:cs="Times New Roman CYR"/>
          <w:color w:val="000000" w:themeColor="text1"/>
          <w:sz w:val="16"/>
          <w:szCs w:val="16"/>
        </w:rPr>
      </w:pPr>
      <w:r>
        <w:rPr>
          <w:rFonts w:ascii="Times New Roman CYR" w:hAnsi="Times New Roman CYR" w:cs="Times New Roman CYR"/>
          <w:color w:val="000000" w:themeColor="text1"/>
          <w:sz w:val="16"/>
          <w:szCs w:val="16"/>
        </w:rPr>
        <w:lastRenderedPageBreak/>
        <w:t xml:space="preserve">                                                                                                                                           </w:t>
      </w:r>
      <w:r w:rsidR="00006047" w:rsidRPr="00BF5340">
        <w:rPr>
          <w:rFonts w:ascii="Times New Roman CYR" w:hAnsi="Times New Roman CYR" w:cs="Times New Roman CYR"/>
          <w:color w:val="000000" w:themeColor="text1"/>
          <w:sz w:val="16"/>
          <w:szCs w:val="16"/>
        </w:rPr>
        <w:t>Приложение 2</w:t>
      </w:r>
    </w:p>
    <w:p w:rsidR="00006047" w:rsidRPr="00BF5340" w:rsidRDefault="00006047" w:rsidP="00BF5340">
      <w:pPr>
        <w:pStyle w:val="affff0"/>
        <w:spacing w:after="0" w:line="240" w:lineRule="auto"/>
        <w:ind w:left="5557"/>
        <w:jc w:val="both"/>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 xml:space="preserve">к </w:t>
      </w:r>
      <w:hyperlink w:anchor="sub_1000" w:tgtFrame="#sub_1000">
        <w:r w:rsidRPr="002872C4">
          <w:rPr>
            <w:rStyle w:val="a4"/>
            <w:rFonts w:ascii="Times New Roman CYR" w:hAnsi="Times New Roman CYR" w:cs="Times New Roman CYR"/>
            <w:color w:val="000000" w:themeColor="text1"/>
            <w:sz w:val="16"/>
            <w:szCs w:val="16"/>
            <w:u w:val="none"/>
          </w:rPr>
          <w:t>административному регламенту</w:t>
        </w:r>
      </w:hyperlink>
      <w:r w:rsidRPr="002872C4">
        <w:rPr>
          <w:rFonts w:ascii="Times New Roman CYR" w:hAnsi="Times New Roman CYR" w:cs="Times New Roman CYR"/>
          <w:color w:val="000000" w:themeColor="text1"/>
          <w:sz w:val="16"/>
          <w:szCs w:val="16"/>
        </w:rPr>
        <w:t xml:space="preserve"> пре</w:t>
      </w:r>
      <w:r w:rsidRPr="00BF5340">
        <w:rPr>
          <w:rFonts w:ascii="Times New Roman CYR" w:hAnsi="Times New Roman CYR" w:cs="Times New Roman CYR"/>
          <w:color w:val="000000" w:themeColor="text1"/>
          <w:sz w:val="16"/>
          <w:szCs w:val="16"/>
        </w:rPr>
        <w:t>доставления муниципальной услуги</w:t>
      </w:r>
      <w:r w:rsidR="002872C4">
        <w:rPr>
          <w:rFonts w:ascii="Times New Roman CYR" w:hAnsi="Times New Roman CYR" w:cs="Times New Roman CYR"/>
          <w:color w:val="000000" w:themeColor="text1"/>
          <w:sz w:val="16"/>
          <w:szCs w:val="16"/>
        </w:rPr>
        <w:t xml:space="preserve"> </w:t>
      </w:r>
      <w:r w:rsidRPr="00BF5340">
        <w:rPr>
          <w:rFonts w:ascii="Times New Roman CYR" w:hAnsi="Times New Roman CYR" w:cs="Times New Roman CYR"/>
          <w:color w:val="000000" w:themeColor="text1"/>
          <w:sz w:val="16"/>
          <w:szCs w:val="16"/>
        </w:rPr>
        <w:t>«Согласование вывода источников тепловой энергии, тепловых сетей в ремонт и из эксплуатации  на территории муниципального образования Заринский район Алтайского края»</w:t>
      </w:r>
    </w:p>
    <w:p w:rsidR="00006047" w:rsidRPr="00BF5340" w:rsidRDefault="00006047" w:rsidP="00BF5340">
      <w:pPr>
        <w:pStyle w:val="affff0"/>
        <w:spacing w:after="0" w:line="240" w:lineRule="auto"/>
        <w:ind w:left="5557" w:firstLine="720"/>
        <w:jc w:val="both"/>
        <w:rPr>
          <w:rFonts w:ascii="Times New Roman CYR" w:hAnsi="Times New Roman CYR" w:cs="Times New Roman CYR"/>
          <w:color w:val="000000" w:themeColor="text1"/>
          <w:sz w:val="16"/>
          <w:szCs w:val="16"/>
        </w:rPr>
      </w:pPr>
    </w:p>
    <w:p w:rsidR="00006047" w:rsidRPr="00BF5340" w:rsidRDefault="00006047" w:rsidP="00BF5340">
      <w:pPr>
        <w:pStyle w:val="affff0"/>
        <w:spacing w:after="0" w:line="240" w:lineRule="auto"/>
        <w:ind w:left="5557"/>
        <w:jc w:val="both"/>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В Администрацию Заринского района от заявителя (уполномоченного представителя заявителя):</w:t>
      </w:r>
    </w:p>
    <w:p w:rsidR="00006047" w:rsidRPr="00BF5340" w:rsidRDefault="00006047" w:rsidP="00BF5340">
      <w:pPr>
        <w:pStyle w:val="affff0"/>
        <w:spacing w:after="0" w:line="240" w:lineRule="auto"/>
        <w:ind w:left="5557"/>
        <w:jc w:val="both"/>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___________________________________</w:t>
      </w:r>
    </w:p>
    <w:p w:rsidR="00006047" w:rsidRPr="00BF5340" w:rsidRDefault="00006047" w:rsidP="00BF5340">
      <w:pPr>
        <w:pStyle w:val="affff0"/>
        <w:spacing w:after="0" w:line="240" w:lineRule="auto"/>
        <w:ind w:left="5557"/>
        <w:jc w:val="both"/>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 xml:space="preserve">для физических лиц, зарегистрированных в качестве индивидуальных предпринимателей: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w:t>
      </w:r>
      <w:hyperlink r:id="rId13" w:tgtFrame="garantf1://10100163.0">
        <w:r w:rsidRPr="00BF5340">
          <w:rPr>
            <w:rStyle w:val="a4"/>
            <w:rFonts w:ascii="Times New Roman CYR" w:hAnsi="Times New Roman CYR" w:cs="Times New Roman CYR"/>
            <w:color w:val="000000" w:themeColor="text1"/>
            <w:sz w:val="16"/>
            <w:szCs w:val="16"/>
          </w:rPr>
          <w:t>законодательством</w:t>
        </w:r>
      </w:hyperlink>
      <w:r w:rsidRPr="00BF5340">
        <w:rPr>
          <w:rFonts w:ascii="Times New Roman CYR" w:hAnsi="Times New Roman CYR" w:cs="Times New Roman CYR"/>
          <w:color w:val="000000" w:themeColor="text1"/>
          <w:sz w:val="16"/>
          <w:szCs w:val="16"/>
        </w:rPr>
        <w:t xml:space="preserve"> Российской Федерации; идентификационный номер налогоплательщика; адрес регистрации по месту жительства; основной государственный регистрационный номер записи в Едином государственном реестре индивидуальных предпринимателей</w:t>
      </w:r>
    </w:p>
    <w:p w:rsidR="00006047" w:rsidRPr="00BF5340" w:rsidRDefault="00006047" w:rsidP="00BF5340">
      <w:pPr>
        <w:pStyle w:val="affff0"/>
        <w:spacing w:after="0" w:line="240" w:lineRule="auto"/>
        <w:ind w:left="5557"/>
        <w:jc w:val="both"/>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______________________________________</w:t>
      </w:r>
    </w:p>
    <w:p w:rsidR="00006047" w:rsidRPr="00BF5340" w:rsidRDefault="00006047" w:rsidP="00BF5340">
      <w:pPr>
        <w:pStyle w:val="affff0"/>
        <w:spacing w:after="0" w:line="240" w:lineRule="auto"/>
        <w:ind w:left="5557"/>
        <w:jc w:val="both"/>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для юридических лиц: полное наименование юридического лица; основной государственный регистрационный номер записи в Едином государственном реестре юридических лиц; идентификационный номер налогоплательщика; фактический адрес местонахождения юридического лица</w:t>
      </w:r>
    </w:p>
    <w:p w:rsidR="00006047" w:rsidRPr="00BF5340" w:rsidRDefault="00006047" w:rsidP="00BF5340">
      <w:pPr>
        <w:pStyle w:val="affff0"/>
        <w:spacing w:after="0" w:line="240" w:lineRule="auto"/>
        <w:ind w:left="5557"/>
        <w:jc w:val="both"/>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______________________________________</w:t>
      </w:r>
    </w:p>
    <w:p w:rsidR="00BF5340" w:rsidRDefault="00006047" w:rsidP="00BF5340">
      <w:pPr>
        <w:pStyle w:val="affff0"/>
        <w:spacing w:after="0" w:line="240" w:lineRule="auto"/>
        <w:ind w:left="5557"/>
        <w:jc w:val="both"/>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 xml:space="preserve">для уполномоченного представителя заявителя: фамилия, имя, отчество лица (последнее - при наличии); реквизиты документов (документа) (серия, номер, дата выдачи, орган, выдавший документ), подтверждающих его личность и полномочия; идентификационный номер налогоплательщика Контактные данные заявителя (уполномоченного представителя </w:t>
      </w:r>
      <w:proofErr w:type="gramStart"/>
      <w:r w:rsidRPr="00BF5340">
        <w:rPr>
          <w:rFonts w:ascii="Times New Roman CYR" w:hAnsi="Times New Roman CYR" w:cs="Times New Roman CYR"/>
          <w:color w:val="000000" w:themeColor="text1"/>
          <w:sz w:val="16"/>
          <w:szCs w:val="16"/>
        </w:rPr>
        <w:t>заявителя):(</w:t>
      </w:r>
      <w:proofErr w:type="gramEnd"/>
      <w:r w:rsidRPr="00BF5340">
        <w:rPr>
          <w:rFonts w:ascii="Times New Roman CYR" w:hAnsi="Times New Roman CYR" w:cs="Times New Roman CYR"/>
          <w:color w:val="000000" w:themeColor="text1"/>
          <w:sz w:val="16"/>
          <w:szCs w:val="16"/>
        </w:rPr>
        <w:t xml:space="preserve">номер контактного телефона, адрес электронной </w:t>
      </w:r>
    </w:p>
    <w:p w:rsidR="00006047" w:rsidRPr="00BF5340" w:rsidRDefault="00006047" w:rsidP="00BF5340">
      <w:pPr>
        <w:pStyle w:val="affff0"/>
        <w:spacing w:after="0" w:line="240" w:lineRule="auto"/>
        <w:ind w:left="5557"/>
        <w:jc w:val="both"/>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почты (при наличии), почтовый адрес)</w:t>
      </w:r>
    </w:p>
    <w:p w:rsidR="00BF5340" w:rsidRDefault="00BF5340" w:rsidP="00BF5340">
      <w:pPr>
        <w:pStyle w:val="affff0"/>
        <w:spacing w:after="0" w:line="240" w:lineRule="auto"/>
        <w:jc w:val="center"/>
        <w:rPr>
          <w:rFonts w:ascii="Times New Roman CYR" w:hAnsi="Times New Roman CYR" w:cs="Times New Roman CYR"/>
          <w:b/>
          <w:color w:val="000000" w:themeColor="text1"/>
          <w:sz w:val="16"/>
          <w:szCs w:val="16"/>
        </w:rPr>
      </w:pPr>
    </w:p>
    <w:p w:rsidR="00006047" w:rsidRPr="00BF5340" w:rsidRDefault="00006047" w:rsidP="00BF5340">
      <w:pPr>
        <w:pStyle w:val="affff0"/>
        <w:spacing w:after="0" w:line="240" w:lineRule="auto"/>
        <w:jc w:val="center"/>
        <w:rPr>
          <w:rFonts w:ascii="Times New Roman CYR" w:hAnsi="Times New Roman CYR" w:cs="Times New Roman CYR"/>
          <w:b/>
          <w:color w:val="000000" w:themeColor="text1"/>
          <w:sz w:val="16"/>
          <w:szCs w:val="16"/>
        </w:rPr>
      </w:pPr>
      <w:r w:rsidRPr="00BF5340">
        <w:rPr>
          <w:rFonts w:ascii="Times New Roman CYR" w:hAnsi="Times New Roman CYR" w:cs="Times New Roman CYR"/>
          <w:b/>
          <w:color w:val="000000" w:themeColor="text1"/>
          <w:sz w:val="16"/>
          <w:szCs w:val="16"/>
        </w:rPr>
        <w:t>Заявка</w:t>
      </w:r>
    </w:p>
    <w:p w:rsidR="00006047" w:rsidRPr="00BF5340" w:rsidRDefault="00006047" w:rsidP="00BF5340">
      <w:pPr>
        <w:pStyle w:val="affff0"/>
        <w:spacing w:after="0" w:line="240" w:lineRule="auto"/>
        <w:jc w:val="center"/>
        <w:rPr>
          <w:rFonts w:ascii="Times New Roman CYR" w:hAnsi="Times New Roman CYR" w:cs="Times New Roman CYR"/>
          <w:color w:val="000000" w:themeColor="text1"/>
          <w:sz w:val="16"/>
          <w:szCs w:val="16"/>
        </w:rPr>
      </w:pPr>
    </w:p>
    <w:p w:rsidR="00BF5340" w:rsidRDefault="00006047" w:rsidP="00BF5340">
      <w:pPr>
        <w:pStyle w:val="affff0"/>
        <w:spacing w:after="0" w:line="240" w:lineRule="auto"/>
        <w:jc w:val="both"/>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 xml:space="preserve">В соответствии  с  </w:t>
      </w:r>
      <w:hyperlink r:id="rId14" w:tgtFrame="garantf1://70124118.1010">
        <w:r w:rsidRPr="00BF5340">
          <w:rPr>
            <w:rStyle w:val="a4"/>
            <w:rFonts w:ascii="Times New Roman CYR" w:hAnsi="Times New Roman CYR" w:cs="Times New Roman CYR"/>
            <w:color w:val="000000" w:themeColor="text1"/>
            <w:sz w:val="16"/>
            <w:szCs w:val="16"/>
            <w:u w:val="none"/>
          </w:rPr>
          <w:t>пунктом 10</w:t>
        </w:r>
      </w:hyperlink>
      <w:r w:rsidRPr="00BF5340">
        <w:rPr>
          <w:rFonts w:ascii="Times New Roman CYR" w:hAnsi="Times New Roman CYR" w:cs="Times New Roman CYR"/>
          <w:color w:val="000000" w:themeColor="text1"/>
          <w:sz w:val="16"/>
          <w:szCs w:val="16"/>
        </w:rPr>
        <w:t xml:space="preserve"> Правил вывода в ремонт и из эксплуатации источников тепловой  энергии и тепловых сетей, утвержденных </w:t>
      </w:r>
      <w:hyperlink r:id="rId15" w:tgtFrame="garantf1://70124118.0">
        <w:r w:rsidRPr="00BF5340">
          <w:rPr>
            <w:rStyle w:val="a4"/>
            <w:rFonts w:ascii="Times New Roman CYR" w:hAnsi="Times New Roman CYR" w:cs="Times New Roman CYR"/>
            <w:color w:val="000000" w:themeColor="text1"/>
            <w:sz w:val="16"/>
            <w:szCs w:val="16"/>
            <w:u w:val="none"/>
          </w:rPr>
          <w:t>Постановлением</w:t>
        </w:r>
      </w:hyperlink>
      <w:r w:rsidRPr="00BF5340">
        <w:rPr>
          <w:rFonts w:ascii="Times New Roman CYR" w:hAnsi="Times New Roman CYR" w:cs="Times New Roman CYR"/>
          <w:color w:val="000000" w:themeColor="text1"/>
          <w:sz w:val="16"/>
          <w:szCs w:val="16"/>
        </w:rPr>
        <w:t xml:space="preserve"> Правительства Российской Федерации от 06.09.2012 № 889, прошу внести изменения в Сводный годовой план ремонтов источников тепловой энергии и тепловых сетей на 20____ год</w:t>
      </w:r>
      <w:r w:rsidR="00BF5340">
        <w:rPr>
          <w:rFonts w:ascii="Times New Roman CYR" w:hAnsi="Times New Roman CYR" w:cs="Times New Roman CYR"/>
          <w:color w:val="000000" w:themeColor="text1"/>
          <w:sz w:val="16"/>
          <w:szCs w:val="16"/>
        </w:rPr>
        <w:t xml:space="preserve"> </w:t>
      </w:r>
    </w:p>
    <w:p w:rsidR="00006047" w:rsidRPr="00BF5340" w:rsidRDefault="00006047" w:rsidP="00BF5340">
      <w:pPr>
        <w:pStyle w:val="affff0"/>
        <w:spacing w:after="0" w:line="240" w:lineRule="auto"/>
        <w:jc w:val="both"/>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 xml:space="preserve"> ____</w:t>
      </w:r>
      <w:r w:rsidR="002872C4">
        <w:rPr>
          <w:rFonts w:ascii="Times New Roman CYR" w:hAnsi="Times New Roman CYR" w:cs="Times New Roman CYR"/>
          <w:color w:val="000000" w:themeColor="text1"/>
          <w:sz w:val="16"/>
          <w:szCs w:val="16"/>
        </w:rPr>
        <w:t>___________________________</w:t>
      </w:r>
      <w:r w:rsidRPr="00BF5340">
        <w:rPr>
          <w:rFonts w:ascii="Times New Roman CYR" w:hAnsi="Times New Roman CYR" w:cs="Times New Roman CYR"/>
          <w:color w:val="000000" w:themeColor="text1"/>
          <w:sz w:val="16"/>
          <w:szCs w:val="16"/>
        </w:rPr>
        <w:t>____________________________________________</w:t>
      </w:r>
      <w:r w:rsidR="00BF5340">
        <w:rPr>
          <w:rFonts w:ascii="Times New Roman CYR" w:hAnsi="Times New Roman CYR" w:cs="Times New Roman CYR"/>
          <w:color w:val="000000" w:themeColor="text1"/>
          <w:sz w:val="16"/>
          <w:szCs w:val="16"/>
        </w:rPr>
        <w:t>__________________________________________</w:t>
      </w:r>
      <w:r w:rsidRPr="00BF5340">
        <w:rPr>
          <w:rFonts w:ascii="Times New Roman CYR" w:hAnsi="Times New Roman CYR" w:cs="Times New Roman CYR"/>
          <w:color w:val="000000" w:themeColor="text1"/>
          <w:sz w:val="16"/>
          <w:szCs w:val="16"/>
        </w:rPr>
        <w:t>__,</w:t>
      </w:r>
    </w:p>
    <w:p w:rsidR="00006047" w:rsidRPr="00BF5340" w:rsidRDefault="00006047" w:rsidP="00BF5340">
      <w:pPr>
        <w:pStyle w:val="affff0"/>
        <w:spacing w:after="0" w:line="240" w:lineRule="auto"/>
        <w:jc w:val="center"/>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 xml:space="preserve">(наименование источника тепловой энергии, тепловых сетей с указанием оборудования, требующего ремонта) </w:t>
      </w:r>
    </w:p>
    <w:p w:rsidR="00006047" w:rsidRPr="00BF5340" w:rsidRDefault="00006047" w:rsidP="00BF5340">
      <w:pPr>
        <w:pStyle w:val="affff0"/>
        <w:spacing w:after="0" w:line="240" w:lineRule="auto"/>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по адресу __________________________________________________________</w:t>
      </w:r>
      <w:r w:rsidR="00BF5340">
        <w:rPr>
          <w:rFonts w:ascii="Times New Roman CYR" w:hAnsi="Times New Roman CYR" w:cs="Times New Roman CYR"/>
          <w:color w:val="000000" w:themeColor="text1"/>
          <w:sz w:val="16"/>
          <w:szCs w:val="16"/>
        </w:rPr>
        <w:t>___________________</w:t>
      </w:r>
      <w:r w:rsidR="002872C4">
        <w:rPr>
          <w:rFonts w:ascii="Times New Roman CYR" w:hAnsi="Times New Roman CYR" w:cs="Times New Roman CYR"/>
          <w:color w:val="000000" w:themeColor="text1"/>
          <w:sz w:val="16"/>
          <w:szCs w:val="16"/>
        </w:rPr>
        <w:t>_____________________________</w:t>
      </w:r>
      <w:r w:rsidRPr="00BF5340">
        <w:rPr>
          <w:rFonts w:ascii="Times New Roman CYR" w:hAnsi="Times New Roman CYR" w:cs="Times New Roman CYR"/>
          <w:color w:val="000000" w:themeColor="text1"/>
          <w:sz w:val="16"/>
          <w:szCs w:val="16"/>
        </w:rPr>
        <w:t>____</w:t>
      </w:r>
    </w:p>
    <w:p w:rsidR="00006047" w:rsidRPr="00BF5340" w:rsidRDefault="00006047" w:rsidP="00BF5340">
      <w:pPr>
        <w:pStyle w:val="affff0"/>
        <w:spacing w:after="0" w:line="240" w:lineRule="auto"/>
        <w:jc w:val="center"/>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 xml:space="preserve">(указывается полный адрес местонахождения источников тепловой энергии и тепловых сетей) </w:t>
      </w:r>
    </w:p>
    <w:p w:rsidR="00006047" w:rsidRPr="00BF5340" w:rsidRDefault="00006047" w:rsidP="00BF5340">
      <w:pPr>
        <w:pStyle w:val="affff0"/>
        <w:spacing w:after="0" w:line="240" w:lineRule="auto"/>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в связи с ____________________________________________________________</w:t>
      </w:r>
      <w:r w:rsidR="00BF5340">
        <w:rPr>
          <w:rFonts w:ascii="Times New Roman CYR" w:hAnsi="Times New Roman CYR" w:cs="Times New Roman CYR"/>
          <w:color w:val="000000" w:themeColor="text1"/>
          <w:sz w:val="16"/>
          <w:szCs w:val="16"/>
        </w:rPr>
        <w:t>_______________________</w:t>
      </w:r>
      <w:r w:rsidR="002872C4">
        <w:rPr>
          <w:rFonts w:ascii="Times New Roman CYR" w:hAnsi="Times New Roman CYR" w:cs="Times New Roman CYR"/>
          <w:color w:val="000000" w:themeColor="text1"/>
          <w:sz w:val="16"/>
          <w:szCs w:val="16"/>
        </w:rPr>
        <w:t>____________________________</w:t>
      </w:r>
    </w:p>
    <w:p w:rsidR="00006047" w:rsidRPr="00BF5340" w:rsidRDefault="00006047" w:rsidP="00BF5340">
      <w:pPr>
        <w:pStyle w:val="affff0"/>
        <w:spacing w:after="0" w:line="240" w:lineRule="auto"/>
        <w:jc w:val="center"/>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(указываются причины и обоснование предлагаемых изменений в сводный план, в том числе в части продления сроков ремонта)</w:t>
      </w:r>
    </w:p>
    <w:p w:rsidR="00006047" w:rsidRPr="00BF5340" w:rsidRDefault="00006047" w:rsidP="00BF5340">
      <w:pPr>
        <w:pStyle w:val="affff0"/>
        <w:spacing w:after="0" w:line="240" w:lineRule="auto"/>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Предлагаемые сроки ремонта _________________________________________</w:t>
      </w:r>
      <w:r w:rsidR="00BF5340">
        <w:rPr>
          <w:rFonts w:ascii="Times New Roman CYR" w:hAnsi="Times New Roman CYR" w:cs="Times New Roman CYR"/>
          <w:color w:val="000000" w:themeColor="text1"/>
          <w:sz w:val="16"/>
          <w:szCs w:val="16"/>
        </w:rPr>
        <w:t>________________________</w:t>
      </w:r>
      <w:r w:rsidR="002872C4">
        <w:rPr>
          <w:rFonts w:ascii="Times New Roman CYR" w:hAnsi="Times New Roman CYR" w:cs="Times New Roman CYR"/>
          <w:color w:val="000000" w:themeColor="text1"/>
          <w:sz w:val="16"/>
          <w:szCs w:val="16"/>
        </w:rPr>
        <w:t>_______________________</w:t>
      </w:r>
      <w:r w:rsidR="00BF5340">
        <w:rPr>
          <w:rFonts w:ascii="Times New Roman CYR" w:hAnsi="Times New Roman CYR" w:cs="Times New Roman CYR"/>
          <w:color w:val="000000" w:themeColor="text1"/>
          <w:sz w:val="16"/>
          <w:szCs w:val="16"/>
        </w:rPr>
        <w:t>__</w:t>
      </w:r>
      <w:r w:rsidRPr="00BF5340">
        <w:rPr>
          <w:rFonts w:ascii="Times New Roman CYR" w:hAnsi="Times New Roman CYR" w:cs="Times New Roman CYR"/>
          <w:color w:val="000000" w:themeColor="text1"/>
          <w:sz w:val="16"/>
          <w:szCs w:val="16"/>
        </w:rPr>
        <w:t>___</w:t>
      </w:r>
    </w:p>
    <w:p w:rsidR="00006047" w:rsidRPr="00BF5340" w:rsidRDefault="00006047" w:rsidP="00BF5340">
      <w:pPr>
        <w:pStyle w:val="affff0"/>
        <w:spacing w:after="0" w:line="240" w:lineRule="auto"/>
        <w:jc w:val="center"/>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(число, месяц, год)</w:t>
      </w:r>
    </w:p>
    <w:p w:rsidR="00006047" w:rsidRPr="00BF5340" w:rsidRDefault="00006047" w:rsidP="00BF5340">
      <w:pPr>
        <w:pStyle w:val="affff0"/>
        <w:spacing w:after="0" w:line="240" w:lineRule="auto"/>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Виды ремонта __________________________________________________</w:t>
      </w:r>
      <w:r w:rsidR="00BF5340">
        <w:rPr>
          <w:rFonts w:ascii="Times New Roman CYR" w:hAnsi="Times New Roman CYR" w:cs="Times New Roman CYR"/>
          <w:color w:val="000000" w:themeColor="text1"/>
          <w:sz w:val="16"/>
          <w:szCs w:val="16"/>
        </w:rPr>
        <w:t>_____________________</w:t>
      </w:r>
      <w:r w:rsidR="002872C4">
        <w:rPr>
          <w:rFonts w:ascii="Times New Roman CYR" w:hAnsi="Times New Roman CYR" w:cs="Times New Roman CYR"/>
          <w:color w:val="000000" w:themeColor="text1"/>
          <w:sz w:val="16"/>
          <w:szCs w:val="16"/>
        </w:rPr>
        <w:t>_____________________________</w:t>
      </w:r>
      <w:r w:rsidRPr="00BF5340">
        <w:rPr>
          <w:rFonts w:ascii="Times New Roman CYR" w:hAnsi="Times New Roman CYR" w:cs="Times New Roman CYR"/>
          <w:color w:val="000000" w:themeColor="text1"/>
          <w:sz w:val="16"/>
          <w:szCs w:val="16"/>
        </w:rPr>
        <w:t>______</w:t>
      </w:r>
    </w:p>
    <w:p w:rsidR="00BF5340" w:rsidRDefault="00BF5340" w:rsidP="00BF5340">
      <w:pPr>
        <w:pStyle w:val="affff0"/>
        <w:spacing w:after="0" w:line="240" w:lineRule="auto"/>
        <w:rPr>
          <w:rFonts w:ascii="Times New Roman CYR" w:hAnsi="Times New Roman CYR" w:cs="Times New Roman CYR"/>
          <w:color w:val="000000" w:themeColor="text1"/>
          <w:sz w:val="16"/>
          <w:szCs w:val="16"/>
        </w:rPr>
      </w:pPr>
    </w:p>
    <w:p w:rsidR="00006047" w:rsidRDefault="00006047" w:rsidP="00BF5340">
      <w:pPr>
        <w:pStyle w:val="affff0"/>
        <w:spacing w:after="0" w:line="240" w:lineRule="auto"/>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Прошу уведомить о результате рассмотрения заявки:</w:t>
      </w:r>
    </w:p>
    <w:p w:rsidR="00BF5340" w:rsidRPr="00BF5340" w:rsidRDefault="00BF5340" w:rsidP="00BF5340">
      <w:pPr>
        <w:pStyle w:val="affff0"/>
        <w:spacing w:after="0" w:line="240" w:lineRule="auto"/>
        <w:rPr>
          <w:rFonts w:ascii="Times New Roman CYR" w:hAnsi="Times New Roman CYR" w:cs="Times New Roman CYR"/>
          <w:color w:val="000000" w:themeColor="text1"/>
          <w:sz w:val="16"/>
          <w:szCs w:val="16"/>
        </w:rPr>
      </w:pPr>
    </w:p>
    <w:tbl>
      <w:tblPr>
        <w:tblW w:w="10001" w:type="dxa"/>
        <w:tblInd w:w="-8" w:type="dxa"/>
        <w:tblLayout w:type="fixed"/>
        <w:tblCellMar>
          <w:left w:w="7" w:type="dxa"/>
          <w:right w:w="7" w:type="dxa"/>
        </w:tblCellMar>
        <w:tblLook w:val="04A0" w:firstRow="1" w:lastRow="0" w:firstColumn="1" w:lastColumn="0" w:noHBand="0" w:noVBand="1"/>
      </w:tblPr>
      <w:tblGrid>
        <w:gridCol w:w="2604"/>
        <w:gridCol w:w="1507"/>
        <w:gridCol w:w="1643"/>
        <w:gridCol w:w="4247"/>
      </w:tblGrid>
      <w:tr w:rsidR="00006047" w:rsidRPr="00BF5340" w:rsidTr="00006047">
        <w:tc>
          <w:tcPr>
            <w:tcW w:w="2603" w:type="dxa"/>
            <w:tcBorders>
              <w:top w:val="single" w:sz="6" w:space="0" w:color="000000"/>
              <w:left w:val="single" w:sz="6" w:space="0" w:color="000000"/>
              <w:bottom w:val="single" w:sz="6" w:space="0" w:color="000000"/>
              <w:right w:val="single" w:sz="6" w:space="0" w:color="000000"/>
            </w:tcBorders>
          </w:tcPr>
          <w:p w:rsidR="00006047" w:rsidRPr="00BF5340" w:rsidRDefault="00006047" w:rsidP="00BF5340">
            <w:pPr>
              <w:pStyle w:val="affff0"/>
              <w:spacing w:after="0" w:line="240" w:lineRule="auto"/>
              <w:jc w:val="center"/>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Выбранный способ направления результата муниципальной услуги отметить знаком "X"</w:t>
            </w:r>
          </w:p>
        </w:tc>
        <w:tc>
          <w:tcPr>
            <w:tcW w:w="3150" w:type="dxa"/>
            <w:gridSpan w:val="2"/>
            <w:tcBorders>
              <w:top w:val="single" w:sz="6" w:space="0" w:color="000000"/>
              <w:left w:val="single" w:sz="6" w:space="0" w:color="000000"/>
              <w:bottom w:val="single" w:sz="6" w:space="0" w:color="000000"/>
              <w:right w:val="single" w:sz="6" w:space="0" w:color="000000"/>
            </w:tcBorders>
          </w:tcPr>
          <w:p w:rsidR="00006047" w:rsidRPr="00BF5340" w:rsidRDefault="00006047" w:rsidP="00BF5340">
            <w:pPr>
              <w:pStyle w:val="affff0"/>
              <w:spacing w:after="0" w:line="240" w:lineRule="auto"/>
              <w:jc w:val="center"/>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В виде бумажного документа</w:t>
            </w:r>
          </w:p>
        </w:tc>
        <w:tc>
          <w:tcPr>
            <w:tcW w:w="4247" w:type="dxa"/>
            <w:tcBorders>
              <w:top w:val="single" w:sz="6" w:space="0" w:color="000000"/>
              <w:left w:val="single" w:sz="6" w:space="0" w:color="000000"/>
              <w:bottom w:val="single" w:sz="6" w:space="0" w:color="000000"/>
              <w:right w:val="single" w:sz="6" w:space="0" w:color="000000"/>
            </w:tcBorders>
          </w:tcPr>
          <w:p w:rsidR="00006047" w:rsidRPr="00BF5340" w:rsidRDefault="00006047" w:rsidP="00BF5340">
            <w:pPr>
              <w:pStyle w:val="affff0"/>
              <w:spacing w:after="0" w:line="240" w:lineRule="auto"/>
              <w:jc w:val="center"/>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В виде электронного документа</w:t>
            </w:r>
          </w:p>
        </w:tc>
      </w:tr>
      <w:tr w:rsidR="00006047" w:rsidRPr="00BF5340" w:rsidTr="00006047">
        <w:tc>
          <w:tcPr>
            <w:tcW w:w="2603" w:type="dxa"/>
            <w:tcBorders>
              <w:top w:val="single" w:sz="6" w:space="0" w:color="000000"/>
              <w:left w:val="single" w:sz="6" w:space="0" w:color="000000"/>
              <w:bottom w:val="single" w:sz="6" w:space="0" w:color="000000"/>
              <w:right w:val="single" w:sz="6" w:space="0" w:color="000000"/>
            </w:tcBorders>
          </w:tcPr>
          <w:p w:rsidR="00006047" w:rsidRPr="00BF5340" w:rsidRDefault="00006047" w:rsidP="00BF5340">
            <w:pPr>
              <w:pStyle w:val="affff0"/>
              <w:spacing w:after="0" w:line="240" w:lineRule="auto"/>
              <w:jc w:val="both"/>
              <w:rPr>
                <w:rFonts w:ascii="Times New Roman CYR" w:hAnsi="Times New Roman CYR" w:cs="Times New Roman CYR"/>
                <w:color w:val="000000" w:themeColor="text1"/>
                <w:sz w:val="16"/>
                <w:szCs w:val="16"/>
              </w:rPr>
            </w:pPr>
          </w:p>
        </w:tc>
        <w:tc>
          <w:tcPr>
            <w:tcW w:w="1507" w:type="dxa"/>
            <w:tcBorders>
              <w:top w:val="single" w:sz="6" w:space="0" w:color="000000"/>
              <w:left w:val="single" w:sz="6" w:space="0" w:color="000000"/>
              <w:bottom w:val="single" w:sz="6" w:space="0" w:color="000000"/>
              <w:right w:val="single" w:sz="6" w:space="0" w:color="000000"/>
            </w:tcBorders>
          </w:tcPr>
          <w:p w:rsidR="00006047" w:rsidRPr="00BF5340" w:rsidRDefault="00006047" w:rsidP="00BF5340">
            <w:pPr>
              <w:pStyle w:val="affff0"/>
              <w:spacing w:after="0" w:line="240" w:lineRule="auto"/>
              <w:jc w:val="center"/>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При личном обращении</w:t>
            </w:r>
          </w:p>
        </w:tc>
        <w:tc>
          <w:tcPr>
            <w:tcW w:w="1643" w:type="dxa"/>
            <w:tcBorders>
              <w:top w:val="single" w:sz="6" w:space="0" w:color="000000"/>
              <w:left w:val="single" w:sz="6" w:space="0" w:color="000000"/>
              <w:bottom w:val="single" w:sz="6" w:space="0" w:color="000000"/>
              <w:right w:val="single" w:sz="6" w:space="0" w:color="000000"/>
            </w:tcBorders>
          </w:tcPr>
          <w:p w:rsidR="00006047" w:rsidRPr="00BF5340" w:rsidRDefault="00006047" w:rsidP="00BF5340">
            <w:pPr>
              <w:pStyle w:val="affff0"/>
              <w:spacing w:after="0" w:line="240" w:lineRule="auto"/>
              <w:jc w:val="center"/>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Почтовым отправлением</w:t>
            </w:r>
          </w:p>
        </w:tc>
        <w:tc>
          <w:tcPr>
            <w:tcW w:w="4247" w:type="dxa"/>
            <w:tcBorders>
              <w:top w:val="single" w:sz="6" w:space="0" w:color="000000"/>
              <w:left w:val="single" w:sz="6" w:space="0" w:color="000000"/>
              <w:bottom w:val="single" w:sz="6" w:space="0" w:color="000000"/>
              <w:right w:val="single" w:sz="6" w:space="0" w:color="000000"/>
            </w:tcBorders>
          </w:tcPr>
          <w:p w:rsidR="00006047" w:rsidRPr="00BF5340" w:rsidRDefault="00006047" w:rsidP="00BF5340">
            <w:pPr>
              <w:pStyle w:val="affff0"/>
              <w:spacing w:after="0" w:line="240" w:lineRule="auto"/>
              <w:jc w:val="center"/>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Посредством электронной почты (при наличии)</w:t>
            </w:r>
          </w:p>
        </w:tc>
      </w:tr>
      <w:tr w:rsidR="00006047" w:rsidRPr="00BF5340" w:rsidTr="00006047">
        <w:tc>
          <w:tcPr>
            <w:tcW w:w="2603" w:type="dxa"/>
            <w:tcBorders>
              <w:top w:val="single" w:sz="6" w:space="0" w:color="000000"/>
              <w:left w:val="single" w:sz="6" w:space="0" w:color="000000"/>
              <w:bottom w:val="single" w:sz="6" w:space="0" w:color="000000"/>
              <w:right w:val="single" w:sz="6" w:space="0" w:color="000000"/>
            </w:tcBorders>
          </w:tcPr>
          <w:p w:rsidR="00006047" w:rsidRPr="00BF5340" w:rsidRDefault="00006047" w:rsidP="00BF5340">
            <w:pPr>
              <w:pStyle w:val="affff0"/>
              <w:spacing w:after="0" w:line="240" w:lineRule="auto"/>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Способ направления результата муниципальной услуги</w:t>
            </w:r>
          </w:p>
        </w:tc>
        <w:tc>
          <w:tcPr>
            <w:tcW w:w="1507" w:type="dxa"/>
            <w:tcBorders>
              <w:top w:val="single" w:sz="6" w:space="0" w:color="000000"/>
              <w:left w:val="single" w:sz="6" w:space="0" w:color="000000"/>
              <w:bottom w:val="single" w:sz="6" w:space="0" w:color="000000"/>
              <w:right w:val="single" w:sz="6" w:space="0" w:color="000000"/>
            </w:tcBorders>
          </w:tcPr>
          <w:p w:rsidR="00006047" w:rsidRPr="00BF5340" w:rsidRDefault="00006047" w:rsidP="00BF5340">
            <w:pPr>
              <w:pStyle w:val="affff0"/>
              <w:spacing w:after="0" w:line="240" w:lineRule="auto"/>
              <w:jc w:val="both"/>
              <w:rPr>
                <w:rFonts w:ascii="Times New Roman CYR" w:hAnsi="Times New Roman CYR" w:cs="Times New Roman CYR"/>
                <w:color w:val="000000" w:themeColor="text1"/>
                <w:sz w:val="16"/>
                <w:szCs w:val="16"/>
              </w:rPr>
            </w:pPr>
          </w:p>
        </w:tc>
        <w:tc>
          <w:tcPr>
            <w:tcW w:w="1643" w:type="dxa"/>
            <w:tcBorders>
              <w:top w:val="single" w:sz="6" w:space="0" w:color="000000"/>
              <w:left w:val="single" w:sz="6" w:space="0" w:color="000000"/>
              <w:bottom w:val="single" w:sz="6" w:space="0" w:color="000000"/>
              <w:right w:val="single" w:sz="6" w:space="0" w:color="000000"/>
            </w:tcBorders>
          </w:tcPr>
          <w:p w:rsidR="00006047" w:rsidRPr="00BF5340" w:rsidRDefault="00006047" w:rsidP="00BF5340">
            <w:pPr>
              <w:pStyle w:val="affff0"/>
              <w:spacing w:after="0" w:line="240" w:lineRule="auto"/>
              <w:jc w:val="both"/>
              <w:rPr>
                <w:rFonts w:ascii="Times New Roman CYR" w:hAnsi="Times New Roman CYR" w:cs="Times New Roman CYR"/>
                <w:color w:val="000000" w:themeColor="text1"/>
                <w:sz w:val="16"/>
                <w:szCs w:val="16"/>
              </w:rPr>
            </w:pPr>
          </w:p>
        </w:tc>
        <w:tc>
          <w:tcPr>
            <w:tcW w:w="4247" w:type="dxa"/>
            <w:tcBorders>
              <w:top w:val="single" w:sz="6" w:space="0" w:color="000000"/>
              <w:left w:val="single" w:sz="6" w:space="0" w:color="000000"/>
              <w:bottom w:val="single" w:sz="6" w:space="0" w:color="000000"/>
              <w:right w:val="single" w:sz="6" w:space="0" w:color="000000"/>
            </w:tcBorders>
          </w:tcPr>
          <w:p w:rsidR="00006047" w:rsidRPr="00BF5340" w:rsidRDefault="00006047" w:rsidP="00BF5340">
            <w:pPr>
              <w:pStyle w:val="affff0"/>
              <w:spacing w:after="0" w:line="240" w:lineRule="auto"/>
              <w:jc w:val="center"/>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______________________</w:t>
            </w:r>
          </w:p>
          <w:p w:rsidR="00006047" w:rsidRPr="00BF5340" w:rsidRDefault="00006047" w:rsidP="00BF5340">
            <w:pPr>
              <w:pStyle w:val="affff0"/>
              <w:spacing w:after="0" w:line="240" w:lineRule="auto"/>
              <w:jc w:val="center"/>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(адрес электронной почты)</w:t>
            </w:r>
          </w:p>
        </w:tc>
      </w:tr>
    </w:tbl>
    <w:p w:rsidR="002872C4" w:rsidRDefault="002872C4" w:rsidP="00BF5340">
      <w:pPr>
        <w:pStyle w:val="affff0"/>
        <w:spacing w:after="0" w:line="240" w:lineRule="auto"/>
        <w:rPr>
          <w:rFonts w:ascii="Times New Roman CYR" w:hAnsi="Times New Roman CYR" w:cs="Times New Roman CYR"/>
          <w:color w:val="000000" w:themeColor="text1"/>
          <w:sz w:val="16"/>
          <w:szCs w:val="16"/>
        </w:rPr>
      </w:pPr>
    </w:p>
    <w:p w:rsidR="00006047" w:rsidRPr="00BF5340" w:rsidRDefault="00006047" w:rsidP="00BF5340">
      <w:pPr>
        <w:pStyle w:val="affff0"/>
        <w:spacing w:after="0" w:line="240" w:lineRule="auto"/>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 xml:space="preserve">Приложения (согласно </w:t>
      </w:r>
      <w:hyperlink w:anchor="sub_1035" w:tgtFrame="#sub_1035">
        <w:r w:rsidRPr="00BF5340">
          <w:rPr>
            <w:rStyle w:val="a4"/>
            <w:rFonts w:ascii="Times New Roman CYR" w:hAnsi="Times New Roman CYR" w:cs="Times New Roman CYR"/>
            <w:color w:val="000000" w:themeColor="text1"/>
            <w:sz w:val="16"/>
            <w:szCs w:val="16"/>
          </w:rPr>
          <w:t>пункту 19</w:t>
        </w:r>
      </w:hyperlink>
      <w:r w:rsidRPr="00BF5340">
        <w:rPr>
          <w:rFonts w:ascii="Times New Roman CYR" w:hAnsi="Times New Roman CYR" w:cs="Times New Roman CYR"/>
          <w:color w:val="000000" w:themeColor="text1"/>
          <w:sz w:val="16"/>
          <w:szCs w:val="16"/>
        </w:rPr>
        <w:t xml:space="preserve"> административного регламента)</w:t>
      </w:r>
    </w:p>
    <w:p w:rsidR="00006047" w:rsidRPr="00BF5340" w:rsidRDefault="00006047" w:rsidP="00BF5340">
      <w:pPr>
        <w:pStyle w:val="affff0"/>
        <w:spacing w:after="0" w:line="240" w:lineRule="auto"/>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1.</w:t>
      </w:r>
    </w:p>
    <w:p w:rsidR="00006047" w:rsidRPr="00BF5340" w:rsidRDefault="00006047" w:rsidP="00BF5340">
      <w:pPr>
        <w:pStyle w:val="affff0"/>
        <w:spacing w:after="0" w:line="240" w:lineRule="auto"/>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2.</w:t>
      </w:r>
    </w:p>
    <w:p w:rsidR="00006047" w:rsidRPr="00BF5340" w:rsidRDefault="00006047" w:rsidP="00BF5340">
      <w:pPr>
        <w:pStyle w:val="affff0"/>
        <w:spacing w:after="0" w:line="240" w:lineRule="auto"/>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3.</w:t>
      </w:r>
    </w:p>
    <w:p w:rsidR="00006047" w:rsidRPr="00BF5340" w:rsidRDefault="00006047" w:rsidP="00BF5340">
      <w:pPr>
        <w:pStyle w:val="affff0"/>
        <w:spacing w:after="0" w:line="240" w:lineRule="auto"/>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 xml:space="preserve">____________________________              </w:t>
      </w:r>
      <w:r w:rsidR="008D5A95">
        <w:rPr>
          <w:rFonts w:ascii="Times New Roman CYR" w:hAnsi="Times New Roman CYR" w:cs="Times New Roman CYR"/>
          <w:color w:val="000000" w:themeColor="text1"/>
          <w:sz w:val="16"/>
          <w:szCs w:val="16"/>
        </w:rPr>
        <w:t xml:space="preserve">                     </w:t>
      </w:r>
      <w:r w:rsidRPr="00BF5340">
        <w:rPr>
          <w:rFonts w:ascii="Times New Roman CYR" w:hAnsi="Times New Roman CYR" w:cs="Times New Roman CYR"/>
          <w:color w:val="000000" w:themeColor="text1"/>
          <w:sz w:val="16"/>
          <w:szCs w:val="16"/>
        </w:rPr>
        <w:t xml:space="preserve">  "___" _______________ 20___ г.</w:t>
      </w:r>
    </w:p>
    <w:p w:rsidR="00006047" w:rsidRPr="00BF5340" w:rsidRDefault="00006047" w:rsidP="00BF5340">
      <w:pPr>
        <w:pStyle w:val="affff0"/>
        <w:spacing w:after="0" w:line="240" w:lineRule="auto"/>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Подпись заявителя                                                                    Дата составления заявки</w:t>
      </w:r>
    </w:p>
    <w:p w:rsidR="00006047" w:rsidRPr="00BF5340" w:rsidRDefault="00006047" w:rsidP="00BF5340">
      <w:pPr>
        <w:pStyle w:val="affff0"/>
        <w:spacing w:after="0" w:line="240" w:lineRule="auto"/>
        <w:ind w:firstLine="720"/>
        <w:jc w:val="both"/>
        <w:rPr>
          <w:rFonts w:ascii="Times New Roman CYR" w:hAnsi="Times New Roman CYR" w:cs="Times New Roman CYR"/>
          <w:color w:val="000000" w:themeColor="text1"/>
          <w:sz w:val="16"/>
          <w:szCs w:val="16"/>
        </w:rPr>
      </w:pPr>
    </w:p>
    <w:p w:rsidR="00006047" w:rsidRPr="00BF5340" w:rsidRDefault="00006047" w:rsidP="00BF5340">
      <w:pPr>
        <w:pStyle w:val="affff0"/>
        <w:spacing w:after="0" w:line="240" w:lineRule="auto"/>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"_______" "____" _______________ 20___ г.</w:t>
      </w:r>
    </w:p>
    <w:p w:rsidR="00006047" w:rsidRPr="00BF5340" w:rsidRDefault="00006047" w:rsidP="00BF5340">
      <w:pPr>
        <w:pStyle w:val="affff0"/>
        <w:spacing w:after="0" w:line="240" w:lineRule="auto"/>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 вх. письма, дата регистрации заявки</w:t>
      </w:r>
    </w:p>
    <w:p w:rsidR="00006047" w:rsidRPr="00BF5340" w:rsidRDefault="00006047" w:rsidP="00BF5340">
      <w:pPr>
        <w:pStyle w:val="affff0"/>
        <w:spacing w:after="0" w:line="240" w:lineRule="auto"/>
        <w:ind w:firstLine="720"/>
        <w:jc w:val="both"/>
        <w:rPr>
          <w:rFonts w:ascii="Times New Roman CYR" w:hAnsi="Times New Roman CYR" w:cs="Times New Roman CYR"/>
          <w:color w:val="000000" w:themeColor="text1"/>
          <w:sz w:val="16"/>
          <w:szCs w:val="16"/>
        </w:rPr>
      </w:pPr>
    </w:p>
    <w:p w:rsidR="00006047" w:rsidRPr="00BF5340" w:rsidRDefault="00006047" w:rsidP="00BF5340">
      <w:pPr>
        <w:pStyle w:val="affff0"/>
        <w:spacing w:after="0" w:line="240" w:lineRule="auto"/>
        <w:ind w:firstLine="720"/>
        <w:jc w:val="both"/>
        <w:rPr>
          <w:rFonts w:ascii="Times New Roman CYR" w:hAnsi="Times New Roman CYR" w:cs="Times New Roman CYR"/>
          <w:color w:val="000000" w:themeColor="text1"/>
          <w:sz w:val="16"/>
          <w:szCs w:val="16"/>
        </w:rPr>
      </w:pPr>
    </w:p>
    <w:p w:rsidR="00006047" w:rsidRPr="00BF5340" w:rsidRDefault="00006047" w:rsidP="00BF5340">
      <w:pPr>
        <w:pStyle w:val="affff0"/>
        <w:spacing w:after="0" w:line="240" w:lineRule="auto"/>
        <w:ind w:firstLine="720"/>
        <w:jc w:val="both"/>
        <w:rPr>
          <w:rFonts w:ascii="Times New Roman CYR" w:hAnsi="Times New Roman CYR" w:cs="Times New Roman CYR"/>
          <w:color w:val="000000" w:themeColor="text1"/>
          <w:sz w:val="16"/>
          <w:szCs w:val="16"/>
        </w:rPr>
      </w:pPr>
    </w:p>
    <w:p w:rsidR="00006047" w:rsidRPr="00BF5340" w:rsidRDefault="00006047" w:rsidP="00BF5340">
      <w:pPr>
        <w:pStyle w:val="affff0"/>
        <w:spacing w:after="0" w:line="240" w:lineRule="auto"/>
        <w:ind w:firstLine="720"/>
        <w:jc w:val="both"/>
        <w:rPr>
          <w:rFonts w:ascii="Times New Roman CYR" w:hAnsi="Times New Roman CYR" w:cs="Times New Roman CYR"/>
          <w:color w:val="000000" w:themeColor="text1"/>
          <w:sz w:val="16"/>
          <w:szCs w:val="16"/>
        </w:rPr>
      </w:pPr>
    </w:p>
    <w:p w:rsidR="00006047" w:rsidRPr="00BF5340" w:rsidRDefault="00006047" w:rsidP="00BF5340">
      <w:pPr>
        <w:pStyle w:val="affff0"/>
        <w:spacing w:after="0" w:line="240" w:lineRule="auto"/>
        <w:ind w:firstLine="720"/>
        <w:jc w:val="both"/>
        <w:rPr>
          <w:rFonts w:ascii="Times New Roman CYR" w:hAnsi="Times New Roman CYR" w:cs="Times New Roman CYR"/>
          <w:color w:val="000000" w:themeColor="text1"/>
          <w:sz w:val="16"/>
          <w:szCs w:val="16"/>
        </w:rPr>
      </w:pPr>
    </w:p>
    <w:p w:rsidR="00006047" w:rsidRPr="00BF5340" w:rsidRDefault="00006047" w:rsidP="00BF5340">
      <w:pPr>
        <w:pStyle w:val="affff0"/>
        <w:spacing w:after="0" w:line="240" w:lineRule="auto"/>
        <w:rPr>
          <w:rFonts w:ascii="Times New Roman CYR" w:hAnsi="Times New Roman CYR" w:cs="Times New Roman CYR"/>
          <w:b/>
          <w:color w:val="000000" w:themeColor="text1"/>
          <w:sz w:val="16"/>
          <w:szCs w:val="16"/>
        </w:rPr>
      </w:pPr>
    </w:p>
    <w:p w:rsidR="00006047" w:rsidRPr="00BF5340" w:rsidRDefault="00006047" w:rsidP="00BF5340">
      <w:pPr>
        <w:pStyle w:val="affff0"/>
        <w:spacing w:after="0" w:line="240" w:lineRule="auto"/>
        <w:jc w:val="both"/>
        <w:rPr>
          <w:rFonts w:ascii="Times New Roman CYR" w:hAnsi="Times New Roman CYR" w:cs="Times New Roman CYR"/>
          <w:color w:val="000000" w:themeColor="text1"/>
          <w:sz w:val="16"/>
          <w:szCs w:val="16"/>
        </w:rPr>
      </w:pPr>
      <w:bookmarkStart w:id="4" w:name="sub_13"/>
      <w:bookmarkEnd w:id="4"/>
    </w:p>
    <w:p w:rsidR="00006047" w:rsidRPr="00BF5340" w:rsidRDefault="00006047" w:rsidP="00BF5340">
      <w:pPr>
        <w:pStyle w:val="affff0"/>
        <w:spacing w:after="0" w:line="240" w:lineRule="auto"/>
        <w:jc w:val="both"/>
        <w:rPr>
          <w:rFonts w:ascii="Times New Roman CYR" w:hAnsi="Times New Roman CYR" w:cs="Times New Roman CYR"/>
          <w:color w:val="000000" w:themeColor="text1"/>
          <w:sz w:val="16"/>
          <w:szCs w:val="16"/>
        </w:rPr>
      </w:pPr>
    </w:p>
    <w:p w:rsidR="00006047" w:rsidRPr="00BF5340" w:rsidRDefault="00006047" w:rsidP="00BF5340">
      <w:pPr>
        <w:pStyle w:val="affff0"/>
        <w:spacing w:after="0" w:line="240" w:lineRule="auto"/>
        <w:jc w:val="both"/>
        <w:rPr>
          <w:rFonts w:ascii="Times New Roman CYR" w:hAnsi="Times New Roman CYR" w:cs="Times New Roman CYR"/>
          <w:color w:val="000000" w:themeColor="text1"/>
          <w:sz w:val="16"/>
          <w:szCs w:val="16"/>
        </w:rPr>
      </w:pPr>
    </w:p>
    <w:p w:rsidR="00006047" w:rsidRPr="00BF5340" w:rsidRDefault="00006047" w:rsidP="00BF5340">
      <w:pPr>
        <w:pStyle w:val="affff0"/>
        <w:spacing w:after="0" w:line="240" w:lineRule="auto"/>
        <w:ind w:left="5557"/>
        <w:jc w:val="both"/>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lastRenderedPageBreak/>
        <w:t>Приложение 3</w:t>
      </w:r>
    </w:p>
    <w:p w:rsidR="00006047" w:rsidRPr="00BF5340" w:rsidRDefault="00006047" w:rsidP="00BF5340">
      <w:pPr>
        <w:pStyle w:val="affff0"/>
        <w:spacing w:after="0" w:line="240" w:lineRule="auto"/>
        <w:ind w:left="5557"/>
        <w:jc w:val="both"/>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 xml:space="preserve">к </w:t>
      </w:r>
      <w:hyperlink w:anchor="sub_1000" w:tgtFrame="#sub_1000">
        <w:r w:rsidRPr="00BF5340">
          <w:rPr>
            <w:rStyle w:val="a4"/>
            <w:rFonts w:ascii="Times New Roman CYR" w:hAnsi="Times New Roman CYR" w:cs="Times New Roman CYR"/>
            <w:color w:val="000000" w:themeColor="text1"/>
            <w:sz w:val="16"/>
            <w:szCs w:val="16"/>
            <w:u w:val="none"/>
          </w:rPr>
          <w:t>административному регламенту</w:t>
        </w:r>
      </w:hyperlink>
      <w:r w:rsidRPr="00BF5340">
        <w:rPr>
          <w:rFonts w:ascii="Times New Roman CYR" w:hAnsi="Times New Roman CYR" w:cs="Times New Roman CYR"/>
          <w:color w:val="000000" w:themeColor="text1"/>
          <w:sz w:val="16"/>
          <w:szCs w:val="16"/>
        </w:rPr>
        <w:t xml:space="preserve"> предоставления муниципальной услуги</w:t>
      </w:r>
      <w:r w:rsidR="002872C4">
        <w:rPr>
          <w:rFonts w:ascii="Times New Roman CYR" w:hAnsi="Times New Roman CYR" w:cs="Times New Roman CYR"/>
          <w:color w:val="000000" w:themeColor="text1"/>
          <w:sz w:val="16"/>
          <w:szCs w:val="16"/>
        </w:rPr>
        <w:t xml:space="preserve"> </w:t>
      </w:r>
      <w:r w:rsidRPr="00BF5340">
        <w:rPr>
          <w:rFonts w:ascii="Times New Roman CYR" w:hAnsi="Times New Roman CYR" w:cs="Times New Roman CYR"/>
          <w:color w:val="000000" w:themeColor="text1"/>
          <w:sz w:val="16"/>
          <w:szCs w:val="16"/>
        </w:rPr>
        <w:t xml:space="preserve">«Согласование вывода источников тепловой энергии, тепловых сетей в ремонт и из эксплуатации  на территории муниципального </w:t>
      </w:r>
    </w:p>
    <w:p w:rsidR="00006047" w:rsidRPr="00BF5340" w:rsidRDefault="00006047" w:rsidP="00BF5340">
      <w:pPr>
        <w:pStyle w:val="affff0"/>
        <w:spacing w:after="0" w:line="240" w:lineRule="auto"/>
        <w:ind w:left="5557"/>
        <w:jc w:val="both"/>
        <w:rPr>
          <w:rFonts w:ascii="Times New Roman CYR" w:hAnsi="Times New Roman CYR" w:cs="Times New Roman CYR"/>
          <w:color w:val="000000" w:themeColor="text1"/>
          <w:sz w:val="16"/>
          <w:szCs w:val="16"/>
        </w:rPr>
      </w:pPr>
    </w:p>
    <w:p w:rsidR="00006047" w:rsidRPr="00BF5340" w:rsidRDefault="00006047" w:rsidP="00BF5340">
      <w:pPr>
        <w:pStyle w:val="affff0"/>
        <w:spacing w:after="0" w:line="240" w:lineRule="auto"/>
        <w:ind w:left="5557"/>
        <w:jc w:val="both"/>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В Администрацию Заринского района от заявителя (уполномоченного представителя заявителя</w:t>
      </w:r>
      <w:proofErr w:type="gramStart"/>
      <w:r w:rsidRPr="00BF5340">
        <w:rPr>
          <w:rFonts w:ascii="Times New Roman CYR" w:hAnsi="Times New Roman CYR" w:cs="Times New Roman CYR"/>
          <w:color w:val="000000" w:themeColor="text1"/>
          <w:sz w:val="16"/>
          <w:szCs w:val="16"/>
        </w:rPr>
        <w:t>):_</w:t>
      </w:r>
      <w:proofErr w:type="gramEnd"/>
      <w:r w:rsidRPr="00BF5340">
        <w:rPr>
          <w:rFonts w:ascii="Times New Roman CYR" w:hAnsi="Times New Roman CYR" w:cs="Times New Roman CYR"/>
          <w:color w:val="000000" w:themeColor="text1"/>
          <w:sz w:val="16"/>
          <w:szCs w:val="16"/>
        </w:rPr>
        <w:t>____________________</w:t>
      </w:r>
    </w:p>
    <w:p w:rsidR="00006047" w:rsidRPr="0017311F" w:rsidRDefault="00006047" w:rsidP="00BF5340">
      <w:pPr>
        <w:pStyle w:val="affff0"/>
        <w:spacing w:after="0" w:line="240" w:lineRule="auto"/>
        <w:ind w:left="5557"/>
        <w:jc w:val="both"/>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_</w:t>
      </w:r>
      <w:r w:rsidRPr="0017311F">
        <w:rPr>
          <w:rFonts w:ascii="Times New Roman CYR" w:hAnsi="Times New Roman CYR" w:cs="Times New Roman CYR"/>
          <w:color w:val="000000" w:themeColor="text1"/>
          <w:sz w:val="16"/>
          <w:szCs w:val="16"/>
        </w:rPr>
        <w:t>______________________________________</w:t>
      </w:r>
    </w:p>
    <w:p w:rsidR="00006047" w:rsidRPr="00BF5340" w:rsidRDefault="00006047" w:rsidP="00BF5340">
      <w:pPr>
        <w:pStyle w:val="affff0"/>
        <w:spacing w:after="0" w:line="240" w:lineRule="auto"/>
        <w:ind w:left="5557"/>
        <w:jc w:val="both"/>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 xml:space="preserve">для физических лиц, зарегистрированных в качестве индивидуальных предпринимателей: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w:t>
      </w:r>
      <w:hyperlink r:id="rId16" w:tgtFrame="garantf1://10100163.0">
        <w:r w:rsidRPr="00BF5340">
          <w:rPr>
            <w:rStyle w:val="a4"/>
            <w:rFonts w:ascii="Times New Roman CYR" w:hAnsi="Times New Roman CYR" w:cs="Times New Roman CYR"/>
            <w:color w:val="000000" w:themeColor="text1"/>
            <w:sz w:val="16"/>
            <w:szCs w:val="16"/>
            <w:u w:val="none"/>
          </w:rPr>
          <w:t>законодательством</w:t>
        </w:r>
      </w:hyperlink>
      <w:r w:rsidRPr="00BF5340">
        <w:rPr>
          <w:rFonts w:ascii="Times New Roman CYR" w:hAnsi="Times New Roman CYR" w:cs="Times New Roman CYR"/>
          <w:color w:val="000000" w:themeColor="text1"/>
          <w:sz w:val="16"/>
          <w:szCs w:val="16"/>
        </w:rPr>
        <w:t xml:space="preserve"> Российской Федерации; идентификационный номер налогоплательщика; адрес регистрации по месту жительства; основной государственный регистрационный номер записи в Едином государственном реестре индивидуальных предпринимателей</w:t>
      </w:r>
    </w:p>
    <w:p w:rsidR="00006047" w:rsidRPr="00BF5340" w:rsidRDefault="00006047" w:rsidP="00BF5340">
      <w:pPr>
        <w:pStyle w:val="affff0"/>
        <w:spacing w:after="0" w:line="240" w:lineRule="auto"/>
        <w:ind w:left="5557"/>
        <w:jc w:val="both"/>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______________________________</w:t>
      </w:r>
    </w:p>
    <w:p w:rsidR="00006047" w:rsidRPr="00BF5340" w:rsidRDefault="00006047" w:rsidP="00BF5340">
      <w:pPr>
        <w:pStyle w:val="affff0"/>
        <w:spacing w:after="0" w:line="240" w:lineRule="auto"/>
        <w:ind w:left="5557"/>
        <w:jc w:val="both"/>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для юридических лиц: полное наименование юридического лица; основной государственный регистрационный номер записи в Едином государственном реестре юридических лиц; идентификационный номер налогоплательщика; фактический адрес место нахождения юридического лица</w:t>
      </w:r>
    </w:p>
    <w:p w:rsidR="00006047" w:rsidRPr="00BF5340" w:rsidRDefault="00006047" w:rsidP="00BF5340">
      <w:pPr>
        <w:pStyle w:val="affff0"/>
        <w:spacing w:after="0" w:line="240" w:lineRule="auto"/>
        <w:ind w:left="5557"/>
        <w:jc w:val="both"/>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______________________________</w:t>
      </w:r>
    </w:p>
    <w:p w:rsidR="00006047" w:rsidRPr="00BF5340" w:rsidRDefault="00006047" w:rsidP="00BF5340">
      <w:pPr>
        <w:pStyle w:val="affff0"/>
        <w:spacing w:after="0" w:line="240" w:lineRule="auto"/>
        <w:ind w:left="5557"/>
        <w:jc w:val="both"/>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для уполномоченного представителя заявителя: фамилия, имя, отчество лица (последнее - при наличии); реквизиты документов (документа) (серия, номер, дата выдачи, орган, выдавший документ), подтверждающих его личность и полномочия; идентификационный номер налогоплательщика Контактные данные заявителя (уполномоченного представителя заявителя): (номер контактного телефона, адрес электронной почты (при наличии), почтовый адрес)</w:t>
      </w:r>
    </w:p>
    <w:p w:rsidR="00006047" w:rsidRPr="00BF5340" w:rsidRDefault="00006047" w:rsidP="00BF5340">
      <w:pPr>
        <w:pStyle w:val="affff0"/>
        <w:spacing w:after="0" w:line="240" w:lineRule="auto"/>
        <w:jc w:val="center"/>
        <w:rPr>
          <w:rFonts w:ascii="Times New Roman CYR" w:hAnsi="Times New Roman CYR" w:cs="Times New Roman CYR"/>
          <w:b/>
          <w:color w:val="000000" w:themeColor="text1"/>
          <w:sz w:val="16"/>
          <w:szCs w:val="16"/>
        </w:rPr>
      </w:pPr>
      <w:r w:rsidRPr="00BF5340">
        <w:rPr>
          <w:rFonts w:ascii="Times New Roman CYR" w:hAnsi="Times New Roman CYR" w:cs="Times New Roman CYR"/>
          <w:b/>
          <w:color w:val="000000" w:themeColor="text1"/>
          <w:sz w:val="16"/>
          <w:szCs w:val="16"/>
        </w:rPr>
        <w:t>Уведомление</w:t>
      </w:r>
    </w:p>
    <w:p w:rsidR="00006047" w:rsidRPr="00BF5340" w:rsidRDefault="00006047" w:rsidP="00BF5340">
      <w:pPr>
        <w:pStyle w:val="affff0"/>
        <w:spacing w:after="0" w:line="240" w:lineRule="auto"/>
        <w:jc w:val="center"/>
        <w:rPr>
          <w:rFonts w:ascii="Times New Roman CYR" w:hAnsi="Times New Roman CYR" w:cs="Times New Roman CYR"/>
          <w:color w:val="000000" w:themeColor="text1"/>
          <w:sz w:val="16"/>
          <w:szCs w:val="16"/>
        </w:rPr>
      </w:pPr>
    </w:p>
    <w:p w:rsidR="00006047" w:rsidRPr="00BF5340" w:rsidRDefault="00006047" w:rsidP="00BF5340">
      <w:pPr>
        <w:pStyle w:val="affff0"/>
        <w:spacing w:after="0" w:line="240" w:lineRule="auto"/>
        <w:jc w:val="both"/>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 xml:space="preserve">В </w:t>
      </w:r>
      <w:r w:rsidRPr="002872C4">
        <w:rPr>
          <w:rFonts w:ascii="Times New Roman CYR" w:hAnsi="Times New Roman CYR" w:cs="Times New Roman CYR"/>
          <w:color w:val="000000" w:themeColor="text1"/>
          <w:sz w:val="16"/>
          <w:szCs w:val="16"/>
        </w:rPr>
        <w:t xml:space="preserve">соответствии с </w:t>
      </w:r>
      <w:hyperlink r:id="rId17" w:tgtFrame="garantf1://70124118.1014">
        <w:r w:rsidRPr="002872C4">
          <w:rPr>
            <w:rStyle w:val="a4"/>
            <w:rFonts w:ascii="Times New Roman CYR" w:hAnsi="Times New Roman CYR" w:cs="Times New Roman CYR"/>
            <w:color w:val="000000" w:themeColor="text1"/>
            <w:sz w:val="16"/>
            <w:szCs w:val="16"/>
            <w:u w:val="none"/>
          </w:rPr>
          <w:t>пунктами 14</w:t>
        </w:r>
      </w:hyperlink>
      <w:r w:rsidRPr="002872C4">
        <w:rPr>
          <w:rFonts w:ascii="Times New Roman CYR" w:hAnsi="Times New Roman CYR" w:cs="Times New Roman CYR"/>
          <w:color w:val="000000" w:themeColor="text1"/>
          <w:sz w:val="16"/>
          <w:szCs w:val="16"/>
        </w:rPr>
        <w:t xml:space="preserve">, </w:t>
      </w:r>
      <w:hyperlink r:id="rId18" w:tgtFrame="garantf1://70124118.1016">
        <w:r w:rsidRPr="002872C4">
          <w:rPr>
            <w:rStyle w:val="a4"/>
            <w:rFonts w:ascii="Times New Roman CYR" w:hAnsi="Times New Roman CYR" w:cs="Times New Roman CYR"/>
            <w:color w:val="000000" w:themeColor="text1"/>
            <w:sz w:val="16"/>
            <w:szCs w:val="16"/>
            <w:u w:val="none"/>
          </w:rPr>
          <w:t>16</w:t>
        </w:r>
      </w:hyperlink>
      <w:r w:rsidRPr="002872C4">
        <w:rPr>
          <w:rFonts w:ascii="Times New Roman CYR" w:hAnsi="Times New Roman CYR" w:cs="Times New Roman CYR"/>
          <w:color w:val="000000" w:themeColor="text1"/>
          <w:sz w:val="16"/>
          <w:szCs w:val="16"/>
        </w:rPr>
        <w:t xml:space="preserve"> Правил</w:t>
      </w:r>
      <w:r w:rsidRPr="00BF5340">
        <w:rPr>
          <w:rFonts w:ascii="Times New Roman CYR" w:hAnsi="Times New Roman CYR" w:cs="Times New Roman CYR"/>
          <w:color w:val="000000" w:themeColor="text1"/>
          <w:sz w:val="16"/>
          <w:szCs w:val="16"/>
        </w:rPr>
        <w:t xml:space="preserve"> вывода в ремонт и из эксплуатации источников тепловой энергии  и тепловых сетей, утвержденных </w:t>
      </w:r>
      <w:hyperlink r:id="rId19" w:tgtFrame="garantf1://70124118.0">
        <w:r w:rsidRPr="002872C4">
          <w:rPr>
            <w:rStyle w:val="a4"/>
            <w:rFonts w:ascii="Times New Roman CYR" w:hAnsi="Times New Roman CYR" w:cs="Times New Roman CYR"/>
            <w:color w:val="000000" w:themeColor="text1"/>
            <w:sz w:val="16"/>
            <w:szCs w:val="16"/>
            <w:u w:val="none"/>
          </w:rPr>
          <w:t>Постановлением</w:t>
        </w:r>
      </w:hyperlink>
      <w:r w:rsidRPr="00BF5340">
        <w:rPr>
          <w:rFonts w:ascii="Times New Roman CYR" w:hAnsi="Times New Roman CYR" w:cs="Times New Roman CYR"/>
          <w:color w:val="000000" w:themeColor="text1"/>
          <w:sz w:val="16"/>
          <w:szCs w:val="16"/>
        </w:rPr>
        <w:t xml:space="preserve"> Правительства Российской Федерации от 06.09.2012 № 889, прошу согласовать вывод из эксплуатации _______________________________________</w:t>
      </w:r>
      <w:r w:rsidR="00BF5340">
        <w:rPr>
          <w:rFonts w:ascii="Times New Roman CYR" w:hAnsi="Times New Roman CYR" w:cs="Times New Roman CYR"/>
          <w:color w:val="000000" w:themeColor="text1"/>
          <w:sz w:val="16"/>
          <w:szCs w:val="16"/>
        </w:rPr>
        <w:t>__________________________________</w:t>
      </w:r>
      <w:r w:rsidR="002872C4">
        <w:rPr>
          <w:rFonts w:ascii="Times New Roman CYR" w:hAnsi="Times New Roman CYR" w:cs="Times New Roman CYR"/>
          <w:color w:val="000000" w:themeColor="text1"/>
          <w:sz w:val="16"/>
          <w:szCs w:val="16"/>
        </w:rPr>
        <w:t>_________________________</w:t>
      </w:r>
      <w:r w:rsidR="00BF5340">
        <w:rPr>
          <w:rFonts w:ascii="Times New Roman CYR" w:hAnsi="Times New Roman CYR" w:cs="Times New Roman CYR"/>
          <w:color w:val="000000" w:themeColor="text1"/>
          <w:sz w:val="16"/>
          <w:szCs w:val="16"/>
        </w:rPr>
        <w:t>________________</w:t>
      </w:r>
      <w:r w:rsidRPr="00BF5340">
        <w:rPr>
          <w:rFonts w:ascii="Times New Roman CYR" w:hAnsi="Times New Roman CYR" w:cs="Times New Roman CYR"/>
          <w:color w:val="000000" w:themeColor="text1"/>
          <w:sz w:val="16"/>
          <w:szCs w:val="16"/>
        </w:rPr>
        <w:t>____,</w:t>
      </w:r>
    </w:p>
    <w:p w:rsidR="00006047" w:rsidRPr="00BF5340" w:rsidRDefault="00006047" w:rsidP="00BF5340">
      <w:pPr>
        <w:pStyle w:val="affff0"/>
        <w:spacing w:after="0" w:line="240" w:lineRule="auto"/>
        <w:jc w:val="center"/>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 xml:space="preserve">(наименование источника тепловой энергии, тепловых сетей с указанием оборудования, выводимого из эксплуатации) </w:t>
      </w:r>
    </w:p>
    <w:p w:rsidR="00006047" w:rsidRPr="00BF5340" w:rsidRDefault="00006047" w:rsidP="00BF5340">
      <w:pPr>
        <w:pStyle w:val="affff0"/>
        <w:spacing w:after="0" w:line="240" w:lineRule="auto"/>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по адресу ________________________________________________________</w:t>
      </w:r>
      <w:r w:rsidR="002872C4">
        <w:rPr>
          <w:rFonts w:ascii="Times New Roman CYR" w:hAnsi="Times New Roman CYR" w:cs="Times New Roman CYR"/>
          <w:color w:val="000000" w:themeColor="text1"/>
          <w:sz w:val="16"/>
          <w:szCs w:val="16"/>
        </w:rPr>
        <w:t>_______________________________________________</w:t>
      </w:r>
      <w:r w:rsidRPr="00BF5340">
        <w:rPr>
          <w:rFonts w:ascii="Times New Roman CYR" w:hAnsi="Times New Roman CYR" w:cs="Times New Roman CYR"/>
          <w:color w:val="000000" w:themeColor="text1"/>
          <w:sz w:val="16"/>
          <w:szCs w:val="16"/>
        </w:rPr>
        <w:t>________</w:t>
      </w:r>
    </w:p>
    <w:p w:rsidR="00006047" w:rsidRPr="00BF5340" w:rsidRDefault="00006047" w:rsidP="00BF5340">
      <w:pPr>
        <w:pStyle w:val="affff0"/>
        <w:spacing w:after="0" w:line="240" w:lineRule="auto"/>
        <w:jc w:val="center"/>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 xml:space="preserve">(указывается полный адрес местонахождения источников тепловой энергии и тепловых сетей) </w:t>
      </w:r>
    </w:p>
    <w:p w:rsidR="00006047" w:rsidRPr="00BF5340" w:rsidRDefault="00006047" w:rsidP="002872C4">
      <w:pPr>
        <w:pStyle w:val="affff0"/>
        <w:spacing w:after="0" w:line="240" w:lineRule="auto"/>
        <w:jc w:val="both"/>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в связи с _____________________________________________________________</w:t>
      </w:r>
      <w:r w:rsidR="002872C4">
        <w:rPr>
          <w:rFonts w:ascii="Times New Roman CYR" w:hAnsi="Times New Roman CYR" w:cs="Times New Roman CYR"/>
          <w:color w:val="000000" w:themeColor="text1"/>
          <w:sz w:val="16"/>
          <w:szCs w:val="16"/>
        </w:rPr>
        <w:t>________________________________________________</w:t>
      </w:r>
      <w:r w:rsidRPr="00BF5340">
        <w:rPr>
          <w:rFonts w:ascii="Times New Roman CYR" w:hAnsi="Times New Roman CYR" w:cs="Times New Roman CYR"/>
          <w:color w:val="000000" w:themeColor="text1"/>
          <w:sz w:val="16"/>
          <w:szCs w:val="16"/>
        </w:rPr>
        <w:t>___</w:t>
      </w:r>
    </w:p>
    <w:p w:rsidR="00006047" w:rsidRPr="00BF5340" w:rsidRDefault="00006047" w:rsidP="00BF5340">
      <w:pPr>
        <w:pStyle w:val="affff0"/>
        <w:spacing w:after="0" w:line="240" w:lineRule="auto"/>
        <w:jc w:val="center"/>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 xml:space="preserve">(указываются причины вывода источников тепловой энергии и тепловых сетей из эксплуатации) </w:t>
      </w:r>
    </w:p>
    <w:p w:rsidR="00006047" w:rsidRPr="00BF5340" w:rsidRDefault="00006047" w:rsidP="00BF5340">
      <w:pPr>
        <w:pStyle w:val="affff0"/>
        <w:spacing w:after="0" w:line="240" w:lineRule="auto"/>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Сроки вывода объекта из эксплуатации _________________________________________</w:t>
      </w:r>
      <w:r w:rsidR="002872C4">
        <w:rPr>
          <w:rFonts w:ascii="Times New Roman CYR" w:hAnsi="Times New Roman CYR" w:cs="Times New Roman CYR"/>
          <w:color w:val="000000" w:themeColor="text1"/>
          <w:sz w:val="16"/>
          <w:szCs w:val="16"/>
        </w:rPr>
        <w:t>________________________________________</w:t>
      </w:r>
      <w:r w:rsidRPr="00BF5340">
        <w:rPr>
          <w:rFonts w:ascii="Times New Roman CYR" w:hAnsi="Times New Roman CYR" w:cs="Times New Roman CYR"/>
          <w:color w:val="000000" w:themeColor="text1"/>
          <w:sz w:val="16"/>
          <w:szCs w:val="16"/>
        </w:rPr>
        <w:t>_____</w:t>
      </w:r>
    </w:p>
    <w:p w:rsidR="00006047" w:rsidRPr="00BF5340" w:rsidRDefault="00006047" w:rsidP="00BF5340">
      <w:pPr>
        <w:pStyle w:val="affff0"/>
        <w:spacing w:after="0" w:line="240" w:lineRule="auto"/>
        <w:jc w:val="center"/>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(число, месяц, год)</w:t>
      </w:r>
    </w:p>
    <w:p w:rsidR="00006047" w:rsidRPr="00BF5340" w:rsidRDefault="00006047" w:rsidP="00BF5340">
      <w:pPr>
        <w:pStyle w:val="affff0"/>
        <w:spacing w:after="0" w:line="240" w:lineRule="auto"/>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Потребители тепловой энергии, теплоснабжение которых может быть прекращено или ограничено в связи с выводом из эксплуатации источников тепловой энергии и тепловых сетей _________________________________________________________</w:t>
      </w:r>
      <w:r w:rsidR="002872C4">
        <w:rPr>
          <w:rFonts w:ascii="Times New Roman CYR" w:hAnsi="Times New Roman CYR" w:cs="Times New Roman CYR"/>
          <w:color w:val="000000" w:themeColor="text1"/>
          <w:sz w:val="16"/>
          <w:szCs w:val="16"/>
        </w:rPr>
        <w:t>______________</w:t>
      </w:r>
      <w:r w:rsidRPr="00BF5340">
        <w:rPr>
          <w:rFonts w:ascii="Times New Roman CYR" w:hAnsi="Times New Roman CYR" w:cs="Times New Roman CYR"/>
          <w:color w:val="000000" w:themeColor="text1"/>
          <w:sz w:val="16"/>
          <w:szCs w:val="16"/>
        </w:rPr>
        <w:t>_______</w:t>
      </w:r>
    </w:p>
    <w:p w:rsidR="00006047" w:rsidRPr="00BF5340" w:rsidRDefault="00006047" w:rsidP="00BF5340">
      <w:pPr>
        <w:pStyle w:val="affff0"/>
        <w:spacing w:after="0" w:line="240" w:lineRule="auto"/>
        <w:jc w:val="center"/>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(перечень потребителей тепловой энергии)</w:t>
      </w:r>
    </w:p>
    <w:p w:rsidR="00006047" w:rsidRDefault="00006047" w:rsidP="00BF5340">
      <w:pPr>
        <w:pStyle w:val="affff0"/>
        <w:spacing w:after="0" w:line="240" w:lineRule="auto"/>
        <w:jc w:val="both"/>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В случае неполучения заявителем согласования потребителей в течение 15 календарных дней со дня получения потребителями уведомления о предстоящем выводе из эксплуатации тепловых сетей их вывод из эксплуатации считается согласованным и к уведомлению о выводе из эксплуатации, направляемому в Комитет, прикладываются уведомления о вручении почтовых отправлений, направленных потребителям.</w:t>
      </w:r>
    </w:p>
    <w:p w:rsidR="00BF5340" w:rsidRPr="00BF5340" w:rsidRDefault="00BF5340" w:rsidP="00BF5340">
      <w:pPr>
        <w:pStyle w:val="affff0"/>
        <w:spacing w:after="0" w:line="240" w:lineRule="auto"/>
        <w:jc w:val="both"/>
        <w:rPr>
          <w:rFonts w:ascii="Times New Roman CYR" w:hAnsi="Times New Roman CYR" w:cs="Times New Roman CYR"/>
          <w:color w:val="000000" w:themeColor="text1"/>
          <w:sz w:val="16"/>
          <w:szCs w:val="16"/>
        </w:rPr>
      </w:pPr>
    </w:p>
    <w:p w:rsidR="00006047" w:rsidRDefault="00006047" w:rsidP="00BF5340">
      <w:pPr>
        <w:pStyle w:val="affff0"/>
        <w:spacing w:after="0" w:line="240" w:lineRule="auto"/>
        <w:jc w:val="both"/>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Прошу уведомить о результате рассмотрения уведомления:</w:t>
      </w:r>
    </w:p>
    <w:p w:rsidR="00BF5340" w:rsidRPr="00BF5340" w:rsidRDefault="00BF5340" w:rsidP="00BF5340">
      <w:pPr>
        <w:pStyle w:val="affff0"/>
        <w:spacing w:after="0" w:line="240" w:lineRule="auto"/>
        <w:jc w:val="both"/>
        <w:rPr>
          <w:rFonts w:ascii="Times New Roman CYR" w:hAnsi="Times New Roman CYR" w:cs="Times New Roman CYR"/>
          <w:color w:val="000000" w:themeColor="text1"/>
          <w:sz w:val="16"/>
          <w:szCs w:val="16"/>
        </w:rPr>
      </w:pPr>
    </w:p>
    <w:tbl>
      <w:tblPr>
        <w:tblW w:w="10001" w:type="dxa"/>
        <w:tblInd w:w="-8" w:type="dxa"/>
        <w:tblLayout w:type="fixed"/>
        <w:tblCellMar>
          <w:left w:w="7" w:type="dxa"/>
          <w:right w:w="7" w:type="dxa"/>
        </w:tblCellMar>
        <w:tblLook w:val="04A0" w:firstRow="1" w:lastRow="0" w:firstColumn="1" w:lastColumn="0" w:noHBand="0" w:noVBand="1"/>
      </w:tblPr>
      <w:tblGrid>
        <w:gridCol w:w="2604"/>
        <w:gridCol w:w="1507"/>
        <w:gridCol w:w="1643"/>
        <w:gridCol w:w="4247"/>
      </w:tblGrid>
      <w:tr w:rsidR="00006047" w:rsidRPr="00BF5340" w:rsidTr="00006047">
        <w:tc>
          <w:tcPr>
            <w:tcW w:w="2603" w:type="dxa"/>
            <w:tcBorders>
              <w:top w:val="single" w:sz="6" w:space="0" w:color="000000"/>
              <w:left w:val="single" w:sz="6" w:space="0" w:color="000000"/>
              <w:bottom w:val="single" w:sz="6" w:space="0" w:color="000000"/>
              <w:right w:val="single" w:sz="6" w:space="0" w:color="000000"/>
            </w:tcBorders>
          </w:tcPr>
          <w:p w:rsidR="00006047" w:rsidRPr="00BF5340" w:rsidRDefault="00006047" w:rsidP="00BF5340">
            <w:pPr>
              <w:pStyle w:val="affff0"/>
              <w:spacing w:after="0" w:line="240" w:lineRule="auto"/>
              <w:jc w:val="center"/>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Выбранный способ направления результата муниципальной услуги отметить знаком "X"</w:t>
            </w:r>
          </w:p>
        </w:tc>
        <w:tc>
          <w:tcPr>
            <w:tcW w:w="3150" w:type="dxa"/>
            <w:gridSpan w:val="2"/>
            <w:tcBorders>
              <w:top w:val="single" w:sz="6" w:space="0" w:color="000000"/>
              <w:left w:val="single" w:sz="6" w:space="0" w:color="000000"/>
              <w:bottom w:val="single" w:sz="6" w:space="0" w:color="000000"/>
              <w:right w:val="single" w:sz="6" w:space="0" w:color="000000"/>
            </w:tcBorders>
          </w:tcPr>
          <w:p w:rsidR="00006047" w:rsidRPr="00BF5340" w:rsidRDefault="00006047" w:rsidP="00BF5340">
            <w:pPr>
              <w:pStyle w:val="affff0"/>
              <w:spacing w:after="0" w:line="240" w:lineRule="auto"/>
              <w:jc w:val="center"/>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В виде бумажного документа</w:t>
            </w:r>
          </w:p>
        </w:tc>
        <w:tc>
          <w:tcPr>
            <w:tcW w:w="4247" w:type="dxa"/>
            <w:tcBorders>
              <w:top w:val="single" w:sz="6" w:space="0" w:color="000000"/>
              <w:left w:val="single" w:sz="6" w:space="0" w:color="000000"/>
              <w:bottom w:val="single" w:sz="6" w:space="0" w:color="000000"/>
              <w:right w:val="single" w:sz="6" w:space="0" w:color="000000"/>
            </w:tcBorders>
          </w:tcPr>
          <w:p w:rsidR="00006047" w:rsidRPr="00BF5340" w:rsidRDefault="00006047" w:rsidP="00BF5340">
            <w:pPr>
              <w:pStyle w:val="affff0"/>
              <w:spacing w:after="0" w:line="240" w:lineRule="auto"/>
              <w:jc w:val="center"/>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В виде электронного документа</w:t>
            </w:r>
          </w:p>
        </w:tc>
      </w:tr>
      <w:tr w:rsidR="00006047" w:rsidRPr="00BF5340" w:rsidTr="00006047">
        <w:tc>
          <w:tcPr>
            <w:tcW w:w="2603" w:type="dxa"/>
            <w:tcBorders>
              <w:top w:val="single" w:sz="6" w:space="0" w:color="000000"/>
              <w:left w:val="single" w:sz="6" w:space="0" w:color="000000"/>
              <w:bottom w:val="single" w:sz="6" w:space="0" w:color="000000"/>
              <w:right w:val="single" w:sz="6" w:space="0" w:color="000000"/>
            </w:tcBorders>
          </w:tcPr>
          <w:p w:rsidR="00006047" w:rsidRPr="00BF5340" w:rsidRDefault="00006047" w:rsidP="00BF5340">
            <w:pPr>
              <w:pStyle w:val="affff0"/>
              <w:spacing w:after="0" w:line="240" w:lineRule="auto"/>
              <w:jc w:val="both"/>
              <w:rPr>
                <w:rFonts w:ascii="Times New Roman CYR" w:hAnsi="Times New Roman CYR" w:cs="Times New Roman CYR"/>
                <w:color w:val="000000" w:themeColor="text1"/>
                <w:sz w:val="16"/>
                <w:szCs w:val="16"/>
              </w:rPr>
            </w:pPr>
          </w:p>
        </w:tc>
        <w:tc>
          <w:tcPr>
            <w:tcW w:w="1507" w:type="dxa"/>
            <w:tcBorders>
              <w:top w:val="single" w:sz="6" w:space="0" w:color="000000"/>
              <w:left w:val="single" w:sz="6" w:space="0" w:color="000000"/>
              <w:bottom w:val="single" w:sz="6" w:space="0" w:color="000000"/>
              <w:right w:val="single" w:sz="6" w:space="0" w:color="000000"/>
            </w:tcBorders>
          </w:tcPr>
          <w:p w:rsidR="00006047" w:rsidRPr="00BF5340" w:rsidRDefault="00006047" w:rsidP="00BF5340">
            <w:pPr>
              <w:pStyle w:val="affff0"/>
              <w:spacing w:after="0" w:line="240" w:lineRule="auto"/>
              <w:jc w:val="center"/>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При личном обращении</w:t>
            </w:r>
          </w:p>
        </w:tc>
        <w:tc>
          <w:tcPr>
            <w:tcW w:w="1643" w:type="dxa"/>
            <w:tcBorders>
              <w:top w:val="single" w:sz="6" w:space="0" w:color="000000"/>
              <w:left w:val="single" w:sz="6" w:space="0" w:color="000000"/>
              <w:bottom w:val="single" w:sz="6" w:space="0" w:color="000000"/>
              <w:right w:val="single" w:sz="6" w:space="0" w:color="000000"/>
            </w:tcBorders>
          </w:tcPr>
          <w:p w:rsidR="00006047" w:rsidRPr="00BF5340" w:rsidRDefault="00006047" w:rsidP="00BF5340">
            <w:pPr>
              <w:pStyle w:val="affff0"/>
              <w:spacing w:after="0" w:line="240" w:lineRule="auto"/>
              <w:jc w:val="center"/>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Почтовым отправлением</w:t>
            </w:r>
          </w:p>
        </w:tc>
        <w:tc>
          <w:tcPr>
            <w:tcW w:w="4247" w:type="dxa"/>
            <w:tcBorders>
              <w:top w:val="single" w:sz="6" w:space="0" w:color="000000"/>
              <w:left w:val="single" w:sz="6" w:space="0" w:color="000000"/>
              <w:bottom w:val="single" w:sz="6" w:space="0" w:color="000000"/>
              <w:right w:val="single" w:sz="6" w:space="0" w:color="000000"/>
            </w:tcBorders>
          </w:tcPr>
          <w:p w:rsidR="00006047" w:rsidRPr="00BF5340" w:rsidRDefault="00006047" w:rsidP="00BF5340">
            <w:pPr>
              <w:pStyle w:val="affff0"/>
              <w:spacing w:after="0" w:line="240" w:lineRule="auto"/>
              <w:jc w:val="center"/>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Посредством электронной почты (при наличии)</w:t>
            </w:r>
          </w:p>
        </w:tc>
      </w:tr>
      <w:tr w:rsidR="00006047" w:rsidRPr="00BF5340" w:rsidTr="00006047">
        <w:tc>
          <w:tcPr>
            <w:tcW w:w="2603" w:type="dxa"/>
            <w:tcBorders>
              <w:top w:val="single" w:sz="6" w:space="0" w:color="000000"/>
              <w:left w:val="single" w:sz="6" w:space="0" w:color="000000"/>
              <w:bottom w:val="single" w:sz="6" w:space="0" w:color="000000"/>
              <w:right w:val="single" w:sz="6" w:space="0" w:color="000000"/>
            </w:tcBorders>
          </w:tcPr>
          <w:p w:rsidR="00006047" w:rsidRPr="00BF5340" w:rsidRDefault="00006047" w:rsidP="00BF5340">
            <w:pPr>
              <w:pStyle w:val="affff0"/>
              <w:spacing w:after="0" w:line="240" w:lineRule="auto"/>
              <w:jc w:val="center"/>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Способ направления результата муниципальной услуги</w:t>
            </w:r>
          </w:p>
        </w:tc>
        <w:tc>
          <w:tcPr>
            <w:tcW w:w="1507" w:type="dxa"/>
            <w:tcBorders>
              <w:top w:val="single" w:sz="6" w:space="0" w:color="000000"/>
              <w:left w:val="single" w:sz="6" w:space="0" w:color="000000"/>
              <w:bottom w:val="single" w:sz="6" w:space="0" w:color="000000"/>
              <w:right w:val="single" w:sz="6" w:space="0" w:color="000000"/>
            </w:tcBorders>
          </w:tcPr>
          <w:p w:rsidR="00006047" w:rsidRPr="00BF5340" w:rsidRDefault="00006047" w:rsidP="00BF5340">
            <w:pPr>
              <w:pStyle w:val="affff0"/>
              <w:spacing w:after="0" w:line="240" w:lineRule="auto"/>
              <w:jc w:val="both"/>
              <w:rPr>
                <w:rFonts w:ascii="Times New Roman CYR" w:hAnsi="Times New Roman CYR" w:cs="Times New Roman CYR"/>
                <w:color w:val="000000" w:themeColor="text1"/>
                <w:sz w:val="16"/>
                <w:szCs w:val="16"/>
              </w:rPr>
            </w:pPr>
          </w:p>
        </w:tc>
        <w:tc>
          <w:tcPr>
            <w:tcW w:w="1643" w:type="dxa"/>
            <w:tcBorders>
              <w:top w:val="single" w:sz="6" w:space="0" w:color="000000"/>
              <w:left w:val="single" w:sz="6" w:space="0" w:color="000000"/>
              <w:bottom w:val="single" w:sz="6" w:space="0" w:color="000000"/>
              <w:right w:val="single" w:sz="6" w:space="0" w:color="000000"/>
            </w:tcBorders>
          </w:tcPr>
          <w:p w:rsidR="00006047" w:rsidRPr="00BF5340" w:rsidRDefault="00006047" w:rsidP="00BF5340">
            <w:pPr>
              <w:pStyle w:val="affff0"/>
              <w:spacing w:after="0" w:line="240" w:lineRule="auto"/>
              <w:jc w:val="both"/>
              <w:rPr>
                <w:rFonts w:ascii="Times New Roman CYR" w:hAnsi="Times New Roman CYR" w:cs="Times New Roman CYR"/>
                <w:color w:val="000000" w:themeColor="text1"/>
                <w:sz w:val="16"/>
                <w:szCs w:val="16"/>
              </w:rPr>
            </w:pPr>
          </w:p>
        </w:tc>
        <w:tc>
          <w:tcPr>
            <w:tcW w:w="4247" w:type="dxa"/>
            <w:tcBorders>
              <w:top w:val="single" w:sz="6" w:space="0" w:color="000000"/>
              <w:left w:val="single" w:sz="6" w:space="0" w:color="000000"/>
              <w:bottom w:val="single" w:sz="6" w:space="0" w:color="000000"/>
              <w:right w:val="single" w:sz="6" w:space="0" w:color="000000"/>
            </w:tcBorders>
          </w:tcPr>
          <w:p w:rsidR="00006047" w:rsidRPr="00BF5340" w:rsidRDefault="00006047" w:rsidP="00BF5340">
            <w:pPr>
              <w:pStyle w:val="affff0"/>
              <w:spacing w:after="0" w:line="240" w:lineRule="auto"/>
              <w:jc w:val="center"/>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______________________</w:t>
            </w:r>
          </w:p>
          <w:p w:rsidR="00006047" w:rsidRPr="00BF5340" w:rsidRDefault="00006047" w:rsidP="00BF5340">
            <w:pPr>
              <w:pStyle w:val="affff0"/>
              <w:spacing w:after="0" w:line="240" w:lineRule="auto"/>
              <w:jc w:val="center"/>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(адрес электронной почты)</w:t>
            </w:r>
          </w:p>
        </w:tc>
      </w:tr>
    </w:tbl>
    <w:p w:rsidR="00BF5340" w:rsidRDefault="00BF5340" w:rsidP="00BF5340">
      <w:pPr>
        <w:pStyle w:val="affff0"/>
        <w:spacing w:after="0" w:line="240" w:lineRule="auto"/>
        <w:rPr>
          <w:rFonts w:ascii="Times New Roman CYR" w:hAnsi="Times New Roman CYR" w:cs="Times New Roman CYR"/>
          <w:color w:val="000000" w:themeColor="text1"/>
          <w:sz w:val="16"/>
          <w:szCs w:val="16"/>
        </w:rPr>
      </w:pPr>
    </w:p>
    <w:p w:rsidR="00006047" w:rsidRPr="00BF5340" w:rsidRDefault="00006047" w:rsidP="00BF5340">
      <w:pPr>
        <w:pStyle w:val="affff0"/>
        <w:spacing w:after="0" w:line="240" w:lineRule="auto"/>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 xml:space="preserve">Приложения (согласно </w:t>
      </w:r>
      <w:hyperlink w:anchor="sub_1040" w:tgtFrame="#sub_1040">
        <w:r w:rsidRPr="00BF5340">
          <w:rPr>
            <w:rStyle w:val="a4"/>
            <w:rFonts w:ascii="Times New Roman CYR" w:hAnsi="Times New Roman CYR" w:cs="Times New Roman CYR"/>
            <w:color w:val="000000" w:themeColor="text1"/>
            <w:sz w:val="16"/>
            <w:szCs w:val="16"/>
          </w:rPr>
          <w:t>пункту 20</w:t>
        </w:r>
      </w:hyperlink>
      <w:r w:rsidRPr="00BF5340">
        <w:rPr>
          <w:rFonts w:ascii="Times New Roman CYR" w:hAnsi="Times New Roman CYR" w:cs="Times New Roman CYR"/>
          <w:color w:val="000000" w:themeColor="text1"/>
          <w:sz w:val="16"/>
          <w:szCs w:val="16"/>
        </w:rPr>
        <w:t xml:space="preserve"> административного регламента)</w:t>
      </w:r>
    </w:p>
    <w:p w:rsidR="00006047" w:rsidRPr="00BF5340" w:rsidRDefault="00006047" w:rsidP="00BF5340">
      <w:pPr>
        <w:pStyle w:val="affff0"/>
        <w:spacing w:after="0" w:line="240" w:lineRule="auto"/>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1.</w:t>
      </w:r>
    </w:p>
    <w:p w:rsidR="00006047" w:rsidRPr="00BF5340" w:rsidRDefault="00006047" w:rsidP="00BF5340">
      <w:pPr>
        <w:pStyle w:val="affff0"/>
        <w:spacing w:after="0" w:line="240" w:lineRule="auto"/>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2.</w:t>
      </w:r>
    </w:p>
    <w:p w:rsidR="00006047" w:rsidRPr="00BF5340" w:rsidRDefault="00006047" w:rsidP="00BF5340">
      <w:pPr>
        <w:pStyle w:val="affff0"/>
        <w:spacing w:after="0" w:line="240" w:lineRule="auto"/>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3.</w:t>
      </w:r>
    </w:p>
    <w:p w:rsidR="00006047" w:rsidRPr="00BF5340" w:rsidRDefault="00006047" w:rsidP="00BF5340">
      <w:pPr>
        <w:pStyle w:val="affff0"/>
        <w:spacing w:after="0" w:line="240" w:lineRule="auto"/>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 xml:space="preserve">_____________________________             </w:t>
      </w:r>
      <w:r w:rsidR="008D5A95">
        <w:rPr>
          <w:rFonts w:ascii="Times New Roman CYR" w:hAnsi="Times New Roman CYR" w:cs="Times New Roman CYR"/>
          <w:color w:val="000000" w:themeColor="text1"/>
          <w:sz w:val="16"/>
          <w:szCs w:val="16"/>
        </w:rPr>
        <w:t xml:space="preserve">                                                                         </w:t>
      </w:r>
      <w:r w:rsidRPr="00BF5340">
        <w:rPr>
          <w:rFonts w:ascii="Times New Roman CYR" w:hAnsi="Times New Roman CYR" w:cs="Times New Roman CYR"/>
          <w:color w:val="000000" w:themeColor="text1"/>
          <w:sz w:val="16"/>
          <w:szCs w:val="16"/>
        </w:rPr>
        <w:t xml:space="preserve">   "___" _______________ 20___ г.</w:t>
      </w:r>
    </w:p>
    <w:p w:rsidR="00006047" w:rsidRPr="00BF5340" w:rsidRDefault="00006047" w:rsidP="00BF5340">
      <w:pPr>
        <w:pStyle w:val="affff0"/>
        <w:spacing w:after="0" w:line="240" w:lineRule="auto"/>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Подпись заявителя                                                                                                                         Дата составления заявки</w:t>
      </w:r>
    </w:p>
    <w:p w:rsidR="00006047" w:rsidRPr="00BF5340" w:rsidRDefault="00006047" w:rsidP="00BF5340">
      <w:pPr>
        <w:pStyle w:val="affff0"/>
        <w:spacing w:after="0" w:line="240" w:lineRule="auto"/>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"_______" "____" _______________ 20___ г.</w:t>
      </w:r>
    </w:p>
    <w:p w:rsidR="00006047" w:rsidRPr="00BF5340" w:rsidRDefault="00006047" w:rsidP="00BF5340">
      <w:pPr>
        <w:pStyle w:val="affff0"/>
        <w:spacing w:after="0" w:line="240" w:lineRule="auto"/>
        <w:rPr>
          <w:rFonts w:ascii="Times New Roman CYR" w:hAnsi="Times New Roman CYR" w:cs="Times New Roman CYR"/>
          <w:color w:val="000000" w:themeColor="text1"/>
          <w:sz w:val="16"/>
          <w:szCs w:val="16"/>
        </w:rPr>
      </w:pPr>
      <w:r w:rsidRPr="00BF5340">
        <w:rPr>
          <w:rFonts w:ascii="Times New Roman CYR" w:hAnsi="Times New Roman CYR" w:cs="Times New Roman CYR"/>
          <w:color w:val="000000" w:themeColor="text1"/>
          <w:sz w:val="16"/>
          <w:szCs w:val="16"/>
        </w:rPr>
        <w:t>N вх. письма, дата регистрации заявки</w:t>
      </w:r>
    </w:p>
    <w:p w:rsidR="00006047" w:rsidRPr="00BF5340" w:rsidRDefault="00006047" w:rsidP="00006047">
      <w:pPr>
        <w:pStyle w:val="affff0"/>
        <w:rPr>
          <w:color w:val="000000" w:themeColor="text1"/>
          <w:sz w:val="28"/>
          <w:szCs w:val="28"/>
        </w:rPr>
      </w:pPr>
      <w:bookmarkStart w:id="5" w:name="sub_14"/>
      <w:bookmarkEnd w:id="5"/>
    </w:p>
    <w:p w:rsidR="00006047" w:rsidRPr="00BF5340" w:rsidRDefault="00006047" w:rsidP="00006047">
      <w:pPr>
        <w:pStyle w:val="affff0"/>
        <w:rPr>
          <w:b/>
          <w:color w:val="000000" w:themeColor="text1"/>
          <w:sz w:val="28"/>
          <w:szCs w:val="28"/>
        </w:rPr>
      </w:pPr>
    </w:p>
    <w:p w:rsidR="00006047" w:rsidRPr="00BF5340" w:rsidRDefault="00006047" w:rsidP="00006047">
      <w:pPr>
        <w:pStyle w:val="affff0"/>
        <w:ind w:left="5669"/>
        <w:jc w:val="both"/>
        <w:rPr>
          <w:color w:val="000000" w:themeColor="text1"/>
          <w:sz w:val="22"/>
          <w:szCs w:val="22"/>
        </w:rPr>
      </w:pPr>
    </w:p>
    <w:p w:rsidR="00006047" w:rsidRPr="00BF5340" w:rsidRDefault="00006047" w:rsidP="00006047">
      <w:pPr>
        <w:pStyle w:val="affff0"/>
        <w:spacing w:after="0" w:line="240" w:lineRule="auto"/>
        <w:ind w:left="5669"/>
        <w:jc w:val="both"/>
        <w:rPr>
          <w:color w:val="000000" w:themeColor="text1"/>
          <w:sz w:val="22"/>
          <w:szCs w:val="22"/>
        </w:rPr>
      </w:pPr>
    </w:p>
    <w:p w:rsidR="00006047" w:rsidRPr="002872C4" w:rsidRDefault="00006047" w:rsidP="002872C4">
      <w:pPr>
        <w:pStyle w:val="affff0"/>
        <w:spacing w:after="0" w:line="240" w:lineRule="auto"/>
        <w:ind w:left="5669"/>
        <w:jc w:val="both"/>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Приложение 4</w:t>
      </w:r>
    </w:p>
    <w:p w:rsidR="00006047" w:rsidRPr="002872C4" w:rsidRDefault="00006047" w:rsidP="002872C4">
      <w:pPr>
        <w:pStyle w:val="affff0"/>
        <w:spacing w:after="0" w:line="240" w:lineRule="auto"/>
        <w:ind w:left="5669"/>
        <w:jc w:val="both"/>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 xml:space="preserve">к </w:t>
      </w:r>
      <w:hyperlink w:anchor="sub_1000" w:tgtFrame="#sub_1000">
        <w:r w:rsidRPr="002872C4">
          <w:rPr>
            <w:rStyle w:val="a4"/>
            <w:rFonts w:ascii="Times New Roman CYR" w:hAnsi="Times New Roman CYR" w:cs="Times New Roman CYR"/>
            <w:color w:val="000000" w:themeColor="text1"/>
            <w:sz w:val="16"/>
            <w:szCs w:val="16"/>
          </w:rPr>
          <w:t>административному регламенту</w:t>
        </w:r>
      </w:hyperlink>
      <w:r w:rsidRPr="002872C4">
        <w:rPr>
          <w:rFonts w:ascii="Times New Roman CYR" w:hAnsi="Times New Roman CYR" w:cs="Times New Roman CYR"/>
          <w:color w:val="000000" w:themeColor="text1"/>
          <w:sz w:val="16"/>
          <w:szCs w:val="16"/>
          <w:u w:val="single"/>
        </w:rPr>
        <w:t xml:space="preserve"> </w:t>
      </w:r>
      <w:r w:rsidRPr="002872C4">
        <w:rPr>
          <w:rFonts w:ascii="Times New Roman CYR" w:hAnsi="Times New Roman CYR" w:cs="Times New Roman CYR"/>
          <w:color w:val="000000" w:themeColor="text1"/>
          <w:sz w:val="16"/>
          <w:szCs w:val="16"/>
        </w:rPr>
        <w:t xml:space="preserve">предоставления муниципальной услуги«Согласование вывода источников тепловой энергии, тепловых сетей в ремонт и из эксплуатации  на территории муниципального образования Заринский район Алтайского края </w:t>
      </w:r>
    </w:p>
    <w:p w:rsidR="00006047" w:rsidRPr="002872C4" w:rsidRDefault="00006047" w:rsidP="002872C4">
      <w:pPr>
        <w:pStyle w:val="affff0"/>
        <w:spacing w:after="0" w:line="240" w:lineRule="auto"/>
        <w:ind w:left="5669"/>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Комитет строительства и ЖКХ Администрации Заринского района</w:t>
      </w:r>
    </w:p>
    <w:p w:rsidR="00006047" w:rsidRPr="002872C4" w:rsidRDefault="00006047" w:rsidP="002872C4">
      <w:pPr>
        <w:pStyle w:val="affff0"/>
        <w:spacing w:after="0" w:line="240" w:lineRule="auto"/>
        <w:ind w:left="5669"/>
        <w:jc w:val="both"/>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 xml:space="preserve">каб. 39 ул. Ленина, 26, г. Заринска,656102 Тел.: (838595) 22-3-15, </w:t>
      </w:r>
    </w:p>
    <w:p w:rsidR="00006047" w:rsidRPr="002872C4" w:rsidRDefault="00006047" w:rsidP="002872C4">
      <w:pPr>
        <w:pStyle w:val="affff0"/>
        <w:spacing w:after="0" w:line="240" w:lineRule="auto"/>
        <w:ind w:left="5669"/>
        <w:jc w:val="both"/>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от «____» ________202__г. №_____</w:t>
      </w:r>
    </w:p>
    <w:p w:rsidR="00006047" w:rsidRPr="002872C4" w:rsidRDefault="00006047" w:rsidP="002872C4">
      <w:pPr>
        <w:pStyle w:val="affff0"/>
        <w:spacing w:after="0" w:line="240" w:lineRule="auto"/>
        <w:ind w:firstLine="720"/>
        <w:jc w:val="both"/>
        <w:rPr>
          <w:rFonts w:ascii="Times New Roman CYR" w:hAnsi="Times New Roman CYR" w:cs="Times New Roman CYR"/>
          <w:color w:val="000000" w:themeColor="text1"/>
          <w:sz w:val="16"/>
          <w:szCs w:val="16"/>
        </w:rPr>
      </w:pPr>
    </w:p>
    <w:p w:rsidR="002872C4" w:rsidRDefault="00006047" w:rsidP="002872C4">
      <w:pPr>
        <w:pStyle w:val="affff0"/>
        <w:spacing w:after="0" w:line="240" w:lineRule="auto"/>
        <w:jc w:val="center"/>
        <w:rPr>
          <w:rFonts w:ascii="Times New Roman CYR" w:hAnsi="Times New Roman CYR" w:cs="Times New Roman CYR"/>
          <w:b/>
          <w:bCs/>
          <w:color w:val="000000" w:themeColor="text1"/>
          <w:sz w:val="16"/>
          <w:szCs w:val="16"/>
        </w:rPr>
      </w:pPr>
      <w:r w:rsidRPr="002872C4">
        <w:rPr>
          <w:rFonts w:ascii="Times New Roman CYR" w:hAnsi="Times New Roman CYR" w:cs="Times New Roman CYR"/>
          <w:b/>
          <w:bCs/>
          <w:color w:val="000000" w:themeColor="text1"/>
          <w:sz w:val="16"/>
          <w:szCs w:val="16"/>
        </w:rPr>
        <w:t xml:space="preserve">О направлении сводного годового плана ремонтов источников тепловой энергии </w:t>
      </w:r>
    </w:p>
    <w:p w:rsidR="00006047" w:rsidRPr="002872C4" w:rsidRDefault="00006047" w:rsidP="002872C4">
      <w:pPr>
        <w:pStyle w:val="affff0"/>
        <w:spacing w:after="0" w:line="240" w:lineRule="auto"/>
        <w:jc w:val="center"/>
        <w:rPr>
          <w:rFonts w:ascii="Times New Roman CYR" w:hAnsi="Times New Roman CYR" w:cs="Times New Roman CYR"/>
          <w:b/>
          <w:bCs/>
          <w:color w:val="000000" w:themeColor="text1"/>
          <w:sz w:val="16"/>
          <w:szCs w:val="16"/>
        </w:rPr>
      </w:pPr>
      <w:r w:rsidRPr="002872C4">
        <w:rPr>
          <w:rFonts w:ascii="Times New Roman CYR" w:hAnsi="Times New Roman CYR" w:cs="Times New Roman CYR"/>
          <w:b/>
          <w:bCs/>
          <w:color w:val="000000" w:themeColor="text1"/>
          <w:sz w:val="16"/>
          <w:szCs w:val="16"/>
        </w:rPr>
        <w:t>и тепловых сетей</w:t>
      </w:r>
    </w:p>
    <w:p w:rsidR="00006047" w:rsidRPr="002872C4" w:rsidRDefault="00006047" w:rsidP="002872C4">
      <w:pPr>
        <w:pStyle w:val="affff0"/>
        <w:spacing w:after="0" w:line="240" w:lineRule="auto"/>
        <w:ind w:firstLine="709"/>
        <w:jc w:val="center"/>
        <w:rPr>
          <w:rFonts w:ascii="Times New Roman CYR" w:hAnsi="Times New Roman CYR" w:cs="Times New Roman CYR"/>
          <w:b/>
          <w:bCs/>
          <w:color w:val="000000" w:themeColor="text1"/>
          <w:sz w:val="16"/>
          <w:szCs w:val="16"/>
        </w:rPr>
      </w:pPr>
    </w:p>
    <w:p w:rsidR="00006047" w:rsidRPr="002872C4" w:rsidRDefault="00006047" w:rsidP="002872C4">
      <w:pPr>
        <w:pStyle w:val="affff0"/>
        <w:spacing w:after="0" w:line="240" w:lineRule="auto"/>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 xml:space="preserve"> Комитет строительства и ЖКХ Администрации Заринского района, рассмотрев заявку ____________________________________________________________________</w:t>
      </w:r>
      <w:r w:rsidR="002872C4">
        <w:rPr>
          <w:rFonts w:ascii="Times New Roman CYR" w:hAnsi="Times New Roman CYR" w:cs="Times New Roman CYR"/>
          <w:color w:val="000000" w:themeColor="text1"/>
          <w:sz w:val="16"/>
          <w:szCs w:val="16"/>
        </w:rPr>
        <w:t>_____________________________________________</w:t>
      </w:r>
      <w:r w:rsidRPr="002872C4">
        <w:rPr>
          <w:rFonts w:ascii="Times New Roman CYR" w:hAnsi="Times New Roman CYR" w:cs="Times New Roman CYR"/>
          <w:color w:val="000000" w:themeColor="text1"/>
          <w:sz w:val="16"/>
          <w:szCs w:val="16"/>
        </w:rPr>
        <w:t>__,</w:t>
      </w:r>
    </w:p>
    <w:p w:rsidR="00006047" w:rsidRPr="002872C4" w:rsidRDefault="00006047" w:rsidP="002872C4">
      <w:pPr>
        <w:pStyle w:val="affff0"/>
        <w:spacing w:after="0" w:line="240" w:lineRule="auto"/>
        <w:jc w:val="center"/>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(наименование юридического лица, Ф.И.О. (отчество указывается при наличии) заявителя)</w:t>
      </w:r>
    </w:p>
    <w:p w:rsidR="00006047" w:rsidRPr="002872C4" w:rsidRDefault="00006047" w:rsidP="002872C4">
      <w:pPr>
        <w:pStyle w:val="affff0"/>
        <w:spacing w:after="0" w:line="240" w:lineRule="auto"/>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о согласовании вывода в плановый ремонт ___________________________________</w:t>
      </w:r>
      <w:r w:rsidR="002872C4">
        <w:rPr>
          <w:rFonts w:ascii="Times New Roman CYR" w:hAnsi="Times New Roman CYR" w:cs="Times New Roman CYR"/>
          <w:color w:val="000000" w:themeColor="text1"/>
          <w:sz w:val="16"/>
          <w:szCs w:val="16"/>
        </w:rPr>
        <w:t>___________________________________________</w:t>
      </w:r>
    </w:p>
    <w:p w:rsidR="00006047" w:rsidRPr="002872C4" w:rsidRDefault="00006047" w:rsidP="002872C4">
      <w:pPr>
        <w:pStyle w:val="affff0"/>
        <w:spacing w:after="0" w:line="240" w:lineRule="auto"/>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______________________________________________________________</w:t>
      </w:r>
      <w:r w:rsidR="002872C4">
        <w:rPr>
          <w:rFonts w:ascii="Times New Roman CYR" w:hAnsi="Times New Roman CYR" w:cs="Times New Roman CYR"/>
          <w:color w:val="000000" w:themeColor="text1"/>
          <w:sz w:val="16"/>
          <w:szCs w:val="16"/>
        </w:rPr>
        <w:t>___________________________________________________</w:t>
      </w:r>
      <w:r w:rsidRPr="002872C4">
        <w:rPr>
          <w:rFonts w:ascii="Times New Roman CYR" w:hAnsi="Times New Roman CYR" w:cs="Times New Roman CYR"/>
          <w:color w:val="000000" w:themeColor="text1"/>
          <w:sz w:val="16"/>
          <w:szCs w:val="16"/>
        </w:rPr>
        <w:t>__,</w:t>
      </w:r>
    </w:p>
    <w:p w:rsidR="00006047" w:rsidRPr="002872C4" w:rsidRDefault="00006047" w:rsidP="002872C4">
      <w:pPr>
        <w:pStyle w:val="affff0"/>
        <w:spacing w:after="0" w:line="240" w:lineRule="auto"/>
        <w:jc w:val="center"/>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(наименование источника тепловой энергии, тепловых сетей с указанием оборудования, требующего ремонта)</w:t>
      </w:r>
    </w:p>
    <w:p w:rsidR="00006047" w:rsidRPr="002872C4" w:rsidRDefault="00006047" w:rsidP="002872C4">
      <w:pPr>
        <w:pStyle w:val="affff0"/>
        <w:spacing w:after="0" w:line="240" w:lineRule="auto"/>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по адресу _______________________________________________________</w:t>
      </w:r>
      <w:r w:rsidR="002872C4">
        <w:rPr>
          <w:rFonts w:ascii="Times New Roman CYR" w:hAnsi="Times New Roman CYR" w:cs="Times New Roman CYR"/>
          <w:color w:val="000000" w:themeColor="text1"/>
          <w:sz w:val="16"/>
          <w:szCs w:val="16"/>
        </w:rPr>
        <w:t>______________________________________________</w:t>
      </w:r>
      <w:r w:rsidRPr="002872C4">
        <w:rPr>
          <w:rFonts w:ascii="Times New Roman CYR" w:hAnsi="Times New Roman CYR" w:cs="Times New Roman CYR"/>
          <w:color w:val="000000" w:themeColor="text1"/>
          <w:sz w:val="16"/>
          <w:szCs w:val="16"/>
        </w:rPr>
        <w:t>______,</w:t>
      </w:r>
    </w:p>
    <w:p w:rsidR="00006047" w:rsidRPr="002872C4" w:rsidRDefault="00006047" w:rsidP="002872C4">
      <w:pPr>
        <w:pStyle w:val="affff0"/>
        <w:spacing w:after="0" w:line="240" w:lineRule="auto"/>
        <w:jc w:val="center"/>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(указывается полный адрес местонахождения источников тепловой энергии и тепловой сети)</w:t>
      </w:r>
    </w:p>
    <w:p w:rsidR="00006047" w:rsidRPr="002872C4" w:rsidRDefault="00006047" w:rsidP="002872C4">
      <w:pPr>
        <w:pStyle w:val="affff0"/>
        <w:spacing w:after="0" w:line="240" w:lineRule="auto"/>
        <w:jc w:val="both"/>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направляет сводный годовой план ремонтов источников тепловой энергии и тепловых сетей на 20_____ год.</w:t>
      </w:r>
    </w:p>
    <w:p w:rsidR="002872C4" w:rsidRDefault="002872C4" w:rsidP="002872C4">
      <w:pPr>
        <w:pStyle w:val="affff0"/>
        <w:spacing w:after="0" w:line="240" w:lineRule="auto"/>
        <w:rPr>
          <w:rFonts w:ascii="Times New Roman CYR" w:hAnsi="Times New Roman CYR" w:cs="Times New Roman CYR"/>
          <w:color w:val="000000" w:themeColor="text1"/>
          <w:sz w:val="16"/>
          <w:szCs w:val="16"/>
        </w:rPr>
      </w:pPr>
    </w:p>
    <w:p w:rsidR="00006047" w:rsidRPr="002872C4" w:rsidRDefault="00006047" w:rsidP="002872C4">
      <w:pPr>
        <w:pStyle w:val="affff0"/>
        <w:spacing w:after="0" w:line="240" w:lineRule="auto"/>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Приложение: на _____ л. в 1 экз.</w:t>
      </w:r>
    </w:p>
    <w:p w:rsidR="002872C4" w:rsidRDefault="002872C4" w:rsidP="002872C4">
      <w:pPr>
        <w:pStyle w:val="affff0"/>
        <w:spacing w:after="0" w:line="240" w:lineRule="auto"/>
        <w:rPr>
          <w:rFonts w:ascii="Times New Roman CYR" w:hAnsi="Times New Roman CYR" w:cs="Times New Roman CYR"/>
          <w:color w:val="000000" w:themeColor="text1"/>
          <w:sz w:val="16"/>
          <w:szCs w:val="16"/>
        </w:rPr>
      </w:pPr>
    </w:p>
    <w:p w:rsidR="00006047" w:rsidRPr="002872C4" w:rsidRDefault="00006047" w:rsidP="002872C4">
      <w:pPr>
        <w:pStyle w:val="affff0"/>
        <w:spacing w:after="0" w:line="240" w:lineRule="auto"/>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 xml:space="preserve">Председатель Комитет строительства </w:t>
      </w:r>
    </w:p>
    <w:p w:rsidR="00006047" w:rsidRPr="002872C4" w:rsidRDefault="00006047" w:rsidP="002872C4">
      <w:pPr>
        <w:pStyle w:val="affff0"/>
        <w:spacing w:after="0" w:line="240" w:lineRule="auto"/>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и ЖКХ Администрации Заринского района __________________________________________</w:t>
      </w:r>
    </w:p>
    <w:p w:rsidR="00006047" w:rsidRPr="002872C4" w:rsidRDefault="00006047" w:rsidP="002872C4">
      <w:pPr>
        <w:pStyle w:val="affff0"/>
        <w:spacing w:after="0" w:line="240" w:lineRule="auto"/>
        <w:jc w:val="center"/>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 xml:space="preserve">                                                      подпись                                                        Ф.И.О.</w:t>
      </w:r>
    </w:p>
    <w:tbl>
      <w:tblPr>
        <w:tblW w:w="9281" w:type="dxa"/>
        <w:tblLayout w:type="fixed"/>
        <w:tblLook w:val="04A0" w:firstRow="1" w:lastRow="0" w:firstColumn="1" w:lastColumn="0" w:noHBand="0" w:noVBand="1"/>
      </w:tblPr>
      <w:tblGrid>
        <w:gridCol w:w="4640"/>
        <w:gridCol w:w="4641"/>
      </w:tblGrid>
      <w:tr w:rsidR="002872C4" w:rsidRPr="002872C4" w:rsidTr="00006047">
        <w:tc>
          <w:tcPr>
            <w:tcW w:w="4640" w:type="dxa"/>
          </w:tcPr>
          <w:p w:rsidR="00006047" w:rsidRPr="002872C4" w:rsidRDefault="00006047" w:rsidP="002872C4">
            <w:pPr>
              <w:pStyle w:val="affff0"/>
              <w:spacing w:after="0" w:line="240" w:lineRule="auto"/>
              <w:rPr>
                <w:rFonts w:ascii="Times New Roman CYR" w:hAnsi="Times New Roman CYR" w:cs="Times New Roman CYR"/>
                <w:color w:val="000000" w:themeColor="text1"/>
                <w:sz w:val="16"/>
                <w:szCs w:val="16"/>
              </w:rPr>
            </w:pPr>
          </w:p>
          <w:p w:rsidR="00006047" w:rsidRPr="002872C4" w:rsidRDefault="00006047" w:rsidP="002872C4">
            <w:pPr>
              <w:pStyle w:val="affff0"/>
              <w:spacing w:after="0" w:line="240" w:lineRule="auto"/>
              <w:rPr>
                <w:rFonts w:ascii="Times New Roman CYR" w:hAnsi="Times New Roman CYR" w:cs="Times New Roman CYR"/>
                <w:color w:val="000000" w:themeColor="text1"/>
                <w:sz w:val="16"/>
                <w:szCs w:val="16"/>
              </w:rPr>
            </w:pPr>
          </w:p>
          <w:p w:rsidR="00006047" w:rsidRPr="002872C4" w:rsidRDefault="00006047" w:rsidP="002872C4">
            <w:pPr>
              <w:pStyle w:val="affff0"/>
              <w:spacing w:after="0" w:line="240" w:lineRule="auto"/>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УТВЕРЖДАЮ</w:t>
            </w:r>
          </w:p>
          <w:p w:rsidR="00006047" w:rsidRPr="002872C4" w:rsidRDefault="00006047" w:rsidP="002872C4">
            <w:pPr>
              <w:pStyle w:val="affff0"/>
              <w:spacing w:after="0" w:line="240" w:lineRule="auto"/>
              <w:rPr>
                <w:rFonts w:ascii="Times New Roman CYR" w:hAnsi="Times New Roman CYR" w:cs="Times New Roman CYR"/>
                <w:color w:val="000000" w:themeColor="text1"/>
                <w:sz w:val="16"/>
                <w:szCs w:val="16"/>
              </w:rPr>
            </w:pPr>
          </w:p>
          <w:p w:rsidR="00006047" w:rsidRPr="002872C4" w:rsidRDefault="00006047" w:rsidP="002872C4">
            <w:pPr>
              <w:pStyle w:val="affff0"/>
              <w:spacing w:after="0" w:line="240" w:lineRule="auto"/>
              <w:rPr>
                <w:rFonts w:ascii="Times New Roman CYR" w:hAnsi="Times New Roman CYR" w:cs="Times New Roman CYR"/>
                <w:color w:val="000000" w:themeColor="text1"/>
                <w:sz w:val="16"/>
                <w:szCs w:val="16"/>
              </w:rPr>
            </w:pPr>
          </w:p>
          <w:p w:rsidR="00006047" w:rsidRPr="002872C4" w:rsidRDefault="00006047" w:rsidP="002872C4">
            <w:pPr>
              <w:pStyle w:val="affff0"/>
              <w:spacing w:after="0" w:line="240" w:lineRule="auto"/>
              <w:rPr>
                <w:rFonts w:ascii="Times New Roman CYR" w:hAnsi="Times New Roman CYR" w:cs="Times New Roman CYR"/>
                <w:color w:val="000000" w:themeColor="text1"/>
                <w:sz w:val="16"/>
                <w:szCs w:val="16"/>
                <w:lang w:val="en-US"/>
              </w:rPr>
            </w:pPr>
            <w:r w:rsidRPr="002872C4">
              <w:rPr>
                <w:rFonts w:ascii="Times New Roman CYR" w:hAnsi="Times New Roman CYR" w:cs="Times New Roman CYR"/>
                <w:color w:val="000000" w:themeColor="text1"/>
                <w:sz w:val="16"/>
                <w:szCs w:val="16"/>
              </w:rPr>
              <w:t>Глава район</w:t>
            </w:r>
            <w:r w:rsidRPr="002872C4">
              <w:rPr>
                <w:rFonts w:ascii="Times New Roman CYR" w:hAnsi="Times New Roman CYR" w:cs="Times New Roman CYR"/>
                <w:color w:val="000000" w:themeColor="text1"/>
                <w:sz w:val="16"/>
                <w:szCs w:val="16"/>
                <w:lang w:val="en-US"/>
              </w:rPr>
              <w:t>a</w:t>
            </w:r>
          </w:p>
          <w:p w:rsidR="00006047" w:rsidRPr="002872C4" w:rsidRDefault="00006047" w:rsidP="002872C4">
            <w:pPr>
              <w:pStyle w:val="affff0"/>
              <w:spacing w:after="0" w:line="240" w:lineRule="auto"/>
              <w:rPr>
                <w:rFonts w:ascii="Times New Roman CYR" w:hAnsi="Times New Roman CYR" w:cs="Times New Roman CYR"/>
                <w:color w:val="000000" w:themeColor="text1"/>
                <w:sz w:val="16"/>
                <w:szCs w:val="16"/>
              </w:rPr>
            </w:pPr>
          </w:p>
          <w:p w:rsidR="00006047" w:rsidRPr="002872C4" w:rsidRDefault="00006047" w:rsidP="002872C4">
            <w:pPr>
              <w:pStyle w:val="affff0"/>
              <w:spacing w:after="0" w:line="240" w:lineRule="auto"/>
              <w:rPr>
                <w:rFonts w:ascii="Times New Roman CYR" w:hAnsi="Times New Roman CYR" w:cs="Times New Roman CYR"/>
                <w:color w:val="000000" w:themeColor="text1"/>
                <w:sz w:val="16"/>
                <w:szCs w:val="16"/>
              </w:rPr>
            </w:pPr>
          </w:p>
          <w:p w:rsidR="00006047" w:rsidRPr="002872C4" w:rsidRDefault="00006047" w:rsidP="002872C4">
            <w:pPr>
              <w:pStyle w:val="affff0"/>
              <w:spacing w:after="0" w:line="240" w:lineRule="auto"/>
              <w:rPr>
                <w:rFonts w:ascii="Times New Roman CYR" w:hAnsi="Times New Roman CYR" w:cs="Times New Roman CYR"/>
                <w:color w:val="000000" w:themeColor="text1"/>
                <w:sz w:val="16"/>
                <w:szCs w:val="16"/>
              </w:rPr>
            </w:pPr>
          </w:p>
          <w:p w:rsidR="00006047" w:rsidRPr="002872C4" w:rsidRDefault="00006047" w:rsidP="002872C4">
            <w:pPr>
              <w:pStyle w:val="affff0"/>
              <w:spacing w:after="0" w:line="240" w:lineRule="auto"/>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____________ /_________________/</w:t>
            </w:r>
          </w:p>
        </w:tc>
        <w:tc>
          <w:tcPr>
            <w:tcW w:w="4641" w:type="dxa"/>
          </w:tcPr>
          <w:p w:rsidR="00006047" w:rsidRPr="002872C4" w:rsidRDefault="00006047" w:rsidP="002872C4">
            <w:pPr>
              <w:pStyle w:val="affff0"/>
              <w:spacing w:after="0" w:line="240" w:lineRule="auto"/>
              <w:rPr>
                <w:rFonts w:ascii="Times New Roman CYR" w:hAnsi="Times New Roman CYR" w:cs="Times New Roman CYR"/>
                <w:color w:val="000000" w:themeColor="text1"/>
                <w:sz w:val="16"/>
                <w:szCs w:val="16"/>
              </w:rPr>
            </w:pPr>
          </w:p>
          <w:p w:rsidR="00006047" w:rsidRPr="002872C4" w:rsidRDefault="00006047" w:rsidP="002872C4">
            <w:pPr>
              <w:pStyle w:val="affff0"/>
              <w:spacing w:after="0" w:line="240" w:lineRule="auto"/>
              <w:rPr>
                <w:rFonts w:ascii="Times New Roman CYR" w:hAnsi="Times New Roman CYR" w:cs="Times New Roman CYR"/>
                <w:color w:val="000000" w:themeColor="text1"/>
                <w:sz w:val="16"/>
                <w:szCs w:val="16"/>
              </w:rPr>
            </w:pPr>
          </w:p>
          <w:p w:rsidR="00006047" w:rsidRPr="002872C4" w:rsidRDefault="00006047" w:rsidP="002872C4">
            <w:pPr>
              <w:pStyle w:val="affff0"/>
              <w:spacing w:after="0" w:line="240" w:lineRule="auto"/>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СОГЛАСОВАНО</w:t>
            </w:r>
          </w:p>
          <w:p w:rsidR="00006047" w:rsidRPr="002872C4" w:rsidRDefault="00006047" w:rsidP="002872C4">
            <w:pPr>
              <w:pStyle w:val="affff0"/>
              <w:spacing w:after="0" w:line="240" w:lineRule="auto"/>
              <w:rPr>
                <w:rFonts w:ascii="Times New Roman CYR" w:hAnsi="Times New Roman CYR" w:cs="Times New Roman CYR"/>
                <w:color w:val="000000" w:themeColor="text1"/>
                <w:sz w:val="16"/>
                <w:szCs w:val="16"/>
              </w:rPr>
            </w:pPr>
          </w:p>
          <w:p w:rsidR="00006047" w:rsidRPr="002872C4" w:rsidRDefault="00006047" w:rsidP="002872C4">
            <w:pPr>
              <w:pStyle w:val="affff0"/>
              <w:spacing w:after="0" w:line="240" w:lineRule="auto"/>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Председатель Комитет строительства и ЖКХ Администрации Заринского района</w:t>
            </w:r>
          </w:p>
          <w:p w:rsidR="00006047" w:rsidRPr="002872C4" w:rsidRDefault="00006047" w:rsidP="002872C4">
            <w:pPr>
              <w:pStyle w:val="affff0"/>
              <w:spacing w:after="0" w:line="240" w:lineRule="auto"/>
              <w:rPr>
                <w:rFonts w:ascii="Times New Roman CYR" w:hAnsi="Times New Roman CYR" w:cs="Times New Roman CYR"/>
                <w:color w:val="000000" w:themeColor="text1"/>
                <w:sz w:val="16"/>
                <w:szCs w:val="16"/>
              </w:rPr>
            </w:pPr>
          </w:p>
          <w:p w:rsidR="00006047" w:rsidRDefault="00006047" w:rsidP="002872C4">
            <w:pPr>
              <w:pStyle w:val="affff0"/>
              <w:spacing w:after="0" w:line="240" w:lineRule="auto"/>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____________ /___________________</w:t>
            </w:r>
          </w:p>
          <w:p w:rsidR="002872C4" w:rsidRPr="002872C4" w:rsidRDefault="002872C4" w:rsidP="002872C4">
            <w:pPr>
              <w:pStyle w:val="affff0"/>
              <w:spacing w:after="0" w:line="240" w:lineRule="auto"/>
              <w:rPr>
                <w:rFonts w:ascii="Times New Roman CYR" w:hAnsi="Times New Roman CYR" w:cs="Times New Roman CYR"/>
                <w:color w:val="000000" w:themeColor="text1"/>
                <w:sz w:val="16"/>
                <w:szCs w:val="16"/>
              </w:rPr>
            </w:pPr>
          </w:p>
        </w:tc>
      </w:tr>
    </w:tbl>
    <w:p w:rsidR="002872C4" w:rsidRDefault="002872C4" w:rsidP="002872C4">
      <w:pPr>
        <w:pStyle w:val="affff0"/>
        <w:spacing w:after="0" w:line="240" w:lineRule="auto"/>
        <w:rPr>
          <w:rFonts w:ascii="Times New Roman CYR" w:hAnsi="Times New Roman CYR" w:cs="Times New Roman CYR"/>
          <w:b/>
          <w:color w:val="000000" w:themeColor="text1"/>
          <w:sz w:val="16"/>
          <w:szCs w:val="16"/>
        </w:rPr>
      </w:pPr>
    </w:p>
    <w:p w:rsidR="002872C4" w:rsidRDefault="002872C4" w:rsidP="002872C4">
      <w:pPr>
        <w:pStyle w:val="affff0"/>
        <w:spacing w:after="0" w:line="240" w:lineRule="auto"/>
        <w:rPr>
          <w:rFonts w:ascii="Times New Roman CYR" w:hAnsi="Times New Roman CYR" w:cs="Times New Roman CYR"/>
          <w:b/>
          <w:color w:val="000000" w:themeColor="text1"/>
          <w:sz w:val="16"/>
          <w:szCs w:val="16"/>
        </w:rPr>
      </w:pPr>
    </w:p>
    <w:p w:rsidR="002872C4" w:rsidRDefault="002872C4" w:rsidP="002872C4">
      <w:pPr>
        <w:pStyle w:val="affff0"/>
        <w:spacing w:after="0" w:line="240" w:lineRule="auto"/>
        <w:rPr>
          <w:rFonts w:ascii="Times New Roman CYR" w:hAnsi="Times New Roman CYR" w:cs="Times New Roman CYR"/>
          <w:b/>
          <w:color w:val="000000" w:themeColor="text1"/>
          <w:sz w:val="16"/>
          <w:szCs w:val="16"/>
        </w:rPr>
      </w:pPr>
    </w:p>
    <w:p w:rsidR="002872C4" w:rsidRDefault="002872C4" w:rsidP="002872C4">
      <w:pPr>
        <w:pStyle w:val="affff0"/>
        <w:spacing w:after="0" w:line="240" w:lineRule="auto"/>
        <w:rPr>
          <w:rFonts w:ascii="Times New Roman CYR" w:hAnsi="Times New Roman CYR" w:cs="Times New Roman CYR"/>
          <w:b/>
          <w:color w:val="000000" w:themeColor="text1"/>
          <w:sz w:val="16"/>
          <w:szCs w:val="16"/>
        </w:rPr>
      </w:pPr>
    </w:p>
    <w:p w:rsidR="002872C4" w:rsidRDefault="002872C4" w:rsidP="002872C4">
      <w:pPr>
        <w:pStyle w:val="affff0"/>
        <w:spacing w:after="0" w:line="240" w:lineRule="auto"/>
        <w:rPr>
          <w:rFonts w:ascii="Times New Roman CYR" w:hAnsi="Times New Roman CYR" w:cs="Times New Roman CYR"/>
          <w:b/>
          <w:color w:val="000000" w:themeColor="text1"/>
          <w:sz w:val="16"/>
          <w:szCs w:val="16"/>
        </w:rPr>
      </w:pPr>
    </w:p>
    <w:p w:rsidR="002872C4" w:rsidRDefault="002872C4" w:rsidP="002872C4">
      <w:pPr>
        <w:pStyle w:val="affff0"/>
        <w:spacing w:after="0" w:line="240" w:lineRule="auto"/>
        <w:rPr>
          <w:rFonts w:ascii="Times New Roman CYR" w:hAnsi="Times New Roman CYR" w:cs="Times New Roman CYR"/>
          <w:b/>
          <w:color w:val="000000" w:themeColor="text1"/>
          <w:sz w:val="16"/>
          <w:szCs w:val="16"/>
        </w:rPr>
      </w:pPr>
    </w:p>
    <w:p w:rsidR="002872C4" w:rsidRPr="002872C4" w:rsidRDefault="002872C4" w:rsidP="002872C4">
      <w:pPr>
        <w:pStyle w:val="affff0"/>
        <w:spacing w:after="0" w:line="240" w:lineRule="auto"/>
        <w:jc w:val="center"/>
        <w:rPr>
          <w:rFonts w:ascii="Times New Roman CYR" w:hAnsi="Times New Roman CYR" w:cs="Times New Roman CYR"/>
          <w:color w:val="000000" w:themeColor="text1"/>
          <w:sz w:val="16"/>
          <w:szCs w:val="16"/>
        </w:rPr>
      </w:pPr>
      <w:r w:rsidRPr="002872C4">
        <w:rPr>
          <w:rFonts w:ascii="Times New Roman CYR" w:hAnsi="Times New Roman CYR" w:cs="Times New Roman CYR"/>
          <w:b/>
          <w:color w:val="000000" w:themeColor="text1"/>
          <w:sz w:val="16"/>
          <w:szCs w:val="16"/>
        </w:rPr>
        <w:t>Сводный годовой план ремонтов источников тепловой энергии</w:t>
      </w:r>
    </w:p>
    <w:tbl>
      <w:tblPr>
        <w:tblpPr w:leftFromText="180" w:rightFromText="180" w:vertAnchor="text" w:horzAnchor="margin" w:tblpXSpec="center" w:tblpY="443"/>
        <w:tblW w:w="10033" w:type="dxa"/>
        <w:tblLayout w:type="fixed"/>
        <w:tblCellMar>
          <w:left w:w="7" w:type="dxa"/>
          <w:right w:w="7" w:type="dxa"/>
        </w:tblCellMar>
        <w:tblLook w:val="04A0" w:firstRow="1" w:lastRow="0" w:firstColumn="1" w:lastColumn="0" w:noHBand="0" w:noVBand="1"/>
      </w:tblPr>
      <w:tblGrid>
        <w:gridCol w:w="1238"/>
        <w:gridCol w:w="529"/>
        <w:gridCol w:w="709"/>
        <w:gridCol w:w="974"/>
        <w:gridCol w:w="1651"/>
        <w:gridCol w:w="560"/>
        <w:gridCol w:w="532"/>
        <w:gridCol w:w="531"/>
        <w:gridCol w:w="530"/>
        <w:gridCol w:w="709"/>
        <w:gridCol w:w="709"/>
        <w:gridCol w:w="1327"/>
        <w:gridCol w:w="34"/>
      </w:tblGrid>
      <w:tr w:rsidR="002872C4" w:rsidRPr="002872C4" w:rsidTr="002872C4">
        <w:trPr>
          <w:trHeight w:val="23"/>
        </w:trPr>
        <w:tc>
          <w:tcPr>
            <w:tcW w:w="1238" w:type="dxa"/>
            <w:tcBorders>
              <w:top w:val="single" w:sz="6" w:space="0" w:color="000000"/>
              <w:left w:val="single" w:sz="6" w:space="0" w:color="000000"/>
              <w:bottom w:val="single" w:sz="6" w:space="0" w:color="000000"/>
              <w:right w:val="single" w:sz="6" w:space="0" w:color="000000"/>
            </w:tcBorders>
          </w:tcPr>
          <w:p w:rsidR="002872C4" w:rsidRPr="002872C4" w:rsidRDefault="002872C4" w:rsidP="002872C4">
            <w:pPr>
              <w:pStyle w:val="affff0"/>
              <w:spacing w:after="0" w:line="240" w:lineRule="auto"/>
              <w:jc w:val="center"/>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Наименование источников тепловой энергии и тепловых сетей</w:t>
            </w:r>
          </w:p>
        </w:tc>
        <w:tc>
          <w:tcPr>
            <w:tcW w:w="529" w:type="dxa"/>
            <w:tcBorders>
              <w:top w:val="single" w:sz="6" w:space="0" w:color="000000"/>
              <w:left w:val="single" w:sz="6" w:space="0" w:color="000000"/>
              <w:bottom w:val="single" w:sz="6" w:space="0" w:color="000000"/>
              <w:right w:val="single" w:sz="6" w:space="0" w:color="000000"/>
            </w:tcBorders>
          </w:tcPr>
          <w:p w:rsidR="002872C4" w:rsidRPr="002872C4" w:rsidRDefault="002872C4" w:rsidP="002872C4">
            <w:pPr>
              <w:pStyle w:val="affff0"/>
              <w:spacing w:after="0" w:line="240" w:lineRule="auto"/>
              <w:jc w:val="center"/>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Вид работ</w:t>
            </w:r>
          </w:p>
        </w:tc>
        <w:tc>
          <w:tcPr>
            <w:tcW w:w="709" w:type="dxa"/>
            <w:tcBorders>
              <w:top w:val="single" w:sz="6" w:space="0" w:color="000000"/>
              <w:left w:val="single" w:sz="6" w:space="0" w:color="000000"/>
              <w:bottom w:val="single" w:sz="6" w:space="0" w:color="000000"/>
              <w:right w:val="single" w:sz="6" w:space="0" w:color="000000"/>
            </w:tcBorders>
          </w:tcPr>
          <w:p w:rsidR="002872C4" w:rsidRPr="002872C4" w:rsidRDefault="002872C4" w:rsidP="002872C4">
            <w:pPr>
              <w:pStyle w:val="affff0"/>
              <w:spacing w:after="0" w:line="240" w:lineRule="auto"/>
              <w:jc w:val="center"/>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Начало работ</w:t>
            </w:r>
          </w:p>
        </w:tc>
        <w:tc>
          <w:tcPr>
            <w:tcW w:w="974" w:type="dxa"/>
            <w:tcBorders>
              <w:top w:val="single" w:sz="6" w:space="0" w:color="000000"/>
              <w:left w:val="single" w:sz="6" w:space="0" w:color="000000"/>
              <w:bottom w:val="single" w:sz="6" w:space="0" w:color="000000"/>
              <w:right w:val="single" w:sz="6" w:space="0" w:color="000000"/>
            </w:tcBorders>
          </w:tcPr>
          <w:p w:rsidR="002872C4" w:rsidRPr="002872C4" w:rsidRDefault="002872C4" w:rsidP="002872C4">
            <w:pPr>
              <w:pStyle w:val="affff0"/>
              <w:spacing w:after="0" w:line="240" w:lineRule="auto"/>
              <w:jc w:val="center"/>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Окончание работ</w:t>
            </w:r>
          </w:p>
        </w:tc>
        <w:tc>
          <w:tcPr>
            <w:tcW w:w="1651" w:type="dxa"/>
            <w:tcBorders>
              <w:top w:val="single" w:sz="6" w:space="0" w:color="000000"/>
              <w:left w:val="single" w:sz="6" w:space="0" w:color="000000"/>
              <w:bottom w:val="single" w:sz="6" w:space="0" w:color="000000"/>
              <w:right w:val="single" w:sz="6" w:space="0" w:color="000000"/>
            </w:tcBorders>
          </w:tcPr>
          <w:p w:rsidR="002872C4" w:rsidRPr="002872C4" w:rsidRDefault="002872C4" w:rsidP="002872C4">
            <w:pPr>
              <w:pStyle w:val="affff0"/>
              <w:spacing w:after="0" w:line="240" w:lineRule="auto"/>
              <w:jc w:val="center"/>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Продолжительность, сут.</w:t>
            </w:r>
          </w:p>
        </w:tc>
        <w:tc>
          <w:tcPr>
            <w:tcW w:w="3571" w:type="dxa"/>
            <w:gridSpan w:val="6"/>
            <w:tcBorders>
              <w:top w:val="single" w:sz="6" w:space="0" w:color="000000"/>
              <w:left w:val="single" w:sz="6" w:space="0" w:color="000000"/>
              <w:bottom w:val="single" w:sz="6" w:space="0" w:color="000000"/>
              <w:right w:val="single" w:sz="6" w:space="0" w:color="000000"/>
            </w:tcBorders>
          </w:tcPr>
          <w:p w:rsidR="002872C4" w:rsidRPr="002872C4" w:rsidRDefault="002872C4" w:rsidP="002872C4">
            <w:pPr>
              <w:pStyle w:val="affff0"/>
              <w:spacing w:after="0" w:line="240" w:lineRule="auto"/>
              <w:jc w:val="center"/>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Графическое изображение периода ремонтов</w:t>
            </w:r>
          </w:p>
        </w:tc>
        <w:tc>
          <w:tcPr>
            <w:tcW w:w="1361" w:type="dxa"/>
            <w:gridSpan w:val="2"/>
            <w:tcBorders>
              <w:top w:val="single" w:sz="6" w:space="0" w:color="000000"/>
              <w:left w:val="single" w:sz="6" w:space="0" w:color="000000"/>
              <w:bottom w:val="single" w:sz="6" w:space="0" w:color="000000"/>
              <w:right w:val="single" w:sz="6" w:space="0" w:color="000000"/>
            </w:tcBorders>
          </w:tcPr>
          <w:p w:rsidR="002872C4" w:rsidRPr="002872C4" w:rsidRDefault="002872C4" w:rsidP="002872C4">
            <w:pPr>
              <w:pStyle w:val="affff0"/>
              <w:spacing w:after="0" w:line="240" w:lineRule="auto"/>
              <w:jc w:val="center"/>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Перечень объектов потребителей тепловой энергии, теплоснабжение которых может быть ограничено или прекращено вследствие проведения ремонта</w:t>
            </w:r>
          </w:p>
        </w:tc>
      </w:tr>
      <w:tr w:rsidR="002872C4" w:rsidRPr="002872C4" w:rsidTr="002872C4">
        <w:trPr>
          <w:trHeight w:val="23"/>
        </w:trPr>
        <w:tc>
          <w:tcPr>
            <w:tcW w:w="1238" w:type="dxa"/>
            <w:tcBorders>
              <w:top w:val="single" w:sz="6" w:space="0" w:color="000000"/>
              <w:left w:val="single" w:sz="6" w:space="0" w:color="000000"/>
              <w:bottom w:val="single" w:sz="6" w:space="0" w:color="000000"/>
              <w:right w:val="single" w:sz="6" w:space="0" w:color="000000"/>
            </w:tcBorders>
          </w:tcPr>
          <w:p w:rsidR="002872C4" w:rsidRPr="002872C4" w:rsidRDefault="002872C4" w:rsidP="002872C4">
            <w:pPr>
              <w:pStyle w:val="affff0"/>
              <w:spacing w:after="0" w:line="240" w:lineRule="auto"/>
              <w:jc w:val="both"/>
              <w:rPr>
                <w:rFonts w:ascii="Times New Roman CYR" w:hAnsi="Times New Roman CYR" w:cs="Times New Roman CYR"/>
                <w:color w:val="000000" w:themeColor="text1"/>
                <w:sz w:val="16"/>
                <w:szCs w:val="16"/>
              </w:rPr>
            </w:pPr>
          </w:p>
        </w:tc>
        <w:tc>
          <w:tcPr>
            <w:tcW w:w="529" w:type="dxa"/>
            <w:tcBorders>
              <w:top w:val="single" w:sz="6" w:space="0" w:color="000000"/>
              <w:left w:val="single" w:sz="6" w:space="0" w:color="000000"/>
              <w:bottom w:val="single" w:sz="6" w:space="0" w:color="000000"/>
              <w:right w:val="single" w:sz="6" w:space="0" w:color="000000"/>
            </w:tcBorders>
          </w:tcPr>
          <w:p w:rsidR="002872C4" w:rsidRPr="002872C4" w:rsidRDefault="002872C4" w:rsidP="002872C4">
            <w:pPr>
              <w:pStyle w:val="affff0"/>
              <w:spacing w:after="0" w:line="240" w:lineRule="auto"/>
              <w:jc w:val="both"/>
              <w:rPr>
                <w:rFonts w:ascii="Times New Roman CYR" w:hAnsi="Times New Roman CYR" w:cs="Times New Roman CYR"/>
                <w:color w:val="000000" w:themeColor="text1"/>
                <w:sz w:val="16"/>
                <w:szCs w:val="16"/>
              </w:rPr>
            </w:pPr>
          </w:p>
        </w:tc>
        <w:tc>
          <w:tcPr>
            <w:tcW w:w="709" w:type="dxa"/>
            <w:tcBorders>
              <w:top w:val="single" w:sz="6" w:space="0" w:color="000000"/>
              <w:left w:val="single" w:sz="6" w:space="0" w:color="000000"/>
              <w:bottom w:val="single" w:sz="6" w:space="0" w:color="000000"/>
              <w:right w:val="single" w:sz="6" w:space="0" w:color="000000"/>
            </w:tcBorders>
          </w:tcPr>
          <w:p w:rsidR="002872C4" w:rsidRPr="002872C4" w:rsidRDefault="002872C4" w:rsidP="002872C4">
            <w:pPr>
              <w:pStyle w:val="affff0"/>
              <w:spacing w:after="0" w:line="240" w:lineRule="auto"/>
              <w:jc w:val="both"/>
              <w:rPr>
                <w:rFonts w:ascii="Times New Roman CYR" w:hAnsi="Times New Roman CYR" w:cs="Times New Roman CYR"/>
                <w:color w:val="000000" w:themeColor="text1"/>
                <w:sz w:val="16"/>
                <w:szCs w:val="16"/>
              </w:rPr>
            </w:pPr>
          </w:p>
        </w:tc>
        <w:tc>
          <w:tcPr>
            <w:tcW w:w="974" w:type="dxa"/>
            <w:tcBorders>
              <w:top w:val="single" w:sz="6" w:space="0" w:color="000000"/>
              <w:left w:val="single" w:sz="6" w:space="0" w:color="000000"/>
              <w:bottom w:val="single" w:sz="6" w:space="0" w:color="000000"/>
              <w:right w:val="single" w:sz="6" w:space="0" w:color="000000"/>
            </w:tcBorders>
          </w:tcPr>
          <w:p w:rsidR="002872C4" w:rsidRPr="002872C4" w:rsidRDefault="002872C4" w:rsidP="002872C4">
            <w:pPr>
              <w:pStyle w:val="affff0"/>
              <w:spacing w:after="0" w:line="240" w:lineRule="auto"/>
              <w:jc w:val="both"/>
              <w:rPr>
                <w:rFonts w:ascii="Times New Roman CYR" w:hAnsi="Times New Roman CYR" w:cs="Times New Roman CYR"/>
                <w:color w:val="000000" w:themeColor="text1"/>
                <w:sz w:val="16"/>
                <w:szCs w:val="16"/>
              </w:rPr>
            </w:pPr>
          </w:p>
        </w:tc>
        <w:tc>
          <w:tcPr>
            <w:tcW w:w="1651" w:type="dxa"/>
            <w:tcBorders>
              <w:top w:val="single" w:sz="6" w:space="0" w:color="000000"/>
              <w:left w:val="single" w:sz="6" w:space="0" w:color="000000"/>
              <w:bottom w:val="single" w:sz="6" w:space="0" w:color="000000"/>
              <w:right w:val="single" w:sz="6" w:space="0" w:color="000000"/>
            </w:tcBorders>
          </w:tcPr>
          <w:p w:rsidR="002872C4" w:rsidRPr="002872C4" w:rsidRDefault="002872C4" w:rsidP="002872C4">
            <w:pPr>
              <w:pStyle w:val="affff0"/>
              <w:spacing w:after="0" w:line="240" w:lineRule="auto"/>
              <w:jc w:val="both"/>
              <w:rPr>
                <w:rFonts w:ascii="Times New Roman CYR" w:hAnsi="Times New Roman CYR" w:cs="Times New Roman CYR"/>
                <w:color w:val="000000" w:themeColor="text1"/>
                <w:sz w:val="16"/>
                <w:szCs w:val="16"/>
              </w:rPr>
            </w:pPr>
          </w:p>
        </w:tc>
        <w:tc>
          <w:tcPr>
            <w:tcW w:w="3571" w:type="dxa"/>
            <w:gridSpan w:val="6"/>
            <w:tcBorders>
              <w:top w:val="single" w:sz="6" w:space="0" w:color="000000"/>
              <w:left w:val="single" w:sz="6" w:space="0" w:color="000000"/>
              <w:bottom w:val="single" w:sz="6" w:space="0" w:color="000000"/>
              <w:right w:val="single" w:sz="6" w:space="0" w:color="000000"/>
            </w:tcBorders>
          </w:tcPr>
          <w:p w:rsidR="002872C4" w:rsidRPr="002872C4" w:rsidRDefault="002872C4" w:rsidP="002872C4">
            <w:pPr>
              <w:pStyle w:val="affff0"/>
              <w:spacing w:after="0" w:line="240" w:lineRule="auto"/>
              <w:jc w:val="center"/>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Месяцы</w:t>
            </w:r>
          </w:p>
        </w:tc>
        <w:tc>
          <w:tcPr>
            <w:tcW w:w="1361" w:type="dxa"/>
            <w:gridSpan w:val="2"/>
            <w:tcBorders>
              <w:top w:val="single" w:sz="6" w:space="0" w:color="000000"/>
              <w:left w:val="single" w:sz="6" w:space="0" w:color="000000"/>
              <w:bottom w:val="single" w:sz="6" w:space="0" w:color="000000"/>
              <w:right w:val="single" w:sz="6" w:space="0" w:color="000000"/>
            </w:tcBorders>
          </w:tcPr>
          <w:p w:rsidR="002872C4" w:rsidRPr="002872C4" w:rsidRDefault="002872C4" w:rsidP="002872C4">
            <w:pPr>
              <w:pStyle w:val="affff0"/>
              <w:spacing w:after="0" w:line="240" w:lineRule="auto"/>
              <w:jc w:val="both"/>
              <w:rPr>
                <w:rFonts w:ascii="Times New Roman CYR" w:hAnsi="Times New Roman CYR" w:cs="Times New Roman CYR"/>
                <w:color w:val="000000" w:themeColor="text1"/>
                <w:sz w:val="16"/>
                <w:szCs w:val="16"/>
              </w:rPr>
            </w:pPr>
          </w:p>
        </w:tc>
      </w:tr>
      <w:tr w:rsidR="002872C4" w:rsidRPr="002872C4" w:rsidTr="002872C4">
        <w:trPr>
          <w:trHeight w:val="23"/>
        </w:trPr>
        <w:tc>
          <w:tcPr>
            <w:tcW w:w="1238" w:type="dxa"/>
            <w:tcBorders>
              <w:top w:val="single" w:sz="6" w:space="0" w:color="000000"/>
              <w:left w:val="single" w:sz="6" w:space="0" w:color="000000"/>
              <w:bottom w:val="single" w:sz="6" w:space="0" w:color="000000"/>
              <w:right w:val="single" w:sz="6" w:space="0" w:color="000000"/>
            </w:tcBorders>
          </w:tcPr>
          <w:p w:rsidR="002872C4" w:rsidRPr="002872C4" w:rsidRDefault="002872C4" w:rsidP="002872C4">
            <w:pPr>
              <w:pStyle w:val="affff0"/>
              <w:spacing w:after="0" w:line="240" w:lineRule="auto"/>
              <w:jc w:val="both"/>
              <w:rPr>
                <w:rFonts w:ascii="Times New Roman CYR" w:hAnsi="Times New Roman CYR" w:cs="Times New Roman CYR"/>
                <w:color w:val="000000" w:themeColor="text1"/>
                <w:sz w:val="16"/>
                <w:szCs w:val="16"/>
              </w:rPr>
            </w:pPr>
          </w:p>
        </w:tc>
        <w:tc>
          <w:tcPr>
            <w:tcW w:w="529" w:type="dxa"/>
            <w:tcBorders>
              <w:top w:val="single" w:sz="6" w:space="0" w:color="000000"/>
              <w:left w:val="single" w:sz="6" w:space="0" w:color="000000"/>
              <w:bottom w:val="single" w:sz="6" w:space="0" w:color="000000"/>
              <w:right w:val="single" w:sz="6" w:space="0" w:color="000000"/>
            </w:tcBorders>
          </w:tcPr>
          <w:p w:rsidR="002872C4" w:rsidRPr="002872C4" w:rsidRDefault="002872C4" w:rsidP="002872C4">
            <w:pPr>
              <w:pStyle w:val="affff0"/>
              <w:spacing w:after="0" w:line="240" w:lineRule="auto"/>
              <w:jc w:val="both"/>
              <w:rPr>
                <w:rFonts w:ascii="Times New Roman CYR" w:hAnsi="Times New Roman CYR" w:cs="Times New Roman CYR"/>
                <w:color w:val="000000" w:themeColor="text1"/>
                <w:sz w:val="16"/>
                <w:szCs w:val="16"/>
              </w:rPr>
            </w:pPr>
          </w:p>
        </w:tc>
        <w:tc>
          <w:tcPr>
            <w:tcW w:w="709" w:type="dxa"/>
            <w:tcBorders>
              <w:top w:val="single" w:sz="6" w:space="0" w:color="000000"/>
              <w:left w:val="single" w:sz="6" w:space="0" w:color="000000"/>
              <w:bottom w:val="single" w:sz="6" w:space="0" w:color="000000"/>
              <w:right w:val="single" w:sz="6" w:space="0" w:color="000000"/>
            </w:tcBorders>
          </w:tcPr>
          <w:p w:rsidR="002872C4" w:rsidRPr="002872C4" w:rsidRDefault="002872C4" w:rsidP="002872C4">
            <w:pPr>
              <w:pStyle w:val="affff0"/>
              <w:spacing w:after="0" w:line="240" w:lineRule="auto"/>
              <w:jc w:val="both"/>
              <w:rPr>
                <w:rFonts w:ascii="Times New Roman CYR" w:hAnsi="Times New Roman CYR" w:cs="Times New Roman CYR"/>
                <w:color w:val="000000" w:themeColor="text1"/>
                <w:sz w:val="16"/>
                <w:szCs w:val="16"/>
              </w:rPr>
            </w:pPr>
          </w:p>
        </w:tc>
        <w:tc>
          <w:tcPr>
            <w:tcW w:w="974" w:type="dxa"/>
            <w:tcBorders>
              <w:top w:val="single" w:sz="6" w:space="0" w:color="000000"/>
              <w:left w:val="single" w:sz="6" w:space="0" w:color="000000"/>
              <w:bottom w:val="single" w:sz="6" w:space="0" w:color="000000"/>
              <w:right w:val="single" w:sz="6" w:space="0" w:color="000000"/>
            </w:tcBorders>
          </w:tcPr>
          <w:p w:rsidR="002872C4" w:rsidRPr="002872C4" w:rsidRDefault="002872C4" w:rsidP="002872C4">
            <w:pPr>
              <w:pStyle w:val="affff0"/>
              <w:spacing w:after="0" w:line="240" w:lineRule="auto"/>
              <w:jc w:val="both"/>
              <w:rPr>
                <w:rFonts w:ascii="Times New Roman CYR" w:hAnsi="Times New Roman CYR" w:cs="Times New Roman CYR"/>
                <w:color w:val="000000" w:themeColor="text1"/>
                <w:sz w:val="16"/>
                <w:szCs w:val="16"/>
              </w:rPr>
            </w:pPr>
          </w:p>
        </w:tc>
        <w:tc>
          <w:tcPr>
            <w:tcW w:w="1651" w:type="dxa"/>
            <w:tcBorders>
              <w:top w:val="single" w:sz="6" w:space="0" w:color="000000"/>
              <w:left w:val="single" w:sz="6" w:space="0" w:color="000000"/>
              <w:bottom w:val="single" w:sz="6" w:space="0" w:color="000000"/>
              <w:right w:val="single" w:sz="6" w:space="0" w:color="000000"/>
            </w:tcBorders>
          </w:tcPr>
          <w:p w:rsidR="002872C4" w:rsidRPr="002872C4" w:rsidRDefault="002872C4" w:rsidP="002872C4">
            <w:pPr>
              <w:pStyle w:val="affff0"/>
              <w:spacing w:after="0" w:line="240" w:lineRule="auto"/>
              <w:jc w:val="both"/>
              <w:rPr>
                <w:rFonts w:ascii="Times New Roman CYR" w:hAnsi="Times New Roman CYR" w:cs="Times New Roman CYR"/>
                <w:color w:val="000000" w:themeColor="text1"/>
                <w:sz w:val="16"/>
                <w:szCs w:val="16"/>
              </w:rPr>
            </w:pPr>
          </w:p>
        </w:tc>
        <w:tc>
          <w:tcPr>
            <w:tcW w:w="560" w:type="dxa"/>
            <w:tcBorders>
              <w:top w:val="single" w:sz="6" w:space="0" w:color="000000"/>
              <w:left w:val="single" w:sz="6" w:space="0" w:color="000000"/>
              <w:bottom w:val="single" w:sz="6" w:space="0" w:color="000000"/>
              <w:right w:val="single" w:sz="6" w:space="0" w:color="000000"/>
            </w:tcBorders>
          </w:tcPr>
          <w:p w:rsidR="002872C4" w:rsidRPr="002872C4" w:rsidRDefault="002872C4" w:rsidP="002872C4">
            <w:pPr>
              <w:pStyle w:val="affff0"/>
              <w:spacing w:after="0" w:line="240" w:lineRule="auto"/>
              <w:jc w:val="center"/>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Апрель</w:t>
            </w:r>
          </w:p>
        </w:tc>
        <w:tc>
          <w:tcPr>
            <w:tcW w:w="532" w:type="dxa"/>
            <w:tcBorders>
              <w:top w:val="single" w:sz="6" w:space="0" w:color="000000"/>
              <w:left w:val="single" w:sz="6" w:space="0" w:color="000000"/>
              <w:bottom w:val="single" w:sz="6" w:space="0" w:color="000000"/>
              <w:right w:val="single" w:sz="6" w:space="0" w:color="000000"/>
            </w:tcBorders>
          </w:tcPr>
          <w:p w:rsidR="002872C4" w:rsidRPr="002872C4" w:rsidRDefault="002872C4" w:rsidP="002872C4">
            <w:pPr>
              <w:pStyle w:val="affff0"/>
              <w:spacing w:after="0" w:line="240" w:lineRule="auto"/>
              <w:jc w:val="center"/>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Май</w:t>
            </w:r>
          </w:p>
        </w:tc>
        <w:tc>
          <w:tcPr>
            <w:tcW w:w="531" w:type="dxa"/>
            <w:tcBorders>
              <w:top w:val="single" w:sz="6" w:space="0" w:color="000000"/>
              <w:left w:val="single" w:sz="6" w:space="0" w:color="000000"/>
              <w:bottom w:val="single" w:sz="6" w:space="0" w:color="000000"/>
              <w:right w:val="single" w:sz="6" w:space="0" w:color="000000"/>
            </w:tcBorders>
          </w:tcPr>
          <w:p w:rsidR="002872C4" w:rsidRPr="002872C4" w:rsidRDefault="002872C4" w:rsidP="002872C4">
            <w:pPr>
              <w:pStyle w:val="affff0"/>
              <w:spacing w:after="0" w:line="240" w:lineRule="auto"/>
              <w:jc w:val="center"/>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Июнь</w:t>
            </w:r>
          </w:p>
        </w:tc>
        <w:tc>
          <w:tcPr>
            <w:tcW w:w="530" w:type="dxa"/>
            <w:tcBorders>
              <w:top w:val="single" w:sz="6" w:space="0" w:color="000000"/>
              <w:left w:val="single" w:sz="6" w:space="0" w:color="000000"/>
              <w:bottom w:val="single" w:sz="6" w:space="0" w:color="000000"/>
              <w:right w:val="single" w:sz="6" w:space="0" w:color="000000"/>
            </w:tcBorders>
          </w:tcPr>
          <w:p w:rsidR="002872C4" w:rsidRPr="002872C4" w:rsidRDefault="002872C4" w:rsidP="002872C4">
            <w:pPr>
              <w:pStyle w:val="affff0"/>
              <w:spacing w:after="0" w:line="240" w:lineRule="auto"/>
              <w:jc w:val="center"/>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Июль</w:t>
            </w:r>
          </w:p>
        </w:tc>
        <w:tc>
          <w:tcPr>
            <w:tcW w:w="709" w:type="dxa"/>
            <w:tcBorders>
              <w:top w:val="single" w:sz="6" w:space="0" w:color="000000"/>
              <w:left w:val="single" w:sz="6" w:space="0" w:color="000000"/>
              <w:bottom w:val="single" w:sz="6" w:space="0" w:color="000000"/>
              <w:right w:val="single" w:sz="6" w:space="0" w:color="000000"/>
            </w:tcBorders>
          </w:tcPr>
          <w:p w:rsidR="002872C4" w:rsidRPr="002872C4" w:rsidRDefault="002872C4" w:rsidP="002872C4">
            <w:pPr>
              <w:pStyle w:val="affff0"/>
              <w:spacing w:after="0" w:line="240" w:lineRule="auto"/>
              <w:jc w:val="center"/>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Август</w:t>
            </w:r>
          </w:p>
        </w:tc>
        <w:tc>
          <w:tcPr>
            <w:tcW w:w="709" w:type="dxa"/>
            <w:tcBorders>
              <w:top w:val="single" w:sz="6" w:space="0" w:color="000000"/>
              <w:left w:val="single" w:sz="6" w:space="0" w:color="000000"/>
              <w:bottom w:val="single" w:sz="6" w:space="0" w:color="000000"/>
              <w:right w:val="single" w:sz="6" w:space="0" w:color="000000"/>
            </w:tcBorders>
          </w:tcPr>
          <w:p w:rsidR="002872C4" w:rsidRPr="002872C4" w:rsidRDefault="002872C4" w:rsidP="002872C4">
            <w:pPr>
              <w:pStyle w:val="affff0"/>
              <w:spacing w:after="0" w:line="240" w:lineRule="auto"/>
              <w:jc w:val="center"/>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Сентябрь</w:t>
            </w:r>
          </w:p>
        </w:tc>
        <w:tc>
          <w:tcPr>
            <w:tcW w:w="1327" w:type="dxa"/>
            <w:tcBorders>
              <w:top w:val="single" w:sz="6" w:space="0" w:color="000000"/>
              <w:left w:val="single" w:sz="6" w:space="0" w:color="000000"/>
              <w:bottom w:val="single" w:sz="6" w:space="0" w:color="000000"/>
              <w:right w:val="single" w:sz="6" w:space="0" w:color="000000"/>
            </w:tcBorders>
          </w:tcPr>
          <w:p w:rsidR="002872C4" w:rsidRPr="002872C4" w:rsidRDefault="002872C4" w:rsidP="002872C4">
            <w:pPr>
              <w:pStyle w:val="affff0"/>
              <w:spacing w:after="0" w:line="240" w:lineRule="auto"/>
              <w:jc w:val="both"/>
              <w:rPr>
                <w:rFonts w:ascii="Times New Roman CYR" w:hAnsi="Times New Roman CYR" w:cs="Times New Roman CYR"/>
                <w:color w:val="000000" w:themeColor="text1"/>
                <w:sz w:val="16"/>
                <w:szCs w:val="16"/>
              </w:rPr>
            </w:pPr>
          </w:p>
        </w:tc>
        <w:tc>
          <w:tcPr>
            <w:tcW w:w="34" w:type="dxa"/>
          </w:tcPr>
          <w:p w:rsidR="002872C4" w:rsidRPr="002872C4" w:rsidRDefault="002872C4" w:rsidP="002872C4">
            <w:pPr>
              <w:spacing w:after="0" w:line="240" w:lineRule="auto"/>
              <w:rPr>
                <w:rFonts w:ascii="Times New Roman CYR" w:hAnsi="Times New Roman CYR" w:cs="Times New Roman CYR"/>
                <w:color w:val="000000" w:themeColor="text1"/>
                <w:sz w:val="16"/>
                <w:szCs w:val="16"/>
              </w:rPr>
            </w:pPr>
          </w:p>
        </w:tc>
      </w:tr>
      <w:tr w:rsidR="002872C4" w:rsidRPr="002872C4" w:rsidTr="002872C4">
        <w:trPr>
          <w:trHeight w:val="23"/>
        </w:trPr>
        <w:tc>
          <w:tcPr>
            <w:tcW w:w="1238" w:type="dxa"/>
            <w:tcBorders>
              <w:top w:val="single" w:sz="6" w:space="0" w:color="000000"/>
              <w:left w:val="single" w:sz="6" w:space="0" w:color="000000"/>
              <w:bottom w:val="single" w:sz="6" w:space="0" w:color="000000"/>
              <w:right w:val="single" w:sz="6" w:space="0" w:color="000000"/>
            </w:tcBorders>
          </w:tcPr>
          <w:p w:rsidR="002872C4" w:rsidRPr="002872C4" w:rsidRDefault="002872C4" w:rsidP="002872C4">
            <w:pPr>
              <w:pStyle w:val="affff0"/>
              <w:spacing w:after="0" w:line="240" w:lineRule="auto"/>
              <w:jc w:val="both"/>
              <w:rPr>
                <w:rFonts w:ascii="Times New Roman CYR" w:hAnsi="Times New Roman CYR" w:cs="Times New Roman CYR"/>
                <w:color w:val="000000" w:themeColor="text1"/>
                <w:sz w:val="16"/>
                <w:szCs w:val="16"/>
              </w:rPr>
            </w:pPr>
          </w:p>
        </w:tc>
        <w:tc>
          <w:tcPr>
            <w:tcW w:w="529" w:type="dxa"/>
            <w:tcBorders>
              <w:top w:val="single" w:sz="6" w:space="0" w:color="000000"/>
              <w:left w:val="single" w:sz="6" w:space="0" w:color="000000"/>
              <w:bottom w:val="single" w:sz="6" w:space="0" w:color="000000"/>
              <w:right w:val="single" w:sz="6" w:space="0" w:color="000000"/>
            </w:tcBorders>
          </w:tcPr>
          <w:p w:rsidR="002872C4" w:rsidRPr="002872C4" w:rsidRDefault="002872C4" w:rsidP="002872C4">
            <w:pPr>
              <w:pStyle w:val="affff0"/>
              <w:spacing w:after="0" w:line="240" w:lineRule="auto"/>
              <w:jc w:val="both"/>
              <w:rPr>
                <w:rFonts w:ascii="Times New Roman CYR" w:hAnsi="Times New Roman CYR" w:cs="Times New Roman CYR"/>
                <w:color w:val="000000" w:themeColor="text1"/>
                <w:sz w:val="16"/>
                <w:szCs w:val="16"/>
              </w:rPr>
            </w:pPr>
          </w:p>
        </w:tc>
        <w:tc>
          <w:tcPr>
            <w:tcW w:w="709" w:type="dxa"/>
            <w:tcBorders>
              <w:top w:val="single" w:sz="6" w:space="0" w:color="000000"/>
              <w:left w:val="single" w:sz="6" w:space="0" w:color="000000"/>
              <w:bottom w:val="single" w:sz="6" w:space="0" w:color="000000"/>
              <w:right w:val="single" w:sz="6" w:space="0" w:color="000000"/>
            </w:tcBorders>
          </w:tcPr>
          <w:p w:rsidR="002872C4" w:rsidRPr="002872C4" w:rsidRDefault="002872C4" w:rsidP="002872C4">
            <w:pPr>
              <w:pStyle w:val="affff0"/>
              <w:spacing w:after="0" w:line="240" w:lineRule="auto"/>
              <w:jc w:val="both"/>
              <w:rPr>
                <w:rFonts w:ascii="Times New Roman CYR" w:hAnsi="Times New Roman CYR" w:cs="Times New Roman CYR"/>
                <w:color w:val="000000" w:themeColor="text1"/>
                <w:sz w:val="16"/>
                <w:szCs w:val="16"/>
              </w:rPr>
            </w:pPr>
          </w:p>
        </w:tc>
        <w:tc>
          <w:tcPr>
            <w:tcW w:w="974" w:type="dxa"/>
            <w:tcBorders>
              <w:top w:val="single" w:sz="6" w:space="0" w:color="000000"/>
              <w:left w:val="single" w:sz="6" w:space="0" w:color="000000"/>
              <w:bottom w:val="single" w:sz="6" w:space="0" w:color="000000"/>
              <w:right w:val="single" w:sz="6" w:space="0" w:color="000000"/>
            </w:tcBorders>
          </w:tcPr>
          <w:p w:rsidR="002872C4" w:rsidRPr="002872C4" w:rsidRDefault="002872C4" w:rsidP="002872C4">
            <w:pPr>
              <w:pStyle w:val="affff0"/>
              <w:spacing w:after="0" w:line="240" w:lineRule="auto"/>
              <w:jc w:val="both"/>
              <w:rPr>
                <w:rFonts w:ascii="Times New Roman CYR" w:hAnsi="Times New Roman CYR" w:cs="Times New Roman CYR"/>
                <w:color w:val="000000" w:themeColor="text1"/>
                <w:sz w:val="16"/>
                <w:szCs w:val="16"/>
              </w:rPr>
            </w:pPr>
          </w:p>
        </w:tc>
        <w:tc>
          <w:tcPr>
            <w:tcW w:w="1651" w:type="dxa"/>
            <w:tcBorders>
              <w:top w:val="single" w:sz="6" w:space="0" w:color="000000"/>
              <w:left w:val="single" w:sz="6" w:space="0" w:color="000000"/>
              <w:bottom w:val="single" w:sz="6" w:space="0" w:color="000000"/>
              <w:right w:val="single" w:sz="6" w:space="0" w:color="000000"/>
            </w:tcBorders>
          </w:tcPr>
          <w:p w:rsidR="002872C4" w:rsidRPr="002872C4" w:rsidRDefault="002872C4" w:rsidP="002872C4">
            <w:pPr>
              <w:pStyle w:val="affff0"/>
              <w:spacing w:after="0" w:line="240" w:lineRule="auto"/>
              <w:jc w:val="both"/>
              <w:rPr>
                <w:rFonts w:ascii="Times New Roman CYR" w:hAnsi="Times New Roman CYR" w:cs="Times New Roman CYR"/>
                <w:color w:val="000000" w:themeColor="text1"/>
                <w:sz w:val="16"/>
                <w:szCs w:val="16"/>
              </w:rPr>
            </w:pPr>
          </w:p>
        </w:tc>
        <w:tc>
          <w:tcPr>
            <w:tcW w:w="560" w:type="dxa"/>
            <w:tcBorders>
              <w:top w:val="single" w:sz="6" w:space="0" w:color="000000"/>
              <w:left w:val="single" w:sz="6" w:space="0" w:color="000000"/>
              <w:bottom w:val="single" w:sz="6" w:space="0" w:color="000000"/>
              <w:right w:val="single" w:sz="6" w:space="0" w:color="000000"/>
            </w:tcBorders>
          </w:tcPr>
          <w:p w:rsidR="002872C4" w:rsidRPr="002872C4" w:rsidRDefault="002872C4" w:rsidP="002872C4">
            <w:pPr>
              <w:pStyle w:val="affff0"/>
              <w:spacing w:after="0" w:line="240" w:lineRule="auto"/>
              <w:jc w:val="both"/>
              <w:rPr>
                <w:rFonts w:ascii="Times New Roman CYR" w:hAnsi="Times New Roman CYR" w:cs="Times New Roman CYR"/>
                <w:color w:val="000000" w:themeColor="text1"/>
                <w:sz w:val="16"/>
                <w:szCs w:val="16"/>
              </w:rPr>
            </w:pPr>
          </w:p>
        </w:tc>
        <w:tc>
          <w:tcPr>
            <w:tcW w:w="532" w:type="dxa"/>
            <w:tcBorders>
              <w:top w:val="single" w:sz="6" w:space="0" w:color="000000"/>
              <w:left w:val="single" w:sz="6" w:space="0" w:color="000000"/>
              <w:bottom w:val="single" w:sz="6" w:space="0" w:color="000000"/>
              <w:right w:val="single" w:sz="6" w:space="0" w:color="000000"/>
            </w:tcBorders>
          </w:tcPr>
          <w:p w:rsidR="002872C4" w:rsidRPr="002872C4" w:rsidRDefault="002872C4" w:rsidP="002872C4">
            <w:pPr>
              <w:pStyle w:val="affff0"/>
              <w:spacing w:after="0" w:line="240" w:lineRule="auto"/>
              <w:jc w:val="both"/>
              <w:rPr>
                <w:rFonts w:ascii="Times New Roman CYR" w:hAnsi="Times New Roman CYR" w:cs="Times New Roman CYR"/>
                <w:color w:val="000000" w:themeColor="text1"/>
                <w:sz w:val="16"/>
                <w:szCs w:val="16"/>
              </w:rPr>
            </w:pPr>
          </w:p>
        </w:tc>
        <w:tc>
          <w:tcPr>
            <w:tcW w:w="531" w:type="dxa"/>
            <w:tcBorders>
              <w:top w:val="single" w:sz="6" w:space="0" w:color="000000"/>
              <w:left w:val="single" w:sz="6" w:space="0" w:color="000000"/>
              <w:bottom w:val="single" w:sz="6" w:space="0" w:color="000000"/>
              <w:right w:val="single" w:sz="6" w:space="0" w:color="000000"/>
            </w:tcBorders>
          </w:tcPr>
          <w:p w:rsidR="002872C4" w:rsidRPr="002872C4" w:rsidRDefault="002872C4" w:rsidP="002872C4">
            <w:pPr>
              <w:pStyle w:val="affff0"/>
              <w:spacing w:after="0" w:line="240" w:lineRule="auto"/>
              <w:jc w:val="both"/>
              <w:rPr>
                <w:rFonts w:ascii="Times New Roman CYR" w:hAnsi="Times New Roman CYR" w:cs="Times New Roman CYR"/>
                <w:color w:val="000000" w:themeColor="text1"/>
                <w:sz w:val="16"/>
                <w:szCs w:val="16"/>
              </w:rPr>
            </w:pPr>
          </w:p>
        </w:tc>
        <w:tc>
          <w:tcPr>
            <w:tcW w:w="530" w:type="dxa"/>
            <w:tcBorders>
              <w:top w:val="single" w:sz="6" w:space="0" w:color="000000"/>
              <w:left w:val="single" w:sz="6" w:space="0" w:color="000000"/>
              <w:bottom w:val="single" w:sz="6" w:space="0" w:color="000000"/>
              <w:right w:val="single" w:sz="6" w:space="0" w:color="000000"/>
            </w:tcBorders>
          </w:tcPr>
          <w:p w:rsidR="002872C4" w:rsidRPr="002872C4" w:rsidRDefault="002872C4" w:rsidP="002872C4">
            <w:pPr>
              <w:pStyle w:val="affff0"/>
              <w:spacing w:after="0" w:line="240" w:lineRule="auto"/>
              <w:jc w:val="both"/>
              <w:rPr>
                <w:rFonts w:ascii="Times New Roman CYR" w:hAnsi="Times New Roman CYR" w:cs="Times New Roman CYR"/>
                <w:color w:val="000000" w:themeColor="text1"/>
                <w:sz w:val="16"/>
                <w:szCs w:val="16"/>
              </w:rPr>
            </w:pPr>
          </w:p>
        </w:tc>
        <w:tc>
          <w:tcPr>
            <w:tcW w:w="709" w:type="dxa"/>
            <w:tcBorders>
              <w:top w:val="single" w:sz="6" w:space="0" w:color="000000"/>
              <w:left w:val="single" w:sz="6" w:space="0" w:color="000000"/>
              <w:bottom w:val="single" w:sz="6" w:space="0" w:color="000000"/>
              <w:right w:val="single" w:sz="6" w:space="0" w:color="000000"/>
            </w:tcBorders>
          </w:tcPr>
          <w:p w:rsidR="002872C4" w:rsidRPr="002872C4" w:rsidRDefault="002872C4" w:rsidP="002872C4">
            <w:pPr>
              <w:pStyle w:val="affff0"/>
              <w:spacing w:after="0" w:line="240" w:lineRule="auto"/>
              <w:jc w:val="both"/>
              <w:rPr>
                <w:rFonts w:ascii="Times New Roman CYR" w:hAnsi="Times New Roman CYR" w:cs="Times New Roman CYR"/>
                <w:color w:val="000000" w:themeColor="text1"/>
                <w:sz w:val="16"/>
                <w:szCs w:val="16"/>
              </w:rPr>
            </w:pPr>
          </w:p>
        </w:tc>
        <w:tc>
          <w:tcPr>
            <w:tcW w:w="709" w:type="dxa"/>
            <w:tcBorders>
              <w:top w:val="single" w:sz="6" w:space="0" w:color="000000"/>
              <w:left w:val="single" w:sz="6" w:space="0" w:color="000000"/>
              <w:bottom w:val="single" w:sz="6" w:space="0" w:color="000000"/>
              <w:right w:val="single" w:sz="6" w:space="0" w:color="000000"/>
            </w:tcBorders>
          </w:tcPr>
          <w:p w:rsidR="002872C4" w:rsidRPr="002872C4" w:rsidRDefault="002872C4" w:rsidP="002872C4">
            <w:pPr>
              <w:pStyle w:val="affff0"/>
              <w:spacing w:after="0" w:line="240" w:lineRule="auto"/>
              <w:jc w:val="both"/>
              <w:rPr>
                <w:rFonts w:ascii="Times New Roman CYR" w:hAnsi="Times New Roman CYR" w:cs="Times New Roman CYR"/>
                <w:color w:val="000000" w:themeColor="text1"/>
                <w:sz w:val="16"/>
                <w:szCs w:val="16"/>
              </w:rPr>
            </w:pPr>
          </w:p>
        </w:tc>
        <w:tc>
          <w:tcPr>
            <w:tcW w:w="1327" w:type="dxa"/>
            <w:tcBorders>
              <w:top w:val="single" w:sz="6" w:space="0" w:color="000000"/>
              <w:left w:val="single" w:sz="6" w:space="0" w:color="000000"/>
              <w:bottom w:val="single" w:sz="6" w:space="0" w:color="000000"/>
              <w:right w:val="single" w:sz="6" w:space="0" w:color="000000"/>
            </w:tcBorders>
          </w:tcPr>
          <w:p w:rsidR="002872C4" w:rsidRPr="002872C4" w:rsidRDefault="002872C4" w:rsidP="002872C4">
            <w:pPr>
              <w:pStyle w:val="affff0"/>
              <w:spacing w:after="0" w:line="240" w:lineRule="auto"/>
              <w:jc w:val="both"/>
              <w:rPr>
                <w:rFonts w:ascii="Times New Roman CYR" w:hAnsi="Times New Roman CYR" w:cs="Times New Roman CYR"/>
                <w:color w:val="000000" w:themeColor="text1"/>
                <w:sz w:val="16"/>
                <w:szCs w:val="16"/>
              </w:rPr>
            </w:pPr>
          </w:p>
        </w:tc>
        <w:tc>
          <w:tcPr>
            <w:tcW w:w="34" w:type="dxa"/>
          </w:tcPr>
          <w:p w:rsidR="002872C4" w:rsidRPr="002872C4" w:rsidRDefault="002872C4" w:rsidP="002872C4">
            <w:pPr>
              <w:spacing w:after="0" w:line="240" w:lineRule="auto"/>
              <w:rPr>
                <w:rFonts w:ascii="Times New Roman CYR" w:hAnsi="Times New Roman CYR" w:cs="Times New Roman CYR"/>
                <w:color w:val="000000" w:themeColor="text1"/>
                <w:sz w:val="16"/>
                <w:szCs w:val="16"/>
              </w:rPr>
            </w:pPr>
          </w:p>
        </w:tc>
      </w:tr>
    </w:tbl>
    <w:p w:rsidR="00006047" w:rsidRDefault="002872C4" w:rsidP="002872C4">
      <w:pPr>
        <w:pStyle w:val="affff0"/>
        <w:spacing w:after="0" w:line="240" w:lineRule="auto"/>
        <w:jc w:val="center"/>
        <w:rPr>
          <w:rFonts w:ascii="Times New Roman CYR" w:hAnsi="Times New Roman CYR" w:cs="Times New Roman CYR"/>
          <w:b/>
          <w:color w:val="000000" w:themeColor="text1"/>
          <w:sz w:val="16"/>
          <w:szCs w:val="16"/>
        </w:rPr>
      </w:pPr>
      <w:r w:rsidRPr="002872C4">
        <w:rPr>
          <w:rFonts w:ascii="Times New Roman CYR" w:hAnsi="Times New Roman CYR" w:cs="Times New Roman CYR"/>
          <w:b/>
          <w:color w:val="000000" w:themeColor="text1"/>
          <w:sz w:val="16"/>
          <w:szCs w:val="16"/>
        </w:rPr>
        <w:t>и тепловых сетей района __</w:t>
      </w:r>
      <w:r w:rsidR="00084A5A">
        <w:rPr>
          <w:rFonts w:ascii="Times New Roman CYR" w:hAnsi="Times New Roman CYR" w:cs="Times New Roman CYR"/>
          <w:b/>
          <w:color w:val="000000" w:themeColor="text1"/>
          <w:sz w:val="16"/>
          <w:szCs w:val="16"/>
        </w:rPr>
        <w:t xml:space="preserve">___________________на 20___ </w:t>
      </w:r>
    </w:p>
    <w:p w:rsidR="00084A5A" w:rsidRDefault="00084A5A" w:rsidP="002872C4">
      <w:pPr>
        <w:pStyle w:val="affff0"/>
        <w:spacing w:after="0" w:line="240" w:lineRule="auto"/>
        <w:jc w:val="center"/>
        <w:rPr>
          <w:rFonts w:ascii="Times New Roman CYR" w:hAnsi="Times New Roman CYR" w:cs="Times New Roman CYR"/>
          <w:b/>
          <w:color w:val="000000" w:themeColor="text1"/>
          <w:sz w:val="16"/>
          <w:szCs w:val="16"/>
        </w:rPr>
      </w:pPr>
    </w:p>
    <w:p w:rsidR="00084A5A" w:rsidRDefault="00084A5A" w:rsidP="002872C4">
      <w:pPr>
        <w:pStyle w:val="affff0"/>
        <w:spacing w:after="0" w:line="240" w:lineRule="auto"/>
        <w:jc w:val="center"/>
        <w:rPr>
          <w:rFonts w:ascii="Times New Roman CYR" w:hAnsi="Times New Roman CYR" w:cs="Times New Roman CYR"/>
          <w:b/>
          <w:color w:val="000000" w:themeColor="text1"/>
          <w:sz w:val="16"/>
          <w:szCs w:val="16"/>
        </w:rPr>
      </w:pPr>
    </w:p>
    <w:p w:rsidR="00084A5A" w:rsidRDefault="00084A5A" w:rsidP="002872C4">
      <w:pPr>
        <w:pStyle w:val="affff0"/>
        <w:spacing w:after="0" w:line="240" w:lineRule="auto"/>
        <w:jc w:val="center"/>
        <w:rPr>
          <w:rFonts w:ascii="Times New Roman CYR" w:hAnsi="Times New Roman CYR" w:cs="Times New Roman CYR"/>
          <w:b/>
          <w:color w:val="000000" w:themeColor="text1"/>
          <w:sz w:val="16"/>
          <w:szCs w:val="16"/>
        </w:rPr>
      </w:pPr>
    </w:p>
    <w:p w:rsidR="00084A5A" w:rsidRDefault="00084A5A" w:rsidP="002872C4">
      <w:pPr>
        <w:pStyle w:val="affff0"/>
        <w:spacing w:after="0" w:line="240" w:lineRule="auto"/>
        <w:jc w:val="center"/>
        <w:rPr>
          <w:rFonts w:ascii="Times New Roman CYR" w:hAnsi="Times New Roman CYR" w:cs="Times New Roman CYR"/>
          <w:b/>
          <w:color w:val="000000" w:themeColor="text1"/>
          <w:sz w:val="16"/>
          <w:szCs w:val="16"/>
        </w:rPr>
      </w:pPr>
    </w:p>
    <w:p w:rsidR="00084A5A" w:rsidRDefault="00084A5A" w:rsidP="002872C4">
      <w:pPr>
        <w:pStyle w:val="affff0"/>
        <w:spacing w:after="0" w:line="240" w:lineRule="auto"/>
        <w:jc w:val="center"/>
        <w:rPr>
          <w:rFonts w:ascii="Times New Roman CYR" w:hAnsi="Times New Roman CYR" w:cs="Times New Roman CYR"/>
          <w:b/>
          <w:color w:val="000000" w:themeColor="text1"/>
          <w:sz w:val="16"/>
          <w:szCs w:val="16"/>
        </w:rPr>
      </w:pPr>
    </w:p>
    <w:p w:rsidR="00084A5A" w:rsidRDefault="00084A5A" w:rsidP="002872C4">
      <w:pPr>
        <w:pStyle w:val="affff0"/>
        <w:spacing w:after="0" w:line="240" w:lineRule="auto"/>
        <w:jc w:val="center"/>
        <w:rPr>
          <w:rFonts w:ascii="Times New Roman CYR" w:hAnsi="Times New Roman CYR" w:cs="Times New Roman CYR"/>
          <w:b/>
          <w:color w:val="000000" w:themeColor="text1"/>
          <w:sz w:val="16"/>
          <w:szCs w:val="16"/>
        </w:rPr>
      </w:pPr>
    </w:p>
    <w:p w:rsidR="00084A5A" w:rsidRDefault="00084A5A" w:rsidP="002872C4">
      <w:pPr>
        <w:pStyle w:val="affff0"/>
        <w:spacing w:after="0" w:line="240" w:lineRule="auto"/>
        <w:jc w:val="center"/>
        <w:rPr>
          <w:rFonts w:ascii="Times New Roman CYR" w:hAnsi="Times New Roman CYR" w:cs="Times New Roman CYR"/>
          <w:b/>
          <w:color w:val="000000" w:themeColor="text1"/>
          <w:sz w:val="16"/>
          <w:szCs w:val="16"/>
        </w:rPr>
      </w:pPr>
    </w:p>
    <w:p w:rsidR="00084A5A" w:rsidRDefault="00084A5A" w:rsidP="002872C4">
      <w:pPr>
        <w:pStyle w:val="affff0"/>
        <w:spacing w:after="0" w:line="240" w:lineRule="auto"/>
        <w:jc w:val="center"/>
        <w:rPr>
          <w:rFonts w:ascii="Times New Roman CYR" w:hAnsi="Times New Roman CYR" w:cs="Times New Roman CYR"/>
          <w:b/>
          <w:color w:val="000000" w:themeColor="text1"/>
          <w:sz w:val="16"/>
          <w:szCs w:val="16"/>
        </w:rPr>
      </w:pPr>
    </w:p>
    <w:p w:rsidR="00084A5A" w:rsidRDefault="00084A5A" w:rsidP="002872C4">
      <w:pPr>
        <w:pStyle w:val="affff0"/>
        <w:spacing w:after="0" w:line="240" w:lineRule="auto"/>
        <w:jc w:val="center"/>
        <w:rPr>
          <w:rFonts w:ascii="Times New Roman CYR" w:hAnsi="Times New Roman CYR" w:cs="Times New Roman CYR"/>
          <w:b/>
          <w:color w:val="000000" w:themeColor="text1"/>
          <w:sz w:val="16"/>
          <w:szCs w:val="16"/>
        </w:rPr>
      </w:pPr>
    </w:p>
    <w:p w:rsidR="00084A5A" w:rsidRDefault="00084A5A" w:rsidP="002872C4">
      <w:pPr>
        <w:pStyle w:val="affff0"/>
        <w:spacing w:after="0" w:line="240" w:lineRule="auto"/>
        <w:jc w:val="center"/>
        <w:rPr>
          <w:rFonts w:ascii="Times New Roman CYR" w:hAnsi="Times New Roman CYR" w:cs="Times New Roman CYR"/>
          <w:b/>
          <w:color w:val="000000" w:themeColor="text1"/>
          <w:sz w:val="16"/>
          <w:szCs w:val="16"/>
        </w:rPr>
      </w:pPr>
    </w:p>
    <w:p w:rsidR="00084A5A" w:rsidRDefault="00084A5A" w:rsidP="002872C4">
      <w:pPr>
        <w:pStyle w:val="affff0"/>
        <w:spacing w:after="0" w:line="240" w:lineRule="auto"/>
        <w:jc w:val="center"/>
        <w:rPr>
          <w:rFonts w:ascii="Times New Roman CYR" w:hAnsi="Times New Roman CYR" w:cs="Times New Roman CYR"/>
          <w:b/>
          <w:color w:val="000000" w:themeColor="text1"/>
          <w:sz w:val="16"/>
          <w:szCs w:val="16"/>
        </w:rPr>
      </w:pPr>
    </w:p>
    <w:p w:rsidR="00084A5A" w:rsidRDefault="00084A5A" w:rsidP="002872C4">
      <w:pPr>
        <w:pStyle w:val="affff0"/>
        <w:spacing w:after="0" w:line="240" w:lineRule="auto"/>
        <w:jc w:val="center"/>
        <w:rPr>
          <w:rFonts w:ascii="Times New Roman CYR" w:hAnsi="Times New Roman CYR" w:cs="Times New Roman CYR"/>
          <w:b/>
          <w:color w:val="000000" w:themeColor="text1"/>
          <w:sz w:val="16"/>
          <w:szCs w:val="16"/>
        </w:rPr>
      </w:pPr>
    </w:p>
    <w:p w:rsidR="00084A5A" w:rsidRDefault="00084A5A" w:rsidP="002872C4">
      <w:pPr>
        <w:pStyle w:val="affff0"/>
        <w:spacing w:after="0" w:line="240" w:lineRule="auto"/>
        <w:jc w:val="center"/>
        <w:rPr>
          <w:rFonts w:ascii="Times New Roman CYR" w:hAnsi="Times New Roman CYR" w:cs="Times New Roman CYR"/>
          <w:b/>
          <w:color w:val="000000" w:themeColor="text1"/>
          <w:sz w:val="16"/>
          <w:szCs w:val="16"/>
        </w:rPr>
      </w:pPr>
    </w:p>
    <w:p w:rsidR="00084A5A" w:rsidRDefault="00084A5A" w:rsidP="002872C4">
      <w:pPr>
        <w:pStyle w:val="affff0"/>
        <w:spacing w:after="0" w:line="240" w:lineRule="auto"/>
        <w:jc w:val="center"/>
        <w:rPr>
          <w:rFonts w:ascii="Times New Roman CYR" w:hAnsi="Times New Roman CYR" w:cs="Times New Roman CYR"/>
          <w:b/>
          <w:color w:val="000000" w:themeColor="text1"/>
          <w:sz w:val="16"/>
          <w:szCs w:val="16"/>
        </w:rPr>
      </w:pPr>
    </w:p>
    <w:p w:rsidR="00084A5A" w:rsidRDefault="00084A5A" w:rsidP="002872C4">
      <w:pPr>
        <w:pStyle w:val="affff0"/>
        <w:spacing w:after="0" w:line="240" w:lineRule="auto"/>
        <w:jc w:val="center"/>
        <w:rPr>
          <w:rFonts w:ascii="Times New Roman CYR" w:hAnsi="Times New Roman CYR" w:cs="Times New Roman CYR"/>
          <w:b/>
          <w:color w:val="000000" w:themeColor="text1"/>
          <w:sz w:val="16"/>
          <w:szCs w:val="16"/>
        </w:rPr>
      </w:pPr>
    </w:p>
    <w:p w:rsidR="00084A5A" w:rsidRDefault="00084A5A" w:rsidP="002872C4">
      <w:pPr>
        <w:pStyle w:val="affff0"/>
        <w:spacing w:after="0" w:line="240" w:lineRule="auto"/>
        <w:jc w:val="center"/>
        <w:rPr>
          <w:rFonts w:ascii="Times New Roman CYR" w:hAnsi="Times New Roman CYR" w:cs="Times New Roman CYR"/>
          <w:b/>
          <w:color w:val="000000" w:themeColor="text1"/>
          <w:sz w:val="16"/>
          <w:szCs w:val="16"/>
        </w:rPr>
      </w:pPr>
    </w:p>
    <w:p w:rsidR="00084A5A" w:rsidRDefault="00084A5A" w:rsidP="002872C4">
      <w:pPr>
        <w:pStyle w:val="affff0"/>
        <w:spacing w:after="0" w:line="240" w:lineRule="auto"/>
        <w:jc w:val="center"/>
        <w:rPr>
          <w:rFonts w:ascii="Times New Roman CYR" w:hAnsi="Times New Roman CYR" w:cs="Times New Roman CYR"/>
          <w:b/>
          <w:color w:val="000000" w:themeColor="text1"/>
          <w:sz w:val="16"/>
          <w:szCs w:val="16"/>
        </w:rPr>
      </w:pPr>
    </w:p>
    <w:p w:rsidR="00084A5A" w:rsidRDefault="00084A5A" w:rsidP="002872C4">
      <w:pPr>
        <w:pStyle w:val="affff0"/>
        <w:spacing w:after="0" w:line="240" w:lineRule="auto"/>
        <w:jc w:val="center"/>
        <w:rPr>
          <w:rFonts w:ascii="Times New Roman CYR" w:hAnsi="Times New Roman CYR" w:cs="Times New Roman CYR"/>
          <w:b/>
          <w:color w:val="000000" w:themeColor="text1"/>
          <w:sz w:val="16"/>
          <w:szCs w:val="16"/>
        </w:rPr>
      </w:pPr>
    </w:p>
    <w:p w:rsidR="00084A5A" w:rsidRPr="002872C4" w:rsidRDefault="00084A5A" w:rsidP="00084A5A">
      <w:pPr>
        <w:pStyle w:val="affff0"/>
        <w:spacing w:after="0" w:line="240" w:lineRule="auto"/>
        <w:jc w:val="both"/>
        <w:rPr>
          <w:rFonts w:ascii="Times New Roman CYR" w:hAnsi="Times New Roman CYR" w:cs="Times New Roman CYR"/>
          <w:color w:val="000000" w:themeColor="text1"/>
          <w:sz w:val="16"/>
          <w:szCs w:val="16"/>
        </w:rPr>
      </w:pPr>
      <w:r>
        <w:rPr>
          <w:rFonts w:ascii="Times New Roman CYR" w:hAnsi="Times New Roman CYR" w:cs="Times New Roman CYR"/>
          <w:color w:val="000000" w:themeColor="text1"/>
          <w:sz w:val="16"/>
          <w:szCs w:val="16"/>
        </w:rPr>
        <w:lastRenderedPageBreak/>
        <w:t xml:space="preserve">                                                                                                                                              </w:t>
      </w:r>
      <w:r w:rsidRPr="002872C4">
        <w:rPr>
          <w:rFonts w:ascii="Times New Roman CYR" w:hAnsi="Times New Roman CYR" w:cs="Times New Roman CYR"/>
          <w:color w:val="000000" w:themeColor="text1"/>
          <w:sz w:val="16"/>
          <w:szCs w:val="16"/>
        </w:rPr>
        <w:t>Приложение 5</w:t>
      </w:r>
    </w:p>
    <w:p w:rsidR="00084A5A" w:rsidRPr="002872C4" w:rsidRDefault="00084A5A" w:rsidP="00084A5A">
      <w:pPr>
        <w:pStyle w:val="affff0"/>
        <w:spacing w:after="0" w:line="240" w:lineRule="auto"/>
        <w:ind w:left="5669"/>
        <w:jc w:val="both"/>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 xml:space="preserve">к </w:t>
      </w:r>
      <w:hyperlink w:anchor="sub_1000" w:tgtFrame="#sub_1000">
        <w:r w:rsidRPr="002872C4">
          <w:rPr>
            <w:rStyle w:val="a4"/>
            <w:rFonts w:ascii="Times New Roman CYR" w:hAnsi="Times New Roman CYR" w:cs="Times New Roman CYR"/>
            <w:color w:val="000000" w:themeColor="text1"/>
            <w:sz w:val="16"/>
            <w:szCs w:val="16"/>
            <w:u w:val="none"/>
          </w:rPr>
          <w:t>административному регламенту</w:t>
        </w:r>
      </w:hyperlink>
      <w:r w:rsidRPr="002872C4">
        <w:rPr>
          <w:rFonts w:ascii="Times New Roman CYR" w:hAnsi="Times New Roman CYR" w:cs="Times New Roman CYR"/>
          <w:color w:val="000000" w:themeColor="text1"/>
          <w:sz w:val="16"/>
          <w:szCs w:val="16"/>
        </w:rPr>
        <w:t xml:space="preserve"> предоставления муниципальной услуги</w:t>
      </w:r>
      <w:r>
        <w:rPr>
          <w:rFonts w:ascii="Times New Roman CYR" w:hAnsi="Times New Roman CYR" w:cs="Times New Roman CYR"/>
          <w:color w:val="000000" w:themeColor="text1"/>
          <w:sz w:val="16"/>
          <w:szCs w:val="16"/>
        </w:rPr>
        <w:t xml:space="preserve"> </w:t>
      </w:r>
      <w:r w:rsidRPr="002872C4">
        <w:rPr>
          <w:rFonts w:ascii="Times New Roman CYR" w:hAnsi="Times New Roman CYR" w:cs="Times New Roman CYR"/>
          <w:color w:val="000000" w:themeColor="text1"/>
          <w:sz w:val="16"/>
          <w:szCs w:val="16"/>
        </w:rPr>
        <w:t xml:space="preserve">«Согласование вывода источников тепловой энергии, тепловых сетей в ремонт и из эксплуатации  на территории муниципального образования Заринский район Алтайского края </w:t>
      </w:r>
    </w:p>
    <w:p w:rsidR="00084A5A" w:rsidRPr="002872C4" w:rsidRDefault="00084A5A" w:rsidP="00084A5A">
      <w:pPr>
        <w:pStyle w:val="affff0"/>
        <w:spacing w:after="0" w:line="240" w:lineRule="auto"/>
        <w:ind w:left="5669"/>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Комитет строительства и ЖКХ Администрации Заринского района</w:t>
      </w:r>
    </w:p>
    <w:p w:rsidR="00084A5A" w:rsidRPr="002872C4" w:rsidRDefault="00084A5A" w:rsidP="00084A5A">
      <w:pPr>
        <w:pStyle w:val="affff0"/>
        <w:spacing w:after="0" w:line="240" w:lineRule="auto"/>
        <w:ind w:left="5669"/>
        <w:jc w:val="both"/>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 xml:space="preserve">каб. 39 ул. Ленина, 26, г. Заринска,656102 Тел.: (838595) 22-3-15, </w:t>
      </w:r>
    </w:p>
    <w:p w:rsidR="00084A5A" w:rsidRPr="002872C4" w:rsidRDefault="00084A5A" w:rsidP="00084A5A">
      <w:pPr>
        <w:pStyle w:val="affff0"/>
        <w:spacing w:after="0" w:line="240" w:lineRule="auto"/>
        <w:ind w:left="5669"/>
        <w:jc w:val="both"/>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от «____» ________202__г. №____</w:t>
      </w:r>
    </w:p>
    <w:p w:rsidR="00084A5A" w:rsidRDefault="00084A5A" w:rsidP="00084A5A">
      <w:pPr>
        <w:pStyle w:val="affff0"/>
        <w:spacing w:after="0" w:line="240" w:lineRule="auto"/>
        <w:jc w:val="center"/>
        <w:rPr>
          <w:rFonts w:ascii="Times New Roman CYR" w:hAnsi="Times New Roman CYR" w:cs="Times New Roman CYR"/>
          <w:b/>
          <w:bCs/>
          <w:color w:val="000000" w:themeColor="text1"/>
          <w:sz w:val="16"/>
          <w:szCs w:val="16"/>
        </w:rPr>
      </w:pPr>
    </w:p>
    <w:p w:rsidR="00084A5A" w:rsidRPr="002872C4" w:rsidRDefault="00084A5A" w:rsidP="00084A5A">
      <w:pPr>
        <w:pStyle w:val="affff0"/>
        <w:spacing w:after="0" w:line="240" w:lineRule="auto"/>
        <w:jc w:val="center"/>
        <w:rPr>
          <w:rFonts w:ascii="Times New Roman CYR" w:hAnsi="Times New Roman CYR" w:cs="Times New Roman CYR"/>
          <w:b/>
          <w:bCs/>
          <w:color w:val="000000" w:themeColor="text1"/>
          <w:sz w:val="16"/>
          <w:szCs w:val="16"/>
        </w:rPr>
      </w:pPr>
      <w:r w:rsidRPr="002872C4">
        <w:rPr>
          <w:rFonts w:ascii="Times New Roman CYR" w:hAnsi="Times New Roman CYR" w:cs="Times New Roman CYR"/>
          <w:b/>
          <w:bCs/>
          <w:color w:val="000000" w:themeColor="text1"/>
          <w:sz w:val="16"/>
          <w:szCs w:val="16"/>
        </w:rPr>
        <w:t>Об отказе в согласовании вывода в плановый ремонт</w:t>
      </w:r>
    </w:p>
    <w:p w:rsidR="00084A5A" w:rsidRPr="002872C4" w:rsidRDefault="00084A5A" w:rsidP="00084A5A">
      <w:pPr>
        <w:pStyle w:val="affff0"/>
        <w:spacing w:after="0" w:line="240" w:lineRule="auto"/>
        <w:jc w:val="center"/>
        <w:rPr>
          <w:rFonts w:ascii="Times New Roman CYR" w:hAnsi="Times New Roman CYR" w:cs="Times New Roman CYR"/>
          <w:b/>
          <w:bCs/>
          <w:color w:val="000000" w:themeColor="text1"/>
          <w:sz w:val="16"/>
          <w:szCs w:val="16"/>
        </w:rPr>
      </w:pPr>
    </w:p>
    <w:p w:rsidR="00084A5A" w:rsidRPr="002872C4" w:rsidRDefault="00084A5A" w:rsidP="00084A5A">
      <w:pPr>
        <w:pStyle w:val="affff0"/>
        <w:spacing w:after="0" w:line="240" w:lineRule="auto"/>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Комитет строительства и ЖКХ Администрации Заринского района рассмотрев заявку ____________________________________________________________</w:t>
      </w:r>
      <w:r>
        <w:rPr>
          <w:rFonts w:ascii="Times New Roman CYR" w:hAnsi="Times New Roman CYR" w:cs="Times New Roman CYR"/>
          <w:color w:val="000000" w:themeColor="text1"/>
          <w:sz w:val="16"/>
          <w:szCs w:val="16"/>
        </w:rPr>
        <w:t>________________________________________________________</w:t>
      </w:r>
      <w:r w:rsidRPr="002872C4">
        <w:rPr>
          <w:rFonts w:ascii="Times New Roman CYR" w:hAnsi="Times New Roman CYR" w:cs="Times New Roman CYR"/>
          <w:color w:val="000000" w:themeColor="text1"/>
          <w:sz w:val="16"/>
          <w:szCs w:val="16"/>
        </w:rPr>
        <w:t>____</w:t>
      </w:r>
    </w:p>
    <w:p w:rsidR="00084A5A" w:rsidRPr="002872C4" w:rsidRDefault="00084A5A" w:rsidP="00084A5A">
      <w:pPr>
        <w:pStyle w:val="affff0"/>
        <w:spacing w:after="0" w:line="240" w:lineRule="auto"/>
        <w:jc w:val="center"/>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(наименование юридического лица, Ф.И.О. (отчество указывается при наличии) заявителя)</w:t>
      </w:r>
    </w:p>
    <w:p w:rsidR="00084A5A" w:rsidRPr="002872C4" w:rsidRDefault="00084A5A" w:rsidP="00084A5A">
      <w:pPr>
        <w:pStyle w:val="affff0"/>
        <w:spacing w:after="0" w:line="240" w:lineRule="auto"/>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о согласовании вывода в плановый ремонт ___________________________________________________</w:t>
      </w:r>
      <w:r>
        <w:rPr>
          <w:rFonts w:ascii="Times New Roman CYR" w:hAnsi="Times New Roman CYR" w:cs="Times New Roman CYR"/>
          <w:color w:val="000000" w:themeColor="text1"/>
          <w:sz w:val="16"/>
          <w:szCs w:val="16"/>
        </w:rPr>
        <w:t>__________________</w:t>
      </w:r>
      <w:r w:rsidRPr="002872C4">
        <w:rPr>
          <w:rFonts w:ascii="Times New Roman CYR" w:hAnsi="Times New Roman CYR" w:cs="Times New Roman CYR"/>
          <w:color w:val="000000" w:themeColor="text1"/>
          <w:sz w:val="16"/>
          <w:szCs w:val="16"/>
        </w:rPr>
        <w:t>_____________,</w:t>
      </w:r>
    </w:p>
    <w:p w:rsidR="00084A5A" w:rsidRPr="002872C4" w:rsidRDefault="00084A5A" w:rsidP="00084A5A">
      <w:pPr>
        <w:pStyle w:val="affff0"/>
        <w:spacing w:after="0" w:line="240" w:lineRule="auto"/>
        <w:jc w:val="center"/>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(наименование источника тепловой энергии, тепловых сетей с указанием оборудования, требующего ремонта)</w:t>
      </w:r>
    </w:p>
    <w:p w:rsidR="00084A5A" w:rsidRPr="002872C4" w:rsidRDefault="00084A5A" w:rsidP="00084A5A">
      <w:pPr>
        <w:pStyle w:val="affff0"/>
        <w:spacing w:after="0" w:line="240" w:lineRule="auto"/>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по адресу____________________________________________________</w:t>
      </w:r>
      <w:r>
        <w:rPr>
          <w:rFonts w:ascii="Times New Roman CYR" w:hAnsi="Times New Roman CYR" w:cs="Times New Roman CYR"/>
          <w:color w:val="000000" w:themeColor="text1"/>
          <w:sz w:val="16"/>
          <w:szCs w:val="16"/>
        </w:rPr>
        <w:t>_______________________________________________________</w:t>
      </w:r>
      <w:r w:rsidRPr="002872C4">
        <w:rPr>
          <w:rFonts w:ascii="Times New Roman CYR" w:hAnsi="Times New Roman CYR" w:cs="Times New Roman CYR"/>
          <w:color w:val="000000" w:themeColor="text1"/>
          <w:sz w:val="16"/>
          <w:szCs w:val="16"/>
        </w:rPr>
        <w:t>____,</w:t>
      </w:r>
    </w:p>
    <w:p w:rsidR="00084A5A" w:rsidRPr="002872C4" w:rsidRDefault="00084A5A" w:rsidP="00084A5A">
      <w:pPr>
        <w:pStyle w:val="affff0"/>
        <w:spacing w:after="0" w:line="240" w:lineRule="auto"/>
        <w:jc w:val="center"/>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(указывается полный адрес местонахождения источниковтепловой энергии и тепловых сетей)</w:t>
      </w:r>
    </w:p>
    <w:p w:rsidR="00084A5A" w:rsidRPr="002872C4" w:rsidRDefault="00084A5A" w:rsidP="00084A5A">
      <w:pPr>
        <w:pStyle w:val="affff0"/>
        <w:spacing w:after="0" w:line="240" w:lineRule="auto"/>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отказывает в согласовании вывода в плановый ремонт на основании _____</w:t>
      </w:r>
      <w:r>
        <w:rPr>
          <w:rFonts w:ascii="Times New Roman CYR" w:hAnsi="Times New Roman CYR" w:cs="Times New Roman CYR"/>
          <w:color w:val="000000" w:themeColor="text1"/>
          <w:sz w:val="16"/>
          <w:szCs w:val="16"/>
        </w:rPr>
        <w:t>__________________________________________________</w:t>
      </w:r>
      <w:r w:rsidRPr="002872C4">
        <w:rPr>
          <w:rFonts w:ascii="Times New Roman CYR" w:hAnsi="Times New Roman CYR" w:cs="Times New Roman CYR"/>
          <w:color w:val="000000" w:themeColor="text1"/>
          <w:sz w:val="16"/>
          <w:szCs w:val="16"/>
        </w:rPr>
        <w:t>______</w:t>
      </w:r>
    </w:p>
    <w:p w:rsidR="00084A5A" w:rsidRPr="002872C4" w:rsidRDefault="00084A5A" w:rsidP="00084A5A">
      <w:pPr>
        <w:pStyle w:val="affff0"/>
        <w:spacing w:after="0" w:line="240" w:lineRule="auto"/>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_____________________________________________________________</w:t>
      </w:r>
      <w:r>
        <w:rPr>
          <w:rFonts w:ascii="Times New Roman CYR" w:hAnsi="Times New Roman CYR" w:cs="Times New Roman CYR"/>
          <w:color w:val="000000" w:themeColor="text1"/>
          <w:sz w:val="16"/>
          <w:szCs w:val="16"/>
        </w:rPr>
        <w:t>________________________________________________________</w:t>
      </w:r>
      <w:r w:rsidRPr="002872C4">
        <w:rPr>
          <w:rFonts w:ascii="Times New Roman CYR" w:hAnsi="Times New Roman CYR" w:cs="Times New Roman CYR"/>
          <w:color w:val="000000" w:themeColor="text1"/>
          <w:sz w:val="16"/>
          <w:szCs w:val="16"/>
        </w:rPr>
        <w:t>___</w:t>
      </w:r>
    </w:p>
    <w:p w:rsidR="00084A5A" w:rsidRPr="002872C4" w:rsidRDefault="00084A5A" w:rsidP="00084A5A">
      <w:pPr>
        <w:pStyle w:val="affff0"/>
        <w:spacing w:after="0" w:line="240" w:lineRule="auto"/>
        <w:jc w:val="center"/>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(указывается основание)</w:t>
      </w:r>
    </w:p>
    <w:p w:rsidR="00084A5A" w:rsidRPr="002872C4" w:rsidRDefault="00084A5A" w:rsidP="00084A5A">
      <w:pPr>
        <w:pStyle w:val="affff0"/>
        <w:spacing w:after="0" w:line="240" w:lineRule="auto"/>
        <w:ind w:firstLine="720"/>
        <w:jc w:val="both"/>
        <w:rPr>
          <w:rFonts w:ascii="Times New Roman CYR" w:hAnsi="Times New Roman CYR" w:cs="Times New Roman CYR"/>
          <w:color w:val="000000" w:themeColor="text1"/>
          <w:sz w:val="16"/>
          <w:szCs w:val="16"/>
        </w:rPr>
      </w:pPr>
    </w:p>
    <w:p w:rsidR="00084A5A" w:rsidRPr="002872C4" w:rsidRDefault="00084A5A" w:rsidP="00084A5A">
      <w:pPr>
        <w:pStyle w:val="affff0"/>
        <w:spacing w:after="0" w:line="240" w:lineRule="auto"/>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 xml:space="preserve">Председатель Комитет строительства </w:t>
      </w:r>
    </w:p>
    <w:p w:rsidR="00084A5A" w:rsidRPr="002872C4" w:rsidRDefault="00084A5A" w:rsidP="00084A5A">
      <w:pPr>
        <w:pStyle w:val="affff0"/>
        <w:spacing w:after="0" w:line="240" w:lineRule="auto"/>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и ЖКХ Администрации Заринского района _____________________________________</w:t>
      </w:r>
      <w:r w:rsidR="008D5A95">
        <w:rPr>
          <w:rFonts w:ascii="Times New Roman CYR" w:hAnsi="Times New Roman CYR" w:cs="Times New Roman CYR"/>
          <w:color w:val="000000" w:themeColor="text1"/>
          <w:sz w:val="16"/>
          <w:szCs w:val="16"/>
        </w:rPr>
        <w:t xml:space="preserve">    ________________________________________</w:t>
      </w:r>
    </w:p>
    <w:p w:rsidR="00084A5A" w:rsidRPr="002872C4" w:rsidRDefault="00084A5A" w:rsidP="00084A5A">
      <w:pPr>
        <w:pStyle w:val="affff0"/>
        <w:spacing w:after="0" w:line="240" w:lineRule="auto"/>
        <w:jc w:val="center"/>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 xml:space="preserve">                                                      подпись                                                         Ф.И.О.</w:t>
      </w:r>
    </w:p>
    <w:p w:rsidR="00084A5A" w:rsidRPr="002872C4" w:rsidRDefault="00084A5A" w:rsidP="00084A5A">
      <w:pPr>
        <w:pStyle w:val="affff0"/>
        <w:spacing w:after="0" w:line="240" w:lineRule="auto"/>
        <w:jc w:val="right"/>
        <w:rPr>
          <w:rFonts w:ascii="Times New Roman CYR" w:hAnsi="Times New Roman CYR" w:cs="Times New Roman CYR"/>
          <w:b/>
          <w:color w:val="000000" w:themeColor="text1"/>
          <w:sz w:val="16"/>
          <w:szCs w:val="16"/>
        </w:rPr>
      </w:pPr>
      <w:bookmarkStart w:id="6" w:name="sub_16"/>
      <w:bookmarkEnd w:id="6"/>
    </w:p>
    <w:p w:rsidR="00084A5A" w:rsidRPr="002872C4" w:rsidRDefault="00084A5A" w:rsidP="00084A5A">
      <w:pPr>
        <w:pStyle w:val="affff0"/>
        <w:spacing w:after="0" w:line="240" w:lineRule="auto"/>
        <w:jc w:val="right"/>
        <w:rPr>
          <w:rFonts w:ascii="Times New Roman CYR" w:hAnsi="Times New Roman CYR" w:cs="Times New Roman CYR"/>
          <w:b/>
          <w:color w:val="000000" w:themeColor="text1"/>
          <w:sz w:val="16"/>
          <w:szCs w:val="16"/>
        </w:rPr>
      </w:pPr>
    </w:p>
    <w:p w:rsidR="00084A5A" w:rsidRPr="002872C4" w:rsidRDefault="00084A5A" w:rsidP="00084A5A">
      <w:pPr>
        <w:pStyle w:val="affff0"/>
        <w:spacing w:after="0" w:line="240" w:lineRule="auto"/>
        <w:jc w:val="both"/>
        <w:rPr>
          <w:rFonts w:ascii="Times New Roman CYR" w:hAnsi="Times New Roman CYR" w:cs="Times New Roman CYR"/>
          <w:b/>
          <w:color w:val="000000" w:themeColor="text1"/>
          <w:sz w:val="16"/>
          <w:szCs w:val="16"/>
        </w:rPr>
      </w:pPr>
    </w:p>
    <w:p w:rsidR="00084A5A" w:rsidRPr="002872C4" w:rsidRDefault="00084A5A" w:rsidP="00084A5A">
      <w:pPr>
        <w:pStyle w:val="affff0"/>
        <w:spacing w:after="0" w:line="240" w:lineRule="auto"/>
        <w:jc w:val="both"/>
        <w:rPr>
          <w:rFonts w:ascii="Times New Roman CYR" w:hAnsi="Times New Roman CYR" w:cs="Times New Roman CYR"/>
          <w:color w:val="000000" w:themeColor="text1"/>
          <w:sz w:val="16"/>
          <w:szCs w:val="16"/>
        </w:rPr>
      </w:pPr>
    </w:p>
    <w:p w:rsidR="00084A5A" w:rsidRPr="002872C4" w:rsidRDefault="00084A5A" w:rsidP="00084A5A">
      <w:pPr>
        <w:pStyle w:val="affff0"/>
        <w:spacing w:after="0" w:line="240" w:lineRule="auto"/>
        <w:ind w:left="5669"/>
        <w:jc w:val="both"/>
        <w:rPr>
          <w:rFonts w:ascii="Times New Roman CYR" w:hAnsi="Times New Roman CYR" w:cs="Times New Roman CYR"/>
          <w:color w:val="000000" w:themeColor="text1"/>
          <w:sz w:val="16"/>
          <w:szCs w:val="16"/>
        </w:rPr>
      </w:pPr>
    </w:p>
    <w:p w:rsidR="00084A5A" w:rsidRPr="002872C4" w:rsidRDefault="00084A5A" w:rsidP="00084A5A">
      <w:pPr>
        <w:pStyle w:val="affff0"/>
        <w:spacing w:after="0" w:line="240" w:lineRule="auto"/>
        <w:ind w:left="5669"/>
        <w:jc w:val="both"/>
        <w:rPr>
          <w:rFonts w:ascii="Times New Roman CYR" w:hAnsi="Times New Roman CYR" w:cs="Times New Roman CYR"/>
          <w:color w:val="000000" w:themeColor="text1"/>
          <w:sz w:val="16"/>
          <w:szCs w:val="16"/>
        </w:rPr>
      </w:pPr>
    </w:p>
    <w:p w:rsidR="00084A5A" w:rsidRPr="002872C4" w:rsidRDefault="00084A5A" w:rsidP="00084A5A">
      <w:pPr>
        <w:pStyle w:val="affff0"/>
        <w:spacing w:after="0" w:line="240" w:lineRule="auto"/>
        <w:ind w:left="5669"/>
        <w:jc w:val="both"/>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 xml:space="preserve">Приложение 6 </w:t>
      </w:r>
    </w:p>
    <w:p w:rsidR="00084A5A" w:rsidRPr="002872C4" w:rsidRDefault="00084A5A" w:rsidP="00084A5A">
      <w:pPr>
        <w:pStyle w:val="affff0"/>
        <w:spacing w:after="0" w:line="240" w:lineRule="auto"/>
        <w:ind w:left="5669"/>
        <w:jc w:val="both"/>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 xml:space="preserve">к </w:t>
      </w:r>
      <w:hyperlink w:anchor="sub_1000" w:tgtFrame="#sub_1000">
        <w:r w:rsidRPr="002872C4">
          <w:rPr>
            <w:rStyle w:val="a4"/>
            <w:rFonts w:ascii="Times New Roman CYR" w:hAnsi="Times New Roman CYR" w:cs="Times New Roman CYR"/>
            <w:color w:val="000000" w:themeColor="text1"/>
            <w:sz w:val="16"/>
            <w:szCs w:val="16"/>
            <w:u w:val="none"/>
          </w:rPr>
          <w:t>административному регламенту</w:t>
        </w:r>
      </w:hyperlink>
      <w:r w:rsidRPr="002872C4">
        <w:rPr>
          <w:rFonts w:ascii="Times New Roman CYR" w:hAnsi="Times New Roman CYR" w:cs="Times New Roman CYR"/>
          <w:color w:val="000000" w:themeColor="text1"/>
          <w:sz w:val="16"/>
          <w:szCs w:val="16"/>
        </w:rPr>
        <w:t xml:space="preserve"> предоставления муниципальной услуги«Согласование вывода источников тепловой энергии, тепловых сетей в ремонт и из эксплуатации  на территории муниципального образования Заринский район Алтайского края </w:t>
      </w:r>
    </w:p>
    <w:p w:rsidR="00084A5A" w:rsidRPr="002872C4" w:rsidRDefault="00084A5A" w:rsidP="00084A5A">
      <w:pPr>
        <w:pStyle w:val="affff0"/>
        <w:spacing w:after="0" w:line="240" w:lineRule="auto"/>
        <w:ind w:left="5669"/>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Комитет строительства и ЖКХ Администрации Заринского района</w:t>
      </w:r>
    </w:p>
    <w:p w:rsidR="00084A5A" w:rsidRPr="002872C4" w:rsidRDefault="00084A5A" w:rsidP="00084A5A">
      <w:pPr>
        <w:pStyle w:val="affff0"/>
        <w:spacing w:after="0" w:line="240" w:lineRule="auto"/>
        <w:ind w:left="5669"/>
        <w:jc w:val="both"/>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 xml:space="preserve">каб. 39 ул. Ленина, 26, г. Заринска,656102 Тел.: (838595) 22-3-15, </w:t>
      </w:r>
    </w:p>
    <w:p w:rsidR="00084A5A" w:rsidRPr="002872C4" w:rsidRDefault="00084A5A" w:rsidP="00084A5A">
      <w:pPr>
        <w:pStyle w:val="affff0"/>
        <w:spacing w:after="0" w:line="240" w:lineRule="auto"/>
        <w:ind w:left="5669"/>
        <w:jc w:val="both"/>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от «____» ________202__г. №____</w:t>
      </w:r>
    </w:p>
    <w:p w:rsidR="00084A5A" w:rsidRDefault="00084A5A" w:rsidP="00084A5A">
      <w:pPr>
        <w:pStyle w:val="affff0"/>
        <w:spacing w:after="0" w:line="240" w:lineRule="auto"/>
        <w:jc w:val="center"/>
        <w:rPr>
          <w:rFonts w:ascii="Times New Roman CYR" w:hAnsi="Times New Roman CYR" w:cs="Times New Roman CYR"/>
          <w:b/>
          <w:bCs/>
          <w:color w:val="000000" w:themeColor="text1"/>
          <w:sz w:val="16"/>
          <w:szCs w:val="16"/>
        </w:rPr>
      </w:pPr>
    </w:p>
    <w:p w:rsidR="00084A5A" w:rsidRPr="002872C4" w:rsidRDefault="00084A5A" w:rsidP="00084A5A">
      <w:pPr>
        <w:pStyle w:val="affff0"/>
        <w:spacing w:after="0" w:line="240" w:lineRule="auto"/>
        <w:jc w:val="center"/>
        <w:rPr>
          <w:rFonts w:ascii="Times New Roman CYR" w:hAnsi="Times New Roman CYR" w:cs="Times New Roman CYR"/>
          <w:b/>
          <w:bCs/>
          <w:color w:val="000000" w:themeColor="text1"/>
          <w:sz w:val="16"/>
          <w:szCs w:val="16"/>
        </w:rPr>
      </w:pPr>
      <w:r w:rsidRPr="002872C4">
        <w:rPr>
          <w:rFonts w:ascii="Times New Roman CYR" w:hAnsi="Times New Roman CYR" w:cs="Times New Roman CYR"/>
          <w:b/>
          <w:bCs/>
          <w:color w:val="000000" w:themeColor="text1"/>
          <w:sz w:val="16"/>
          <w:szCs w:val="16"/>
        </w:rPr>
        <w:t>О внесении изменений в сводный план</w:t>
      </w:r>
    </w:p>
    <w:p w:rsidR="00084A5A" w:rsidRPr="002872C4" w:rsidRDefault="00084A5A" w:rsidP="00084A5A">
      <w:pPr>
        <w:pStyle w:val="affff0"/>
        <w:spacing w:after="0" w:line="240" w:lineRule="auto"/>
        <w:jc w:val="center"/>
        <w:rPr>
          <w:rFonts w:ascii="Times New Roman CYR" w:hAnsi="Times New Roman CYR" w:cs="Times New Roman CYR"/>
          <w:b/>
          <w:bCs/>
          <w:color w:val="000000" w:themeColor="text1"/>
          <w:sz w:val="16"/>
          <w:szCs w:val="16"/>
        </w:rPr>
      </w:pPr>
    </w:p>
    <w:p w:rsidR="00084A5A" w:rsidRPr="002872C4" w:rsidRDefault="00084A5A" w:rsidP="00084A5A">
      <w:pPr>
        <w:pStyle w:val="affff0"/>
        <w:spacing w:after="0" w:line="240" w:lineRule="auto"/>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Комитет строительства и ЖКХ Администрации Заринского района, рассмотрев заявку ____________________________________________________________</w:t>
      </w:r>
      <w:r>
        <w:rPr>
          <w:rFonts w:ascii="Times New Roman CYR" w:hAnsi="Times New Roman CYR" w:cs="Times New Roman CYR"/>
          <w:color w:val="000000" w:themeColor="text1"/>
          <w:sz w:val="16"/>
          <w:szCs w:val="16"/>
        </w:rPr>
        <w:t>______________________________________________________</w:t>
      </w:r>
      <w:r w:rsidRPr="002872C4">
        <w:rPr>
          <w:rFonts w:ascii="Times New Roman CYR" w:hAnsi="Times New Roman CYR" w:cs="Times New Roman CYR"/>
          <w:color w:val="000000" w:themeColor="text1"/>
          <w:sz w:val="16"/>
          <w:szCs w:val="16"/>
        </w:rPr>
        <w:t>____</w:t>
      </w:r>
    </w:p>
    <w:p w:rsidR="00084A5A" w:rsidRPr="002872C4" w:rsidRDefault="00084A5A" w:rsidP="00084A5A">
      <w:pPr>
        <w:pStyle w:val="affff0"/>
        <w:spacing w:after="0" w:line="240" w:lineRule="auto"/>
        <w:jc w:val="center"/>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(наименование юридического лица, Ф.И.О. (отчество указывается при наличии) заявителя)</w:t>
      </w:r>
    </w:p>
    <w:p w:rsidR="00084A5A" w:rsidRPr="002872C4" w:rsidRDefault="00084A5A" w:rsidP="00084A5A">
      <w:pPr>
        <w:pStyle w:val="affff0"/>
        <w:spacing w:after="0" w:line="240" w:lineRule="auto"/>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о внесении изменений в сводный план ремонтов источников тепловой энергии и тепловых сети __________________________________________________</w:t>
      </w:r>
      <w:r>
        <w:rPr>
          <w:rFonts w:ascii="Times New Roman CYR" w:hAnsi="Times New Roman CYR" w:cs="Times New Roman CYR"/>
          <w:color w:val="000000" w:themeColor="text1"/>
          <w:sz w:val="16"/>
          <w:szCs w:val="16"/>
        </w:rPr>
        <w:t>________________________________________________________________</w:t>
      </w:r>
      <w:r w:rsidRPr="002872C4">
        <w:rPr>
          <w:rFonts w:ascii="Times New Roman CYR" w:hAnsi="Times New Roman CYR" w:cs="Times New Roman CYR"/>
          <w:color w:val="000000" w:themeColor="text1"/>
          <w:sz w:val="16"/>
          <w:szCs w:val="16"/>
        </w:rPr>
        <w:t>___,</w:t>
      </w:r>
    </w:p>
    <w:p w:rsidR="00084A5A" w:rsidRPr="002872C4" w:rsidRDefault="00084A5A" w:rsidP="00084A5A">
      <w:pPr>
        <w:pStyle w:val="affff0"/>
        <w:spacing w:after="0" w:line="240" w:lineRule="auto"/>
        <w:jc w:val="center"/>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(наименование источника тепловой энергии, тепловых сетей с указанием оборудования, требующего ремонта)</w:t>
      </w:r>
    </w:p>
    <w:p w:rsidR="00084A5A" w:rsidRPr="002872C4" w:rsidRDefault="00084A5A" w:rsidP="00084A5A">
      <w:pPr>
        <w:pStyle w:val="affff0"/>
        <w:spacing w:after="0" w:line="240" w:lineRule="auto"/>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по адресу ______________________________________________________</w:t>
      </w:r>
      <w:r>
        <w:rPr>
          <w:rFonts w:ascii="Times New Roman CYR" w:hAnsi="Times New Roman CYR" w:cs="Times New Roman CYR"/>
          <w:color w:val="000000" w:themeColor="text1"/>
          <w:sz w:val="16"/>
          <w:szCs w:val="16"/>
        </w:rPr>
        <w:t>____________________________________________________</w:t>
      </w:r>
      <w:r w:rsidRPr="002872C4">
        <w:rPr>
          <w:rFonts w:ascii="Times New Roman CYR" w:hAnsi="Times New Roman CYR" w:cs="Times New Roman CYR"/>
          <w:color w:val="000000" w:themeColor="text1"/>
          <w:sz w:val="16"/>
          <w:szCs w:val="16"/>
        </w:rPr>
        <w:t>__,</w:t>
      </w:r>
    </w:p>
    <w:p w:rsidR="00084A5A" w:rsidRPr="002872C4" w:rsidRDefault="00084A5A" w:rsidP="00084A5A">
      <w:pPr>
        <w:pStyle w:val="affff0"/>
        <w:spacing w:after="0" w:line="240" w:lineRule="auto"/>
        <w:jc w:val="center"/>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(указывается полный адрес местонахождения источников тепловой энергии и тепловых сетей)</w:t>
      </w:r>
    </w:p>
    <w:p w:rsidR="00084A5A" w:rsidRPr="002872C4" w:rsidRDefault="00084A5A" w:rsidP="00084A5A">
      <w:pPr>
        <w:pStyle w:val="affff0"/>
        <w:spacing w:after="0" w:line="240" w:lineRule="auto"/>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направляет измененный сводный годовой план ремонтов источников тепловой энергии и тепловых сетей на 20__ год.</w:t>
      </w:r>
    </w:p>
    <w:p w:rsidR="00084A5A" w:rsidRDefault="00084A5A" w:rsidP="00084A5A">
      <w:pPr>
        <w:pStyle w:val="affff0"/>
        <w:spacing w:after="0" w:line="240" w:lineRule="auto"/>
        <w:rPr>
          <w:rFonts w:ascii="Times New Roman CYR" w:hAnsi="Times New Roman CYR" w:cs="Times New Roman CYR"/>
          <w:color w:val="000000" w:themeColor="text1"/>
          <w:sz w:val="16"/>
          <w:szCs w:val="16"/>
        </w:rPr>
      </w:pPr>
    </w:p>
    <w:p w:rsidR="00084A5A" w:rsidRPr="002872C4" w:rsidRDefault="00084A5A" w:rsidP="00084A5A">
      <w:pPr>
        <w:pStyle w:val="affff0"/>
        <w:spacing w:after="0" w:line="240" w:lineRule="auto"/>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Приложение: на _____ л. в 1 экз.</w:t>
      </w:r>
    </w:p>
    <w:p w:rsidR="00084A5A" w:rsidRDefault="00084A5A" w:rsidP="00084A5A">
      <w:pPr>
        <w:pStyle w:val="affff0"/>
        <w:spacing w:after="0" w:line="240" w:lineRule="auto"/>
        <w:rPr>
          <w:rFonts w:ascii="Times New Roman CYR" w:hAnsi="Times New Roman CYR" w:cs="Times New Roman CYR"/>
          <w:color w:val="000000" w:themeColor="text1"/>
          <w:sz w:val="16"/>
          <w:szCs w:val="16"/>
        </w:rPr>
      </w:pPr>
    </w:p>
    <w:p w:rsidR="00084A5A" w:rsidRPr="002872C4" w:rsidRDefault="00084A5A" w:rsidP="00084A5A">
      <w:pPr>
        <w:pStyle w:val="affff0"/>
        <w:spacing w:after="0" w:line="240" w:lineRule="auto"/>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 xml:space="preserve">Председатель Комитет строительства </w:t>
      </w:r>
    </w:p>
    <w:p w:rsidR="00084A5A" w:rsidRDefault="00084A5A" w:rsidP="00084A5A">
      <w:pPr>
        <w:pStyle w:val="affff0"/>
        <w:spacing w:after="0" w:line="240" w:lineRule="auto"/>
        <w:rPr>
          <w:rFonts w:ascii="Times New Roman CYR" w:hAnsi="Times New Roman CYR" w:cs="Times New Roman CYR"/>
          <w:color w:val="000000" w:themeColor="text1"/>
          <w:sz w:val="16"/>
          <w:szCs w:val="16"/>
        </w:rPr>
      </w:pPr>
    </w:p>
    <w:p w:rsidR="00084A5A" w:rsidRPr="002872C4" w:rsidRDefault="00084A5A" w:rsidP="00084A5A">
      <w:pPr>
        <w:pStyle w:val="affff0"/>
        <w:spacing w:after="0" w:line="240" w:lineRule="auto"/>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и ЖКХ Администрации Заринского района_____________________________________</w:t>
      </w:r>
      <w:r w:rsidR="00A90114">
        <w:rPr>
          <w:rFonts w:ascii="Times New Roman CYR" w:hAnsi="Times New Roman CYR" w:cs="Times New Roman CYR"/>
          <w:color w:val="000000" w:themeColor="text1"/>
          <w:sz w:val="16"/>
          <w:szCs w:val="16"/>
        </w:rPr>
        <w:t xml:space="preserve">    ____________________________</w:t>
      </w:r>
    </w:p>
    <w:p w:rsidR="00084A5A" w:rsidRPr="002872C4" w:rsidRDefault="00084A5A" w:rsidP="00084A5A">
      <w:pPr>
        <w:pStyle w:val="affff0"/>
        <w:spacing w:after="0" w:line="240" w:lineRule="auto"/>
        <w:jc w:val="center"/>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 xml:space="preserve">                                                      подпись                                                        Ф.И.О.</w:t>
      </w:r>
    </w:p>
    <w:tbl>
      <w:tblPr>
        <w:tblW w:w="9281" w:type="dxa"/>
        <w:tblLayout w:type="fixed"/>
        <w:tblLook w:val="04A0" w:firstRow="1" w:lastRow="0" w:firstColumn="1" w:lastColumn="0" w:noHBand="0" w:noVBand="1"/>
      </w:tblPr>
      <w:tblGrid>
        <w:gridCol w:w="4640"/>
        <w:gridCol w:w="4641"/>
      </w:tblGrid>
      <w:tr w:rsidR="00084A5A" w:rsidRPr="002872C4" w:rsidTr="00060DBD">
        <w:tc>
          <w:tcPr>
            <w:tcW w:w="4640" w:type="dxa"/>
          </w:tcPr>
          <w:p w:rsidR="00084A5A" w:rsidRDefault="00084A5A" w:rsidP="00060DBD">
            <w:pPr>
              <w:pStyle w:val="affff0"/>
              <w:spacing w:after="0" w:line="240" w:lineRule="auto"/>
              <w:rPr>
                <w:rFonts w:ascii="Times New Roman CYR" w:hAnsi="Times New Roman CYR" w:cs="Times New Roman CYR"/>
                <w:color w:val="000000" w:themeColor="text1"/>
                <w:sz w:val="16"/>
                <w:szCs w:val="16"/>
              </w:rPr>
            </w:pPr>
          </w:p>
          <w:p w:rsidR="00084A5A" w:rsidRDefault="00084A5A" w:rsidP="00060DBD">
            <w:pPr>
              <w:pStyle w:val="affff0"/>
              <w:spacing w:after="0" w:line="240" w:lineRule="auto"/>
              <w:rPr>
                <w:rFonts w:ascii="Times New Roman CYR" w:hAnsi="Times New Roman CYR" w:cs="Times New Roman CYR"/>
                <w:color w:val="000000" w:themeColor="text1"/>
                <w:sz w:val="16"/>
                <w:szCs w:val="16"/>
              </w:rPr>
            </w:pPr>
          </w:p>
          <w:p w:rsidR="00084A5A" w:rsidRPr="002872C4" w:rsidRDefault="00084A5A" w:rsidP="00060DBD">
            <w:pPr>
              <w:pStyle w:val="affff0"/>
              <w:spacing w:after="0" w:line="240" w:lineRule="auto"/>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УТВЕРЖДАЮ</w:t>
            </w:r>
          </w:p>
          <w:p w:rsidR="00084A5A" w:rsidRPr="002872C4" w:rsidRDefault="00084A5A" w:rsidP="00060DBD">
            <w:pPr>
              <w:pStyle w:val="affff0"/>
              <w:spacing w:after="0" w:line="240" w:lineRule="auto"/>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Глава района</w:t>
            </w:r>
          </w:p>
          <w:p w:rsidR="00084A5A" w:rsidRPr="002872C4" w:rsidRDefault="00084A5A" w:rsidP="00060DBD">
            <w:pPr>
              <w:pStyle w:val="affff0"/>
              <w:spacing w:after="0" w:line="240" w:lineRule="auto"/>
              <w:rPr>
                <w:rFonts w:ascii="Times New Roman CYR" w:hAnsi="Times New Roman CYR" w:cs="Times New Roman CYR"/>
                <w:color w:val="000000" w:themeColor="text1"/>
                <w:sz w:val="16"/>
                <w:szCs w:val="16"/>
              </w:rPr>
            </w:pPr>
          </w:p>
          <w:p w:rsidR="00084A5A" w:rsidRPr="002872C4" w:rsidRDefault="00084A5A" w:rsidP="00060DBD">
            <w:pPr>
              <w:pStyle w:val="affff0"/>
              <w:spacing w:after="0" w:line="240" w:lineRule="auto"/>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____________ /_________________/</w:t>
            </w:r>
          </w:p>
        </w:tc>
        <w:tc>
          <w:tcPr>
            <w:tcW w:w="4640" w:type="dxa"/>
          </w:tcPr>
          <w:p w:rsidR="00084A5A" w:rsidRDefault="00084A5A" w:rsidP="00060DBD">
            <w:pPr>
              <w:pStyle w:val="affff0"/>
              <w:spacing w:after="0" w:line="240" w:lineRule="auto"/>
              <w:rPr>
                <w:rFonts w:ascii="Times New Roman CYR" w:hAnsi="Times New Roman CYR" w:cs="Times New Roman CYR"/>
                <w:color w:val="000000" w:themeColor="text1"/>
                <w:sz w:val="16"/>
                <w:szCs w:val="16"/>
              </w:rPr>
            </w:pPr>
          </w:p>
          <w:p w:rsidR="00084A5A" w:rsidRDefault="00084A5A" w:rsidP="00060DBD">
            <w:pPr>
              <w:pStyle w:val="affff0"/>
              <w:spacing w:after="0" w:line="240" w:lineRule="auto"/>
              <w:rPr>
                <w:rFonts w:ascii="Times New Roman CYR" w:hAnsi="Times New Roman CYR" w:cs="Times New Roman CYR"/>
                <w:color w:val="000000" w:themeColor="text1"/>
                <w:sz w:val="16"/>
                <w:szCs w:val="16"/>
              </w:rPr>
            </w:pPr>
          </w:p>
          <w:p w:rsidR="00084A5A" w:rsidRPr="002872C4" w:rsidRDefault="00084A5A" w:rsidP="00060DBD">
            <w:pPr>
              <w:pStyle w:val="affff0"/>
              <w:spacing w:after="0" w:line="240" w:lineRule="auto"/>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СОГЛАСОВАНО</w:t>
            </w:r>
          </w:p>
          <w:p w:rsidR="00084A5A" w:rsidRPr="002872C4" w:rsidRDefault="00084A5A" w:rsidP="00060DBD">
            <w:pPr>
              <w:pStyle w:val="affff0"/>
              <w:spacing w:after="0" w:line="240" w:lineRule="auto"/>
              <w:rPr>
                <w:rFonts w:ascii="Times New Roman CYR" w:hAnsi="Times New Roman CYR" w:cs="Times New Roman CYR"/>
                <w:color w:val="000000" w:themeColor="text1"/>
                <w:sz w:val="16"/>
                <w:szCs w:val="16"/>
              </w:rPr>
            </w:pPr>
          </w:p>
          <w:p w:rsidR="00084A5A" w:rsidRPr="002872C4" w:rsidRDefault="00084A5A" w:rsidP="00060DBD">
            <w:pPr>
              <w:pStyle w:val="affff0"/>
              <w:spacing w:after="0" w:line="240" w:lineRule="auto"/>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Председатель Комитет строительства и ЖКХ Администрации Заринского района</w:t>
            </w:r>
          </w:p>
          <w:p w:rsidR="00084A5A" w:rsidRPr="002872C4" w:rsidRDefault="00084A5A" w:rsidP="00060DBD">
            <w:pPr>
              <w:pStyle w:val="affff0"/>
              <w:spacing w:after="0" w:line="240" w:lineRule="auto"/>
              <w:rPr>
                <w:rFonts w:ascii="Times New Roman CYR" w:hAnsi="Times New Roman CYR" w:cs="Times New Roman CYR"/>
                <w:color w:val="000000" w:themeColor="text1"/>
                <w:sz w:val="16"/>
                <w:szCs w:val="16"/>
              </w:rPr>
            </w:pPr>
            <w:r w:rsidRPr="002872C4">
              <w:rPr>
                <w:rFonts w:ascii="Times New Roman CYR" w:hAnsi="Times New Roman CYR" w:cs="Times New Roman CYR"/>
                <w:color w:val="000000" w:themeColor="text1"/>
                <w:sz w:val="16"/>
                <w:szCs w:val="16"/>
              </w:rPr>
              <w:t>____________ /___________________</w:t>
            </w:r>
          </w:p>
        </w:tc>
      </w:tr>
    </w:tbl>
    <w:p w:rsidR="00084A5A" w:rsidRPr="002872C4" w:rsidRDefault="00084A5A" w:rsidP="00084A5A">
      <w:pPr>
        <w:pStyle w:val="affff0"/>
        <w:spacing w:after="0" w:line="240" w:lineRule="auto"/>
        <w:rPr>
          <w:rFonts w:ascii="Times New Roman CYR" w:hAnsi="Times New Roman CYR" w:cs="Times New Roman CYR"/>
          <w:color w:val="000000" w:themeColor="text1"/>
          <w:sz w:val="16"/>
          <w:szCs w:val="16"/>
        </w:rPr>
      </w:pPr>
    </w:p>
    <w:p w:rsidR="00084A5A" w:rsidRDefault="00084A5A" w:rsidP="00084A5A">
      <w:pPr>
        <w:pStyle w:val="affff0"/>
        <w:spacing w:after="0" w:line="240" w:lineRule="auto"/>
        <w:rPr>
          <w:rFonts w:ascii="Times New Roman CYR" w:hAnsi="Times New Roman CYR" w:cs="Times New Roman CYR"/>
          <w:color w:val="000000" w:themeColor="text1"/>
          <w:sz w:val="16"/>
          <w:szCs w:val="16"/>
        </w:rPr>
      </w:pPr>
    </w:p>
    <w:p w:rsidR="00084A5A" w:rsidRDefault="00084A5A" w:rsidP="00084A5A">
      <w:pPr>
        <w:pStyle w:val="affff0"/>
        <w:spacing w:after="0" w:line="240" w:lineRule="auto"/>
        <w:rPr>
          <w:rFonts w:ascii="Times New Roman CYR" w:hAnsi="Times New Roman CYR" w:cs="Times New Roman CYR"/>
          <w:color w:val="000000" w:themeColor="text1"/>
          <w:sz w:val="16"/>
          <w:szCs w:val="16"/>
        </w:rPr>
      </w:pPr>
    </w:p>
    <w:p w:rsidR="00084A5A" w:rsidRDefault="00084A5A" w:rsidP="00084A5A">
      <w:pPr>
        <w:pStyle w:val="affff0"/>
        <w:spacing w:after="0" w:line="240" w:lineRule="auto"/>
        <w:rPr>
          <w:rFonts w:ascii="Times New Roman CYR" w:hAnsi="Times New Roman CYR" w:cs="Times New Roman CYR"/>
          <w:color w:val="000000" w:themeColor="text1"/>
          <w:sz w:val="16"/>
          <w:szCs w:val="16"/>
        </w:rPr>
      </w:pPr>
    </w:p>
    <w:p w:rsidR="00084A5A" w:rsidRDefault="00084A5A" w:rsidP="00084A5A">
      <w:pPr>
        <w:pStyle w:val="affff0"/>
        <w:spacing w:after="0" w:line="240" w:lineRule="auto"/>
        <w:rPr>
          <w:rFonts w:ascii="Times New Roman CYR" w:hAnsi="Times New Roman CYR" w:cs="Times New Roman CYR"/>
          <w:color w:val="000000" w:themeColor="text1"/>
          <w:sz w:val="16"/>
          <w:szCs w:val="16"/>
        </w:rPr>
      </w:pPr>
    </w:p>
    <w:p w:rsidR="00084A5A" w:rsidRDefault="00084A5A" w:rsidP="00084A5A">
      <w:pPr>
        <w:pStyle w:val="affff0"/>
        <w:spacing w:after="0" w:line="240" w:lineRule="auto"/>
        <w:rPr>
          <w:rFonts w:ascii="Times New Roman CYR" w:hAnsi="Times New Roman CYR" w:cs="Times New Roman CYR"/>
          <w:color w:val="000000" w:themeColor="text1"/>
          <w:sz w:val="16"/>
          <w:szCs w:val="16"/>
        </w:rPr>
      </w:pPr>
    </w:p>
    <w:p w:rsidR="00084A5A" w:rsidRDefault="00084A5A" w:rsidP="00084A5A">
      <w:pPr>
        <w:pStyle w:val="affff0"/>
        <w:spacing w:after="0" w:line="240" w:lineRule="auto"/>
        <w:rPr>
          <w:rFonts w:ascii="Times New Roman CYR" w:hAnsi="Times New Roman CYR" w:cs="Times New Roman CYR"/>
          <w:color w:val="000000" w:themeColor="text1"/>
          <w:sz w:val="16"/>
          <w:szCs w:val="16"/>
        </w:rPr>
      </w:pPr>
    </w:p>
    <w:p w:rsidR="00084A5A" w:rsidRDefault="00084A5A" w:rsidP="00084A5A">
      <w:pPr>
        <w:pStyle w:val="affff0"/>
        <w:spacing w:after="0" w:line="240" w:lineRule="auto"/>
        <w:rPr>
          <w:rFonts w:ascii="Times New Roman CYR" w:hAnsi="Times New Roman CYR" w:cs="Times New Roman CYR"/>
          <w:color w:val="000000" w:themeColor="text1"/>
          <w:sz w:val="16"/>
          <w:szCs w:val="16"/>
        </w:rPr>
      </w:pPr>
    </w:p>
    <w:p w:rsidR="00084A5A" w:rsidRDefault="00084A5A" w:rsidP="00084A5A">
      <w:pPr>
        <w:pStyle w:val="affff0"/>
        <w:spacing w:after="0" w:line="240" w:lineRule="auto"/>
        <w:rPr>
          <w:rFonts w:ascii="Times New Roman CYR" w:hAnsi="Times New Roman CYR" w:cs="Times New Roman CYR"/>
          <w:color w:val="000000" w:themeColor="text1"/>
          <w:sz w:val="16"/>
          <w:szCs w:val="16"/>
        </w:rPr>
      </w:pPr>
    </w:p>
    <w:p w:rsidR="00084A5A" w:rsidRPr="002872C4" w:rsidRDefault="00084A5A" w:rsidP="00084A5A">
      <w:pPr>
        <w:pStyle w:val="affff0"/>
        <w:spacing w:after="0" w:line="240" w:lineRule="auto"/>
        <w:rPr>
          <w:rFonts w:ascii="Times New Roman CYR" w:hAnsi="Times New Roman CYR" w:cs="Times New Roman CYR"/>
          <w:color w:val="000000" w:themeColor="text1"/>
          <w:sz w:val="16"/>
          <w:szCs w:val="16"/>
        </w:rPr>
      </w:pPr>
    </w:p>
    <w:p w:rsidR="00084A5A" w:rsidRPr="002872C4" w:rsidRDefault="00084A5A" w:rsidP="00084A5A">
      <w:pPr>
        <w:pStyle w:val="affff0"/>
        <w:spacing w:after="0" w:line="240" w:lineRule="auto"/>
        <w:rPr>
          <w:rFonts w:ascii="Times New Roman CYR" w:hAnsi="Times New Roman CYR" w:cs="Times New Roman CYR"/>
          <w:b/>
          <w:bCs/>
          <w:color w:val="000000" w:themeColor="text1"/>
          <w:sz w:val="16"/>
          <w:szCs w:val="16"/>
        </w:rPr>
      </w:pPr>
    </w:p>
    <w:p w:rsidR="00084A5A" w:rsidRPr="00084A5A" w:rsidRDefault="00084A5A" w:rsidP="00084A5A">
      <w:pPr>
        <w:pStyle w:val="affff0"/>
        <w:spacing w:after="0" w:line="240" w:lineRule="auto"/>
        <w:ind w:left="5669"/>
        <w:jc w:val="both"/>
        <w:rPr>
          <w:rFonts w:ascii="Times New Roman CYR" w:hAnsi="Times New Roman CYR" w:cs="Times New Roman CYR"/>
          <w:color w:val="000000" w:themeColor="text1"/>
          <w:sz w:val="16"/>
          <w:szCs w:val="16"/>
        </w:rPr>
      </w:pPr>
      <w:bookmarkStart w:id="7" w:name="sub_17"/>
      <w:bookmarkEnd w:id="7"/>
      <w:r w:rsidRPr="00084A5A">
        <w:rPr>
          <w:rFonts w:ascii="Times New Roman CYR" w:hAnsi="Times New Roman CYR" w:cs="Times New Roman CYR"/>
          <w:color w:val="000000" w:themeColor="text1"/>
          <w:sz w:val="16"/>
          <w:szCs w:val="16"/>
        </w:rPr>
        <w:lastRenderedPageBreak/>
        <w:t>Приложение 7</w:t>
      </w:r>
    </w:p>
    <w:p w:rsidR="00084A5A" w:rsidRPr="00084A5A" w:rsidRDefault="00084A5A" w:rsidP="00084A5A">
      <w:pPr>
        <w:pStyle w:val="affff0"/>
        <w:spacing w:after="0" w:line="240" w:lineRule="auto"/>
        <w:ind w:left="5669"/>
        <w:jc w:val="both"/>
        <w:rPr>
          <w:rFonts w:ascii="Times New Roman CYR" w:hAnsi="Times New Roman CYR" w:cs="Times New Roman CYR"/>
          <w:color w:val="000000" w:themeColor="text1"/>
          <w:sz w:val="16"/>
          <w:szCs w:val="16"/>
        </w:rPr>
      </w:pPr>
      <w:r w:rsidRPr="00084A5A">
        <w:rPr>
          <w:rFonts w:ascii="Times New Roman CYR" w:hAnsi="Times New Roman CYR" w:cs="Times New Roman CYR"/>
          <w:color w:val="000000" w:themeColor="text1"/>
          <w:sz w:val="16"/>
          <w:szCs w:val="16"/>
        </w:rPr>
        <w:t xml:space="preserve">к </w:t>
      </w:r>
      <w:hyperlink w:anchor="sub_1000" w:tgtFrame="#sub_1000">
        <w:r w:rsidRPr="00084A5A">
          <w:rPr>
            <w:rStyle w:val="a4"/>
            <w:rFonts w:ascii="Times New Roman CYR" w:hAnsi="Times New Roman CYR" w:cs="Times New Roman CYR"/>
            <w:color w:val="000000" w:themeColor="text1"/>
            <w:sz w:val="16"/>
            <w:szCs w:val="16"/>
            <w:u w:val="none"/>
          </w:rPr>
          <w:t>административному регламенту</w:t>
        </w:r>
      </w:hyperlink>
      <w:r w:rsidRPr="00084A5A">
        <w:rPr>
          <w:rFonts w:ascii="Times New Roman CYR" w:hAnsi="Times New Roman CYR" w:cs="Times New Roman CYR"/>
          <w:color w:val="000000" w:themeColor="text1"/>
          <w:sz w:val="16"/>
          <w:szCs w:val="16"/>
        </w:rPr>
        <w:t xml:space="preserve"> предоставления муниципальной услуги</w:t>
      </w:r>
      <w:r>
        <w:rPr>
          <w:rFonts w:ascii="Times New Roman CYR" w:hAnsi="Times New Roman CYR" w:cs="Times New Roman CYR"/>
          <w:color w:val="000000" w:themeColor="text1"/>
          <w:sz w:val="16"/>
          <w:szCs w:val="16"/>
        </w:rPr>
        <w:t xml:space="preserve"> </w:t>
      </w:r>
      <w:r w:rsidRPr="00084A5A">
        <w:rPr>
          <w:rFonts w:ascii="Times New Roman CYR" w:hAnsi="Times New Roman CYR" w:cs="Times New Roman CYR"/>
          <w:color w:val="000000" w:themeColor="text1"/>
          <w:sz w:val="16"/>
          <w:szCs w:val="16"/>
        </w:rPr>
        <w:t xml:space="preserve">«Согласование вывода источников тепловой энергии, тепловых сетей в ремонт и из эксплуатации  на территории муниципального образования Заринский район Алтайского края </w:t>
      </w:r>
    </w:p>
    <w:p w:rsidR="00084A5A" w:rsidRPr="00084A5A" w:rsidRDefault="00084A5A" w:rsidP="00084A5A">
      <w:pPr>
        <w:pStyle w:val="affff0"/>
        <w:spacing w:after="0" w:line="240" w:lineRule="auto"/>
        <w:ind w:left="5669"/>
        <w:rPr>
          <w:rFonts w:ascii="Times New Roman CYR" w:hAnsi="Times New Roman CYR" w:cs="Times New Roman CYR"/>
          <w:color w:val="000000" w:themeColor="text1"/>
          <w:sz w:val="16"/>
          <w:szCs w:val="16"/>
        </w:rPr>
      </w:pPr>
      <w:r w:rsidRPr="00084A5A">
        <w:rPr>
          <w:rFonts w:ascii="Times New Roman CYR" w:hAnsi="Times New Roman CYR" w:cs="Times New Roman CYR"/>
          <w:color w:val="000000" w:themeColor="text1"/>
          <w:sz w:val="16"/>
          <w:szCs w:val="16"/>
        </w:rPr>
        <w:t>Комитет строительства и ЖКХ Администрации Заринского района</w:t>
      </w:r>
    </w:p>
    <w:p w:rsidR="00084A5A" w:rsidRPr="00084A5A" w:rsidRDefault="00084A5A" w:rsidP="00084A5A">
      <w:pPr>
        <w:pStyle w:val="affff0"/>
        <w:spacing w:after="0" w:line="240" w:lineRule="auto"/>
        <w:ind w:left="5669"/>
        <w:jc w:val="both"/>
        <w:rPr>
          <w:rFonts w:ascii="Times New Roman CYR" w:hAnsi="Times New Roman CYR" w:cs="Times New Roman CYR"/>
          <w:color w:val="000000" w:themeColor="text1"/>
          <w:sz w:val="16"/>
          <w:szCs w:val="16"/>
        </w:rPr>
      </w:pPr>
      <w:r w:rsidRPr="00084A5A">
        <w:rPr>
          <w:rFonts w:ascii="Times New Roman CYR" w:hAnsi="Times New Roman CYR" w:cs="Times New Roman CYR"/>
          <w:color w:val="000000" w:themeColor="text1"/>
          <w:sz w:val="16"/>
          <w:szCs w:val="16"/>
        </w:rPr>
        <w:t xml:space="preserve">каб. 39 ул. Ленина, 26, г. Заринска,656102 Тел.: (838595) 22-3-15, </w:t>
      </w:r>
    </w:p>
    <w:p w:rsidR="00084A5A" w:rsidRPr="00833BC0" w:rsidRDefault="00084A5A" w:rsidP="00084A5A">
      <w:pPr>
        <w:pStyle w:val="affff0"/>
        <w:spacing w:after="0" w:line="240" w:lineRule="auto"/>
        <w:jc w:val="right"/>
        <w:rPr>
          <w:rFonts w:ascii="Times New Roman CYR" w:hAnsi="Times New Roman CYR" w:cs="Times New Roman CYR"/>
          <w:color w:val="000000" w:themeColor="text1"/>
          <w:sz w:val="16"/>
          <w:szCs w:val="16"/>
        </w:rPr>
      </w:pPr>
      <w:r w:rsidRPr="00833BC0">
        <w:rPr>
          <w:rFonts w:ascii="Times New Roman CYR" w:hAnsi="Times New Roman CYR" w:cs="Times New Roman CYR"/>
          <w:color w:val="000000" w:themeColor="text1"/>
          <w:sz w:val="16"/>
          <w:szCs w:val="16"/>
        </w:rPr>
        <w:t>от «____» ________202__г. №____</w:t>
      </w:r>
    </w:p>
    <w:p w:rsidR="00084A5A" w:rsidRDefault="00084A5A" w:rsidP="00084A5A">
      <w:pPr>
        <w:pStyle w:val="affff0"/>
        <w:spacing w:after="0" w:line="240" w:lineRule="auto"/>
        <w:ind w:firstLine="709"/>
        <w:jc w:val="center"/>
        <w:rPr>
          <w:rFonts w:ascii="Times New Roman CYR" w:hAnsi="Times New Roman CYR" w:cs="Times New Roman CYR"/>
          <w:b/>
          <w:bCs/>
          <w:color w:val="000000" w:themeColor="text1"/>
          <w:sz w:val="16"/>
          <w:szCs w:val="16"/>
        </w:rPr>
      </w:pPr>
    </w:p>
    <w:p w:rsidR="00084A5A" w:rsidRPr="00833BC0" w:rsidRDefault="00084A5A" w:rsidP="00084A5A">
      <w:pPr>
        <w:pStyle w:val="affff0"/>
        <w:spacing w:after="0" w:line="240" w:lineRule="auto"/>
        <w:ind w:firstLine="709"/>
        <w:jc w:val="center"/>
        <w:rPr>
          <w:rFonts w:ascii="Times New Roman CYR" w:hAnsi="Times New Roman CYR" w:cs="Times New Roman CYR"/>
          <w:b/>
          <w:bCs/>
          <w:color w:val="000000" w:themeColor="text1"/>
          <w:sz w:val="16"/>
          <w:szCs w:val="16"/>
        </w:rPr>
      </w:pPr>
      <w:r w:rsidRPr="00833BC0">
        <w:rPr>
          <w:rFonts w:ascii="Times New Roman CYR" w:hAnsi="Times New Roman CYR" w:cs="Times New Roman CYR"/>
          <w:b/>
          <w:bCs/>
          <w:color w:val="000000" w:themeColor="text1"/>
          <w:sz w:val="16"/>
          <w:szCs w:val="16"/>
        </w:rPr>
        <w:t>Об отказе во внесении изменений в сводный план</w:t>
      </w:r>
    </w:p>
    <w:p w:rsidR="00084A5A" w:rsidRDefault="00084A5A" w:rsidP="00084A5A">
      <w:pPr>
        <w:pStyle w:val="affff0"/>
        <w:spacing w:after="0" w:line="240" w:lineRule="auto"/>
        <w:rPr>
          <w:rFonts w:ascii="Times New Roman CYR" w:hAnsi="Times New Roman CYR" w:cs="Times New Roman CYR"/>
          <w:color w:val="000000" w:themeColor="text1"/>
          <w:sz w:val="16"/>
          <w:szCs w:val="16"/>
        </w:rPr>
      </w:pPr>
    </w:p>
    <w:p w:rsidR="00084A5A" w:rsidRPr="00833BC0" w:rsidRDefault="00084A5A" w:rsidP="00084A5A">
      <w:pPr>
        <w:pStyle w:val="affff0"/>
        <w:spacing w:after="0" w:line="240" w:lineRule="auto"/>
        <w:rPr>
          <w:rFonts w:ascii="Times New Roman CYR" w:hAnsi="Times New Roman CYR" w:cs="Times New Roman CYR"/>
          <w:color w:val="000000" w:themeColor="text1"/>
          <w:sz w:val="16"/>
          <w:szCs w:val="16"/>
        </w:rPr>
      </w:pPr>
      <w:r w:rsidRPr="00833BC0">
        <w:rPr>
          <w:rFonts w:ascii="Times New Roman CYR" w:hAnsi="Times New Roman CYR" w:cs="Times New Roman CYR"/>
          <w:color w:val="000000" w:themeColor="text1"/>
          <w:sz w:val="16"/>
          <w:szCs w:val="16"/>
        </w:rPr>
        <w:t>Комитет строительства и ЖКХ Администрации Заринского района, рассмотрев заявку _____________________________________________________________</w:t>
      </w:r>
      <w:r>
        <w:rPr>
          <w:rFonts w:ascii="Times New Roman CYR" w:hAnsi="Times New Roman CYR" w:cs="Times New Roman CYR"/>
          <w:color w:val="000000" w:themeColor="text1"/>
          <w:sz w:val="16"/>
          <w:szCs w:val="16"/>
        </w:rPr>
        <w:t>_______________________________________________________</w:t>
      </w:r>
      <w:r w:rsidRPr="00833BC0">
        <w:rPr>
          <w:rFonts w:ascii="Times New Roman CYR" w:hAnsi="Times New Roman CYR" w:cs="Times New Roman CYR"/>
          <w:color w:val="000000" w:themeColor="text1"/>
          <w:sz w:val="16"/>
          <w:szCs w:val="16"/>
        </w:rPr>
        <w:t>___,</w:t>
      </w:r>
    </w:p>
    <w:p w:rsidR="00084A5A" w:rsidRPr="00833BC0" w:rsidRDefault="00084A5A" w:rsidP="00084A5A">
      <w:pPr>
        <w:pStyle w:val="affff0"/>
        <w:spacing w:after="0" w:line="240" w:lineRule="auto"/>
        <w:jc w:val="center"/>
        <w:rPr>
          <w:rFonts w:ascii="Times New Roman CYR" w:hAnsi="Times New Roman CYR" w:cs="Times New Roman CYR"/>
          <w:color w:val="000000" w:themeColor="text1"/>
          <w:sz w:val="16"/>
          <w:szCs w:val="16"/>
        </w:rPr>
      </w:pPr>
      <w:r w:rsidRPr="00833BC0">
        <w:rPr>
          <w:rFonts w:ascii="Times New Roman CYR" w:hAnsi="Times New Roman CYR" w:cs="Times New Roman CYR"/>
          <w:color w:val="000000" w:themeColor="text1"/>
          <w:sz w:val="16"/>
          <w:szCs w:val="16"/>
        </w:rPr>
        <w:t>(наименование юридического лица, Ф.И.О. (отчество указывается при наличии) заявителя)</w:t>
      </w:r>
    </w:p>
    <w:p w:rsidR="00084A5A" w:rsidRPr="00833BC0" w:rsidRDefault="00084A5A" w:rsidP="00084A5A">
      <w:pPr>
        <w:pStyle w:val="affff0"/>
        <w:spacing w:after="0" w:line="240" w:lineRule="auto"/>
        <w:rPr>
          <w:rFonts w:ascii="Times New Roman CYR" w:hAnsi="Times New Roman CYR" w:cs="Times New Roman CYR"/>
          <w:color w:val="000000" w:themeColor="text1"/>
          <w:sz w:val="16"/>
          <w:szCs w:val="16"/>
        </w:rPr>
      </w:pPr>
      <w:r w:rsidRPr="00833BC0">
        <w:rPr>
          <w:rFonts w:ascii="Times New Roman CYR" w:hAnsi="Times New Roman CYR" w:cs="Times New Roman CYR"/>
          <w:color w:val="000000" w:themeColor="text1"/>
          <w:sz w:val="16"/>
          <w:szCs w:val="16"/>
        </w:rPr>
        <w:t>о внесении изменений в сводный план ремонтов источников тепловой энергии и тепловых сетей __________________________________________________________</w:t>
      </w:r>
      <w:r>
        <w:rPr>
          <w:rFonts w:ascii="Times New Roman CYR" w:hAnsi="Times New Roman CYR" w:cs="Times New Roman CYR"/>
          <w:color w:val="000000" w:themeColor="text1"/>
          <w:sz w:val="16"/>
          <w:szCs w:val="16"/>
        </w:rPr>
        <w:t>________________________________________________________</w:t>
      </w:r>
      <w:r w:rsidRPr="00833BC0">
        <w:rPr>
          <w:rFonts w:ascii="Times New Roman CYR" w:hAnsi="Times New Roman CYR" w:cs="Times New Roman CYR"/>
          <w:color w:val="000000" w:themeColor="text1"/>
          <w:sz w:val="16"/>
          <w:szCs w:val="16"/>
        </w:rPr>
        <w:t>_____,</w:t>
      </w:r>
    </w:p>
    <w:p w:rsidR="00084A5A" w:rsidRPr="00833BC0" w:rsidRDefault="00084A5A" w:rsidP="00084A5A">
      <w:pPr>
        <w:pStyle w:val="affff0"/>
        <w:spacing w:after="0" w:line="240" w:lineRule="auto"/>
        <w:jc w:val="center"/>
        <w:rPr>
          <w:rFonts w:ascii="Times New Roman CYR" w:hAnsi="Times New Roman CYR" w:cs="Times New Roman CYR"/>
          <w:color w:val="000000" w:themeColor="text1"/>
          <w:sz w:val="16"/>
          <w:szCs w:val="16"/>
        </w:rPr>
      </w:pPr>
      <w:r w:rsidRPr="00833BC0">
        <w:rPr>
          <w:rFonts w:ascii="Times New Roman CYR" w:hAnsi="Times New Roman CYR" w:cs="Times New Roman CYR"/>
          <w:color w:val="000000" w:themeColor="text1"/>
          <w:sz w:val="16"/>
          <w:szCs w:val="16"/>
        </w:rPr>
        <w:t>(наименование источника тепловой энергии, тепловых сетей с указанием оборудования, требующего ремонта)</w:t>
      </w:r>
    </w:p>
    <w:p w:rsidR="00084A5A" w:rsidRPr="00833BC0" w:rsidRDefault="00084A5A" w:rsidP="00084A5A">
      <w:pPr>
        <w:pStyle w:val="affff0"/>
        <w:spacing w:after="0" w:line="240" w:lineRule="auto"/>
        <w:rPr>
          <w:rFonts w:ascii="Times New Roman CYR" w:hAnsi="Times New Roman CYR" w:cs="Times New Roman CYR"/>
          <w:color w:val="000000" w:themeColor="text1"/>
          <w:sz w:val="16"/>
          <w:szCs w:val="16"/>
        </w:rPr>
      </w:pPr>
      <w:r w:rsidRPr="00833BC0">
        <w:rPr>
          <w:rFonts w:ascii="Times New Roman CYR" w:hAnsi="Times New Roman CYR" w:cs="Times New Roman CYR"/>
          <w:color w:val="000000" w:themeColor="text1"/>
          <w:sz w:val="16"/>
          <w:szCs w:val="16"/>
        </w:rPr>
        <w:t>по адресу __________________________________________________________</w:t>
      </w:r>
      <w:r>
        <w:rPr>
          <w:rFonts w:ascii="Times New Roman CYR" w:hAnsi="Times New Roman CYR" w:cs="Times New Roman CYR"/>
          <w:color w:val="000000" w:themeColor="text1"/>
          <w:sz w:val="16"/>
          <w:szCs w:val="16"/>
        </w:rPr>
        <w:t>________________________________________________</w:t>
      </w:r>
      <w:r w:rsidRPr="00833BC0">
        <w:rPr>
          <w:rFonts w:ascii="Times New Roman CYR" w:hAnsi="Times New Roman CYR" w:cs="Times New Roman CYR"/>
          <w:color w:val="000000" w:themeColor="text1"/>
          <w:sz w:val="16"/>
          <w:szCs w:val="16"/>
        </w:rPr>
        <w:t>____,</w:t>
      </w:r>
    </w:p>
    <w:p w:rsidR="00084A5A" w:rsidRPr="00833BC0" w:rsidRDefault="00084A5A" w:rsidP="00084A5A">
      <w:pPr>
        <w:pStyle w:val="affff0"/>
        <w:spacing w:after="0" w:line="240" w:lineRule="auto"/>
        <w:jc w:val="center"/>
        <w:rPr>
          <w:rFonts w:ascii="Times New Roman CYR" w:hAnsi="Times New Roman CYR" w:cs="Times New Roman CYR"/>
          <w:color w:val="000000" w:themeColor="text1"/>
          <w:sz w:val="16"/>
          <w:szCs w:val="16"/>
        </w:rPr>
      </w:pPr>
      <w:r w:rsidRPr="00833BC0">
        <w:rPr>
          <w:rFonts w:ascii="Times New Roman CYR" w:hAnsi="Times New Roman CYR" w:cs="Times New Roman CYR"/>
          <w:color w:val="000000" w:themeColor="text1"/>
          <w:sz w:val="16"/>
          <w:szCs w:val="16"/>
        </w:rPr>
        <w:t>(указывается полный адрес местонахождения источников тепловой энергии и тепловых сетей)</w:t>
      </w:r>
    </w:p>
    <w:p w:rsidR="00084A5A" w:rsidRPr="00833BC0" w:rsidRDefault="00084A5A" w:rsidP="00084A5A">
      <w:pPr>
        <w:pStyle w:val="affff0"/>
        <w:spacing w:after="0" w:line="240" w:lineRule="auto"/>
        <w:jc w:val="both"/>
        <w:rPr>
          <w:rFonts w:ascii="Times New Roman CYR" w:hAnsi="Times New Roman CYR" w:cs="Times New Roman CYR"/>
          <w:color w:val="000000" w:themeColor="text1"/>
          <w:sz w:val="16"/>
          <w:szCs w:val="16"/>
        </w:rPr>
      </w:pPr>
      <w:r w:rsidRPr="00833BC0">
        <w:rPr>
          <w:rFonts w:ascii="Times New Roman CYR" w:hAnsi="Times New Roman CYR" w:cs="Times New Roman CYR"/>
          <w:color w:val="000000" w:themeColor="text1"/>
          <w:sz w:val="16"/>
          <w:szCs w:val="16"/>
        </w:rPr>
        <w:t>сообщает об отказе в корректировке сроков вывода в ремонт источников тепловой энергии и тепловых сетей на 20__ год в связи _____________________________</w:t>
      </w:r>
      <w:r>
        <w:rPr>
          <w:rFonts w:ascii="Times New Roman CYR" w:hAnsi="Times New Roman CYR" w:cs="Times New Roman CYR"/>
          <w:color w:val="000000" w:themeColor="text1"/>
          <w:sz w:val="16"/>
          <w:szCs w:val="16"/>
        </w:rPr>
        <w:t>__________________________________________________________________________________________</w:t>
      </w:r>
      <w:r w:rsidRPr="00833BC0">
        <w:rPr>
          <w:rFonts w:ascii="Times New Roman CYR" w:hAnsi="Times New Roman CYR" w:cs="Times New Roman CYR"/>
          <w:color w:val="000000" w:themeColor="text1"/>
          <w:sz w:val="16"/>
          <w:szCs w:val="16"/>
        </w:rPr>
        <w:t>_</w:t>
      </w:r>
    </w:p>
    <w:p w:rsidR="00084A5A" w:rsidRPr="00833BC0" w:rsidRDefault="00084A5A" w:rsidP="00084A5A">
      <w:pPr>
        <w:pStyle w:val="affff0"/>
        <w:spacing w:after="0" w:line="240" w:lineRule="auto"/>
        <w:jc w:val="center"/>
        <w:rPr>
          <w:rFonts w:ascii="Times New Roman CYR" w:hAnsi="Times New Roman CYR" w:cs="Times New Roman CYR"/>
          <w:color w:val="000000" w:themeColor="text1"/>
          <w:sz w:val="16"/>
          <w:szCs w:val="16"/>
        </w:rPr>
      </w:pPr>
      <w:r w:rsidRPr="00833BC0">
        <w:rPr>
          <w:rFonts w:ascii="Times New Roman CYR" w:hAnsi="Times New Roman CYR" w:cs="Times New Roman CYR"/>
          <w:color w:val="000000" w:themeColor="text1"/>
          <w:sz w:val="16"/>
          <w:szCs w:val="16"/>
        </w:rPr>
        <w:t>(основание отказа)</w:t>
      </w:r>
    </w:p>
    <w:p w:rsidR="00084A5A" w:rsidRDefault="00084A5A" w:rsidP="00084A5A">
      <w:pPr>
        <w:pStyle w:val="affff0"/>
        <w:spacing w:after="0" w:line="240" w:lineRule="auto"/>
        <w:rPr>
          <w:rFonts w:ascii="Times New Roman CYR" w:hAnsi="Times New Roman CYR" w:cs="Times New Roman CYR"/>
          <w:color w:val="000000" w:themeColor="text1"/>
          <w:sz w:val="16"/>
          <w:szCs w:val="16"/>
        </w:rPr>
      </w:pPr>
    </w:p>
    <w:p w:rsidR="00084A5A" w:rsidRPr="00833BC0" w:rsidRDefault="00084A5A" w:rsidP="00084A5A">
      <w:pPr>
        <w:pStyle w:val="affff0"/>
        <w:spacing w:after="0" w:line="240" w:lineRule="auto"/>
        <w:rPr>
          <w:rFonts w:ascii="Times New Roman CYR" w:hAnsi="Times New Roman CYR" w:cs="Times New Roman CYR"/>
          <w:color w:val="000000" w:themeColor="text1"/>
          <w:sz w:val="16"/>
          <w:szCs w:val="16"/>
        </w:rPr>
      </w:pPr>
      <w:r w:rsidRPr="00833BC0">
        <w:rPr>
          <w:rFonts w:ascii="Times New Roman CYR" w:hAnsi="Times New Roman CYR" w:cs="Times New Roman CYR"/>
          <w:color w:val="000000" w:themeColor="text1"/>
          <w:sz w:val="16"/>
          <w:szCs w:val="16"/>
        </w:rPr>
        <w:t xml:space="preserve">Председатель Комитет строительства </w:t>
      </w:r>
    </w:p>
    <w:p w:rsidR="00084A5A" w:rsidRPr="00833BC0" w:rsidRDefault="00084A5A" w:rsidP="00084A5A">
      <w:pPr>
        <w:pStyle w:val="affff0"/>
        <w:spacing w:after="0" w:line="240" w:lineRule="auto"/>
        <w:rPr>
          <w:rFonts w:ascii="Times New Roman CYR" w:hAnsi="Times New Roman CYR" w:cs="Times New Roman CYR"/>
          <w:color w:val="000000" w:themeColor="text1"/>
          <w:sz w:val="16"/>
          <w:szCs w:val="16"/>
        </w:rPr>
      </w:pPr>
      <w:r w:rsidRPr="00833BC0">
        <w:rPr>
          <w:rFonts w:ascii="Times New Roman CYR" w:hAnsi="Times New Roman CYR" w:cs="Times New Roman CYR"/>
          <w:color w:val="000000" w:themeColor="text1"/>
          <w:sz w:val="16"/>
          <w:szCs w:val="16"/>
        </w:rPr>
        <w:t>и ЖКХ Администрации Заринского района_____________________________________</w:t>
      </w:r>
      <w:r w:rsidR="000E797C">
        <w:rPr>
          <w:rFonts w:ascii="Times New Roman CYR" w:hAnsi="Times New Roman CYR" w:cs="Times New Roman CYR"/>
          <w:color w:val="000000" w:themeColor="text1"/>
          <w:sz w:val="16"/>
          <w:szCs w:val="16"/>
        </w:rPr>
        <w:t xml:space="preserve">      __________________________________________</w:t>
      </w:r>
    </w:p>
    <w:p w:rsidR="00084A5A" w:rsidRPr="00833BC0" w:rsidRDefault="00084A5A" w:rsidP="00084A5A">
      <w:pPr>
        <w:pStyle w:val="affff0"/>
        <w:spacing w:after="0" w:line="240" w:lineRule="auto"/>
        <w:jc w:val="center"/>
        <w:rPr>
          <w:rFonts w:ascii="Times New Roman CYR" w:hAnsi="Times New Roman CYR" w:cs="Times New Roman CYR"/>
          <w:color w:val="000000" w:themeColor="text1"/>
          <w:sz w:val="16"/>
          <w:szCs w:val="16"/>
        </w:rPr>
      </w:pPr>
      <w:r w:rsidRPr="00833BC0">
        <w:rPr>
          <w:rFonts w:ascii="Times New Roman CYR" w:hAnsi="Times New Roman CYR" w:cs="Times New Roman CYR"/>
          <w:color w:val="000000" w:themeColor="text1"/>
          <w:sz w:val="16"/>
          <w:szCs w:val="16"/>
        </w:rPr>
        <w:t xml:space="preserve">                                                      подпись                                                       </w:t>
      </w:r>
      <w:r w:rsidR="000E797C">
        <w:rPr>
          <w:rFonts w:ascii="Times New Roman CYR" w:hAnsi="Times New Roman CYR" w:cs="Times New Roman CYR"/>
          <w:color w:val="000000" w:themeColor="text1"/>
          <w:sz w:val="16"/>
          <w:szCs w:val="16"/>
        </w:rPr>
        <w:t xml:space="preserve">             </w:t>
      </w:r>
      <w:r w:rsidRPr="00833BC0">
        <w:rPr>
          <w:rFonts w:ascii="Times New Roman CYR" w:hAnsi="Times New Roman CYR" w:cs="Times New Roman CYR"/>
          <w:color w:val="000000" w:themeColor="text1"/>
          <w:sz w:val="16"/>
          <w:szCs w:val="16"/>
        </w:rPr>
        <w:t xml:space="preserve"> Ф.И.О.</w:t>
      </w:r>
    </w:p>
    <w:p w:rsidR="00084A5A" w:rsidRPr="00BF5340" w:rsidRDefault="00084A5A" w:rsidP="00084A5A">
      <w:pPr>
        <w:pStyle w:val="affff0"/>
        <w:jc w:val="right"/>
        <w:rPr>
          <w:color w:val="000000" w:themeColor="text1"/>
          <w:sz w:val="28"/>
          <w:szCs w:val="28"/>
        </w:rPr>
      </w:pPr>
      <w:bookmarkStart w:id="8" w:name="sub_18"/>
      <w:bookmarkEnd w:id="8"/>
    </w:p>
    <w:p w:rsidR="00084A5A" w:rsidRDefault="00084A5A" w:rsidP="00084A5A">
      <w:pPr>
        <w:pStyle w:val="affff0"/>
        <w:jc w:val="right"/>
        <w:rPr>
          <w:color w:val="000000" w:themeColor="text1"/>
          <w:sz w:val="28"/>
          <w:szCs w:val="28"/>
        </w:rPr>
      </w:pPr>
    </w:p>
    <w:p w:rsidR="00084A5A" w:rsidRDefault="00084A5A" w:rsidP="00084A5A">
      <w:pPr>
        <w:pStyle w:val="affff0"/>
        <w:jc w:val="right"/>
        <w:rPr>
          <w:color w:val="000000" w:themeColor="text1"/>
          <w:sz w:val="28"/>
          <w:szCs w:val="28"/>
        </w:rPr>
      </w:pPr>
    </w:p>
    <w:p w:rsidR="00084A5A" w:rsidRPr="00BF5340" w:rsidRDefault="00084A5A" w:rsidP="00084A5A">
      <w:pPr>
        <w:pStyle w:val="affff0"/>
        <w:jc w:val="right"/>
        <w:rPr>
          <w:color w:val="000000" w:themeColor="text1"/>
          <w:sz w:val="28"/>
          <w:szCs w:val="28"/>
        </w:rPr>
      </w:pPr>
    </w:p>
    <w:p w:rsidR="00084A5A" w:rsidRDefault="00084A5A" w:rsidP="00084A5A">
      <w:pPr>
        <w:pStyle w:val="affff0"/>
        <w:jc w:val="both"/>
        <w:rPr>
          <w:color w:val="000000" w:themeColor="text1"/>
          <w:sz w:val="28"/>
          <w:szCs w:val="28"/>
        </w:rPr>
      </w:pPr>
    </w:p>
    <w:p w:rsidR="00084A5A" w:rsidRPr="00833BC0" w:rsidRDefault="00084A5A" w:rsidP="00084A5A">
      <w:pPr>
        <w:pStyle w:val="affff0"/>
        <w:spacing w:after="0" w:line="240" w:lineRule="auto"/>
        <w:ind w:left="5669"/>
        <w:jc w:val="both"/>
        <w:rPr>
          <w:rFonts w:ascii="Times New Roman CYR" w:hAnsi="Times New Roman CYR" w:cs="Times New Roman CYR"/>
          <w:color w:val="000000" w:themeColor="text1"/>
          <w:sz w:val="16"/>
          <w:szCs w:val="16"/>
        </w:rPr>
      </w:pPr>
      <w:r w:rsidRPr="00833BC0">
        <w:rPr>
          <w:rFonts w:ascii="Times New Roman CYR" w:hAnsi="Times New Roman CYR" w:cs="Times New Roman CYR"/>
          <w:color w:val="000000" w:themeColor="text1"/>
          <w:sz w:val="16"/>
          <w:szCs w:val="16"/>
        </w:rPr>
        <w:t>Приложение 8</w:t>
      </w:r>
    </w:p>
    <w:p w:rsidR="00084A5A" w:rsidRPr="00833BC0" w:rsidRDefault="00084A5A" w:rsidP="00084A5A">
      <w:pPr>
        <w:pStyle w:val="affff0"/>
        <w:spacing w:after="0" w:line="240" w:lineRule="auto"/>
        <w:ind w:left="5669"/>
        <w:jc w:val="both"/>
        <w:rPr>
          <w:rFonts w:ascii="Times New Roman CYR" w:hAnsi="Times New Roman CYR" w:cs="Times New Roman CYR"/>
          <w:color w:val="000000" w:themeColor="text1"/>
          <w:sz w:val="16"/>
          <w:szCs w:val="16"/>
        </w:rPr>
      </w:pPr>
      <w:r w:rsidRPr="00833BC0">
        <w:rPr>
          <w:rFonts w:ascii="Times New Roman CYR" w:hAnsi="Times New Roman CYR" w:cs="Times New Roman CYR"/>
          <w:color w:val="000000" w:themeColor="text1"/>
          <w:sz w:val="16"/>
          <w:szCs w:val="16"/>
        </w:rPr>
        <w:t xml:space="preserve">к </w:t>
      </w:r>
      <w:hyperlink w:anchor="sub_1000" w:tgtFrame="#sub_1000">
        <w:r w:rsidRPr="00833BC0">
          <w:rPr>
            <w:rStyle w:val="a4"/>
            <w:rFonts w:ascii="Times New Roman CYR" w:hAnsi="Times New Roman CYR" w:cs="Times New Roman CYR"/>
            <w:color w:val="000000" w:themeColor="text1"/>
            <w:sz w:val="16"/>
            <w:szCs w:val="16"/>
            <w:u w:val="none"/>
          </w:rPr>
          <w:t>административному регламенту</w:t>
        </w:r>
      </w:hyperlink>
      <w:r w:rsidRPr="00833BC0">
        <w:rPr>
          <w:rFonts w:ascii="Times New Roman CYR" w:hAnsi="Times New Roman CYR" w:cs="Times New Roman CYR"/>
          <w:color w:val="000000" w:themeColor="text1"/>
          <w:sz w:val="16"/>
          <w:szCs w:val="16"/>
        </w:rPr>
        <w:t xml:space="preserve"> предоставления муниципальной услуги</w:t>
      </w:r>
      <w:r>
        <w:rPr>
          <w:rFonts w:ascii="Times New Roman CYR" w:hAnsi="Times New Roman CYR" w:cs="Times New Roman CYR"/>
          <w:color w:val="000000" w:themeColor="text1"/>
          <w:sz w:val="16"/>
          <w:szCs w:val="16"/>
        </w:rPr>
        <w:t xml:space="preserve"> </w:t>
      </w:r>
      <w:r w:rsidRPr="00833BC0">
        <w:rPr>
          <w:rFonts w:ascii="Times New Roman CYR" w:hAnsi="Times New Roman CYR" w:cs="Times New Roman CYR"/>
          <w:color w:val="000000" w:themeColor="text1"/>
          <w:sz w:val="16"/>
          <w:szCs w:val="16"/>
        </w:rPr>
        <w:t xml:space="preserve">«Согласование вывода источников тепловой энергии, тепловых сетей в ремонт и из эксплуатации  на территории муниципального образования Заринский район Алтайского края </w:t>
      </w:r>
    </w:p>
    <w:p w:rsidR="00084A5A" w:rsidRPr="00833BC0" w:rsidRDefault="00084A5A" w:rsidP="00084A5A">
      <w:pPr>
        <w:pStyle w:val="affff0"/>
        <w:spacing w:after="0" w:line="240" w:lineRule="auto"/>
        <w:ind w:left="5669"/>
        <w:rPr>
          <w:rFonts w:ascii="Times New Roman CYR" w:hAnsi="Times New Roman CYR" w:cs="Times New Roman CYR"/>
          <w:color w:val="000000" w:themeColor="text1"/>
          <w:sz w:val="16"/>
          <w:szCs w:val="16"/>
        </w:rPr>
      </w:pPr>
      <w:r w:rsidRPr="00833BC0">
        <w:rPr>
          <w:rFonts w:ascii="Times New Roman CYR" w:hAnsi="Times New Roman CYR" w:cs="Times New Roman CYR"/>
          <w:color w:val="000000" w:themeColor="text1"/>
          <w:sz w:val="16"/>
          <w:szCs w:val="16"/>
        </w:rPr>
        <w:t>Глава Заринского района</w:t>
      </w:r>
    </w:p>
    <w:p w:rsidR="00084A5A" w:rsidRPr="00833BC0" w:rsidRDefault="00084A5A" w:rsidP="00084A5A">
      <w:pPr>
        <w:pStyle w:val="affff0"/>
        <w:spacing w:after="0" w:line="240" w:lineRule="auto"/>
        <w:ind w:left="5669"/>
        <w:jc w:val="both"/>
        <w:rPr>
          <w:rFonts w:ascii="Times New Roman CYR" w:hAnsi="Times New Roman CYR" w:cs="Times New Roman CYR"/>
          <w:color w:val="000000" w:themeColor="text1"/>
          <w:sz w:val="16"/>
          <w:szCs w:val="16"/>
        </w:rPr>
      </w:pPr>
      <w:r w:rsidRPr="00833BC0">
        <w:rPr>
          <w:rFonts w:ascii="Times New Roman CYR" w:hAnsi="Times New Roman CYR" w:cs="Times New Roman CYR"/>
          <w:color w:val="000000" w:themeColor="text1"/>
          <w:sz w:val="16"/>
          <w:szCs w:val="16"/>
        </w:rPr>
        <w:t xml:space="preserve">ул. Ленина, 26, г. Заринска,656102 Тел.: (838595) 22-3-15, </w:t>
      </w:r>
    </w:p>
    <w:p w:rsidR="00084A5A" w:rsidRPr="00833BC0" w:rsidRDefault="00084A5A" w:rsidP="00084A5A">
      <w:pPr>
        <w:pStyle w:val="affff0"/>
        <w:spacing w:after="0" w:line="240" w:lineRule="auto"/>
        <w:ind w:left="5669"/>
        <w:jc w:val="both"/>
        <w:rPr>
          <w:rFonts w:ascii="Times New Roman CYR" w:hAnsi="Times New Roman CYR" w:cs="Times New Roman CYR"/>
          <w:color w:val="000000" w:themeColor="text1"/>
          <w:sz w:val="16"/>
          <w:szCs w:val="16"/>
        </w:rPr>
      </w:pPr>
      <w:r w:rsidRPr="00833BC0">
        <w:rPr>
          <w:rFonts w:ascii="Times New Roman CYR" w:hAnsi="Times New Roman CYR" w:cs="Times New Roman CYR"/>
          <w:color w:val="000000" w:themeColor="text1"/>
          <w:sz w:val="16"/>
          <w:szCs w:val="16"/>
        </w:rPr>
        <w:t>от «____» ________202__г. №____</w:t>
      </w:r>
    </w:p>
    <w:p w:rsidR="00084A5A" w:rsidRDefault="00084A5A" w:rsidP="00084A5A">
      <w:pPr>
        <w:pStyle w:val="affff0"/>
        <w:spacing w:after="0" w:line="240" w:lineRule="auto"/>
        <w:ind w:firstLine="709"/>
        <w:jc w:val="center"/>
        <w:rPr>
          <w:rFonts w:ascii="Times New Roman CYR" w:hAnsi="Times New Roman CYR" w:cs="Times New Roman CYR"/>
          <w:b/>
          <w:bCs/>
          <w:color w:val="000000" w:themeColor="text1"/>
          <w:sz w:val="16"/>
          <w:szCs w:val="16"/>
        </w:rPr>
      </w:pPr>
    </w:p>
    <w:p w:rsidR="00084A5A" w:rsidRPr="00833BC0" w:rsidRDefault="00084A5A" w:rsidP="00084A5A">
      <w:pPr>
        <w:pStyle w:val="affff0"/>
        <w:spacing w:after="0" w:line="240" w:lineRule="auto"/>
        <w:ind w:firstLine="709"/>
        <w:jc w:val="center"/>
        <w:rPr>
          <w:rFonts w:ascii="Times New Roman CYR" w:hAnsi="Times New Roman CYR" w:cs="Times New Roman CYR"/>
          <w:color w:val="000000" w:themeColor="text1"/>
          <w:sz w:val="16"/>
          <w:szCs w:val="16"/>
        </w:rPr>
      </w:pPr>
      <w:r w:rsidRPr="00833BC0">
        <w:rPr>
          <w:rFonts w:ascii="Times New Roman CYR" w:hAnsi="Times New Roman CYR" w:cs="Times New Roman CYR"/>
          <w:b/>
          <w:bCs/>
          <w:color w:val="000000" w:themeColor="text1"/>
          <w:sz w:val="16"/>
          <w:szCs w:val="16"/>
        </w:rPr>
        <w:t>О согласовании вывода из эксплуатации источников тепловой энергии и тепловых сетей</w:t>
      </w:r>
    </w:p>
    <w:p w:rsidR="00084A5A" w:rsidRDefault="00084A5A" w:rsidP="00084A5A">
      <w:pPr>
        <w:pStyle w:val="affff0"/>
        <w:spacing w:after="0" w:line="240" w:lineRule="auto"/>
        <w:jc w:val="both"/>
        <w:rPr>
          <w:rFonts w:ascii="Times New Roman CYR" w:hAnsi="Times New Roman CYR" w:cs="Times New Roman CYR"/>
          <w:color w:val="000000" w:themeColor="text1"/>
          <w:sz w:val="16"/>
          <w:szCs w:val="16"/>
        </w:rPr>
      </w:pPr>
    </w:p>
    <w:p w:rsidR="00084A5A" w:rsidRPr="00833BC0" w:rsidRDefault="00084A5A" w:rsidP="00084A5A">
      <w:pPr>
        <w:pStyle w:val="affff0"/>
        <w:spacing w:after="0" w:line="240" w:lineRule="auto"/>
        <w:jc w:val="both"/>
        <w:rPr>
          <w:rFonts w:ascii="Times New Roman CYR" w:hAnsi="Times New Roman CYR" w:cs="Times New Roman CYR"/>
          <w:color w:val="000000" w:themeColor="text1"/>
          <w:sz w:val="16"/>
          <w:szCs w:val="16"/>
        </w:rPr>
      </w:pPr>
      <w:r w:rsidRPr="00833BC0">
        <w:rPr>
          <w:rFonts w:ascii="Times New Roman CYR" w:hAnsi="Times New Roman CYR" w:cs="Times New Roman CYR"/>
          <w:color w:val="000000" w:themeColor="text1"/>
          <w:sz w:val="16"/>
          <w:szCs w:val="16"/>
        </w:rPr>
        <w:t>Администрация Заринского района, рассмотрев уведомление</w:t>
      </w:r>
    </w:p>
    <w:p w:rsidR="00084A5A" w:rsidRPr="00833BC0" w:rsidRDefault="00084A5A" w:rsidP="00084A5A">
      <w:pPr>
        <w:pStyle w:val="affff0"/>
        <w:spacing w:after="0" w:line="240" w:lineRule="auto"/>
        <w:jc w:val="both"/>
        <w:rPr>
          <w:rFonts w:ascii="Times New Roman CYR" w:hAnsi="Times New Roman CYR" w:cs="Times New Roman CYR"/>
          <w:color w:val="000000" w:themeColor="text1"/>
          <w:sz w:val="16"/>
          <w:szCs w:val="16"/>
        </w:rPr>
      </w:pPr>
      <w:r w:rsidRPr="00833BC0">
        <w:rPr>
          <w:rFonts w:ascii="Times New Roman CYR" w:hAnsi="Times New Roman CYR" w:cs="Times New Roman CYR"/>
          <w:color w:val="000000" w:themeColor="text1"/>
          <w:sz w:val="16"/>
          <w:szCs w:val="16"/>
        </w:rPr>
        <w:t>_____________________________________________________________</w:t>
      </w:r>
      <w:r>
        <w:rPr>
          <w:rFonts w:ascii="Times New Roman CYR" w:hAnsi="Times New Roman CYR" w:cs="Times New Roman CYR"/>
          <w:color w:val="000000" w:themeColor="text1"/>
          <w:sz w:val="16"/>
          <w:szCs w:val="16"/>
        </w:rPr>
        <w:t>______________________________________________________</w:t>
      </w:r>
      <w:r w:rsidRPr="00833BC0">
        <w:rPr>
          <w:rFonts w:ascii="Times New Roman CYR" w:hAnsi="Times New Roman CYR" w:cs="Times New Roman CYR"/>
          <w:color w:val="000000" w:themeColor="text1"/>
          <w:sz w:val="16"/>
          <w:szCs w:val="16"/>
        </w:rPr>
        <w:t>___,</w:t>
      </w:r>
    </w:p>
    <w:p w:rsidR="00084A5A" w:rsidRPr="00833BC0" w:rsidRDefault="00084A5A" w:rsidP="00084A5A">
      <w:pPr>
        <w:pStyle w:val="affff0"/>
        <w:spacing w:after="0" w:line="240" w:lineRule="auto"/>
        <w:jc w:val="center"/>
        <w:rPr>
          <w:rFonts w:ascii="Times New Roman CYR" w:hAnsi="Times New Roman CYR" w:cs="Times New Roman CYR"/>
          <w:color w:val="000000" w:themeColor="text1"/>
          <w:sz w:val="16"/>
          <w:szCs w:val="16"/>
        </w:rPr>
      </w:pPr>
      <w:r w:rsidRPr="00833BC0">
        <w:rPr>
          <w:rFonts w:ascii="Times New Roman CYR" w:hAnsi="Times New Roman CYR" w:cs="Times New Roman CYR"/>
          <w:color w:val="000000" w:themeColor="text1"/>
          <w:sz w:val="16"/>
          <w:szCs w:val="16"/>
        </w:rPr>
        <w:t xml:space="preserve">(наименование юридического лица, Ф.И.О. (отчество указывается при наличии) заявителя) </w:t>
      </w:r>
    </w:p>
    <w:p w:rsidR="00084A5A" w:rsidRPr="00833BC0" w:rsidRDefault="00084A5A" w:rsidP="00084A5A">
      <w:pPr>
        <w:pStyle w:val="affff0"/>
        <w:spacing w:after="0" w:line="240" w:lineRule="auto"/>
        <w:rPr>
          <w:rFonts w:ascii="Times New Roman CYR" w:hAnsi="Times New Roman CYR" w:cs="Times New Roman CYR"/>
          <w:color w:val="000000" w:themeColor="text1"/>
          <w:sz w:val="16"/>
          <w:szCs w:val="16"/>
        </w:rPr>
      </w:pPr>
      <w:r w:rsidRPr="00833BC0">
        <w:rPr>
          <w:rFonts w:ascii="Times New Roman CYR" w:hAnsi="Times New Roman CYR" w:cs="Times New Roman CYR"/>
          <w:color w:val="000000" w:themeColor="text1"/>
          <w:sz w:val="16"/>
          <w:szCs w:val="16"/>
        </w:rPr>
        <w:t>о выводе из эксплуатации______________________________________</w:t>
      </w:r>
      <w:r>
        <w:rPr>
          <w:rFonts w:ascii="Times New Roman CYR" w:hAnsi="Times New Roman CYR" w:cs="Times New Roman CYR"/>
          <w:color w:val="000000" w:themeColor="text1"/>
          <w:sz w:val="16"/>
          <w:szCs w:val="16"/>
        </w:rPr>
        <w:t>_______________________________________________________</w:t>
      </w:r>
      <w:r w:rsidRPr="00833BC0">
        <w:rPr>
          <w:rFonts w:ascii="Times New Roman CYR" w:hAnsi="Times New Roman CYR" w:cs="Times New Roman CYR"/>
          <w:color w:val="000000" w:themeColor="text1"/>
          <w:sz w:val="16"/>
          <w:szCs w:val="16"/>
        </w:rPr>
        <w:t>___,</w:t>
      </w:r>
    </w:p>
    <w:p w:rsidR="00084A5A" w:rsidRPr="00833BC0" w:rsidRDefault="00084A5A" w:rsidP="00084A5A">
      <w:pPr>
        <w:pStyle w:val="affff0"/>
        <w:spacing w:after="0" w:line="240" w:lineRule="auto"/>
        <w:jc w:val="center"/>
        <w:rPr>
          <w:rFonts w:ascii="Times New Roman CYR" w:hAnsi="Times New Roman CYR" w:cs="Times New Roman CYR"/>
          <w:color w:val="000000" w:themeColor="text1"/>
          <w:sz w:val="16"/>
          <w:szCs w:val="16"/>
        </w:rPr>
      </w:pPr>
      <w:r w:rsidRPr="00833BC0">
        <w:rPr>
          <w:rFonts w:ascii="Times New Roman CYR" w:hAnsi="Times New Roman CYR" w:cs="Times New Roman CYR"/>
          <w:color w:val="000000" w:themeColor="text1"/>
          <w:sz w:val="16"/>
          <w:szCs w:val="16"/>
        </w:rPr>
        <w:t xml:space="preserve">(наименование источника тепловой энергии, тепловых сетей с указанием оборудования, выводимого из эксплуатации) </w:t>
      </w:r>
    </w:p>
    <w:p w:rsidR="00084A5A" w:rsidRPr="00833BC0" w:rsidRDefault="00084A5A" w:rsidP="00084A5A">
      <w:pPr>
        <w:pStyle w:val="affff0"/>
        <w:spacing w:after="0" w:line="240" w:lineRule="auto"/>
        <w:rPr>
          <w:rFonts w:ascii="Times New Roman CYR" w:hAnsi="Times New Roman CYR" w:cs="Times New Roman CYR"/>
          <w:color w:val="000000" w:themeColor="text1"/>
          <w:sz w:val="16"/>
          <w:szCs w:val="16"/>
        </w:rPr>
      </w:pPr>
      <w:r w:rsidRPr="00833BC0">
        <w:rPr>
          <w:rFonts w:ascii="Times New Roman CYR" w:hAnsi="Times New Roman CYR" w:cs="Times New Roman CYR"/>
          <w:color w:val="000000" w:themeColor="text1"/>
          <w:sz w:val="16"/>
          <w:szCs w:val="16"/>
        </w:rPr>
        <w:t>по адресу_____________________________________________________</w:t>
      </w:r>
      <w:r>
        <w:rPr>
          <w:rFonts w:ascii="Times New Roman CYR" w:hAnsi="Times New Roman CYR" w:cs="Times New Roman CYR"/>
          <w:color w:val="000000" w:themeColor="text1"/>
          <w:sz w:val="16"/>
          <w:szCs w:val="16"/>
        </w:rPr>
        <w:t>______________________________________________________</w:t>
      </w:r>
      <w:r w:rsidRPr="00833BC0">
        <w:rPr>
          <w:rFonts w:ascii="Times New Roman CYR" w:hAnsi="Times New Roman CYR" w:cs="Times New Roman CYR"/>
          <w:color w:val="000000" w:themeColor="text1"/>
          <w:sz w:val="16"/>
          <w:szCs w:val="16"/>
        </w:rPr>
        <w:t>___,</w:t>
      </w:r>
    </w:p>
    <w:p w:rsidR="00084A5A" w:rsidRPr="00833BC0" w:rsidRDefault="00084A5A" w:rsidP="00084A5A">
      <w:pPr>
        <w:pStyle w:val="affff0"/>
        <w:spacing w:after="0" w:line="240" w:lineRule="auto"/>
        <w:jc w:val="center"/>
        <w:rPr>
          <w:rFonts w:ascii="Times New Roman CYR" w:hAnsi="Times New Roman CYR" w:cs="Times New Roman CYR"/>
          <w:color w:val="000000" w:themeColor="text1"/>
          <w:sz w:val="16"/>
          <w:szCs w:val="16"/>
        </w:rPr>
      </w:pPr>
      <w:r w:rsidRPr="00833BC0">
        <w:rPr>
          <w:rFonts w:ascii="Times New Roman CYR" w:hAnsi="Times New Roman CYR" w:cs="Times New Roman CYR"/>
          <w:color w:val="000000" w:themeColor="text1"/>
          <w:sz w:val="16"/>
          <w:szCs w:val="16"/>
        </w:rPr>
        <w:t xml:space="preserve">(указывается полный адрес местонахождения источников тепловой энергии и тепловых сетей) </w:t>
      </w:r>
    </w:p>
    <w:p w:rsidR="00084A5A" w:rsidRPr="00833BC0" w:rsidRDefault="00084A5A" w:rsidP="00084A5A">
      <w:pPr>
        <w:pStyle w:val="affff0"/>
        <w:spacing w:after="0" w:line="240" w:lineRule="auto"/>
        <w:jc w:val="both"/>
        <w:rPr>
          <w:rFonts w:ascii="Times New Roman CYR" w:hAnsi="Times New Roman CYR" w:cs="Times New Roman CYR"/>
          <w:color w:val="000000" w:themeColor="text1"/>
          <w:sz w:val="16"/>
          <w:szCs w:val="16"/>
        </w:rPr>
      </w:pPr>
      <w:r w:rsidRPr="00833BC0">
        <w:rPr>
          <w:rFonts w:ascii="Times New Roman CYR" w:hAnsi="Times New Roman CYR" w:cs="Times New Roman CYR"/>
          <w:color w:val="000000" w:themeColor="text1"/>
          <w:sz w:val="16"/>
          <w:szCs w:val="16"/>
        </w:rPr>
        <w:t>согласовывает вывод из эксплуатации указанного(-ых) источника(-ов) тепловой энергии (тепловых сетей).</w:t>
      </w:r>
    </w:p>
    <w:p w:rsidR="00084A5A" w:rsidRPr="00833BC0" w:rsidRDefault="00084A5A" w:rsidP="00084A5A">
      <w:pPr>
        <w:pStyle w:val="affff0"/>
        <w:spacing w:after="0" w:line="240" w:lineRule="auto"/>
        <w:jc w:val="both"/>
        <w:rPr>
          <w:rFonts w:ascii="Times New Roman CYR" w:hAnsi="Times New Roman CYR" w:cs="Times New Roman CYR"/>
          <w:color w:val="000000" w:themeColor="text1"/>
          <w:sz w:val="16"/>
          <w:szCs w:val="16"/>
        </w:rPr>
      </w:pPr>
    </w:p>
    <w:p w:rsidR="00084A5A" w:rsidRDefault="00084A5A" w:rsidP="00084A5A">
      <w:pPr>
        <w:pStyle w:val="affff0"/>
        <w:spacing w:after="0" w:line="240" w:lineRule="auto"/>
        <w:rPr>
          <w:rFonts w:ascii="Times New Roman CYR" w:hAnsi="Times New Roman CYR" w:cs="Times New Roman CYR"/>
          <w:color w:val="000000" w:themeColor="text1"/>
          <w:sz w:val="16"/>
          <w:szCs w:val="16"/>
        </w:rPr>
      </w:pPr>
    </w:p>
    <w:p w:rsidR="00084A5A" w:rsidRPr="00833BC0" w:rsidRDefault="00084A5A" w:rsidP="00084A5A">
      <w:pPr>
        <w:pStyle w:val="affff0"/>
        <w:spacing w:after="0" w:line="240" w:lineRule="auto"/>
        <w:rPr>
          <w:rFonts w:ascii="Times New Roman CYR" w:hAnsi="Times New Roman CYR" w:cs="Times New Roman CYR"/>
          <w:color w:val="000000" w:themeColor="text1"/>
          <w:sz w:val="16"/>
          <w:szCs w:val="16"/>
        </w:rPr>
      </w:pPr>
      <w:r w:rsidRPr="00833BC0">
        <w:rPr>
          <w:rFonts w:ascii="Times New Roman CYR" w:hAnsi="Times New Roman CYR" w:cs="Times New Roman CYR"/>
          <w:color w:val="000000" w:themeColor="text1"/>
          <w:sz w:val="16"/>
          <w:szCs w:val="16"/>
        </w:rPr>
        <w:t>Глава района                      ____</w:t>
      </w:r>
      <w:r w:rsidR="000E797C">
        <w:rPr>
          <w:rFonts w:ascii="Times New Roman CYR" w:hAnsi="Times New Roman CYR" w:cs="Times New Roman CYR"/>
          <w:color w:val="000000" w:themeColor="text1"/>
          <w:sz w:val="16"/>
          <w:szCs w:val="16"/>
        </w:rPr>
        <w:t>____</w:t>
      </w:r>
      <w:r w:rsidRPr="00833BC0">
        <w:rPr>
          <w:rFonts w:ascii="Times New Roman CYR" w:hAnsi="Times New Roman CYR" w:cs="Times New Roman CYR"/>
          <w:color w:val="000000" w:themeColor="text1"/>
          <w:sz w:val="16"/>
          <w:szCs w:val="16"/>
        </w:rPr>
        <w:t>___                          __________________</w:t>
      </w:r>
    </w:p>
    <w:p w:rsidR="00084A5A" w:rsidRPr="00833BC0" w:rsidRDefault="00084A5A" w:rsidP="00084A5A">
      <w:pPr>
        <w:pStyle w:val="affff0"/>
        <w:spacing w:after="0" w:line="240" w:lineRule="auto"/>
        <w:rPr>
          <w:rFonts w:ascii="Times New Roman CYR" w:hAnsi="Times New Roman CYR" w:cs="Times New Roman CYR"/>
          <w:color w:val="000000" w:themeColor="text1"/>
          <w:sz w:val="16"/>
          <w:szCs w:val="16"/>
        </w:rPr>
      </w:pPr>
      <w:r w:rsidRPr="00833BC0">
        <w:rPr>
          <w:rFonts w:ascii="Times New Roman CYR" w:hAnsi="Times New Roman CYR" w:cs="Times New Roman CYR"/>
          <w:color w:val="000000" w:themeColor="text1"/>
          <w:sz w:val="16"/>
          <w:szCs w:val="16"/>
        </w:rPr>
        <w:t xml:space="preserve">                                               подпись                           </w:t>
      </w:r>
      <w:r w:rsidR="000E797C">
        <w:rPr>
          <w:rFonts w:ascii="Times New Roman CYR" w:hAnsi="Times New Roman CYR" w:cs="Times New Roman CYR"/>
          <w:color w:val="000000" w:themeColor="text1"/>
          <w:sz w:val="16"/>
          <w:szCs w:val="16"/>
        </w:rPr>
        <w:t xml:space="preserve">              </w:t>
      </w:r>
      <w:r w:rsidRPr="00833BC0">
        <w:rPr>
          <w:rFonts w:ascii="Times New Roman CYR" w:hAnsi="Times New Roman CYR" w:cs="Times New Roman CYR"/>
          <w:color w:val="000000" w:themeColor="text1"/>
          <w:sz w:val="16"/>
          <w:szCs w:val="16"/>
        </w:rPr>
        <w:t xml:space="preserve"> Ф.И.О.</w:t>
      </w:r>
    </w:p>
    <w:p w:rsidR="00084A5A" w:rsidRPr="00BF5340" w:rsidRDefault="00084A5A" w:rsidP="00084A5A">
      <w:pPr>
        <w:pStyle w:val="affff0"/>
        <w:jc w:val="center"/>
        <w:rPr>
          <w:color w:val="000000" w:themeColor="text1"/>
          <w:sz w:val="14"/>
          <w:szCs w:val="14"/>
        </w:rPr>
      </w:pPr>
    </w:p>
    <w:p w:rsidR="00084A5A" w:rsidRDefault="00084A5A" w:rsidP="00084A5A">
      <w:pPr>
        <w:pStyle w:val="affff0"/>
        <w:jc w:val="center"/>
        <w:rPr>
          <w:b/>
          <w:color w:val="000000" w:themeColor="text1"/>
          <w:sz w:val="28"/>
          <w:szCs w:val="28"/>
        </w:rPr>
      </w:pPr>
      <w:bookmarkStart w:id="9" w:name="sub_19"/>
      <w:bookmarkEnd w:id="9"/>
    </w:p>
    <w:p w:rsidR="00084A5A" w:rsidRDefault="00084A5A" w:rsidP="00084A5A">
      <w:pPr>
        <w:pStyle w:val="affff0"/>
        <w:jc w:val="center"/>
        <w:rPr>
          <w:b/>
          <w:color w:val="000000" w:themeColor="text1"/>
          <w:sz w:val="28"/>
          <w:szCs w:val="28"/>
        </w:rPr>
      </w:pPr>
    </w:p>
    <w:p w:rsidR="00084A5A" w:rsidRDefault="00084A5A" w:rsidP="00084A5A">
      <w:pPr>
        <w:pStyle w:val="affff0"/>
        <w:jc w:val="center"/>
        <w:rPr>
          <w:b/>
          <w:color w:val="000000" w:themeColor="text1"/>
          <w:sz w:val="28"/>
          <w:szCs w:val="28"/>
        </w:rPr>
      </w:pPr>
    </w:p>
    <w:p w:rsidR="00084A5A" w:rsidRDefault="00084A5A" w:rsidP="00084A5A">
      <w:pPr>
        <w:pStyle w:val="affff0"/>
        <w:jc w:val="center"/>
        <w:rPr>
          <w:b/>
          <w:color w:val="000000" w:themeColor="text1"/>
          <w:sz w:val="28"/>
          <w:szCs w:val="28"/>
        </w:rPr>
      </w:pPr>
    </w:p>
    <w:p w:rsidR="00084A5A" w:rsidRPr="00547D2C" w:rsidRDefault="00084A5A" w:rsidP="00084A5A">
      <w:pPr>
        <w:pStyle w:val="affff0"/>
        <w:spacing w:after="0" w:line="240" w:lineRule="auto"/>
        <w:ind w:left="5669"/>
        <w:jc w:val="both"/>
        <w:rPr>
          <w:rFonts w:ascii="Times New Roman CYR" w:hAnsi="Times New Roman CYR" w:cs="Times New Roman CYR"/>
          <w:color w:val="000000" w:themeColor="text1"/>
          <w:sz w:val="16"/>
          <w:szCs w:val="16"/>
        </w:rPr>
      </w:pPr>
      <w:r w:rsidRPr="00547D2C">
        <w:rPr>
          <w:rFonts w:ascii="Times New Roman CYR" w:hAnsi="Times New Roman CYR" w:cs="Times New Roman CYR"/>
          <w:color w:val="000000" w:themeColor="text1"/>
          <w:sz w:val="16"/>
          <w:szCs w:val="16"/>
        </w:rPr>
        <w:lastRenderedPageBreak/>
        <w:t>Приложение 9</w:t>
      </w:r>
    </w:p>
    <w:p w:rsidR="00084A5A" w:rsidRPr="00547D2C" w:rsidRDefault="00084A5A" w:rsidP="00084A5A">
      <w:pPr>
        <w:pStyle w:val="affff0"/>
        <w:spacing w:after="0" w:line="240" w:lineRule="auto"/>
        <w:ind w:left="5669"/>
        <w:jc w:val="both"/>
        <w:rPr>
          <w:rFonts w:ascii="Times New Roman CYR" w:hAnsi="Times New Roman CYR" w:cs="Times New Roman CYR"/>
          <w:color w:val="000000" w:themeColor="text1"/>
          <w:sz w:val="16"/>
          <w:szCs w:val="16"/>
        </w:rPr>
      </w:pPr>
      <w:r w:rsidRPr="00547D2C">
        <w:rPr>
          <w:rFonts w:ascii="Times New Roman CYR" w:hAnsi="Times New Roman CYR" w:cs="Times New Roman CYR"/>
          <w:color w:val="000000" w:themeColor="text1"/>
          <w:sz w:val="16"/>
          <w:szCs w:val="16"/>
        </w:rPr>
        <w:t xml:space="preserve">к </w:t>
      </w:r>
      <w:hyperlink w:anchor="sub_1000" w:tgtFrame="#sub_1000">
        <w:r w:rsidRPr="00547D2C">
          <w:rPr>
            <w:rStyle w:val="a4"/>
            <w:rFonts w:ascii="Times New Roman CYR" w:hAnsi="Times New Roman CYR" w:cs="Times New Roman CYR"/>
            <w:color w:val="000000" w:themeColor="text1"/>
            <w:sz w:val="16"/>
            <w:szCs w:val="16"/>
            <w:u w:val="none"/>
          </w:rPr>
          <w:t>административному регламенту</w:t>
        </w:r>
      </w:hyperlink>
      <w:r w:rsidRPr="00547D2C">
        <w:rPr>
          <w:rFonts w:ascii="Times New Roman CYR" w:hAnsi="Times New Roman CYR" w:cs="Times New Roman CYR"/>
          <w:color w:val="000000" w:themeColor="text1"/>
          <w:sz w:val="16"/>
          <w:szCs w:val="16"/>
        </w:rPr>
        <w:t xml:space="preserve"> предоставления муниципальной услуги«Согласование вывода источников тепловой энергии, тепловых сетей в ремонт и из эксплуатации  на территории муниципального образования Заринский район Алтайского края </w:t>
      </w:r>
    </w:p>
    <w:p w:rsidR="00084A5A" w:rsidRPr="00547D2C" w:rsidRDefault="00084A5A" w:rsidP="00084A5A">
      <w:pPr>
        <w:pStyle w:val="affff0"/>
        <w:spacing w:after="0" w:line="240" w:lineRule="auto"/>
        <w:ind w:left="5669"/>
        <w:rPr>
          <w:rFonts w:ascii="Times New Roman CYR" w:hAnsi="Times New Roman CYR" w:cs="Times New Roman CYR"/>
          <w:color w:val="000000" w:themeColor="text1"/>
          <w:sz w:val="16"/>
          <w:szCs w:val="16"/>
        </w:rPr>
      </w:pPr>
      <w:r w:rsidRPr="00547D2C">
        <w:rPr>
          <w:rFonts w:ascii="Times New Roman CYR" w:hAnsi="Times New Roman CYR" w:cs="Times New Roman CYR"/>
          <w:color w:val="000000" w:themeColor="text1"/>
          <w:sz w:val="16"/>
          <w:szCs w:val="16"/>
        </w:rPr>
        <w:t>Глава Заринского района</w:t>
      </w:r>
    </w:p>
    <w:p w:rsidR="00084A5A" w:rsidRPr="00547D2C" w:rsidRDefault="00084A5A" w:rsidP="00084A5A">
      <w:pPr>
        <w:pStyle w:val="affff0"/>
        <w:spacing w:after="0" w:line="240" w:lineRule="auto"/>
        <w:ind w:left="5669"/>
        <w:jc w:val="both"/>
        <w:rPr>
          <w:rFonts w:ascii="Times New Roman CYR" w:hAnsi="Times New Roman CYR" w:cs="Times New Roman CYR"/>
          <w:color w:val="000000" w:themeColor="text1"/>
          <w:sz w:val="16"/>
          <w:szCs w:val="16"/>
        </w:rPr>
      </w:pPr>
      <w:r w:rsidRPr="00547D2C">
        <w:rPr>
          <w:rFonts w:ascii="Times New Roman CYR" w:hAnsi="Times New Roman CYR" w:cs="Times New Roman CYR"/>
          <w:color w:val="000000" w:themeColor="text1"/>
          <w:sz w:val="16"/>
          <w:szCs w:val="16"/>
        </w:rPr>
        <w:t xml:space="preserve">ул. Ленина, 26, г. Заринска,656102 Тел.: (838595) 22-3-15, </w:t>
      </w:r>
    </w:p>
    <w:p w:rsidR="00084A5A" w:rsidRPr="00547D2C" w:rsidRDefault="00084A5A" w:rsidP="00084A5A">
      <w:pPr>
        <w:pStyle w:val="affff0"/>
        <w:spacing w:after="0" w:line="240" w:lineRule="auto"/>
        <w:ind w:left="5669"/>
        <w:jc w:val="both"/>
        <w:rPr>
          <w:rFonts w:ascii="Times New Roman CYR" w:hAnsi="Times New Roman CYR" w:cs="Times New Roman CYR"/>
          <w:color w:val="000000" w:themeColor="text1"/>
          <w:sz w:val="16"/>
          <w:szCs w:val="16"/>
        </w:rPr>
      </w:pPr>
      <w:r w:rsidRPr="00547D2C">
        <w:rPr>
          <w:rFonts w:ascii="Times New Roman CYR" w:hAnsi="Times New Roman CYR" w:cs="Times New Roman CYR"/>
          <w:color w:val="000000" w:themeColor="text1"/>
          <w:sz w:val="16"/>
          <w:szCs w:val="16"/>
        </w:rPr>
        <w:t>от «____» ________202__г. №____</w:t>
      </w:r>
    </w:p>
    <w:p w:rsidR="00084A5A" w:rsidRDefault="00084A5A" w:rsidP="00084A5A">
      <w:pPr>
        <w:pStyle w:val="affff0"/>
        <w:widowControl/>
        <w:suppressAutoHyphens w:val="0"/>
        <w:spacing w:after="0" w:line="240" w:lineRule="auto"/>
        <w:ind w:left="-709" w:firstLine="709"/>
        <w:jc w:val="center"/>
        <w:rPr>
          <w:rFonts w:ascii="Times New Roman CYR" w:hAnsi="Times New Roman CYR" w:cs="Times New Roman CYR"/>
          <w:b/>
          <w:color w:val="000000" w:themeColor="text1"/>
          <w:sz w:val="16"/>
          <w:szCs w:val="16"/>
        </w:rPr>
      </w:pPr>
    </w:p>
    <w:p w:rsidR="00084A5A" w:rsidRPr="00547D2C" w:rsidRDefault="00084A5A" w:rsidP="00084A5A">
      <w:pPr>
        <w:pStyle w:val="affff0"/>
        <w:widowControl/>
        <w:suppressAutoHyphens w:val="0"/>
        <w:spacing w:after="0" w:line="240" w:lineRule="auto"/>
        <w:ind w:left="-709" w:firstLine="709"/>
        <w:jc w:val="center"/>
        <w:rPr>
          <w:rFonts w:ascii="Times New Roman CYR" w:hAnsi="Times New Roman CYR" w:cs="Times New Roman CYR"/>
          <w:color w:val="000000" w:themeColor="text1"/>
          <w:sz w:val="16"/>
          <w:szCs w:val="16"/>
        </w:rPr>
      </w:pPr>
      <w:r w:rsidRPr="00547D2C">
        <w:rPr>
          <w:rFonts w:ascii="Times New Roman CYR" w:hAnsi="Times New Roman CYR" w:cs="Times New Roman CYR"/>
          <w:b/>
          <w:color w:val="000000" w:themeColor="text1"/>
          <w:sz w:val="16"/>
          <w:szCs w:val="16"/>
        </w:rPr>
        <w:t>Требование о приостановлении вывода из эксплуатации источников тепловой энергии и тепловых сетей</w:t>
      </w:r>
    </w:p>
    <w:p w:rsidR="00084A5A" w:rsidRDefault="00084A5A" w:rsidP="00084A5A">
      <w:pPr>
        <w:pStyle w:val="affff0"/>
        <w:spacing w:after="0" w:line="240" w:lineRule="auto"/>
        <w:jc w:val="both"/>
        <w:rPr>
          <w:rFonts w:ascii="Times New Roman CYR" w:hAnsi="Times New Roman CYR" w:cs="Times New Roman CYR"/>
          <w:color w:val="000000" w:themeColor="text1"/>
          <w:sz w:val="16"/>
          <w:szCs w:val="16"/>
        </w:rPr>
      </w:pPr>
    </w:p>
    <w:p w:rsidR="00084A5A" w:rsidRPr="00547D2C" w:rsidRDefault="00084A5A" w:rsidP="00084A5A">
      <w:pPr>
        <w:pStyle w:val="affff0"/>
        <w:spacing w:after="0" w:line="240" w:lineRule="auto"/>
        <w:jc w:val="both"/>
        <w:rPr>
          <w:rFonts w:ascii="Times New Roman CYR" w:hAnsi="Times New Roman CYR" w:cs="Times New Roman CYR"/>
          <w:color w:val="000000" w:themeColor="text1"/>
          <w:sz w:val="16"/>
          <w:szCs w:val="16"/>
        </w:rPr>
      </w:pPr>
      <w:r w:rsidRPr="00547D2C">
        <w:rPr>
          <w:rFonts w:ascii="Times New Roman CYR" w:hAnsi="Times New Roman CYR" w:cs="Times New Roman CYR"/>
          <w:color w:val="000000" w:themeColor="text1"/>
          <w:sz w:val="16"/>
          <w:szCs w:val="16"/>
        </w:rPr>
        <w:t>Администрация Заринского района, рассмотрев уведомление</w:t>
      </w:r>
    </w:p>
    <w:p w:rsidR="00084A5A" w:rsidRPr="00547D2C" w:rsidRDefault="00084A5A" w:rsidP="00084A5A">
      <w:pPr>
        <w:pStyle w:val="affff0"/>
        <w:spacing w:after="0" w:line="240" w:lineRule="auto"/>
        <w:rPr>
          <w:rFonts w:ascii="Times New Roman CYR" w:hAnsi="Times New Roman CYR" w:cs="Times New Roman CYR"/>
          <w:color w:val="000000" w:themeColor="text1"/>
          <w:sz w:val="16"/>
          <w:szCs w:val="16"/>
        </w:rPr>
      </w:pPr>
      <w:r w:rsidRPr="00547D2C">
        <w:rPr>
          <w:rFonts w:ascii="Times New Roman CYR" w:hAnsi="Times New Roman CYR" w:cs="Times New Roman CYR"/>
          <w:color w:val="000000" w:themeColor="text1"/>
          <w:sz w:val="16"/>
          <w:szCs w:val="16"/>
        </w:rPr>
        <w:t>_______________________________________________________</w:t>
      </w:r>
      <w:r>
        <w:rPr>
          <w:rFonts w:ascii="Times New Roman CYR" w:hAnsi="Times New Roman CYR" w:cs="Times New Roman CYR"/>
          <w:color w:val="000000" w:themeColor="text1"/>
          <w:sz w:val="16"/>
          <w:szCs w:val="16"/>
        </w:rPr>
        <w:t>___________________________________________________________</w:t>
      </w:r>
      <w:r w:rsidRPr="00547D2C">
        <w:rPr>
          <w:rFonts w:ascii="Times New Roman CYR" w:hAnsi="Times New Roman CYR" w:cs="Times New Roman CYR"/>
          <w:color w:val="000000" w:themeColor="text1"/>
          <w:sz w:val="16"/>
          <w:szCs w:val="16"/>
        </w:rPr>
        <w:t>________,</w:t>
      </w:r>
    </w:p>
    <w:p w:rsidR="00084A5A" w:rsidRPr="00547D2C" w:rsidRDefault="00084A5A" w:rsidP="00084A5A">
      <w:pPr>
        <w:pStyle w:val="affff0"/>
        <w:spacing w:after="0" w:line="240" w:lineRule="auto"/>
        <w:jc w:val="center"/>
        <w:rPr>
          <w:rFonts w:ascii="Times New Roman CYR" w:hAnsi="Times New Roman CYR" w:cs="Times New Roman CYR"/>
          <w:color w:val="000000" w:themeColor="text1"/>
          <w:sz w:val="16"/>
          <w:szCs w:val="16"/>
        </w:rPr>
      </w:pPr>
      <w:r w:rsidRPr="00547D2C">
        <w:rPr>
          <w:rFonts w:ascii="Times New Roman CYR" w:hAnsi="Times New Roman CYR" w:cs="Times New Roman CYR"/>
          <w:color w:val="000000" w:themeColor="text1"/>
          <w:sz w:val="16"/>
          <w:szCs w:val="16"/>
        </w:rPr>
        <w:t>(наименование юридического лица, Ф.И.О. (отчество указывается при наличии) заявителя)</w:t>
      </w:r>
    </w:p>
    <w:p w:rsidR="00084A5A" w:rsidRPr="00547D2C" w:rsidRDefault="00084A5A" w:rsidP="00084A5A">
      <w:pPr>
        <w:pStyle w:val="affff0"/>
        <w:spacing w:after="0" w:line="240" w:lineRule="auto"/>
        <w:jc w:val="both"/>
        <w:rPr>
          <w:rFonts w:ascii="Times New Roman CYR" w:hAnsi="Times New Roman CYR" w:cs="Times New Roman CYR"/>
          <w:color w:val="000000" w:themeColor="text1"/>
          <w:sz w:val="16"/>
          <w:szCs w:val="16"/>
        </w:rPr>
      </w:pPr>
      <w:r w:rsidRPr="00547D2C">
        <w:rPr>
          <w:rFonts w:ascii="Times New Roman CYR" w:hAnsi="Times New Roman CYR" w:cs="Times New Roman CYR"/>
          <w:color w:val="000000" w:themeColor="text1"/>
          <w:sz w:val="16"/>
          <w:szCs w:val="16"/>
        </w:rPr>
        <w:t>о выводе из эксплуатации _____________________________________</w:t>
      </w:r>
      <w:r>
        <w:rPr>
          <w:rFonts w:ascii="Times New Roman CYR" w:hAnsi="Times New Roman CYR" w:cs="Times New Roman CYR"/>
          <w:color w:val="000000" w:themeColor="text1"/>
          <w:sz w:val="16"/>
          <w:szCs w:val="16"/>
        </w:rPr>
        <w:t>________________________________________________________</w:t>
      </w:r>
      <w:r w:rsidRPr="00547D2C">
        <w:rPr>
          <w:rFonts w:ascii="Times New Roman CYR" w:hAnsi="Times New Roman CYR" w:cs="Times New Roman CYR"/>
          <w:color w:val="000000" w:themeColor="text1"/>
          <w:sz w:val="16"/>
          <w:szCs w:val="16"/>
        </w:rPr>
        <w:t>____,</w:t>
      </w:r>
    </w:p>
    <w:p w:rsidR="00084A5A" w:rsidRPr="00547D2C" w:rsidRDefault="00084A5A" w:rsidP="00084A5A">
      <w:pPr>
        <w:pStyle w:val="affff0"/>
        <w:spacing w:after="0" w:line="240" w:lineRule="auto"/>
        <w:jc w:val="center"/>
        <w:rPr>
          <w:rFonts w:ascii="Times New Roman CYR" w:hAnsi="Times New Roman CYR" w:cs="Times New Roman CYR"/>
          <w:color w:val="000000" w:themeColor="text1"/>
          <w:sz w:val="16"/>
          <w:szCs w:val="16"/>
        </w:rPr>
      </w:pPr>
      <w:r w:rsidRPr="00547D2C">
        <w:rPr>
          <w:rFonts w:ascii="Times New Roman CYR" w:hAnsi="Times New Roman CYR" w:cs="Times New Roman CYR"/>
          <w:color w:val="000000" w:themeColor="text1"/>
          <w:sz w:val="16"/>
          <w:szCs w:val="16"/>
        </w:rPr>
        <w:t xml:space="preserve">(наименование источника тепловой энергии, тепловых сетей с указанием оборудования, выводимого из эксплуатации) </w:t>
      </w:r>
    </w:p>
    <w:p w:rsidR="00084A5A" w:rsidRPr="00547D2C" w:rsidRDefault="00084A5A" w:rsidP="00084A5A">
      <w:pPr>
        <w:pStyle w:val="affff0"/>
        <w:spacing w:after="0" w:line="240" w:lineRule="auto"/>
        <w:rPr>
          <w:rFonts w:ascii="Times New Roman CYR" w:hAnsi="Times New Roman CYR" w:cs="Times New Roman CYR"/>
          <w:color w:val="000000" w:themeColor="text1"/>
          <w:sz w:val="16"/>
          <w:szCs w:val="16"/>
        </w:rPr>
      </w:pPr>
      <w:r w:rsidRPr="00547D2C">
        <w:rPr>
          <w:rFonts w:ascii="Times New Roman CYR" w:hAnsi="Times New Roman CYR" w:cs="Times New Roman CYR"/>
          <w:color w:val="000000" w:themeColor="text1"/>
          <w:sz w:val="16"/>
          <w:szCs w:val="16"/>
        </w:rPr>
        <w:t>по адресу ___________________________________________________________</w:t>
      </w:r>
      <w:r>
        <w:rPr>
          <w:rFonts w:ascii="Times New Roman CYR" w:hAnsi="Times New Roman CYR" w:cs="Times New Roman CYR"/>
          <w:color w:val="000000" w:themeColor="text1"/>
          <w:sz w:val="16"/>
          <w:szCs w:val="16"/>
        </w:rPr>
        <w:t>_______________________________________________</w:t>
      </w:r>
      <w:r w:rsidRPr="00547D2C">
        <w:rPr>
          <w:rFonts w:ascii="Times New Roman CYR" w:hAnsi="Times New Roman CYR" w:cs="Times New Roman CYR"/>
          <w:color w:val="000000" w:themeColor="text1"/>
          <w:sz w:val="16"/>
          <w:szCs w:val="16"/>
        </w:rPr>
        <w:t>_____,</w:t>
      </w:r>
    </w:p>
    <w:p w:rsidR="00084A5A" w:rsidRPr="00547D2C" w:rsidRDefault="00084A5A" w:rsidP="00084A5A">
      <w:pPr>
        <w:pStyle w:val="affff0"/>
        <w:spacing w:after="0" w:line="240" w:lineRule="auto"/>
        <w:jc w:val="center"/>
        <w:rPr>
          <w:rFonts w:ascii="Times New Roman CYR" w:hAnsi="Times New Roman CYR" w:cs="Times New Roman CYR"/>
          <w:color w:val="000000" w:themeColor="text1"/>
          <w:sz w:val="16"/>
          <w:szCs w:val="16"/>
        </w:rPr>
      </w:pPr>
      <w:r w:rsidRPr="00547D2C">
        <w:rPr>
          <w:rFonts w:ascii="Times New Roman CYR" w:hAnsi="Times New Roman CYR" w:cs="Times New Roman CYR"/>
          <w:color w:val="000000" w:themeColor="text1"/>
          <w:sz w:val="16"/>
          <w:szCs w:val="16"/>
        </w:rPr>
        <w:t xml:space="preserve">(указывается полный адрес местонахождения источников тепловой энергии и тепловых сетей) </w:t>
      </w:r>
    </w:p>
    <w:p w:rsidR="00084A5A" w:rsidRPr="00547D2C" w:rsidRDefault="00084A5A" w:rsidP="00084A5A">
      <w:pPr>
        <w:pStyle w:val="affff0"/>
        <w:spacing w:after="0" w:line="240" w:lineRule="auto"/>
        <w:rPr>
          <w:rFonts w:ascii="Times New Roman CYR" w:hAnsi="Times New Roman CYR" w:cs="Times New Roman CYR"/>
          <w:color w:val="000000" w:themeColor="text1"/>
          <w:sz w:val="16"/>
          <w:szCs w:val="16"/>
        </w:rPr>
      </w:pPr>
      <w:r w:rsidRPr="00547D2C">
        <w:rPr>
          <w:rFonts w:ascii="Times New Roman CYR" w:hAnsi="Times New Roman CYR" w:cs="Times New Roman CYR"/>
          <w:color w:val="000000" w:themeColor="text1"/>
          <w:sz w:val="16"/>
          <w:szCs w:val="16"/>
        </w:rPr>
        <w:t>сообщает, что в настоящее время от данного источника (тепловых сетей) осуществляется теплоснабжение следующих объектов:</w:t>
      </w:r>
    </w:p>
    <w:p w:rsidR="00084A5A" w:rsidRPr="00547D2C" w:rsidRDefault="00084A5A" w:rsidP="00084A5A">
      <w:pPr>
        <w:pStyle w:val="affff0"/>
        <w:spacing w:after="0" w:line="240" w:lineRule="auto"/>
        <w:rPr>
          <w:rFonts w:ascii="Times New Roman CYR" w:hAnsi="Times New Roman CYR" w:cs="Times New Roman CYR"/>
          <w:color w:val="000000" w:themeColor="text1"/>
          <w:sz w:val="16"/>
          <w:szCs w:val="16"/>
        </w:rPr>
      </w:pPr>
      <w:r w:rsidRPr="00547D2C">
        <w:rPr>
          <w:rFonts w:ascii="Times New Roman CYR" w:hAnsi="Times New Roman CYR" w:cs="Times New Roman CYR"/>
          <w:color w:val="000000" w:themeColor="text1"/>
          <w:sz w:val="16"/>
          <w:szCs w:val="16"/>
        </w:rPr>
        <w:t>_________________________________________________________</w:t>
      </w:r>
      <w:r>
        <w:rPr>
          <w:rFonts w:ascii="Times New Roman CYR" w:hAnsi="Times New Roman CYR" w:cs="Times New Roman CYR"/>
          <w:color w:val="000000" w:themeColor="text1"/>
          <w:sz w:val="16"/>
          <w:szCs w:val="16"/>
        </w:rPr>
        <w:t>__________________________________________________</w:t>
      </w:r>
      <w:r w:rsidRPr="00547D2C">
        <w:rPr>
          <w:rFonts w:ascii="Times New Roman CYR" w:hAnsi="Times New Roman CYR" w:cs="Times New Roman CYR"/>
          <w:color w:val="000000" w:themeColor="text1"/>
          <w:sz w:val="16"/>
          <w:szCs w:val="16"/>
        </w:rPr>
        <w:t>____</w:t>
      </w:r>
      <w:r>
        <w:rPr>
          <w:rFonts w:ascii="Times New Roman CYR" w:hAnsi="Times New Roman CYR" w:cs="Times New Roman CYR"/>
          <w:color w:val="000000" w:themeColor="text1"/>
          <w:sz w:val="16"/>
          <w:szCs w:val="16"/>
        </w:rPr>
        <w:t>_____</w:t>
      </w:r>
      <w:r w:rsidRPr="00547D2C">
        <w:rPr>
          <w:rFonts w:ascii="Times New Roman CYR" w:hAnsi="Times New Roman CYR" w:cs="Times New Roman CYR"/>
          <w:color w:val="000000" w:themeColor="text1"/>
          <w:sz w:val="16"/>
          <w:szCs w:val="16"/>
        </w:rPr>
        <w:t>___,</w:t>
      </w:r>
    </w:p>
    <w:p w:rsidR="00084A5A" w:rsidRPr="00547D2C" w:rsidRDefault="00084A5A" w:rsidP="00084A5A">
      <w:pPr>
        <w:pStyle w:val="affff0"/>
        <w:spacing w:after="0" w:line="240" w:lineRule="auto"/>
        <w:jc w:val="center"/>
        <w:rPr>
          <w:rFonts w:ascii="Times New Roman CYR" w:hAnsi="Times New Roman CYR" w:cs="Times New Roman CYR"/>
          <w:color w:val="000000" w:themeColor="text1"/>
          <w:sz w:val="16"/>
          <w:szCs w:val="16"/>
        </w:rPr>
      </w:pPr>
      <w:r w:rsidRPr="00547D2C">
        <w:rPr>
          <w:rFonts w:ascii="Times New Roman CYR" w:hAnsi="Times New Roman CYR" w:cs="Times New Roman CYR"/>
          <w:color w:val="000000" w:themeColor="text1"/>
          <w:sz w:val="16"/>
          <w:szCs w:val="16"/>
        </w:rPr>
        <w:t>(указываются полные наименования и адреса объектов)</w:t>
      </w:r>
    </w:p>
    <w:p w:rsidR="00084A5A" w:rsidRPr="00547D2C" w:rsidRDefault="00084A5A" w:rsidP="00084A5A">
      <w:pPr>
        <w:pStyle w:val="affff0"/>
        <w:spacing w:after="0" w:line="240" w:lineRule="auto"/>
        <w:rPr>
          <w:rFonts w:ascii="Times New Roman CYR" w:hAnsi="Times New Roman CYR" w:cs="Times New Roman CYR"/>
          <w:color w:val="000000" w:themeColor="text1"/>
          <w:sz w:val="16"/>
          <w:szCs w:val="16"/>
        </w:rPr>
      </w:pPr>
      <w:r w:rsidRPr="00547D2C">
        <w:rPr>
          <w:rFonts w:ascii="Times New Roman CYR" w:hAnsi="Times New Roman CYR" w:cs="Times New Roman CYR"/>
          <w:color w:val="000000" w:themeColor="text1"/>
          <w:sz w:val="16"/>
          <w:szCs w:val="16"/>
        </w:rPr>
        <w:t>В случае вывода из эксплуатации _______________________________</w:t>
      </w:r>
      <w:r>
        <w:rPr>
          <w:rFonts w:ascii="Times New Roman CYR" w:hAnsi="Times New Roman CYR" w:cs="Times New Roman CYR"/>
          <w:color w:val="000000" w:themeColor="text1"/>
          <w:sz w:val="16"/>
          <w:szCs w:val="16"/>
        </w:rPr>
        <w:t>_____________________________________________________</w:t>
      </w:r>
      <w:r w:rsidRPr="00547D2C">
        <w:rPr>
          <w:rFonts w:ascii="Times New Roman CYR" w:hAnsi="Times New Roman CYR" w:cs="Times New Roman CYR"/>
          <w:color w:val="000000" w:themeColor="text1"/>
          <w:sz w:val="16"/>
          <w:szCs w:val="16"/>
        </w:rPr>
        <w:t>____</w:t>
      </w:r>
      <w:r>
        <w:rPr>
          <w:rFonts w:ascii="Times New Roman CYR" w:hAnsi="Times New Roman CYR" w:cs="Times New Roman CYR"/>
          <w:color w:val="000000" w:themeColor="text1"/>
          <w:sz w:val="16"/>
          <w:szCs w:val="16"/>
        </w:rPr>
        <w:t>__</w:t>
      </w:r>
    </w:p>
    <w:p w:rsidR="00084A5A" w:rsidRPr="00547D2C" w:rsidRDefault="00084A5A" w:rsidP="00084A5A">
      <w:pPr>
        <w:pStyle w:val="affff0"/>
        <w:spacing w:after="0" w:line="240" w:lineRule="auto"/>
        <w:jc w:val="center"/>
        <w:rPr>
          <w:rFonts w:ascii="Times New Roman CYR" w:hAnsi="Times New Roman CYR" w:cs="Times New Roman CYR"/>
          <w:color w:val="000000" w:themeColor="text1"/>
          <w:sz w:val="16"/>
          <w:szCs w:val="16"/>
        </w:rPr>
      </w:pPr>
      <w:r w:rsidRPr="00547D2C">
        <w:rPr>
          <w:rFonts w:ascii="Times New Roman CYR" w:hAnsi="Times New Roman CYR" w:cs="Times New Roman CYR"/>
          <w:color w:val="000000" w:themeColor="text1"/>
          <w:sz w:val="16"/>
          <w:szCs w:val="16"/>
        </w:rPr>
        <w:t xml:space="preserve">(наименование источника тепловой энергии, тепловых сетей) </w:t>
      </w:r>
    </w:p>
    <w:p w:rsidR="00084A5A" w:rsidRPr="00547D2C" w:rsidRDefault="00084A5A" w:rsidP="00084A5A">
      <w:pPr>
        <w:pStyle w:val="affff0"/>
        <w:spacing w:after="0" w:line="240" w:lineRule="auto"/>
        <w:rPr>
          <w:rFonts w:ascii="Times New Roman CYR" w:hAnsi="Times New Roman CYR" w:cs="Times New Roman CYR"/>
          <w:color w:val="000000" w:themeColor="text1"/>
          <w:sz w:val="16"/>
          <w:szCs w:val="16"/>
        </w:rPr>
      </w:pPr>
      <w:r w:rsidRPr="00547D2C">
        <w:rPr>
          <w:rFonts w:ascii="Times New Roman CYR" w:hAnsi="Times New Roman CYR" w:cs="Times New Roman CYR"/>
          <w:color w:val="000000" w:themeColor="text1"/>
          <w:sz w:val="16"/>
          <w:szCs w:val="16"/>
        </w:rPr>
        <w:t>указанные объекты останутся без теплоснабжения.</w:t>
      </w:r>
    </w:p>
    <w:p w:rsidR="00084A5A" w:rsidRPr="00547D2C" w:rsidRDefault="00084A5A" w:rsidP="00084A5A">
      <w:pPr>
        <w:pStyle w:val="affff0"/>
        <w:spacing w:after="0" w:line="240" w:lineRule="auto"/>
        <w:jc w:val="both"/>
        <w:rPr>
          <w:rFonts w:ascii="Times New Roman CYR" w:hAnsi="Times New Roman CYR" w:cs="Times New Roman CYR"/>
          <w:color w:val="000000" w:themeColor="text1"/>
          <w:sz w:val="16"/>
          <w:szCs w:val="16"/>
        </w:rPr>
      </w:pPr>
      <w:r w:rsidRPr="00547D2C">
        <w:rPr>
          <w:rFonts w:ascii="Times New Roman CYR" w:hAnsi="Times New Roman CYR" w:cs="Times New Roman CYR"/>
          <w:color w:val="000000" w:themeColor="text1"/>
          <w:sz w:val="16"/>
          <w:szCs w:val="16"/>
        </w:rPr>
        <w:t xml:space="preserve">В связи с наличием угрозы возникновения дефицита тепловой энергии для потребителей тепловой энергии, тепло потребляющие установки которых подключены к источнику (тепловым сетям), Администрация Заринского района отказывает в согласовании вывода источника тепловой энергии, тепловых сетей из эксплуатации и требует приостановить вывод эксплуатации (консервацию или ликвидацию) </w:t>
      </w:r>
    </w:p>
    <w:p w:rsidR="00084A5A" w:rsidRPr="00547D2C" w:rsidRDefault="00084A5A" w:rsidP="00084A5A">
      <w:pPr>
        <w:pStyle w:val="affff0"/>
        <w:spacing w:after="0" w:line="240" w:lineRule="auto"/>
        <w:rPr>
          <w:rFonts w:ascii="Times New Roman CYR" w:hAnsi="Times New Roman CYR" w:cs="Times New Roman CYR"/>
          <w:color w:val="000000" w:themeColor="text1"/>
          <w:sz w:val="16"/>
          <w:szCs w:val="16"/>
        </w:rPr>
      </w:pPr>
      <w:r w:rsidRPr="00547D2C">
        <w:rPr>
          <w:rFonts w:ascii="Times New Roman CYR" w:hAnsi="Times New Roman CYR" w:cs="Times New Roman CYR"/>
          <w:color w:val="000000" w:themeColor="text1"/>
          <w:sz w:val="16"/>
          <w:szCs w:val="16"/>
        </w:rPr>
        <w:t>_____________________________________________________</w:t>
      </w:r>
      <w:r>
        <w:rPr>
          <w:rFonts w:ascii="Times New Roman CYR" w:hAnsi="Times New Roman CYR" w:cs="Times New Roman CYR"/>
          <w:color w:val="000000" w:themeColor="text1"/>
          <w:sz w:val="16"/>
          <w:szCs w:val="16"/>
        </w:rPr>
        <w:t>________________________________________________________</w:t>
      </w:r>
      <w:r w:rsidRPr="00547D2C">
        <w:rPr>
          <w:rFonts w:ascii="Times New Roman CYR" w:hAnsi="Times New Roman CYR" w:cs="Times New Roman CYR"/>
          <w:color w:val="000000" w:themeColor="text1"/>
          <w:sz w:val="16"/>
          <w:szCs w:val="16"/>
        </w:rPr>
        <w:t>___________</w:t>
      </w:r>
    </w:p>
    <w:p w:rsidR="00084A5A" w:rsidRPr="00547D2C" w:rsidRDefault="00084A5A" w:rsidP="00084A5A">
      <w:pPr>
        <w:pStyle w:val="affff0"/>
        <w:spacing w:after="0" w:line="240" w:lineRule="auto"/>
        <w:jc w:val="center"/>
        <w:rPr>
          <w:rFonts w:ascii="Times New Roman CYR" w:hAnsi="Times New Roman CYR" w:cs="Times New Roman CYR"/>
          <w:color w:val="000000" w:themeColor="text1"/>
          <w:sz w:val="16"/>
          <w:szCs w:val="16"/>
        </w:rPr>
      </w:pPr>
      <w:r w:rsidRPr="00547D2C">
        <w:rPr>
          <w:rFonts w:ascii="Times New Roman CYR" w:hAnsi="Times New Roman CYR" w:cs="Times New Roman CYR"/>
          <w:color w:val="000000" w:themeColor="text1"/>
          <w:sz w:val="16"/>
          <w:szCs w:val="16"/>
        </w:rPr>
        <w:t>(наименование источника тепловой энергии тепловых сетей или оборудования с указанием его местоположения и иной информации, позволяющей идентифицировать объект)</w:t>
      </w:r>
    </w:p>
    <w:p w:rsidR="00084A5A" w:rsidRPr="00547D2C" w:rsidRDefault="00084A5A" w:rsidP="00084A5A">
      <w:pPr>
        <w:pStyle w:val="affff0"/>
        <w:spacing w:after="0" w:line="240" w:lineRule="auto"/>
        <w:rPr>
          <w:rFonts w:ascii="Times New Roman CYR" w:hAnsi="Times New Roman CYR" w:cs="Times New Roman CYR"/>
          <w:color w:val="000000" w:themeColor="text1"/>
          <w:sz w:val="16"/>
          <w:szCs w:val="16"/>
        </w:rPr>
      </w:pPr>
      <w:r w:rsidRPr="00547D2C">
        <w:rPr>
          <w:rFonts w:ascii="Times New Roman CYR" w:hAnsi="Times New Roman CYR" w:cs="Times New Roman CYR"/>
          <w:color w:val="000000" w:themeColor="text1"/>
          <w:sz w:val="16"/>
          <w:szCs w:val="16"/>
        </w:rPr>
        <w:t>на срок ____________________</w:t>
      </w:r>
      <w:r w:rsidR="000E797C">
        <w:rPr>
          <w:rFonts w:ascii="Times New Roman CYR" w:hAnsi="Times New Roman CYR" w:cs="Times New Roman CYR"/>
          <w:color w:val="000000" w:themeColor="text1"/>
          <w:sz w:val="16"/>
          <w:szCs w:val="16"/>
        </w:rPr>
        <w:t>____________</w:t>
      </w:r>
      <w:r w:rsidRPr="00547D2C">
        <w:rPr>
          <w:rFonts w:ascii="Times New Roman CYR" w:hAnsi="Times New Roman CYR" w:cs="Times New Roman CYR"/>
          <w:color w:val="000000" w:themeColor="text1"/>
          <w:sz w:val="16"/>
          <w:szCs w:val="16"/>
        </w:rPr>
        <w:t>__ в связи с _________</w:t>
      </w:r>
      <w:r w:rsidR="000E797C">
        <w:rPr>
          <w:rFonts w:ascii="Times New Roman CYR" w:hAnsi="Times New Roman CYR" w:cs="Times New Roman CYR"/>
          <w:color w:val="000000" w:themeColor="text1"/>
          <w:sz w:val="16"/>
          <w:szCs w:val="16"/>
        </w:rPr>
        <w:t>______________________________________</w:t>
      </w:r>
      <w:r w:rsidRPr="00547D2C">
        <w:rPr>
          <w:rFonts w:ascii="Times New Roman CYR" w:hAnsi="Times New Roman CYR" w:cs="Times New Roman CYR"/>
          <w:color w:val="000000" w:themeColor="text1"/>
          <w:sz w:val="16"/>
          <w:szCs w:val="16"/>
        </w:rPr>
        <w:t>__________________</w:t>
      </w:r>
    </w:p>
    <w:p w:rsidR="00084A5A" w:rsidRPr="00547D2C" w:rsidRDefault="00084A5A" w:rsidP="00084A5A">
      <w:pPr>
        <w:pStyle w:val="affff0"/>
        <w:spacing w:after="0" w:line="240" w:lineRule="auto"/>
        <w:jc w:val="center"/>
        <w:rPr>
          <w:rFonts w:ascii="Times New Roman CYR" w:hAnsi="Times New Roman CYR" w:cs="Times New Roman CYR"/>
          <w:color w:val="000000" w:themeColor="text1"/>
          <w:sz w:val="16"/>
          <w:szCs w:val="16"/>
        </w:rPr>
      </w:pPr>
      <w:r w:rsidRPr="00547D2C">
        <w:rPr>
          <w:rFonts w:ascii="Times New Roman CYR" w:hAnsi="Times New Roman CYR" w:cs="Times New Roman CYR"/>
          <w:color w:val="000000" w:themeColor="text1"/>
          <w:sz w:val="16"/>
          <w:szCs w:val="16"/>
        </w:rPr>
        <w:t xml:space="preserve">                               (указание на </w:t>
      </w:r>
      <w:proofErr w:type="gramStart"/>
      <w:r w:rsidRPr="00547D2C">
        <w:rPr>
          <w:rFonts w:ascii="Times New Roman CYR" w:hAnsi="Times New Roman CYR" w:cs="Times New Roman CYR"/>
          <w:color w:val="000000" w:themeColor="text1"/>
          <w:sz w:val="16"/>
          <w:szCs w:val="16"/>
        </w:rPr>
        <w:t xml:space="preserve">срок)   </w:t>
      </w:r>
      <w:proofErr w:type="gramEnd"/>
      <w:r w:rsidRPr="00547D2C">
        <w:rPr>
          <w:rFonts w:ascii="Times New Roman CYR" w:hAnsi="Times New Roman CYR" w:cs="Times New Roman CYR"/>
          <w:color w:val="000000" w:themeColor="text1"/>
          <w:sz w:val="16"/>
          <w:szCs w:val="16"/>
        </w:rPr>
        <w:t xml:space="preserve">                                        (краткое изложение причины направления настоящего требования).</w:t>
      </w:r>
    </w:p>
    <w:p w:rsidR="00084A5A" w:rsidRPr="00547D2C" w:rsidRDefault="00084A5A" w:rsidP="00084A5A">
      <w:pPr>
        <w:pStyle w:val="affff0"/>
        <w:spacing w:after="0" w:line="240" w:lineRule="auto"/>
        <w:ind w:firstLine="720"/>
        <w:jc w:val="both"/>
        <w:rPr>
          <w:rFonts w:ascii="Times New Roman CYR" w:hAnsi="Times New Roman CYR" w:cs="Times New Roman CYR"/>
          <w:color w:val="000000" w:themeColor="text1"/>
          <w:sz w:val="16"/>
          <w:szCs w:val="16"/>
        </w:rPr>
      </w:pPr>
    </w:p>
    <w:p w:rsidR="000E797C" w:rsidRDefault="00084A5A" w:rsidP="00084A5A">
      <w:pPr>
        <w:pStyle w:val="affff0"/>
        <w:spacing w:after="0" w:line="240" w:lineRule="auto"/>
        <w:rPr>
          <w:rFonts w:ascii="Times New Roman CYR" w:hAnsi="Times New Roman CYR" w:cs="Times New Roman CYR"/>
          <w:color w:val="000000" w:themeColor="text1"/>
          <w:sz w:val="16"/>
          <w:szCs w:val="16"/>
        </w:rPr>
      </w:pPr>
      <w:r w:rsidRPr="00547D2C">
        <w:rPr>
          <w:rFonts w:ascii="Times New Roman CYR" w:hAnsi="Times New Roman CYR" w:cs="Times New Roman CYR"/>
          <w:color w:val="000000" w:themeColor="text1"/>
          <w:sz w:val="16"/>
          <w:szCs w:val="16"/>
        </w:rPr>
        <w:t xml:space="preserve">Глава района                 </w:t>
      </w:r>
      <w:r>
        <w:rPr>
          <w:rFonts w:ascii="Times New Roman CYR" w:hAnsi="Times New Roman CYR" w:cs="Times New Roman CYR"/>
          <w:color w:val="000000" w:themeColor="text1"/>
          <w:sz w:val="16"/>
          <w:szCs w:val="16"/>
        </w:rPr>
        <w:t xml:space="preserve">                                      </w:t>
      </w:r>
      <w:r w:rsidRPr="00547D2C">
        <w:rPr>
          <w:rFonts w:ascii="Times New Roman CYR" w:hAnsi="Times New Roman CYR" w:cs="Times New Roman CYR"/>
          <w:color w:val="000000" w:themeColor="text1"/>
          <w:sz w:val="16"/>
          <w:szCs w:val="16"/>
        </w:rPr>
        <w:t xml:space="preserve">  ___________                     ______________</w:t>
      </w:r>
    </w:p>
    <w:p w:rsidR="00084A5A" w:rsidRDefault="000E797C" w:rsidP="00084A5A">
      <w:pPr>
        <w:pStyle w:val="affff0"/>
        <w:spacing w:after="0" w:line="240" w:lineRule="auto"/>
        <w:rPr>
          <w:rFonts w:ascii="Times New Roman CYR" w:hAnsi="Times New Roman CYR" w:cs="Times New Roman CYR"/>
          <w:color w:val="000000" w:themeColor="text1"/>
          <w:sz w:val="16"/>
          <w:szCs w:val="16"/>
        </w:rPr>
      </w:pPr>
      <w:r>
        <w:rPr>
          <w:rFonts w:ascii="Times New Roman CYR" w:hAnsi="Times New Roman CYR" w:cs="Times New Roman CYR"/>
          <w:color w:val="000000" w:themeColor="text1"/>
          <w:sz w:val="16"/>
          <w:szCs w:val="16"/>
        </w:rPr>
        <w:t xml:space="preserve">                                                                                    подпись                                    Ф.И.О.</w:t>
      </w:r>
      <w:r w:rsidR="00084A5A">
        <w:rPr>
          <w:rFonts w:ascii="Times New Roman CYR" w:hAnsi="Times New Roman CYR" w:cs="Times New Roman CYR"/>
          <w:color w:val="000000" w:themeColor="text1"/>
          <w:sz w:val="16"/>
          <w:szCs w:val="16"/>
        </w:rPr>
        <w:t xml:space="preserve">   </w:t>
      </w:r>
    </w:p>
    <w:p w:rsidR="0092114E" w:rsidRDefault="0092114E" w:rsidP="00084A5A">
      <w:pPr>
        <w:pStyle w:val="affff0"/>
        <w:spacing w:after="0" w:line="240" w:lineRule="auto"/>
        <w:rPr>
          <w:rFonts w:ascii="Times New Roman CYR" w:hAnsi="Times New Roman CYR" w:cs="Times New Roman CYR"/>
          <w:color w:val="000000" w:themeColor="text1"/>
          <w:sz w:val="16"/>
          <w:szCs w:val="16"/>
        </w:rPr>
      </w:pPr>
    </w:p>
    <w:p w:rsidR="0092114E" w:rsidRDefault="0092114E" w:rsidP="00084A5A">
      <w:pPr>
        <w:pStyle w:val="affff0"/>
        <w:spacing w:after="0" w:line="240" w:lineRule="auto"/>
        <w:rPr>
          <w:rFonts w:ascii="Times New Roman CYR" w:hAnsi="Times New Roman CYR" w:cs="Times New Roman CYR"/>
          <w:color w:val="000000" w:themeColor="text1"/>
          <w:sz w:val="16"/>
          <w:szCs w:val="16"/>
        </w:rPr>
      </w:pPr>
    </w:p>
    <w:p w:rsidR="002D05A3" w:rsidRDefault="002D05A3" w:rsidP="0092114E">
      <w:pPr>
        <w:keepNext/>
        <w:spacing w:after="0" w:line="240" w:lineRule="auto"/>
        <w:jc w:val="center"/>
        <w:outlineLvl w:val="0"/>
        <w:rPr>
          <w:rFonts w:ascii="Times New Roman CYR" w:hAnsi="Times New Roman CYR" w:cs="Times New Roman CYR"/>
          <w:b/>
          <w:bCs/>
          <w:sz w:val="16"/>
          <w:szCs w:val="16"/>
        </w:rPr>
      </w:pPr>
    </w:p>
    <w:p w:rsidR="002D05A3" w:rsidRDefault="002D05A3" w:rsidP="0092114E">
      <w:pPr>
        <w:keepNext/>
        <w:spacing w:after="0" w:line="240" w:lineRule="auto"/>
        <w:jc w:val="center"/>
        <w:outlineLvl w:val="0"/>
        <w:rPr>
          <w:rFonts w:ascii="Times New Roman CYR" w:hAnsi="Times New Roman CYR" w:cs="Times New Roman CYR"/>
          <w:b/>
          <w:bCs/>
          <w:sz w:val="16"/>
          <w:szCs w:val="16"/>
        </w:rPr>
      </w:pPr>
    </w:p>
    <w:p w:rsidR="0092114E" w:rsidRDefault="0092114E" w:rsidP="0092114E">
      <w:pPr>
        <w:keepNext/>
        <w:spacing w:after="0" w:line="240" w:lineRule="auto"/>
        <w:jc w:val="center"/>
        <w:outlineLvl w:val="0"/>
        <w:rPr>
          <w:rFonts w:ascii="Times New Roman CYR" w:eastAsia="Arial Unicode MS" w:hAnsi="Times New Roman CYR" w:cs="Times New Roman CYR"/>
          <w:b/>
          <w:bCs/>
          <w:sz w:val="16"/>
          <w:szCs w:val="16"/>
        </w:rPr>
      </w:pPr>
      <w:r w:rsidRPr="00524482">
        <w:rPr>
          <w:rFonts w:ascii="Times New Roman CYR" w:hAnsi="Times New Roman CYR" w:cs="Times New Roman CYR"/>
          <w:b/>
          <w:bCs/>
          <w:sz w:val="16"/>
          <w:szCs w:val="16"/>
        </w:rPr>
        <w:t>АДМИНИСТРАЦИЯ ЗАРИНСКОГО РАЙОНА АЛТАЙСКОГО КРАЯ</w:t>
      </w:r>
      <w:r w:rsidRPr="00524482">
        <w:rPr>
          <w:rFonts w:ascii="Times New Roman CYR" w:eastAsia="Arial Unicode MS" w:hAnsi="Times New Roman CYR" w:cs="Times New Roman CYR"/>
          <w:b/>
          <w:bCs/>
          <w:sz w:val="16"/>
          <w:szCs w:val="16"/>
        </w:rPr>
        <w:t xml:space="preserve"> </w:t>
      </w:r>
    </w:p>
    <w:p w:rsidR="0092114E" w:rsidRDefault="0092114E" w:rsidP="0092114E">
      <w:pPr>
        <w:keepNext/>
        <w:spacing w:after="0" w:line="240" w:lineRule="auto"/>
        <w:jc w:val="center"/>
        <w:outlineLvl w:val="0"/>
        <w:rPr>
          <w:rFonts w:ascii="Times New Roman CYR" w:eastAsia="Arial Unicode MS" w:hAnsi="Times New Roman CYR" w:cs="Times New Roman CYR"/>
          <w:b/>
          <w:bCs/>
          <w:sz w:val="16"/>
          <w:szCs w:val="16"/>
        </w:rPr>
      </w:pPr>
    </w:p>
    <w:p w:rsidR="0092114E" w:rsidRPr="00524482" w:rsidRDefault="0092114E" w:rsidP="0092114E">
      <w:pPr>
        <w:keepNext/>
        <w:spacing w:after="0" w:line="240" w:lineRule="auto"/>
        <w:jc w:val="center"/>
        <w:outlineLvl w:val="0"/>
        <w:rPr>
          <w:rFonts w:ascii="Times New Roman CYR" w:eastAsia="Arial Unicode MS" w:hAnsi="Times New Roman CYR" w:cs="Times New Roman CYR"/>
          <w:b/>
          <w:bCs/>
          <w:sz w:val="16"/>
          <w:szCs w:val="16"/>
        </w:rPr>
      </w:pPr>
      <w:r w:rsidRPr="00524482">
        <w:rPr>
          <w:rFonts w:ascii="Times New Roman CYR" w:eastAsia="Arial Unicode MS" w:hAnsi="Times New Roman CYR" w:cs="Times New Roman CYR"/>
          <w:b/>
          <w:bCs/>
          <w:sz w:val="16"/>
          <w:szCs w:val="16"/>
        </w:rPr>
        <w:t>П О С Т А Н О В Л Е Н И Е</w:t>
      </w:r>
    </w:p>
    <w:p w:rsidR="0092114E" w:rsidRPr="00524482" w:rsidRDefault="0092114E" w:rsidP="0092114E">
      <w:pPr>
        <w:spacing w:after="0" w:line="240" w:lineRule="auto"/>
        <w:jc w:val="center"/>
        <w:rPr>
          <w:rFonts w:ascii="Times New Roman CYR" w:eastAsia="Times New Roman" w:hAnsi="Times New Roman CYR" w:cs="Times New Roman CYR"/>
          <w:b/>
          <w:bCs/>
          <w:sz w:val="16"/>
          <w:szCs w:val="16"/>
        </w:rPr>
      </w:pPr>
    </w:p>
    <w:p w:rsidR="0092114E" w:rsidRPr="00524482" w:rsidRDefault="0092114E" w:rsidP="0092114E">
      <w:pPr>
        <w:spacing w:after="0" w:line="240" w:lineRule="auto"/>
        <w:jc w:val="center"/>
        <w:rPr>
          <w:rFonts w:ascii="Times New Roman CYR" w:eastAsia="Times New Roman" w:hAnsi="Times New Roman CYR" w:cs="Times New Roman CYR"/>
          <w:b/>
          <w:bCs/>
          <w:sz w:val="16"/>
          <w:szCs w:val="16"/>
        </w:rPr>
      </w:pPr>
      <w:r w:rsidRPr="00524482">
        <w:rPr>
          <w:rFonts w:ascii="Times New Roman CYR" w:hAnsi="Times New Roman CYR" w:cs="Times New Roman CYR"/>
          <w:b/>
          <w:bCs/>
          <w:sz w:val="16"/>
          <w:szCs w:val="16"/>
          <w:lang w:eastAsia="en-US"/>
        </w:rPr>
        <w:t>23.05.2025</w:t>
      </w:r>
      <w:r>
        <w:rPr>
          <w:rFonts w:ascii="Times New Roman CYR" w:hAnsi="Times New Roman CYR" w:cs="Times New Roman CYR"/>
          <w:b/>
          <w:bCs/>
          <w:sz w:val="16"/>
          <w:szCs w:val="16"/>
          <w:lang w:eastAsia="en-US"/>
        </w:rPr>
        <w:t xml:space="preserve">   </w:t>
      </w:r>
      <w:r w:rsidRPr="00524482">
        <w:rPr>
          <w:rFonts w:ascii="Times New Roman CYR" w:hAnsi="Times New Roman CYR" w:cs="Times New Roman CYR"/>
          <w:b/>
          <w:bCs/>
          <w:sz w:val="16"/>
          <w:szCs w:val="16"/>
          <w:lang w:eastAsia="en-US"/>
        </w:rPr>
        <w:t>№ 438</w:t>
      </w:r>
      <w:r>
        <w:rPr>
          <w:rFonts w:ascii="Times New Roman CYR" w:hAnsi="Times New Roman CYR" w:cs="Times New Roman CYR"/>
          <w:b/>
          <w:bCs/>
          <w:sz w:val="16"/>
          <w:szCs w:val="16"/>
        </w:rPr>
        <w:t xml:space="preserve">     </w:t>
      </w:r>
      <w:r w:rsidRPr="00524482">
        <w:rPr>
          <w:rFonts w:ascii="Times New Roman CYR" w:hAnsi="Times New Roman CYR" w:cs="Times New Roman CYR"/>
          <w:b/>
          <w:bCs/>
          <w:sz w:val="16"/>
          <w:szCs w:val="16"/>
        </w:rPr>
        <w:t xml:space="preserve">  г. Заринск</w:t>
      </w:r>
    </w:p>
    <w:p w:rsidR="0092114E" w:rsidRDefault="0092114E" w:rsidP="0092114E">
      <w:pPr>
        <w:spacing w:after="0" w:line="240" w:lineRule="auto"/>
        <w:jc w:val="center"/>
        <w:rPr>
          <w:rFonts w:ascii="Times New Roman CYR" w:hAnsi="Times New Roman CYR" w:cs="Times New Roman CYR"/>
          <w:b/>
          <w:bCs/>
          <w:sz w:val="24"/>
          <w:szCs w:val="24"/>
        </w:rPr>
      </w:pPr>
    </w:p>
    <w:p w:rsidR="0092114E" w:rsidRDefault="0092114E" w:rsidP="0092114E">
      <w:pPr>
        <w:spacing w:after="0" w:line="240" w:lineRule="auto"/>
        <w:jc w:val="center"/>
        <w:rPr>
          <w:rFonts w:ascii="Times New Roman CYR" w:hAnsi="Times New Roman CYR" w:cs="Times New Roman CYR"/>
          <w:b/>
          <w:bCs/>
          <w:sz w:val="24"/>
          <w:szCs w:val="24"/>
        </w:rPr>
      </w:pPr>
      <w:r w:rsidRPr="00524482">
        <w:rPr>
          <w:rFonts w:ascii="Times New Roman CYR" w:hAnsi="Times New Roman CYR" w:cs="Times New Roman CYR"/>
          <w:b/>
          <w:bCs/>
          <w:sz w:val="24"/>
          <w:szCs w:val="24"/>
        </w:rPr>
        <w:t xml:space="preserve">О назначении публичных слушаний по внесению изменений и дополнений в Правила землепользования и застройки части территории муниципального образования </w:t>
      </w:r>
    </w:p>
    <w:p w:rsidR="0092114E" w:rsidRPr="00524482" w:rsidRDefault="0092114E" w:rsidP="0092114E">
      <w:pPr>
        <w:spacing w:after="0" w:line="240" w:lineRule="auto"/>
        <w:jc w:val="center"/>
        <w:rPr>
          <w:rFonts w:ascii="Times New Roman CYR" w:hAnsi="Times New Roman CYR" w:cs="Times New Roman CYR"/>
          <w:b/>
          <w:bCs/>
          <w:sz w:val="24"/>
          <w:szCs w:val="24"/>
        </w:rPr>
      </w:pPr>
      <w:r w:rsidRPr="00524482">
        <w:rPr>
          <w:rFonts w:ascii="Times New Roman CYR" w:hAnsi="Times New Roman CYR" w:cs="Times New Roman CYR"/>
          <w:b/>
          <w:bCs/>
          <w:sz w:val="24"/>
          <w:szCs w:val="24"/>
        </w:rPr>
        <w:t>сельское поселение Комарский сельсовет Заринского района Алтайского края</w:t>
      </w:r>
    </w:p>
    <w:p w:rsidR="0092114E" w:rsidRPr="00524482" w:rsidRDefault="0092114E" w:rsidP="0092114E">
      <w:pPr>
        <w:spacing w:after="0" w:line="240" w:lineRule="auto"/>
        <w:ind w:firstLine="709"/>
        <w:jc w:val="both"/>
        <w:rPr>
          <w:rFonts w:ascii="Times New Roman CYR" w:hAnsi="Times New Roman CYR" w:cs="Times New Roman CYR"/>
          <w:sz w:val="16"/>
          <w:szCs w:val="16"/>
        </w:rPr>
      </w:pPr>
    </w:p>
    <w:p w:rsidR="0092114E" w:rsidRPr="00524482" w:rsidRDefault="0092114E" w:rsidP="0092114E">
      <w:pPr>
        <w:spacing w:after="0" w:line="240" w:lineRule="auto"/>
        <w:ind w:firstLine="709"/>
        <w:jc w:val="both"/>
        <w:rPr>
          <w:rFonts w:ascii="Times New Roman CYR" w:hAnsi="Times New Roman CYR" w:cs="Times New Roman CYR"/>
          <w:sz w:val="16"/>
          <w:szCs w:val="16"/>
        </w:rPr>
      </w:pPr>
      <w:r w:rsidRPr="00524482">
        <w:rPr>
          <w:rFonts w:ascii="Times New Roman CYR" w:hAnsi="Times New Roman CYR" w:cs="Times New Roman CYR"/>
          <w:sz w:val="16"/>
          <w:szCs w:val="16"/>
        </w:rPr>
        <w:t xml:space="preserve"> В соответствии с требованиями ст. 31, 32,33 Градостроительного кодекса РФ от 29 декабря 2004 года N 190-ФЗ, статьей 32 Закона Алтайского края « О градостроительной деятельности на территории Алтайского края», постановлением администрации Заринского района Алтайского края от 24.05.2024 № 450 «О комиссии по внесению изменений и дополнений в Правила землепользования и застройки части территории муниципального образования сельское поселение Комарский сельсовет Заринского района Алтайского края», Администрация района</w:t>
      </w:r>
    </w:p>
    <w:p w:rsidR="0092114E" w:rsidRPr="00524482" w:rsidRDefault="0092114E" w:rsidP="0092114E">
      <w:pPr>
        <w:spacing w:after="0" w:line="240" w:lineRule="auto"/>
        <w:ind w:firstLine="709"/>
        <w:jc w:val="center"/>
        <w:rPr>
          <w:rFonts w:ascii="Times New Roman CYR" w:hAnsi="Times New Roman CYR" w:cs="Times New Roman CYR"/>
          <w:sz w:val="16"/>
          <w:szCs w:val="16"/>
        </w:rPr>
      </w:pPr>
      <w:r w:rsidRPr="00524482">
        <w:rPr>
          <w:rFonts w:ascii="Times New Roman CYR" w:hAnsi="Times New Roman CYR" w:cs="Times New Roman CYR"/>
          <w:sz w:val="16"/>
          <w:szCs w:val="16"/>
        </w:rPr>
        <w:t>ПОСТАНОВЛЯЕТ:</w:t>
      </w:r>
    </w:p>
    <w:p w:rsidR="0092114E" w:rsidRPr="00524482" w:rsidRDefault="0092114E" w:rsidP="0092114E">
      <w:pPr>
        <w:spacing w:after="0" w:line="240" w:lineRule="auto"/>
        <w:ind w:firstLine="709"/>
        <w:jc w:val="both"/>
        <w:rPr>
          <w:rFonts w:ascii="Times New Roman CYR" w:hAnsi="Times New Roman CYR" w:cs="Times New Roman CYR"/>
          <w:sz w:val="16"/>
          <w:szCs w:val="16"/>
        </w:rPr>
      </w:pPr>
      <w:r w:rsidRPr="00524482">
        <w:rPr>
          <w:rFonts w:ascii="Times New Roman CYR" w:hAnsi="Times New Roman CYR" w:cs="Times New Roman CYR"/>
          <w:sz w:val="16"/>
          <w:szCs w:val="16"/>
        </w:rPr>
        <w:t>1. Назначить проведение публичных слушаний по проектам внесения изменений и дополнений в Правила землепользования и застройки части территории муниципального образования сельское поселение Комарский сельсовет Заринского района Алтайского края на 26 июня 2025 года в 12:00 часов в здании Администрации Заринского района.</w:t>
      </w:r>
    </w:p>
    <w:p w:rsidR="0092114E" w:rsidRPr="00524482" w:rsidRDefault="0092114E" w:rsidP="0092114E">
      <w:pPr>
        <w:spacing w:after="0" w:line="240" w:lineRule="auto"/>
        <w:ind w:firstLine="709"/>
        <w:jc w:val="both"/>
        <w:rPr>
          <w:rFonts w:ascii="Times New Roman CYR" w:hAnsi="Times New Roman CYR" w:cs="Times New Roman CYR"/>
          <w:sz w:val="16"/>
          <w:szCs w:val="16"/>
        </w:rPr>
      </w:pPr>
      <w:r w:rsidRPr="00524482">
        <w:rPr>
          <w:rFonts w:ascii="Times New Roman CYR" w:hAnsi="Times New Roman CYR" w:cs="Times New Roman CYR"/>
          <w:sz w:val="16"/>
          <w:szCs w:val="16"/>
        </w:rPr>
        <w:t>2. Публичные слушания по проекту внесения изменений и дополнений в Правила землепользования и застройки части территории муниципального образования сельское поселение Комарский сельсовет Заринского района Алтайского края проводятся комиссией по подготовке проектов.</w:t>
      </w:r>
    </w:p>
    <w:p w:rsidR="0092114E" w:rsidRPr="00524482" w:rsidRDefault="0092114E" w:rsidP="0092114E">
      <w:pPr>
        <w:spacing w:after="0" w:line="240" w:lineRule="auto"/>
        <w:ind w:firstLine="709"/>
        <w:jc w:val="both"/>
        <w:rPr>
          <w:rFonts w:ascii="Times New Roman CYR" w:hAnsi="Times New Roman CYR" w:cs="Times New Roman CYR"/>
          <w:sz w:val="16"/>
          <w:szCs w:val="16"/>
        </w:rPr>
      </w:pPr>
      <w:r w:rsidRPr="00524482">
        <w:rPr>
          <w:rFonts w:ascii="Times New Roman CYR" w:hAnsi="Times New Roman CYR" w:cs="Times New Roman CYR"/>
          <w:sz w:val="16"/>
          <w:szCs w:val="16"/>
        </w:rPr>
        <w:t>3. Заинтересованные юридические и физические лица могут направлять свои предложения по рассмотрению проекта «Правила землепользования и застройки части территории муниципального образования сельское поселение Комарский сельсовет Заринского района Алтайского края» до 23 июня 2025 года по адресу: 659106 Алтайский край, г. Заринск, ул. Ленина, 26, Администрация Заринского района, в комиссию по подготовке проекта «Правила землепользования и застройки части территории муниципального образования сельское поселение Комарский сельсовет Заринского района Алтайского края» в письменном виде. Контактный телефон: 22-2-15.</w:t>
      </w:r>
    </w:p>
    <w:p w:rsidR="0092114E" w:rsidRPr="00524482" w:rsidRDefault="0092114E" w:rsidP="0092114E">
      <w:pPr>
        <w:spacing w:after="0" w:line="240" w:lineRule="auto"/>
        <w:ind w:firstLine="709"/>
        <w:jc w:val="both"/>
        <w:rPr>
          <w:rFonts w:ascii="Times New Roman CYR" w:hAnsi="Times New Roman CYR" w:cs="Times New Roman CYR"/>
          <w:sz w:val="16"/>
          <w:szCs w:val="16"/>
        </w:rPr>
      </w:pPr>
      <w:r w:rsidRPr="00524482">
        <w:rPr>
          <w:rFonts w:ascii="Times New Roman CYR" w:hAnsi="Times New Roman CYR" w:cs="Times New Roman CYR"/>
          <w:sz w:val="16"/>
          <w:szCs w:val="16"/>
        </w:rPr>
        <w:t>4. Настоящее постановление опубликовать в сборнике МПА и разместить на сайте Администрации Заринского района Алтайского края.</w:t>
      </w:r>
    </w:p>
    <w:p w:rsidR="0092114E" w:rsidRPr="00524482" w:rsidRDefault="0092114E" w:rsidP="0092114E">
      <w:pPr>
        <w:spacing w:after="0" w:line="240" w:lineRule="auto"/>
        <w:ind w:firstLine="709"/>
        <w:jc w:val="both"/>
        <w:rPr>
          <w:rFonts w:ascii="Times New Roman CYR" w:hAnsi="Times New Roman CYR" w:cs="Times New Roman CYR"/>
          <w:sz w:val="16"/>
          <w:szCs w:val="16"/>
        </w:rPr>
      </w:pPr>
      <w:r w:rsidRPr="00524482">
        <w:rPr>
          <w:rFonts w:ascii="Times New Roman CYR" w:hAnsi="Times New Roman CYR" w:cs="Times New Roman CYR"/>
          <w:sz w:val="16"/>
          <w:szCs w:val="16"/>
        </w:rPr>
        <w:t>5. Проект «Правила землепользования и застройки части территории муниципального образования сельское поселение Комарский сельсоветов Заринского района Алтайского края» разместить на сайте Администрации Заринского района Алтайского края и на информационном стенде администрации сельсовета.</w:t>
      </w:r>
    </w:p>
    <w:p w:rsidR="0092114E" w:rsidRPr="00524482" w:rsidRDefault="0092114E" w:rsidP="0092114E">
      <w:pPr>
        <w:spacing w:after="0" w:line="240" w:lineRule="auto"/>
        <w:ind w:firstLine="709"/>
        <w:jc w:val="both"/>
        <w:rPr>
          <w:rFonts w:ascii="Times New Roman CYR" w:hAnsi="Times New Roman CYR" w:cs="Times New Roman CYR"/>
          <w:sz w:val="16"/>
          <w:szCs w:val="16"/>
        </w:rPr>
      </w:pPr>
      <w:r w:rsidRPr="00524482">
        <w:rPr>
          <w:rFonts w:ascii="Times New Roman CYR" w:hAnsi="Times New Roman CYR" w:cs="Times New Roman CYR"/>
          <w:sz w:val="16"/>
          <w:szCs w:val="16"/>
        </w:rPr>
        <w:t>6. Контроль за исполнением данного постановления оставляю за собой.</w:t>
      </w:r>
    </w:p>
    <w:p w:rsidR="0092114E" w:rsidRPr="00524482" w:rsidRDefault="0092114E" w:rsidP="0092114E">
      <w:pPr>
        <w:spacing w:after="0" w:line="240" w:lineRule="auto"/>
        <w:rPr>
          <w:rFonts w:ascii="Times New Roman CYR" w:hAnsi="Times New Roman CYR" w:cs="Times New Roman CYR"/>
          <w:kern w:val="2"/>
          <w:sz w:val="16"/>
          <w:szCs w:val="16"/>
          <w:lang w:eastAsia="ar-SA"/>
        </w:rPr>
      </w:pPr>
    </w:p>
    <w:p w:rsidR="000E0791" w:rsidRDefault="000E0791" w:rsidP="0092114E">
      <w:pPr>
        <w:spacing w:after="0" w:line="240" w:lineRule="auto"/>
        <w:jc w:val="right"/>
        <w:rPr>
          <w:rFonts w:ascii="Times New Roman CYR" w:hAnsi="Times New Roman CYR" w:cs="Times New Roman CYR"/>
          <w:b/>
          <w:sz w:val="16"/>
          <w:szCs w:val="16"/>
        </w:rPr>
      </w:pPr>
    </w:p>
    <w:p w:rsidR="000E0791" w:rsidRDefault="000E0791" w:rsidP="0092114E">
      <w:pPr>
        <w:spacing w:after="0" w:line="240" w:lineRule="auto"/>
        <w:jc w:val="right"/>
        <w:rPr>
          <w:rFonts w:ascii="Times New Roman CYR" w:hAnsi="Times New Roman CYR" w:cs="Times New Roman CYR"/>
          <w:b/>
          <w:sz w:val="16"/>
          <w:szCs w:val="16"/>
        </w:rPr>
      </w:pPr>
    </w:p>
    <w:p w:rsidR="0092114E" w:rsidRDefault="0092114E" w:rsidP="0092114E">
      <w:pPr>
        <w:spacing w:after="0" w:line="240" w:lineRule="auto"/>
        <w:jc w:val="right"/>
        <w:rPr>
          <w:rFonts w:ascii="Times New Roman CYR" w:hAnsi="Times New Roman CYR" w:cs="Times New Roman CYR"/>
          <w:b/>
          <w:sz w:val="16"/>
          <w:szCs w:val="16"/>
        </w:rPr>
      </w:pPr>
      <w:r w:rsidRPr="00524482">
        <w:rPr>
          <w:rFonts w:ascii="Times New Roman CYR" w:hAnsi="Times New Roman CYR" w:cs="Times New Roman CYR"/>
          <w:b/>
          <w:sz w:val="16"/>
          <w:szCs w:val="16"/>
        </w:rPr>
        <w:t>Глава района   С.Е. Полякова</w:t>
      </w:r>
    </w:p>
    <w:p w:rsidR="0092114E" w:rsidRDefault="0092114E" w:rsidP="0092114E">
      <w:pPr>
        <w:spacing w:after="0" w:line="240" w:lineRule="auto"/>
        <w:jc w:val="right"/>
        <w:rPr>
          <w:rFonts w:ascii="Times New Roman CYR" w:hAnsi="Times New Roman CYR" w:cs="Times New Roman CYR"/>
          <w:b/>
          <w:sz w:val="16"/>
          <w:szCs w:val="16"/>
        </w:rPr>
      </w:pPr>
    </w:p>
    <w:p w:rsidR="000E0791" w:rsidRDefault="000E0791" w:rsidP="0092114E">
      <w:pPr>
        <w:spacing w:after="0" w:line="240" w:lineRule="auto"/>
        <w:jc w:val="right"/>
        <w:rPr>
          <w:rFonts w:ascii="Times New Roman CYR" w:hAnsi="Times New Roman CYR" w:cs="Times New Roman CYR"/>
          <w:b/>
          <w:sz w:val="16"/>
          <w:szCs w:val="16"/>
        </w:rPr>
      </w:pPr>
    </w:p>
    <w:p w:rsidR="000E0791" w:rsidRDefault="000E0791" w:rsidP="0092114E">
      <w:pPr>
        <w:spacing w:after="0" w:line="240" w:lineRule="auto"/>
        <w:jc w:val="right"/>
        <w:rPr>
          <w:rFonts w:ascii="Times New Roman CYR" w:hAnsi="Times New Roman CYR" w:cs="Times New Roman CYR"/>
          <w:b/>
          <w:sz w:val="16"/>
          <w:szCs w:val="16"/>
        </w:rPr>
      </w:pPr>
    </w:p>
    <w:p w:rsidR="0092114E" w:rsidRDefault="0092114E" w:rsidP="0092114E">
      <w:pPr>
        <w:spacing w:after="0" w:line="240" w:lineRule="auto"/>
        <w:jc w:val="right"/>
        <w:rPr>
          <w:rFonts w:ascii="Times New Roman CYR" w:hAnsi="Times New Roman CYR" w:cs="Times New Roman CYR"/>
          <w:b/>
          <w:sz w:val="16"/>
          <w:szCs w:val="16"/>
        </w:rPr>
      </w:pPr>
    </w:p>
    <w:p w:rsidR="0092114E" w:rsidRPr="0092114E" w:rsidRDefault="0092114E" w:rsidP="000E0791">
      <w:pPr>
        <w:spacing w:after="0" w:line="240" w:lineRule="auto"/>
        <w:jc w:val="center"/>
        <w:rPr>
          <w:rFonts w:ascii="Times New Roman CYR" w:hAnsi="Times New Roman CYR" w:cs="Times New Roman CYR"/>
          <w:b/>
          <w:sz w:val="16"/>
          <w:szCs w:val="16"/>
        </w:rPr>
      </w:pPr>
      <w:r w:rsidRPr="00524482">
        <w:rPr>
          <w:rFonts w:ascii="Times New Roman CYR" w:hAnsi="Times New Roman CYR" w:cs="Times New Roman CYR"/>
          <w:b/>
          <w:sz w:val="16"/>
          <w:szCs w:val="16"/>
        </w:rPr>
        <w:t>АДМИНИСТРАЦИЯ ЗАРИНСКОГО РАЙОНА</w:t>
      </w:r>
      <w:r w:rsidR="000E0791">
        <w:rPr>
          <w:rFonts w:ascii="Times New Roman CYR" w:hAnsi="Times New Roman CYR" w:cs="Times New Roman CYR"/>
          <w:b/>
          <w:sz w:val="16"/>
          <w:szCs w:val="16"/>
        </w:rPr>
        <w:t xml:space="preserve"> </w:t>
      </w:r>
      <w:r w:rsidRPr="00524482">
        <w:rPr>
          <w:rFonts w:ascii="Times New Roman CYR" w:hAnsi="Times New Roman CYR" w:cs="Times New Roman CYR"/>
          <w:b/>
          <w:sz w:val="16"/>
          <w:szCs w:val="16"/>
        </w:rPr>
        <w:t>АЛТАЙСКОГО КРАЯ</w:t>
      </w:r>
    </w:p>
    <w:p w:rsidR="0092114E" w:rsidRPr="00524482" w:rsidRDefault="0092114E" w:rsidP="0092114E">
      <w:pPr>
        <w:pStyle w:val="10"/>
        <w:spacing w:before="0" w:after="0"/>
        <w:jc w:val="center"/>
        <w:rPr>
          <w:rFonts w:ascii="Times New Roman CYR" w:hAnsi="Times New Roman CYR" w:cs="Times New Roman CYR"/>
          <w:sz w:val="16"/>
          <w:szCs w:val="16"/>
        </w:rPr>
      </w:pPr>
    </w:p>
    <w:p w:rsidR="0092114E" w:rsidRPr="00524482" w:rsidRDefault="0092114E" w:rsidP="0092114E">
      <w:pPr>
        <w:pStyle w:val="10"/>
        <w:spacing w:before="0" w:after="0"/>
        <w:jc w:val="center"/>
        <w:rPr>
          <w:rFonts w:ascii="Times New Roman CYR" w:hAnsi="Times New Roman CYR" w:cs="Times New Roman CYR"/>
          <w:sz w:val="16"/>
          <w:szCs w:val="16"/>
        </w:rPr>
      </w:pPr>
      <w:r w:rsidRPr="00524482">
        <w:rPr>
          <w:rFonts w:ascii="Times New Roman CYR" w:hAnsi="Times New Roman CYR" w:cs="Times New Roman CYR"/>
          <w:sz w:val="16"/>
          <w:szCs w:val="16"/>
        </w:rPr>
        <w:t>П О С Т А Н О В Л Е Н И Е</w:t>
      </w:r>
    </w:p>
    <w:p w:rsidR="0092114E" w:rsidRPr="00524482" w:rsidRDefault="0092114E" w:rsidP="0092114E">
      <w:pPr>
        <w:spacing w:after="0" w:line="240" w:lineRule="auto"/>
        <w:jc w:val="center"/>
        <w:rPr>
          <w:rFonts w:ascii="Times New Roman CYR" w:hAnsi="Times New Roman CYR" w:cs="Times New Roman CYR"/>
          <w:b/>
          <w:sz w:val="16"/>
          <w:szCs w:val="16"/>
        </w:rPr>
      </w:pPr>
    </w:p>
    <w:p w:rsidR="0092114E" w:rsidRPr="00524482" w:rsidRDefault="0092114E" w:rsidP="0092114E">
      <w:pPr>
        <w:tabs>
          <w:tab w:val="left" w:pos="7440"/>
        </w:tabs>
        <w:spacing w:after="0" w:line="240" w:lineRule="auto"/>
        <w:jc w:val="center"/>
        <w:rPr>
          <w:rFonts w:ascii="Times New Roman CYR" w:hAnsi="Times New Roman CYR" w:cs="Times New Roman CYR"/>
          <w:b/>
          <w:bCs/>
          <w:sz w:val="16"/>
          <w:szCs w:val="16"/>
        </w:rPr>
      </w:pPr>
      <w:r>
        <w:rPr>
          <w:rFonts w:ascii="Times New Roman CYR" w:hAnsi="Times New Roman CYR" w:cs="Times New Roman CYR"/>
          <w:b/>
          <w:bCs/>
          <w:sz w:val="16"/>
          <w:szCs w:val="16"/>
        </w:rPr>
        <w:t xml:space="preserve">26.05.2025      </w:t>
      </w:r>
      <w:r w:rsidRPr="00524482">
        <w:rPr>
          <w:rFonts w:ascii="Times New Roman CYR" w:hAnsi="Times New Roman CYR" w:cs="Times New Roman CYR"/>
          <w:b/>
          <w:bCs/>
          <w:sz w:val="16"/>
          <w:szCs w:val="16"/>
        </w:rPr>
        <w:t xml:space="preserve">  № 446</w:t>
      </w:r>
      <w:r>
        <w:rPr>
          <w:rFonts w:ascii="Times New Roman CYR" w:hAnsi="Times New Roman CYR" w:cs="Times New Roman CYR"/>
          <w:b/>
          <w:bCs/>
          <w:sz w:val="16"/>
          <w:szCs w:val="16"/>
        </w:rPr>
        <w:t xml:space="preserve">   </w:t>
      </w:r>
      <w:r w:rsidRPr="00524482">
        <w:rPr>
          <w:rFonts w:ascii="Times New Roman CYR" w:hAnsi="Times New Roman CYR" w:cs="Times New Roman CYR"/>
          <w:b/>
          <w:bCs/>
          <w:sz w:val="16"/>
          <w:szCs w:val="16"/>
        </w:rPr>
        <w:t>г. Заринск</w:t>
      </w:r>
    </w:p>
    <w:p w:rsidR="0092114E" w:rsidRPr="00524482" w:rsidRDefault="0092114E" w:rsidP="0092114E">
      <w:pPr>
        <w:spacing w:after="0" w:line="240" w:lineRule="auto"/>
        <w:jc w:val="center"/>
        <w:rPr>
          <w:rFonts w:ascii="Times New Roman CYR" w:hAnsi="Times New Roman CYR" w:cs="Times New Roman CYR"/>
          <w:b/>
          <w:sz w:val="16"/>
          <w:szCs w:val="16"/>
        </w:rPr>
      </w:pPr>
    </w:p>
    <w:p w:rsidR="0092114E" w:rsidRDefault="0092114E" w:rsidP="0092114E">
      <w:pPr>
        <w:spacing w:after="0" w:line="240" w:lineRule="auto"/>
        <w:jc w:val="center"/>
        <w:rPr>
          <w:rFonts w:ascii="Times New Roman CYR" w:hAnsi="Times New Roman CYR" w:cs="Times New Roman CYR"/>
          <w:b/>
          <w:bCs/>
          <w:sz w:val="24"/>
          <w:szCs w:val="24"/>
        </w:rPr>
      </w:pPr>
      <w:r w:rsidRPr="00524482">
        <w:rPr>
          <w:rFonts w:ascii="Times New Roman CYR" w:hAnsi="Times New Roman CYR" w:cs="Times New Roman CYR"/>
          <w:b/>
          <w:bCs/>
          <w:sz w:val="24"/>
          <w:szCs w:val="24"/>
        </w:rPr>
        <w:t>Об утверждении муниципальной программы</w:t>
      </w:r>
    </w:p>
    <w:p w:rsidR="0092114E" w:rsidRDefault="0092114E" w:rsidP="0092114E">
      <w:pPr>
        <w:spacing w:after="0" w:line="240" w:lineRule="auto"/>
        <w:jc w:val="center"/>
        <w:rPr>
          <w:rFonts w:ascii="Times New Roman CYR" w:hAnsi="Times New Roman CYR" w:cs="Times New Roman CYR"/>
          <w:b/>
          <w:bCs/>
          <w:sz w:val="24"/>
          <w:szCs w:val="24"/>
        </w:rPr>
      </w:pPr>
      <w:r w:rsidRPr="00524482">
        <w:rPr>
          <w:rFonts w:ascii="Times New Roman CYR" w:hAnsi="Times New Roman CYR" w:cs="Times New Roman CYR"/>
          <w:b/>
          <w:bCs/>
          <w:sz w:val="24"/>
          <w:szCs w:val="24"/>
        </w:rPr>
        <w:t xml:space="preserve"> «Развитие физической культуры и спорта в Заринском районе»</w:t>
      </w:r>
    </w:p>
    <w:p w:rsidR="0092114E" w:rsidRPr="00524482" w:rsidRDefault="0092114E" w:rsidP="0092114E">
      <w:pPr>
        <w:spacing w:after="0" w:line="240" w:lineRule="auto"/>
        <w:jc w:val="center"/>
        <w:rPr>
          <w:rFonts w:ascii="Times New Roman CYR" w:hAnsi="Times New Roman CYR" w:cs="Times New Roman CYR"/>
          <w:b/>
          <w:bCs/>
          <w:sz w:val="24"/>
          <w:szCs w:val="24"/>
        </w:rPr>
      </w:pPr>
      <w:r w:rsidRPr="00524482">
        <w:rPr>
          <w:rFonts w:ascii="Times New Roman CYR" w:hAnsi="Times New Roman CYR" w:cs="Times New Roman CYR"/>
          <w:b/>
          <w:bCs/>
          <w:sz w:val="24"/>
          <w:szCs w:val="24"/>
        </w:rPr>
        <w:t xml:space="preserve"> на 2026-2030 годы</w:t>
      </w:r>
    </w:p>
    <w:p w:rsidR="0092114E" w:rsidRPr="00524482" w:rsidRDefault="0092114E" w:rsidP="0092114E">
      <w:pPr>
        <w:spacing w:after="0" w:line="240" w:lineRule="auto"/>
        <w:rPr>
          <w:rFonts w:ascii="Times New Roman CYR" w:hAnsi="Times New Roman CYR" w:cs="Times New Roman CYR"/>
          <w:sz w:val="16"/>
          <w:szCs w:val="16"/>
        </w:rPr>
      </w:pPr>
    </w:p>
    <w:p w:rsidR="0092114E" w:rsidRPr="00524482" w:rsidRDefault="0092114E" w:rsidP="0092114E">
      <w:pPr>
        <w:spacing w:after="0" w:line="240" w:lineRule="auto"/>
        <w:rPr>
          <w:rFonts w:ascii="Times New Roman CYR" w:hAnsi="Times New Roman CYR" w:cs="Times New Roman CYR"/>
          <w:sz w:val="16"/>
          <w:szCs w:val="16"/>
        </w:rPr>
      </w:pPr>
    </w:p>
    <w:p w:rsidR="0092114E" w:rsidRDefault="0092114E" w:rsidP="0092114E">
      <w:pPr>
        <w:spacing w:after="0" w:line="240" w:lineRule="auto"/>
        <w:ind w:firstLine="709"/>
        <w:jc w:val="both"/>
        <w:rPr>
          <w:rFonts w:ascii="Times New Roman CYR" w:hAnsi="Times New Roman CYR" w:cs="Times New Roman CYR"/>
          <w:sz w:val="16"/>
          <w:szCs w:val="16"/>
        </w:rPr>
      </w:pPr>
      <w:r w:rsidRPr="00524482">
        <w:rPr>
          <w:rFonts w:ascii="Times New Roman CYR" w:hAnsi="Times New Roman CYR" w:cs="Times New Roman CYR"/>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с Федеральным законом от 04.12.2007 № 329-ФЗ «О физической культуре и спорте в Российской Федерации», со статьей 179 Бюджетного кодекса Российской Федерации, руководствуясь Уставом муниципального образования муниципальный район Заринский район Алтайского края и постановлением Администрации Заринского района от 26.12.2022 № 979 «Об утверждении порядка разработки, реализации и оценки эффективности муниципальных программ Заринского района Алтайского края», в целях повышения роли физической культуры и спорта в районе, улучшения здоровья населения за счет привлечения к систематическим занятиям физической культурой и спортом, снижения криминализации молодежной среды. Администрация района </w:t>
      </w:r>
    </w:p>
    <w:p w:rsidR="0092114E" w:rsidRPr="00524482" w:rsidRDefault="0092114E" w:rsidP="0092114E">
      <w:pPr>
        <w:spacing w:after="0" w:line="240" w:lineRule="auto"/>
        <w:ind w:firstLine="709"/>
        <w:jc w:val="both"/>
        <w:rPr>
          <w:rFonts w:ascii="Times New Roman CYR" w:hAnsi="Times New Roman CYR" w:cs="Times New Roman CYR"/>
          <w:sz w:val="16"/>
          <w:szCs w:val="16"/>
        </w:rPr>
      </w:pPr>
    </w:p>
    <w:p w:rsidR="0092114E" w:rsidRDefault="0092114E" w:rsidP="0092114E">
      <w:pPr>
        <w:spacing w:after="0" w:line="240" w:lineRule="auto"/>
        <w:jc w:val="center"/>
        <w:rPr>
          <w:rFonts w:ascii="Times New Roman CYR" w:hAnsi="Times New Roman CYR" w:cs="Times New Roman CYR"/>
          <w:sz w:val="16"/>
          <w:szCs w:val="16"/>
        </w:rPr>
      </w:pPr>
      <w:r w:rsidRPr="00524482">
        <w:rPr>
          <w:rFonts w:ascii="Times New Roman CYR" w:hAnsi="Times New Roman CYR" w:cs="Times New Roman CYR"/>
          <w:sz w:val="16"/>
          <w:szCs w:val="16"/>
        </w:rPr>
        <w:t>П О С Т А Н О В Л Я Е Т:</w:t>
      </w:r>
    </w:p>
    <w:p w:rsidR="0092114E" w:rsidRPr="00524482" w:rsidRDefault="0092114E" w:rsidP="0092114E">
      <w:pPr>
        <w:spacing w:after="0" w:line="240" w:lineRule="auto"/>
        <w:jc w:val="center"/>
        <w:rPr>
          <w:rFonts w:ascii="Times New Roman CYR" w:hAnsi="Times New Roman CYR" w:cs="Times New Roman CYR"/>
          <w:sz w:val="16"/>
          <w:szCs w:val="16"/>
        </w:rPr>
      </w:pPr>
    </w:p>
    <w:p w:rsidR="0092114E" w:rsidRPr="00524482" w:rsidRDefault="0092114E" w:rsidP="0092114E">
      <w:pPr>
        <w:spacing w:after="0" w:line="240" w:lineRule="auto"/>
        <w:ind w:firstLine="709"/>
        <w:jc w:val="both"/>
        <w:rPr>
          <w:rFonts w:ascii="Times New Roman CYR" w:hAnsi="Times New Roman CYR" w:cs="Times New Roman CYR"/>
          <w:sz w:val="16"/>
          <w:szCs w:val="16"/>
        </w:rPr>
      </w:pPr>
      <w:r w:rsidRPr="00524482">
        <w:rPr>
          <w:rFonts w:ascii="Times New Roman CYR" w:hAnsi="Times New Roman CYR" w:cs="Times New Roman CYR"/>
          <w:sz w:val="16"/>
          <w:szCs w:val="16"/>
        </w:rPr>
        <w:t>1. Утвердить муниципальную программу «Развитие физической культуры и спорта в Заринском районе» на 2026-2030 годы (прилагается).</w:t>
      </w:r>
    </w:p>
    <w:p w:rsidR="0092114E" w:rsidRPr="00524482" w:rsidRDefault="0092114E" w:rsidP="0092114E">
      <w:pPr>
        <w:spacing w:after="0" w:line="240" w:lineRule="auto"/>
        <w:ind w:firstLine="720"/>
        <w:jc w:val="both"/>
        <w:rPr>
          <w:rFonts w:ascii="Times New Roman CYR" w:hAnsi="Times New Roman CYR" w:cs="Times New Roman CYR"/>
          <w:sz w:val="16"/>
          <w:szCs w:val="16"/>
        </w:rPr>
      </w:pPr>
      <w:r w:rsidRPr="00524482">
        <w:rPr>
          <w:rFonts w:ascii="Times New Roman CYR" w:hAnsi="Times New Roman CYR" w:cs="Times New Roman CYR"/>
          <w:bCs/>
          <w:sz w:val="16"/>
          <w:szCs w:val="16"/>
        </w:rPr>
        <w:t>2.</w:t>
      </w:r>
      <w:r w:rsidRPr="00524482">
        <w:rPr>
          <w:rFonts w:ascii="Times New Roman CYR" w:hAnsi="Times New Roman CYR" w:cs="Times New Roman CYR"/>
          <w:sz w:val="16"/>
          <w:szCs w:val="16"/>
        </w:rPr>
        <w:t xml:space="preserve"> Опубликовать данное постановление в Сборнике МПА Заринского района Алтайского края и разместить на официальном сайте Администрации Заринского района.</w:t>
      </w:r>
    </w:p>
    <w:p w:rsidR="0092114E" w:rsidRPr="00524482" w:rsidRDefault="0092114E" w:rsidP="0092114E">
      <w:pPr>
        <w:tabs>
          <w:tab w:val="left" w:pos="9921"/>
        </w:tabs>
        <w:spacing w:after="0" w:line="240" w:lineRule="auto"/>
        <w:ind w:firstLine="709"/>
        <w:jc w:val="both"/>
        <w:rPr>
          <w:rFonts w:ascii="Times New Roman CYR" w:hAnsi="Times New Roman CYR" w:cs="Times New Roman CYR"/>
          <w:bCs/>
          <w:sz w:val="16"/>
          <w:szCs w:val="16"/>
        </w:rPr>
      </w:pPr>
      <w:r w:rsidRPr="00524482">
        <w:rPr>
          <w:rFonts w:ascii="Times New Roman CYR" w:hAnsi="Times New Roman CYR" w:cs="Times New Roman CYR"/>
          <w:bCs/>
          <w:sz w:val="16"/>
          <w:szCs w:val="16"/>
        </w:rPr>
        <w:t>3.Контроль исполнения данного постановления возложить на заместителя главы Администрации района по социальным вопросам.</w:t>
      </w:r>
    </w:p>
    <w:p w:rsidR="0092114E" w:rsidRPr="00524482" w:rsidRDefault="0092114E" w:rsidP="0092114E">
      <w:pPr>
        <w:spacing w:after="0" w:line="240" w:lineRule="auto"/>
        <w:rPr>
          <w:rFonts w:ascii="Times New Roman CYR" w:hAnsi="Times New Roman CYR" w:cs="Times New Roman CYR"/>
          <w:sz w:val="16"/>
          <w:szCs w:val="16"/>
        </w:rPr>
      </w:pPr>
    </w:p>
    <w:p w:rsidR="0092114E" w:rsidRPr="00524482" w:rsidRDefault="0092114E" w:rsidP="0092114E">
      <w:pPr>
        <w:spacing w:after="0" w:line="240" w:lineRule="auto"/>
        <w:rPr>
          <w:rFonts w:ascii="Times New Roman CYR" w:hAnsi="Times New Roman CYR" w:cs="Times New Roman CYR"/>
          <w:sz w:val="16"/>
          <w:szCs w:val="16"/>
        </w:rPr>
      </w:pPr>
    </w:p>
    <w:p w:rsidR="0092114E" w:rsidRPr="00524482" w:rsidRDefault="0092114E" w:rsidP="0092114E">
      <w:pPr>
        <w:spacing w:after="0" w:line="240" w:lineRule="auto"/>
        <w:jc w:val="right"/>
        <w:rPr>
          <w:rFonts w:ascii="Times New Roman CYR" w:hAnsi="Times New Roman CYR" w:cs="Times New Roman CYR"/>
          <w:b/>
          <w:sz w:val="16"/>
          <w:szCs w:val="16"/>
        </w:rPr>
      </w:pPr>
      <w:r w:rsidRPr="00524482">
        <w:rPr>
          <w:rFonts w:ascii="Times New Roman CYR" w:hAnsi="Times New Roman CYR" w:cs="Times New Roman CYR"/>
          <w:b/>
          <w:sz w:val="16"/>
          <w:szCs w:val="16"/>
        </w:rPr>
        <w:t xml:space="preserve">Глава района   С.Е. Полякова </w:t>
      </w:r>
    </w:p>
    <w:p w:rsidR="0092114E" w:rsidRPr="00524482" w:rsidRDefault="0092114E" w:rsidP="0092114E">
      <w:pPr>
        <w:pStyle w:val="ac"/>
        <w:spacing w:before="0" w:beforeAutospacing="0" w:after="0" w:afterAutospacing="0"/>
        <w:rPr>
          <w:rFonts w:ascii="Times New Roman CYR" w:hAnsi="Times New Roman CYR" w:cs="Times New Roman CYR"/>
          <w:sz w:val="16"/>
          <w:szCs w:val="16"/>
        </w:rPr>
      </w:pPr>
    </w:p>
    <w:p w:rsidR="0092114E" w:rsidRPr="00524482" w:rsidRDefault="0092114E" w:rsidP="0092114E">
      <w:pPr>
        <w:pStyle w:val="ac"/>
        <w:spacing w:before="0" w:beforeAutospacing="0" w:after="0" w:afterAutospacing="0"/>
        <w:rPr>
          <w:rFonts w:ascii="Times New Roman CYR" w:hAnsi="Times New Roman CYR" w:cs="Times New Roman CYR"/>
          <w:sz w:val="16"/>
          <w:szCs w:val="16"/>
        </w:rPr>
      </w:pPr>
    </w:p>
    <w:p w:rsidR="0092114E" w:rsidRPr="00524482" w:rsidRDefault="0092114E" w:rsidP="0092114E">
      <w:pPr>
        <w:pStyle w:val="ac"/>
        <w:spacing w:before="0" w:beforeAutospacing="0" w:after="0" w:afterAutospacing="0"/>
        <w:rPr>
          <w:rFonts w:ascii="Times New Roman CYR" w:hAnsi="Times New Roman CYR" w:cs="Times New Roman CYR"/>
          <w:sz w:val="16"/>
          <w:szCs w:val="16"/>
        </w:rPr>
      </w:pPr>
    </w:p>
    <w:p w:rsidR="0092114E" w:rsidRPr="00524482" w:rsidRDefault="0092114E" w:rsidP="0092114E">
      <w:pPr>
        <w:spacing w:after="0" w:line="240" w:lineRule="auto"/>
        <w:ind w:firstLine="709"/>
        <w:jc w:val="center"/>
        <w:rPr>
          <w:rFonts w:ascii="Times New Roman CYR" w:hAnsi="Times New Roman CYR" w:cs="Times New Roman CYR"/>
          <w:b/>
          <w:sz w:val="16"/>
          <w:szCs w:val="16"/>
        </w:rPr>
      </w:pPr>
    </w:p>
    <w:p w:rsidR="000E0791" w:rsidRPr="000E0791" w:rsidRDefault="000E0791" w:rsidP="000E0791">
      <w:pPr>
        <w:spacing w:after="0" w:line="240" w:lineRule="auto"/>
        <w:jc w:val="right"/>
        <w:rPr>
          <w:rFonts w:ascii="Times New Roman CYR" w:hAnsi="Times New Roman CYR" w:cs="Times New Roman CYR"/>
          <w:i/>
          <w:sz w:val="16"/>
          <w:szCs w:val="16"/>
        </w:rPr>
      </w:pPr>
      <w:r w:rsidRPr="000E0791">
        <w:rPr>
          <w:rFonts w:ascii="Times New Roman CYR" w:hAnsi="Times New Roman CYR" w:cs="Times New Roman CYR"/>
          <w:i/>
          <w:sz w:val="16"/>
          <w:szCs w:val="16"/>
        </w:rPr>
        <w:t xml:space="preserve">Приложение </w:t>
      </w:r>
    </w:p>
    <w:p w:rsidR="000E0791" w:rsidRPr="000E0791" w:rsidRDefault="000E0791" w:rsidP="000E0791">
      <w:pPr>
        <w:spacing w:after="0" w:line="240" w:lineRule="auto"/>
        <w:jc w:val="right"/>
        <w:rPr>
          <w:rFonts w:ascii="Times New Roman CYR" w:hAnsi="Times New Roman CYR" w:cs="Times New Roman CYR"/>
          <w:i/>
          <w:sz w:val="16"/>
          <w:szCs w:val="16"/>
        </w:rPr>
      </w:pPr>
      <w:r w:rsidRPr="000E0791">
        <w:rPr>
          <w:rFonts w:ascii="Times New Roman CYR" w:hAnsi="Times New Roman CYR" w:cs="Times New Roman CYR"/>
          <w:i/>
          <w:sz w:val="16"/>
          <w:szCs w:val="16"/>
        </w:rPr>
        <w:t>к постановлению Администрации Заринского района</w:t>
      </w:r>
    </w:p>
    <w:p w:rsidR="0092114E" w:rsidRPr="000E0791" w:rsidRDefault="000E0791" w:rsidP="000E0791">
      <w:pPr>
        <w:spacing w:after="0" w:line="240" w:lineRule="auto"/>
        <w:ind w:firstLine="709"/>
        <w:jc w:val="right"/>
        <w:rPr>
          <w:rFonts w:ascii="Times New Roman CYR" w:hAnsi="Times New Roman CYR" w:cs="Times New Roman CYR"/>
          <w:b/>
          <w:i/>
          <w:sz w:val="16"/>
          <w:szCs w:val="16"/>
        </w:rPr>
      </w:pPr>
      <w:r w:rsidRPr="000E0791">
        <w:rPr>
          <w:rFonts w:ascii="Times New Roman CYR" w:hAnsi="Times New Roman CYR" w:cs="Times New Roman CYR"/>
          <w:i/>
          <w:sz w:val="16"/>
          <w:szCs w:val="16"/>
        </w:rPr>
        <w:t>от 26.05.2025 № 446</w:t>
      </w:r>
    </w:p>
    <w:p w:rsidR="0092114E" w:rsidRPr="000E0791" w:rsidRDefault="0092114E" w:rsidP="000E0791">
      <w:pPr>
        <w:spacing w:after="0" w:line="240" w:lineRule="auto"/>
        <w:jc w:val="center"/>
        <w:rPr>
          <w:rFonts w:ascii="Times New Roman CYR" w:hAnsi="Times New Roman CYR" w:cs="Times New Roman CYR"/>
          <w:bCs/>
          <w:sz w:val="16"/>
          <w:szCs w:val="16"/>
        </w:rPr>
      </w:pPr>
    </w:p>
    <w:p w:rsidR="000E0791" w:rsidRPr="000E0791" w:rsidRDefault="000E0791" w:rsidP="000E0791">
      <w:pPr>
        <w:spacing w:after="0"/>
        <w:jc w:val="center"/>
        <w:rPr>
          <w:rFonts w:ascii="Times New Roman CYR" w:hAnsi="Times New Roman CYR" w:cs="Times New Roman CYR"/>
          <w:b/>
          <w:sz w:val="16"/>
          <w:szCs w:val="16"/>
        </w:rPr>
      </w:pPr>
      <w:r w:rsidRPr="000E0791">
        <w:rPr>
          <w:rFonts w:ascii="Times New Roman CYR" w:hAnsi="Times New Roman CYR" w:cs="Times New Roman CYR"/>
          <w:b/>
          <w:sz w:val="16"/>
          <w:szCs w:val="16"/>
        </w:rPr>
        <w:t>Муниципальная программа «Развитие физической культуры и спорта в Заринском районе» на 2026-2030 годы</w:t>
      </w:r>
    </w:p>
    <w:p w:rsidR="000E0791" w:rsidRDefault="000E0791" w:rsidP="0092114E">
      <w:pPr>
        <w:spacing w:after="0" w:line="240" w:lineRule="auto"/>
        <w:jc w:val="center"/>
        <w:rPr>
          <w:rFonts w:ascii="Times New Roman CYR" w:hAnsi="Times New Roman CYR" w:cs="Times New Roman CYR"/>
          <w:bCs/>
          <w:sz w:val="16"/>
          <w:szCs w:val="16"/>
        </w:rPr>
      </w:pPr>
    </w:p>
    <w:p w:rsidR="0092114E" w:rsidRPr="00524482" w:rsidRDefault="0092114E" w:rsidP="0092114E">
      <w:pPr>
        <w:spacing w:after="0" w:line="240" w:lineRule="auto"/>
        <w:jc w:val="center"/>
        <w:rPr>
          <w:rFonts w:ascii="Times New Roman CYR" w:hAnsi="Times New Roman CYR" w:cs="Times New Roman CYR"/>
          <w:bCs/>
          <w:sz w:val="16"/>
          <w:szCs w:val="16"/>
        </w:rPr>
      </w:pPr>
      <w:r w:rsidRPr="00524482">
        <w:rPr>
          <w:rFonts w:ascii="Times New Roman CYR" w:hAnsi="Times New Roman CYR" w:cs="Times New Roman CYR"/>
          <w:bCs/>
          <w:sz w:val="16"/>
          <w:szCs w:val="16"/>
        </w:rPr>
        <w:t>1. ПАСПОРТ ПРОГРАММЫ</w:t>
      </w:r>
    </w:p>
    <w:p w:rsidR="0092114E" w:rsidRPr="00524482" w:rsidRDefault="0092114E" w:rsidP="0092114E">
      <w:pPr>
        <w:spacing w:after="0" w:line="240" w:lineRule="auto"/>
        <w:jc w:val="center"/>
        <w:rPr>
          <w:rFonts w:ascii="Times New Roman CYR" w:hAnsi="Times New Roman CYR" w:cs="Times New Roman CYR"/>
          <w:b/>
          <w:sz w:val="16"/>
          <w:szCs w:val="16"/>
        </w:rPr>
      </w:pPr>
    </w:p>
    <w:tbl>
      <w:tblPr>
        <w:tblW w:w="1017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6484"/>
      </w:tblGrid>
      <w:tr w:rsidR="0092114E" w:rsidRPr="00524482" w:rsidTr="00060DBD">
        <w:trPr>
          <w:jc w:val="right"/>
        </w:trPr>
        <w:tc>
          <w:tcPr>
            <w:tcW w:w="3686" w:type="dxa"/>
            <w:tcBorders>
              <w:top w:val="single" w:sz="4" w:space="0" w:color="auto"/>
              <w:left w:val="single" w:sz="4" w:space="0" w:color="auto"/>
              <w:bottom w:val="single" w:sz="4" w:space="0" w:color="auto"/>
              <w:right w:val="single" w:sz="4" w:space="0" w:color="auto"/>
            </w:tcBorders>
            <w:vAlign w:val="center"/>
            <w:hideMark/>
          </w:tcPr>
          <w:p w:rsidR="0092114E" w:rsidRPr="00524482" w:rsidRDefault="0092114E" w:rsidP="00060DBD">
            <w:pPr>
              <w:spacing w:after="0" w:line="240" w:lineRule="auto"/>
              <w:rPr>
                <w:rFonts w:ascii="Times New Roman CYR" w:hAnsi="Times New Roman CYR" w:cs="Times New Roman CYR"/>
                <w:sz w:val="16"/>
                <w:szCs w:val="16"/>
              </w:rPr>
            </w:pPr>
            <w:r w:rsidRPr="00524482">
              <w:rPr>
                <w:rFonts w:ascii="Times New Roman CYR" w:hAnsi="Times New Roman CYR" w:cs="Times New Roman CYR"/>
                <w:sz w:val="16"/>
                <w:szCs w:val="16"/>
              </w:rPr>
              <w:t>1. Ответственный исполнитель муниципальной программы</w:t>
            </w:r>
          </w:p>
        </w:tc>
        <w:tc>
          <w:tcPr>
            <w:tcW w:w="6485" w:type="dxa"/>
            <w:tcBorders>
              <w:top w:val="single" w:sz="4" w:space="0" w:color="auto"/>
              <w:left w:val="single" w:sz="4" w:space="0" w:color="auto"/>
              <w:bottom w:val="single" w:sz="4" w:space="0" w:color="auto"/>
              <w:right w:val="single" w:sz="4" w:space="0" w:color="auto"/>
            </w:tcBorders>
            <w:vAlign w:val="center"/>
            <w:hideMark/>
          </w:tcPr>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Отдел Администрации Заринского района по физической культуре, спорту и делам молодежи.</w:t>
            </w:r>
          </w:p>
        </w:tc>
      </w:tr>
      <w:tr w:rsidR="0092114E" w:rsidRPr="00524482" w:rsidTr="00060DBD">
        <w:trPr>
          <w:jc w:val="right"/>
        </w:trPr>
        <w:tc>
          <w:tcPr>
            <w:tcW w:w="3686" w:type="dxa"/>
            <w:tcBorders>
              <w:top w:val="single" w:sz="4" w:space="0" w:color="auto"/>
              <w:left w:val="single" w:sz="4" w:space="0" w:color="auto"/>
              <w:bottom w:val="single" w:sz="4" w:space="0" w:color="auto"/>
              <w:right w:val="single" w:sz="4" w:space="0" w:color="auto"/>
            </w:tcBorders>
            <w:vAlign w:val="center"/>
            <w:hideMark/>
          </w:tcPr>
          <w:p w:rsidR="0092114E" w:rsidRPr="00524482" w:rsidRDefault="0092114E" w:rsidP="00060DBD">
            <w:pPr>
              <w:spacing w:after="0" w:line="240" w:lineRule="auto"/>
              <w:rPr>
                <w:rFonts w:ascii="Times New Roman CYR" w:hAnsi="Times New Roman CYR" w:cs="Times New Roman CYR"/>
                <w:sz w:val="16"/>
                <w:szCs w:val="16"/>
              </w:rPr>
            </w:pPr>
            <w:r w:rsidRPr="00524482">
              <w:rPr>
                <w:rFonts w:ascii="Times New Roman CYR" w:hAnsi="Times New Roman CYR" w:cs="Times New Roman CYR"/>
                <w:sz w:val="16"/>
                <w:szCs w:val="16"/>
              </w:rPr>
              <w:t>2. Соисполнители муниципальной программы</w:t>
            </w:r>
          </w:p>
        </w:tc>
        <w:tc>
          <w:tcPr>
            <w:tcW w:w="6485" w:type="dxa"/>
            <w:tcBorders>
              <w:top w:val="single" w:sz="4" w:space="0" w:color="auto"/>
              <w:left w:val="single" w:sz="4" w:space="0" w:color="auto"/>
              <w:bottom w:val="single" w:sz="4" w:space="0" w:color="auto"/>
              <w:right w:val="single" w:sz="4" w:space="0" w:color="auto"/>
            </w:tcBorders>
            <w:vAlign w:val="center"/>
            <w:hideMark/>
          </w:tcPr>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Комитет Администрации Заринского района по образованию и делам молодежи.</w:t>
            </w:r>
          </w:p>
        </w:tc>
      </w:tr>
      <w:tr w:rsidR="0092114E" w:rsidRPr="00524482" w:rsidTr="00060DBD">
        <w:trPr>
          <w:jc w:val="right"/>
        </w:trPr>
        <w:tc>
          <w:tcPr>
            <w:tcW w:w="3686" w:type="dxa"/>
            <w:tcBorders>
              <w:top w:val="single" w:sz="4" w:space="0" w:color="auto"/>
              <w:left w:val="single" w:sz="4" w:space="0" w:color="auto"/>
              <w:bottom w:val="single" w:sz="4" w:space="0" w:color="auto"/>
              <w:right w:val="single" w:sz="4" w:space="0" w:color="auto"/>
            </w:tcBorders>
            <w:vAlign w:val="center"/>
            <w:hideMark/>
          </w:tcPr>
          <w:p w:rsidR="0092114E" w:rsidRPr="00524482" w:rsidRDefault="0092114E" w:rsidP="00060DBD">
            <w:pPr>
              <w:spacing w:after="0" w:line="240" w:lineRule="auto"/>
              <w:rPr>
                <w:rFonts w:ascii="Times New Roman CYR" w:hAnsi="Times New Roman CYR" w:cs="Times New Roman CYR"/>
                <w:sz w:val="16"/>
                <w:szCs w:val="16"/>
              </w:rPr>
            </w:pPr>
            <w:r w:rsidRPr="00524482">
              <w:rPr>
                <w:rFonts w:ascii="Times New Roman CYR" w:hAnsi="Times New Roman CYR" w:cs="Times New Roman CYR"/>
                <w:sz w:val="16"/>
                <w:szCs w:val="16"/>
              </w:rPr>
              <w:t>3. Участники муниципальной программы</w:t>
            </w:r>
          </w:p>
        </w:tc>
        <w:tc>
          <w:tcPr>
            <w:tcW w:w="6485" w:type="dxa"/>
            <w:tcBorders>
              <w:top w:val="single" w:sz="4" w:space="0" w:color="auto"/>
              <w:left w:val="single" w:sz="4" w:space="0" w:color="auto"/>
              <w:bottom w:val="single" w:sz="4" w:space="0" w:color="auto"/>
              <w:right w:val="single" w:sz="4" w:space="0" w:color="auto"/>
            </w:tcBorders>
            <w:vAlign w:val="center"/>
            <w:hideMark/>
          </w:tcPr>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Отдел Администрации Заринского района по физической культуре, спорту и делам молодежи;</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Комитет Администрации Заринского района по образованию и делам молодежи;</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Молодежный парламент Заринского района;</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Муниципальное автономное учреждение «Редакция газеты «Знамя Ильича» (по согласованию);</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Министерство спорта Алтайского края (по согласованию);</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Органы местного самоуправления сельских поселений (по согласованию).</w:t>
            </w:r>
          </w:p>
        </w:tc>
      </w:tr>
      <w:tr w:rsidR="0092114E" w:rsidRPr="00524482" w:rsidTr="00060DBD">
        <w:trPr>
          <w:jc w:val="right"/>
        </w:trPr>
        <w:tc>
          <w:tcPr>
            <w:tcW w:w="3686" w:type="dxa"/>
            <w:tcBorders>
              <w:top w:val="single" w:sz="4" w:space="0" w:color="auto"/>
              <w:left w:val="single" w:sz="4" w:space="0" w:color="auto"/>
              <w:bottom w:val="single" w:sz="4" w:space="0" w:color="auto"/>
              <w:right w:val="single" w:sz="4" w:space="0" w:color="auto"/>
            </w:tcBorders>
            <w:vAlign w:val="center"/>
            <w:hideMark/>
          </w:tcPr>
          <w:p w:rsidR="0092114E" w:rsidRPr="00524482" w:rsidRDefault="0092114E" w:rsidP="00060DBD">
            <w:pPr>
              <w:spacing w:after="0" w:line="240" w:lineRule="auto"/>
              <w:rPr>
                <w:rFonts w:ascii="Times New Roman CYR" w:hAnsi="Times New Roman CYR" w:cs="Times New Roman CYR"/>
                <w:sz w:val="16"/>
                <w:szCs w:val="16"/>
              </w:rPr>
            </w:pPr>
            <w:r w:rsidRPr="00524482">
              <w:rPr>
                <w:rFonts w:ascii="Times New Roman CYR" w:hAnsi="Times New Roman CYR" w:cs="Times New Roman CYR"/>
                <w:sz w:val="16"/>
                <w:szCs w:val="16"/>
              </w:rPr>
              <w:t>4. Подпрограммы муниципальной программы</w:t>
            </w:r>
          </w:p>
        </w:tc>
        <w:tc>
          <w:tcPr>
            <w:tcW w:w="6485" w:type="dxa"/>
            <w:tcBorders>
              <w:top w:val="single" w:sz="4" w:space="0" w:color="auto"/>
              <w:left w:val="single" w:sz="4" w:space="0" w:color="auto"/>
              <w:bottom w:val="single" w:sz="4" w:space="0" w:color="auto"/>
              <w:right w:val="single" w:sz="4" w:space="0" w:color="auto"/>
            </w:tcBorders>
            <w:vAlign w:val="center"/>
            <w:hideMark/>
          </w:tcPr>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w:t>
            </w:r>
          </w:p>
        </w:tc>
      </w:tr>
      <w:tr w:rsidR="0092114E" w:rsidRPr="00524482" w:rsidTr="00060DBD">
        <w:trPr>
          <w:jc w:val="right"/>
        </w:trPr>
        <w:tc>
          <w:tcPr>
            <w:tcW w:w="3686" w:type="dxa"/>
            <w:tcBorders>
              <w:top w:val="single" w:sz="4" w:space="0" w:color="auto"/>
              <w:left w:val="single" w:sz="4" w:space="0" w:color="auto"/>
              <w:bottom w:val="single" w:sz="4" w:space="0" w:color="auto"/>
              <w:right w:val="single" w:sz="4" w:space="0" w:color="auto"/>
            </w:tcBorders>
            <w:vAlign w:val="center"/>
            <w:hideMark/>
          </w:tcPr>
          <w:p w:rsidR="0092114E" w:rsidRPr="00524482" w:rsidRDefault="0092114E" w:rsidP="00060DBD">
            <w:pPr>
              <w:spacing w:after="0" w:line="240" w:lineRule="auto"/>
              <w:rPr>
                <w:rFonts w:ascii="Times New Roman CYR" w:hAnsi="Times New Roman CYR" w:cs="Times New Roman CYR"/>
                <w:sz w:val="16"/>
                <w:szCs w:val="16"/>
              </w:rPr>
            </w:pPr>
            <w:r w:rsidRPr="00524482">
              <w:rPr>
                <w:rFonts w:ascii="Times New Roman CYR" w:hAnsi="Times New Roman CYR" w:cs="Times New Roman CYR"/>
                <w:sz w:val="16"/>
                <w:szCs w:val="16"/>
              </w:rPr>
              <w:t>5. Цели муниципальной программы</w:t>
            </w:r>
          </w:p>
        </w:tc>
        <w:tc>
          <w:tcPr>
            <w:tcW w:w="6485" w:type="dxa"/>
            <w:tcBorders>
              <w:top w:val="single" w:sz="4" w:space="0" w:color="auto"/>
              <w:left w:val="single" w:sz="4" w:space="0" w:color="auto"/>
              <w:bottom w:val="single" w:sz="4" w:space="0" w:color="auto"/>
              <w:right w:val="single" w:sz="4" w:space="0" w:color="auto"/>
            </w:tcBorders>
            <w:vAlign w:val="center"/>
            <w:hideMark/>
          </w:tcPr>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Повышение роли физической культуры и спорта в жизни населения района, улучшение здоровья населения за счет привлечения к систематическим занятиям физической культурой и спортом, а также снижение криминализации молодежной среды.</w:t>
            </w:r>
          </w:p>
        </w:tc>
      </w:tr>
      <w:tr w:rsidR="0092114E" w:rsidRPr="00524482" w:rsidTr="00060DBD">
        <w:trPr>
          <w:jc w:val="right"/>
        </w:trPr>
        <w:tc>
          <w:tcPr>
            <w:tcW w:w="3686" w:type="dxa"/>
            <w:tcBorders>
              <w:top w:val="single" w:sz="4" w:space="0" w:color="auto"/>
              <w:left w:val="single" w:sz="4" w:space="0" w:color="auto"/>
              <w:bottom w:val="single" w:sz="4" w:space="0" w:color="auto"/>
              <w:right w:val="single" w:sz="4" w:space="0" w:color="auto"/>
            </w:tcBorders>
            <w:vAlign w:val="center"/>
            <w:hideMark/>
          </w:tcPr>
          <w:p w:rsidR="0092114E" w:rsidRPr="00524482" w:rsidRDefault="0092114E" w:rsidP="00060DBD">
            <w:pPr>
              <w:spacing w:after="0" w:line="240" w:lineRule="auto"/>
              <w:rPr>
                <w:rFonts w:ascii="Times New Roman CYR" w:hAnsi="Times New Roman CYR" w:cs="Times New Roman CYR"/>
                <w:sz w:val="16"/>
                <w:szCs w:val="16"/>
              </w:rPr>
            </w:pPr>
            <w:r w:rsidRPr="00524482">
              <w:rPr>
                <w:rFonts w:ascii="Times New Roman CYR" w:hAnsi="Times New Roman CYR" w:cs="Times New Roman CYR"/>
                <w:sz w:val="16"/>
                <w:szCs w:val="16"/>
              </w:rPr>
              <w:t>6. Задачи муниципальной программы</w:t>
            </w:r>
          </w:p>
        </w:tc>
        <w:tc>
          <w:tcPr>
            <w:tcW w:w="6485" w:type="dxa"/>
            <w:tcBorders>
              <w:top w:val="single" w:sz="4" w:space="0" w:color="auto"/>
              <w:left w:val="single" w:sz="4" w:space="0" w:color="auto"/>
              <w:bottom w:val="single" w:sz="4" w:space="0" w:color="auto"/>
              <w:right w:val="single" w:sz="4" w:space="0" w:color="auto"/>
            </w:tcBorders>
            <w:vAlign w:val="center"/>
            <w:hideMark/>
          </w:tcPr>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-Осуществление на территории района единой государственной политики в развитии физической культуры и спорта;</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-Создание правовых, экономических, социальных и организационных условий для развития массовой физической культуры и спорта в районе;</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-Координация деятельности органов местного самоуправления, государственных и муниципальных учреждений и общественных организаций по вопросам развития физической культуры и спорта;</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-Повышение эффективности спортивно-массовой работы и развитие материально-технической базы учреждений физической культуры и спорта;</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-Поддержка детско-юношеского спорта и достижение высоких спортивных результатов;</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-Увеличение числа физически здоровых юношей и девушек, способных к эффективному производительному труду и готовых к службе в Вооруженных Силах Российской Федерации и правоохранительных органах;</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-Совершенствование систем подготовки спортивного резерва сборных команд Заринского района и достижение более высоких результатов на краевых соревнованиях, как в командном, так и в личном зачете;</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-Увеличение количества жителей района, систематически занимающихся физической культурой и спортом.</w:t>
            </w:r>
          </w:p>
        </w:tc>
      </w:tr>
      <w:tr w:rsidR="0092114E" w:rsidRPr="00524482" w:rsidTr="00060DBD">
        <w:trPr>
          <w:jc w:val="right"/>
        </w:trPr>
        <w:tc>
          <w:tcPr>
            <w:tcW w:w="3686" w:type="dxa"/>
            <w:tcBorders>
              <w:top w:val="single" w:sz="4" w:space="0" w:color="auto"/>
              <w:left w:val="single" w:sz="4" w:space="0" w:color="auto"/>
              <w:bottom w:val="single" w:sz="4" w:space="0" w:color="auto"/>
              <w:right w:val="single" w:sz="4" w:space="0" w:color="auto"/>
            </w:tcBorders>
            <w:vAlign w:val="center"/>
            <w:hideMark/>
          </w:tcPr>
          <w:p w:rsidR="0092114E" w:rsidRPr="00524482" w:rsidRDefault="0092114E" w:rsidP="00060DBD">
            <w:pPr>
              <w:spacing w:after="0" w:line="240" w:lineRule="auto"/>
              <w:rPr>
                <w:rFonts w:ascii="Times New Roman CYR" w:hAnsi="Times New Roman CYR" w:cs="Times New Roman CYR"/>
                <w:sz w:val="16"/>
                <w:szCs w:val="16"/>
              </w:rPr>
            </w:pPr>
            <w:r w:rsidRPr="00524482">
              <w:rPr>
                <w:rFonts w:ascii="Times New Roman CYR" w:hAnsi="Times New Roman CYR" w:cs="Times New Roman CYR"/>
                <w:sz w:val="16"/>
                <w:szCs w:val="16"/>
              </w:rPr>
              <w:t>7. Целевые индикаторы и показатели муниципальной программы</w:t>
            </w:r>
          </w:p>
        </w:tc>
        <w:tc>
          <w:tcPr>
            <w:tcW w:w="6485" w:type="dxa"/>
            <w:tcBorders>
              <w:top w:val="single" w:sz="4" w:space="0" w:color="auto"/>
              <w:left w:val="single" w:sz="4" w:space="0" w:color="auto"/>
              <w:bottom w:val="single" w:sz="4" w:space="0" w:color="auto"/>
              <w:right w:val="single" w:sz="4" w:space="0" w:color="auto"/>
            </w:tcBorders>
            <w:vAlign w:val="center"/>
            <w:hideMark/>
          </w:tcPr>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-Доля граждан Заринского района, систематически занимающегося физической культурой и спортом в общей численности населения района 3-79 лет;</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lastRenderedPageBreak/>
              <w:t>-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не имеющие противопоказаний для занятий физической культуры и спорта;</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 Доля населения Заринского района, выполнившего нормативы испытаний (тестов) Всероссийского физкультурно-спортивного комплекса «Готов к труду и обороне» (ГТО), в общей численности, принявшего участия в выполнении нормативов испытаний (тестов) Всероссийского физкультурно-спортивного комплекса «Готов к труду и обороне» (ГТО);</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-Обеспеченность плоскостными спортивными сооружениями;</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-Обеспеченность спортивными залами;</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-Общее число зарегистрированных преступлений, совершенных несовершеннолетними или при их участии;</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-Темп снижения уровня преступности среди несовершеннолетних;</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 Приобретение спортивного инвентаря и оборудования;</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-Строительство спортивных сооружений;</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-Количество жителей, занимающихся спортом в системе дополнительного образования;</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 Доля сельского населении, систематически занимающихся физической культурой и спортом;</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-Количество хозяйствующих субъектов района различных форм собственности, привлеченных к процессу развития физической культуры и спорта;</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-Объем привлекаемых средств хозяйствующих субъектов к процессу развития физической культуры и спорта;</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-Уровень обеспеченности населения Заринского района спортивными сооружениями, исходя из единовременной пропускной способности объектов спорта;</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-Эффективность использования объектов спорта;</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 Доля граждан в возрасте 3-29 лет, систематически занимающихся физической культурой и спортом, в общей численности граждан данной возрастной категории;</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-Доля граждан в возрасте 30-54 лет включительно (женщины) и до 59 лет включительно (мужчины), систематически занимающихся физической культурой и спортом, в общей численности граждан данной возрастной категории;</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 Доля граждан в возрасте 55 лет, (женщины) и от 60 лет (мужчины) до79 лет включительно систематически занимающихся физической культурой и спортом, в общей численности граждан данной возрастной категории.</w:t>
            </w:r>
          </w:p>
        </w:tc>
      </w:tr>
      <w:tr w:rsidR="0092114E" w:rsidRPr="00524482" w:rsidTr="00060DBD">
        <w:trPr>
          <w:jc w:val="right"/>
        </w:trPr>
        <w:tc>
          <w:tcPr>
            <w:tcW w:w="3686" w:type="dxa"/>
            <w:tcBorders>
              <w:top w:val="single" w:sz="4" w:space="0" w:color="auto"/>
              <w:left w:val="single" w:sz="4" w:space="0" w:color="auto"/>
              <w:bottom w:val="single" w:sz="4" w:space="0" w:color="auto"/>
              <w:right w:val="single" w:sz="4" w:space="0" w:color="auto"/>
            </w:tcBorders>
            <w:vAlign w:val="center"/>
            <w:hideMark/>
          </w:tcPr>
          <w:p w:rsidR="0092114E" w:rsidRPr="00524482" w:rsidRDefault="0092114E" w:rsidP="00060DBD">
            <w:pPr>
              <w:spacing w:after="0" w:line="240" w:lineRule="auto"/>
              <w:rPr>
                <w:rFonts w:ascii="Times New Roman CYR" w:hAnsi="Times New Roman CYR" w:cs="Times New Roman CYR"/>
                <w:sz w:val="16"/>
                <w:szCs w:val="16"/>
              </w:rPr>
            </w:pPr>
            <w:r w:rsidRPr="00524482">
              <w:rPr>
                <w:rFonts w:ascii="Times New Roman CYR" w:hAnsi="Times New Roman CYR" w:cs="Times New Roman CYR"/>
                <w:sz w:val="16"/>
                <w:szCs w:val="16"/>
              </w:rPr>
              <w:lastRenderedPageBreak/>
              <w:t>8. Сроки и этапы реализации муниципальной программы</w:t>
            </w:r>
          </w:p>
        </w:tc>
        <w:tc>
          <w:tcPr>
            <w:tcW w:w="6485" w:type="dxa"/>
            <w:tcBorders>
              <w:top w:val="single" w:sz="4" w:space="0" w:color="auto"/>
              <w:left w:val="single" w:sz="4" w:space="0" w:color="auto"/>
              <w:bottom w:val="single" w:sz="4" w:space="0" w:color="auto"/>
              <w:right w:val="single" w:sz="4" w:space="0" w:color="auto"/>
            </w:tcBorders>
            <w:vAlign w:val="center"/>
            <w:hideMark/>
          </w:tcPr>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2026-2030 годы</w:t>
            </w:r>
          </w:p>
        </w:tc>
      </w:tr>
      <w:tr w:rsidR="0092114E" w:rsidRPr="00524482" w:rsidTr="00060DBD">
        <w:trPr>
          <w:jc w:val="right"/>
        </w:trPr>
        <w:tc>
          <w:tcPr>
            <w:tcW w:w="3686" w:type="dxa"/>
            <w:tcBorders>
              <w:top w:val="single" w:sz="4" w:space="0" w:color="auto"/>
              <w:left w:val="single" w:sz="4" w:space="0" w:color="auto"/>
              <w:bottom w:val="single" w:sz="4" w:space="0" w:color="auto"/>
              <w:right w:val="single" w:sz="4" w:space="0" w:color="auto"/>
            </w:tcBorders>
            <w:vAlign w:val="center"/>
            <w:hideMark/>
          </w:tcPr>
          <w:p w:rsidR="0092114E" w:rsidRPr="00524482" w:rsidRDefault="0092114E" w:rsidP="00060DBD">
            <w:pPr>
              <w:spacing w:after="0" w:line="240" w:lineRule="auto"/>
              <w:rPr>
                <w:rFonts w:ascii="Times New Roman CYR" w:hAnsi="Times New Roman CYR" w:cs="Times New Roman CYR"/>
                <w:sz w:val="16"/>
                <w:szCs w:val="16"/>
              </w:rPr>
            </w:pPr>
            <w:r w:rsidRPr="00524482">
              <w:rPr>
                <w:rFonts w:ascii="Times New Roman CYR" w:hAnsi="Times New Roman CYR" w:cs="Times New Roman CYR"/>
                <w:sz w:val="16"/>
                <w:szCs w:val="16"/>
              </w:rPr>
              <w:t xml:space="preserve">9. Объемы и источники </w:t>
            </w:r>
          </w:p>
          <w:p w:rsidR="0092114E" w:rsidRPr="00524482" w:rsidRDefault="0092114E" w:rsidP="00060DBD">
            <w:pPr>
              <w:spacing w:after="0" w:line="240" w:lineRule="auto"/>
              <w:rPr>
                <w:rFonts w:ascii="Times New Roman CYR" w:hAnsi="Times New Roman CYR" w:cs="Times New Roman CYR"/>
                <w:sz w:val="16"/>
                <w:szCs w:val="16"/>
              </w:rPr>
            </w:pPr>
            <w:r w:rsidRPr="00524482">
              <w:rPr>
                <w:rFonts w:ascii="Times New Roman CYR" w:hAnsi="Times New Roman CYR" w:cs="Times New Roman CYR"/>
                <w:sz w:val="16"/>
                <w:szCs w:val="16"/>
              </w:rPr>
              <w:t>финансирования муниципальной программы</w:t>
            </w:r>
          </w:p>
        </w:tc>
        <w:tc>
          <w:tcPr>
            <w:tcW w:w="6485" w:type="dxa"/>
            <w:tcBorders>
              <w:top w:val="single" w:sz="4" w:space="0" w:color="auto"/>
              <w:left w:val="single" w:sz="4" w:space="0" w:color="auto"/>
              <w:bottom w:val="single" w:sz="4" w:space="0" w:color="auto"/>
              <w:right w:val="single" w:sz="4" w:space="0" w:color="auto"/>
            </w:tcBorders>
            <w:vAlign w:val="center"/>
          </w:tcPr>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 xml:space="preserve">Объем финансирования муниципальной программы «Развитие физической культуры и спорта в Заринском районе» на 2026-2030 годы (далее – «муниципальная программа» в соответствующем падеже) составляет 2600,0 тыс. руб., </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в том числе по годам:</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в 2026 году -  520,0 тыс. рублей;</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в 2027 году -  520,0 тыс. рублей;</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в 2028 году -  520,0 тыс. рублей;</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в 2029 году -  520,0 тыс. рублей;</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в 2030 году -  520,0 тыс. рублей.</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из них:</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за счет средства краевого бюджета – 250,0 тыс. рублей, в том числе по годам:</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в 2026 году - 50,0 тыс. рублей;</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в 2027 году - 50,0 тыс. рублей;</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в 2028 году - 50,0 тыс. рублей;</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в 2029 году - 50,0 тыс. рублей;</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в 2030 году - 50,0 тыс. рублей.</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за счет средств местных бюджетов – 2250,0 тыс. руб.</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в 2026 году -  450,0 тыс. рублей;</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в 2027 году -  450,0 тыс. рублей;</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в 2028 году -  450,0 тыс. рублей;</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в 2029 году -  450,0 тыс. рублей;</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в 2030 году -  450,0 тыс. рублей.</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за счет внебюджетных средств – 100,0 тыс. руб.</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в 2026 году -  20,0 тыс. рублей;</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в 2027 году -  20,0 тыс. рублей;</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в 2028 году -  20,0 тыс. рублей;</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в 2029 году -  20,0 тыс. рублей;</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в 2030 году -  20,0 тыс. рублей.</w:t>
            </w:r>
          </w:p>
          <w:p w:rsidR="0092114E" w:rsidRPr="00524482" w:rsidRDefault="0092114E" w:rsidP="000E0791">
            <w:pPr>
              <w:spacing w:after="0" w:line="240" w:lineRule="auto"/>
              <w:jc w:val="both"/>
              <w:rPr>
                <w:rFonts w:ascii="Times New Roman CYR" w:hAnsi="Times New Roman CYR" w:cs="Times New Roman CYR"/>
                <w:sz w:val="16"/>
                <w:szCs w:val="16"/>
              </w:rPr>
            </w:pP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Объем финансирования муниципальной программы за счет краевого бюджета подлежит ежегодному уточнению в соответствии с лимитами бюджетных ассигнований, утвержденных Федеральным законом о федеральном бюджете и законом Алтайского края о краевом бюджете на соответствующий год и на плановый период.</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Объем финансирования за счет бюджета муниципального образования муниципальный район Заринский район Алтайского края подлежит ежегодному уточнению в соответствии с решением Заринского районного Совета народных депутатов Алтайского края о бюджете муниципального образования муниципальный район Заринский район Алтайского края на очередной финансовый год.</w:t>
            </w:r>
          </w:p>
        </w:tc>
      </w:tr>
      <w:tr w:rsidR="0092114E" w:rsidRPr="00524482" w:rsidTr="00060DBD">
        <w:trPr>
          <w:jc w:val="right"/>
        </w:trPr>
        <w:tc>
          <w:tcPr>
            <w:tcW w:w="3686" w:type="dxa"/>
            <w:tcBorders>
              <w:top w:val="single" w:sz="4" w:space="0" w:color="auto"/>
              <w:left w:val="single" w:sz="4" w:space="0" w:color="auto"/>
              <w:bottom w:val="single" w:sz="4" w:space="0" w:color="auto"/>
              <w:right w:val="single" w:sz="4" w:space="0" w:color="auto"/>
            </w:tcBorders>
            <w:vAlign w:val="center"/>
            <w:hideMark/>
          </w:tcPr>
          <w:p w:rsidR="0092114E" w:rsidRPr="00524482" w:rsidRDefault="0092114E" w:rsidP="00060DBD">
            <w:pPr>
              <w:spacing w:after="0" w:line="240" w:lineRule="auto"/>
              <w:rPr>
                <w:rFonts w:ascii="Times New Roman CYR" w:hAnsi="Times New Roman CYR" w:cs="Times New Roman CYR"/>
                <w:sz w:val="16"/>
                <w:szCs w:val="16"/>
              </w:rPr>
            </w:pPr>
            <w:r w:rsidRPr="00524482">
              <w:rPr>
                <w:rFonts w:ascii="Times New Roman CYR" w:hAnsi="Times New Roman CYR" w:cs="Times New Roman CYR"/>
                <w:sz w:val="16"/>
                <w:szCs w:val="16"/>
              </w:rPr>
              <w:t>10. Ожидаемые результаты реализации муниципальной программы</w:t>
            </w:r>
          </w:p>
        </w:tc>
        <w:tc>
          <w:tcPr>
            <w:tcW w:w="6485" w:type="dxa"/>
            <w:tcBorders>
              <w:top w:val="single" w:sz="4" w:space="0" w:color="auto"/>
              <w:left w:val="single" w:sz="4" w:space="0" w:color="auto"/>
              <w:bottom w:val="single" w:sz="4" w:space="0" w:color="auto"/>
              <w:right w:val="single" w:sz="4" w:space="0" w:color="auto"/>
            </w:tcBorders>
            <w:vAlign w:val="center"/>
            <w:hideMark/>
          </w:tcPr>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 xml:space="preserve">К концу 2030 года </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-Увеличение доли граждан Заринского района, систематически занимающегося физической культурой и спортом в общей численности населения района 3-79 лет до 70,0%;</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 увеличение доли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не имеющего противопоказаний для занятий физической культурой и спортом до 29,9%;</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 xml:space="preserve">- увеличение доли населения Заринского района, выполнившего нормативы испытаний (тестов) Всероссийского физкультурно-спортивного комплекса «Готов к труду и обороне» </w:t>
            </w:r>
            <w:r w:rsidRPr="00524482">
              <w:rPr>
                <w:rFonts w:ascii="Times New Roman CYR" w:hAnsi="Times New Roman CYR" w:cs="Times New Roman CYR"/>
                <w:sz w:val="16"/>
                <w:szCs w:val="16"/>
              </w:rPr>
              <w:lastRenderedPageBreak/>
              <w:t>(ГТО),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 до 59 %, в том числе учащихся и студентов – до 73,3 %;</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-Сохранение обеспеченности плоскостными спортивными сооружениями на уровне 14,0 тыс. кв. м на 10000 человек населения;</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-Сохранение обеспеченности спортивными залами на уровне 2 тыс. кв. м на 10000 человек населения;</w:t>
            </w:r>
          </w:p>
          <w:p w:rsidR="0092114E" w:rsidRPr="00524482" w:rsidRDefault="0092114E" w:rsidP="000E0791">
            <w:pPr>
              <w:spacing w:after="0" w:line="240" w:lineRule="auto"/>
              <w:ind w:firstLine="17"/>
              <w:jc w:val="both"/>
              <w:rPr>
                <w:rFonts w:ascii="Times New Roman CYR" w:hAnsi="Times New Roman CYR" w:cs="Times New Roman CYR"/>
                <w:sz w:val="16"/>
                <w:szCs w:val="16"/>
              </w:rPr>
            </w:pPr>
            <w:r w:rsidRPr="00524482">
              <w:rPr>
                <w:rFonts w:ascii="Times New Roman CYR" w:hAnsi="Times New Roman CYR" w:cs="Times New Roman CYR"/>
                <w:sz w:val="16"/>
                <w:szCs w:val="16"/>
              </w:rPr>
              <w:t>-Снижение числа зарегистрированных преступлений, совершенных несовершеннолетними или при их участии ежегодно не менее чем на 1 единицу;</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-Ежегодное снижение темпа числа зарегистрированных преступлений среди несовершеннолетних не менее чем на 0,1%;</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-Ежегодное увеличение спортивного инвентаря и оборудования не менее чем на 1 единицу;</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-Строительство спортивных сооружений до конца действия муниципальной программы не менее 1 ед.;</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 xml:space="preserve"> -Сохранение количества жителей, занимающихся спортом в системе дополнительного образования;</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 увеличение доли сельского населения, систематически занимающихся физической культурой и спортом до 55,0%;</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-Сохранение количества хозяйствующих субъектов района различных форм собственности, привлеченных к процессу развития физической культуры и спорта;</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-Сохранение объема привлекаемых средств хозяйствующих субъектов к процессу развития физической культуры и спорта;</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-Увеличение уровня обеспеченности населения Заринского района спортивными сооружениями, исходя из единовременной пропускной способности объектов спорта до конца действия муниципальной программы до 65,0%;</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-Увеличение эффективности использования объектов спорта до конца действия муниципальной программы до 70,8%;</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 Увеличение доли граждан в возрасте 3-29 лет, систематически занимающихся физической культурой и спортом, в общей численности граждан данной возрастной категории до 94,2%;</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-Увеличение доли граждан в возрасте 30-54 лет включительно (женщины) и до 59 лет включительно (мужчины), систематически занимающихся физической культурой и спортом, в общей численности граждан данной возрастной категории до 58,4%;</w:t>
            </w:r>
          </w:p>
          <w:p w:rsidR="0092114E" w:rsidRPr="00524482" w:rsidRDefault="0092114E" w:rsidP="000E0791">
            <w:pPr>
              <w:spacing w:after="0" w:line="240" w:lineRule="auto"/>
              <w:jc w:val="both"/>
              <w:rPr>
                <w:rFonts w:ascii="Times New Roman CYR" w:hAnsi="Times New Roman CYR" w:cs="Times New Roman CYR"/>
                <w:sz w:val="16"/>
                <w:szCs w:val="16"/>
              </w:rPr>
            </w:pPr>
            <w:r w:rsidRPr="00524482">
              <w:rPr>
                <w:rFonts w:ascii="Times New Roman CYR" w:hAnsi="Times New Roman CYR" w:cs="Times New Roman CYR"/>
                <w:sz w:val="16"/>
                <w:szCs w:val="16"/>
              </w:rPr>
              <w:t>- Увеличение доли граждан в возрасте 55 лет, (женщины) и от 60 лет (мужчины) до79 лет включительно систематически занимающихся физической культурой и спортом, в общей численности граждан данной возрастной категории до 28,7%.</w:t>
            </w:r>
          </w:p>
        </w:tc>
      </w:tr>
    </w:tbl>
    <w:p w:rsidR="0092114E" w:rsidRPr="00524482" w:rsidRDefault="0092114E" w:rsidP="0092114E">
      <w:pPr>
        <w:pStyle w:val="ConsPlusNormal"/>
        <w:widowControl/>
        <w:rPr>
          <w:rStyle w:val="affff"/>
          <w:rFonts w:ascii="Times New Roman CYR" w:hAnsi="Times New Roman CYR" w:cs="Times New Roman CYR"/>
          <w:color w:val="000000"/>
          <w:sz w:val="16"/>
          <w:szCs w:val="16"/>
        </w:rPr>
      </w:pPr>
    </w:p>
    <w:p w:rsidR="0092114E" w:rsidRPr="00524482" w:rsidRDefault="0092114E" w:rsidP="0092114E">
      <w:pPr>
        <w:pStyle w:val="ConsPlusNormal"/>
        <w:widowControl/>
        <w:jc w:val="center"/>
        <w:rPr>
          <w:rStyle w:val="affff"/>
          <w:rFonts w:ascii="Times New Roman CYR" w:hAnsi="Times New Roman CYR" w:cs="Times New Roman CYR"/>
          <w:color w:val="000000"/>
          <w:sz w:val="16"/>
          <w:szCs w:val="16"/>
        </w:rPr>
      </w:pPr>
    </w:p>
    <w:p w:rsidR="0092114E" w:rsidRPr="00524482" w:rsidRDefault="0092114E" w:rsidP="0092114E">
      <w:pPr>
        <w:pStyle w:val="ConsPlusNormal"/>
        <w:widowControl/>
        <w:ind w:firstLine="709"/>
        <w:jc w:val="center"/>
        <w:rPr>
          <w:rStyle w:val="affff"/>
          <w:rFonts w:ascii="Times New Roman CYR" w:hAnsi="Times New Roman CYR" w:cs="Times New Roman CYR"/>
          <w:color w:val="000000"/>
          <w:sz w:val="16"/>
          <w:szCs w:val="16"/>
        </w:rPr>
      </w:pPr>
      <w:r w:rsidRPr="00524482">
        <w:rPr>
          <w:rStyle w:val="affff"/>
          <w:rFonts w:ascii="Times New Roman CYR" w:hAnsi="Times New Roman CYR" w:cs="Times New Roman CYR"/>
          <w:color w:val="000000"/>
          <w:sz w:val="16"/>
          <w:szCs w:val="16"/>
        </w:rPr>
        <w:t>2. Общая характеристика сферы реализации муниципальной программы</w:t>
      </w:r>
    </w:p>
    <w:p w:rsidR="0092114E" w:rsidRPr="00524482" w:rsidRDefault="0092114E" w:rsidP="0092114E">
      <w:pPr>
        <w:spacing w:after="0" w:line="240" w:lineRule="auto"/>
        <w:ind w:firstLine="709"/>
        <w:jc w:val="center"/>
        <w:rPr>
          <w:rFonts w:ascii="Times New Roman CYR" w:hAnsi="Times New Roman CYR" w:cs="Times New Roman CYR"/>
          <w:sz w:val="16"/>
          <w:szCs w:val="16"/>
        </w:rPr>
      </w:pPr>
    </w:p>
    <w:p w:rsidR="0092114E" w:rsidRPr="00524482" w:rsidRDefault="0092114E" w:rsidP="0092114E">
      <w:pPr>
        <w:spacing w:after="0" w:line="240" w:lineRule="auto"/>
        <w:ind w:firstLine="708"/>
        <w:jc w:val="both"/>
        <w:rPr>
          <w:rFonts w:ascii="Times New Roman CYR" w:hAnsi="Times New Roman CYR" w:cs="Times New Roman CYR"/>
          <w:sz w:val="16"/>
          <w:szCs w:val="16"/>
        </w:rPr>
      </w:pPr>
      <w:r w:rsidRPr="00524482">
        <w:rPr>
          <w:rFonts w:ascii="Times New Roman CYR" w:hAnsi="Times New Roman CYR" w:cs="Times New Roman CYR"/>
          <w:sz w:val="16"/>
          <w:szCs w:val="16"/>
        </w:rPr>
        <w:t>Оказанием услуг физической культуры и спорта в Заринском районе, занимаются во всех образовательных учреждениях, ведутся дополнительно спортивные секции и кружки.</w:t>
      </w:r>
    </w:p>
    <w:p w:rsidR="0092114E" w:rsidRPr="00524482" w:rsidRDefault="0092114E" w:rsidP="0092114E">
      <w:pPr>
        <w:spacing w:after="0" w:line="240" w:lineRule="auto"/>
        <w:ind w:firstLine="708"/>
        <w:jc w:val="both"/>
        <w:rPr>
          <w:rFonts w:ascii="Times New Roman CYR" w:hAnsi="Times New Roman CYR" w:cs="Times New Roman CYR"/>
          <w:sz w:val="16"/>
          <w:szCs w:val="16"/>
        </w:rPr>
      </w:pPr>
      <w:r w:rsidRPr="00524482">
        <w:rPr>
          <w:rFonts w:ascii="Times New Roman CYR" w:hAnsi="Times New Roman CYR" w:cs="Times New Roman CYR"/>
          <w:sz w:val="16"/>
          <w:szCs w:val="16"/>
        </w:rPr>
        <w:t>Результатами проводимой работы за 2024 – 2025 годы можно назвать:</w:t>
      </w:r>
    </w:p>
    <w:p w:rsidR="0092114E" w:rsidRPr="00524482" w:rsidRDefault="0092114E" w:rsidP="0092114E">
      <w:pPr>
        <w:spacing w:after="0" w:line="240" w:lineRule="auto"/>
        <w:ind w:firstLine="708"/>
        <w:jc w:val="both"/>
        <w:rPr>
          <w:rFonts w:ascii="Times New Roman CYR" w:hAnsi="Times New Roman CYR" w:cs="Times New Roman CYR"/>
          <w:sz w:val="16"/>
          <w:szCs w:val="16"/>
        </w:rPr>
      </w:pPr>
      <w:r w:rsidRPr="00524482">
        <w:rPr>
          <w:rFonts w:ascii="Times New Roman CYR" w:hAnsi="Times New Roman CYR" w:cs="Times New Roman CYR"/>
          <w:sz w:val="16"/>
          <w:szCs w:val="16"/>
        </w:rPr>
        <w:t>- организацию и проведение</w:t>
      </w:r>
      <w:r w:rsidRPr="00524482">
        <w:rPr>
          <w:rFonts w:ascii="Times New Roman CYR" w:hAnsi="Times New Roman CYR" w:cs="Times New Roman CYR"/>
          <w:color w:val="333333"/>
          <w:sz w:val="16"/>
          <w:szCs w:val="16"/>
          <w:shd w:val="clear" w:color="auto" w:fill="FFFFFF"/>
        </w:rPr>
        <w:t xml:space="preserve"> </w:t>
      </w:r>
      <w:r w:rsidRPr="00524482">
        <w:rPr>
          <w:rFonts w:ascii="Times New Roman CYR" w:hAnsi="Times New Roman CYR" w:cs="Times New Roman CYR"/>
          <w:sz w:val="16"/>
          <w:szCs w:val="16"/>
          <w:lang w:val="en-US"/>
        </w:rPr>
        <w:t>XLIV</w:t>
      </w:r>
      <w:r w:rsidRPr="00524482">
        <w:rPr>
          <w:rFonts w:ascii="Times New Roman CYR" w:hAnsi="Times New Roman CYR" w:cs="Times New Roman CYR"/>
          <w:sz w:val="16"/>
          <w:szCs w:val="16"/>
        </w:rPr>
        <w:t xml:space="preserve"> летней олимпиады сельских спортсменов Заринского района на ст. Голуха, в которой все 20 сельсоветов представили команды по различным видам спорта с численностью более пятисот спортсменов; </w:t>
      </w:r>
    </w:p>
    <w:p w:rsidR="0092114E" w:rsidRPr="00524482" w:rsidRDefault="0092114E" w:rsidP="0092114E">
      <w:pPr>
        <w:spacing w:after="0" w:line="240" w:lineRule="auto"/>
        <w:ind w:firstLine="708"/>
        <w:jc w:val="both"/>
        <w:rPr>
          <w:rFonts w:ascii="Times New Roman CYR" w:hAnsi="Times New Roman CYR" w:cs="Times New Roman CYR"/>
          <w:sz w:val="16"/>
          <w:szCs w:val="16"/>
        </w:rPr>
      </w:pPr>
      <w:r w:rsidRPr="00524482">
        <w:rPr>
          <w:rFonts w:ascii="Times New Roman CYR" w:hAnsi="Times New Roman CYR" w:cs="Times New Roman CYR"/>
          <w:sz w:val="16"/>
          <w:szCs w:val="16"/>
        </w:rPr>
        <w:t>-  участие спортсменов в летних и зимних олимпиадах сельских спортсменов Алтайского края, в которых много лет подряд становятся чемпионами и призёрами.</w:t>
      </w:r>
    </w:p>
    <w:p w:rsidR="0092114E" w:rsidRPr="00524482" w:rsidRDefault="0092114E" w:rsidP="0092114E">
      <w:pPr>
        <w:spacing w:after="0" w:line="240" w:lineRule="auto"/>
        <w:ind w:firstLine="708"/>
        <w:jc w:val="both"/>
        <w:rPr>
          <w:rFonts w:ascii="Times New Roman CYR" w:hAnsi="Times New Roman CYR" w:cs="Times New Roman CYR"/>
          <w:sz w:val="16"/>
          <w:szCs w:val="16"/>
        </w:rPr>
      </w:pPr>
      <w:r w:rsidRPr="00524482">
        <w:rPr>
          <w:rFonts w:ascii="Times New Roman CYR" w:hAnsi="Times New Roman CYR" w:cs="Times New Roman CYR"/>
          <w:sz w:val="16"/>
          <w:szCs w:val="16"/>
        </w:rPr>
        <w:t>- организация и проведение спортивно-массовых мероприятий в Заринском районе;</w:t>
      </w:r>
    </w:p>
    <w:p w:rsidR="0092114E" w:rsidRPr="00524482" w:rsidRDefault="0092114E" w:rsidP="0092114E">
      <w:pPr>
        <w:spacing w:after="0" w:line="240" w:lineRule="auto"/>
        <w:ind w:firstLine="708"/>
        <w:jc w:val="both"/>
        <w:rPr>
          <w:rFonts w:ascii="Times New Roman CYR" w:hAnsi="Times New Roman CYR" w:cs="Times New Roman CYR"/>
          <w:sz w:val="16"/>
          <w:szCs w:val="16"/>
        </w:rPr>
      </w:pPr>
      <w:r w:rsidRPr="00524482">
        <w:rPr>
          <w:rFonts w:ascii="Times New Roman CYR" w:hAnsi="Times New Roman CYR" w:cs="Times New Roman CYR"/>
          <w:sz w:val="16"/>
          <w:szCs w:val="16"/>
        </w:rPr>
        <w:t xml:space="preserve">- работу 35 кружков в системе дополнительного образования по 5 видам спорта, в которых занимаются 650 учащихся; </w:t>
      </w:r>
    </w:p>
    <w:p w:rsidR="0092114E" w:rsidRPr="00524482" w:rsidRDefault="0092114E" w:rsidP="0092114E">
      <w:pPr>
        <w:spacing w:after="0" w:line="240" w:lineRule="auto"/>
        <w:ind w:firstLine="708"/>
        <w:jc w:val="both"/>
        <w:rPr>
          <w:rFonts w:ascii="Times New Roman CYR" w:hAnsi="Times New Roman CYR" w:cs="Times New Roman CYR"/>
          <w:sz w:val="16"/>
          <w:szCs w:val="16"/>
        </w:rPr>
      </w:pPr>
      <w:r w:rsidRPr="00524482">
        <w:rPr>
          <w:rFonts w:ascii="Times New Roman CYR" w:hAnsi="Times New Roman CYR" w:cs="Times New Roman CYR"/>
          <w:sz w:val="16"/>
          <w:szCs w:val="16"/>
        </w:rPr>
        <w:t xml:space="preserve">- постоянное активное участие в организации и непосредственно в самом спортивном мероприятии следующие организации: туристический комплекс «Берлога» ООО «Фриз», СПК им. Фрунзе, СПК «Жданова», ИП «Кузнецова О.П.», Верещагина </w:t>
      </w:r>
      <w:proofErr w:type="gramStart"/>
      <w:r w:rsidRPr="00524482">
        <w:rPr>
          <w:rFonts w:ascii="Times New Roman CYR" w:hAnsi="Times New Roman CYR" w:cs="Times New Roman CYR"/>
          <w:sz w:val="16"/>
          <w:szCs w:val="16"/>
        </w:rPr>
        <w:t>Г.С.,ООО</w:t>
      </w:r>
      <w:proofErr w:type="gramEnd"/>
      <w:r w:rsidRPr="00524482">
        <w:rPr>
          <w:rFonts w:ascii="Times New Roman CYR" w:hAnsi="Times New Roman CYR" w:cs="Times New Roman CYR"/>
          <w:sz w:val="16"/>
          <w:szCs w:val="16"/>
        </w:rPr>
        <w:t xml:space="preserve"> «Никос», местное отделение ДОСААФ, а также Администрация района и сельсоветы. </w:t>
      </w:r>
    </w:p>
    <w:p w:rsidR="0092114E" w:rsidRPr="00524482" w:rsidRDefault="0092114E" w:rsidP="0092114E">
      <w:pPr>
        <w:spacing w:after="0" w:line="240" w:lineRule="auto"/>
        <w:ind w:firstLine="708"/>
        <w:jc w:val="both"/>
        <w:rPr>
          <w:rFonts w:ascii="Times New Roman CYR" w:hAnsi="Times New Roman CYR" w:cs="Times New Roman CYR"/>
          <w:sz w:val="16"/>
          <w:szCs w:val="16"/>
        </w:rPr>
      </w:pPr>
      <w:r w:rsidRPr="00524482">
        <w:rPr>
          <w:rFonts w:ascii="Times New Roman CYR" w:hAnsi="Times New Roman CYR" w:cs="Times New Roman CYR"/>
          <w:sz w:val="16"/>
          <w:szCs w:val="16"/>
        </w:rPr>
        <w:t>- в 2025 году был открыт центр ВФСК ГТО на базе муниципального казенного учреждения дополнительного образования «Центр детского творчества» Заринского района Алтайского края.</w:t>
      </w:r>
    </w:p>
    <w:p w:rsidR="0092114E" w:rsidRPr="00524482" w:rsidRDefault="0092114E" w:rsidP="0092114E">
      <w:pPr>
        <w:spacing w:after="0" w:line="240" w:lineRule="auto"/>
        <w:ind w:firstLine="708"/>
        <w:jc w:val="both"/>
        <w:rPr>
          <w:rFonts w:ascii="Times New Roman CYR" w:hAnsi="Times New Roman CYR" w:cs="Times New Roman CYR"/>
          <w:sz w:val="16"/>
          <w:szCs w:val="16"/>
        </w:rPr>
      </w:pPr>
      <w:r w:rsidRPr="00524482">
        <w:rPr>
          <w:rFonts w:ascii="Times New Roman CYR" w:hAnsi="Times New Roman CYR" w:cs="Times New Roman CYR"/>
          <w:sz w:val="16"/>
          <w:szCs w:val="16"/>
        </w:rPr>
        <w:t>Благодаря вышеназванным спортивным мероприятиям достигнуты следующие основные индикативные показатели:</w:t>
      </w:r>
    </w:p>
    <w:p w:rsidR="0092114E" w:rsidRPr="00524482" w:rsidRDefault="0092114E" w:rsidP="0092114E">
      <w:pPr>
        <w:spacing w:after="0" w:line="240" w:lineRule="auto"/>
        <w:ind w:firstLine="708"/>
        <w:jc w:val="both"/>
        <w:rPr>
          <w:rFonts w:ascii="Times New Roman CYR" w:hAnsi="Times New Roman CYR" w:cs="Times New Roman CYR"/>
          <w:sz w:val="16"/>
          <w:szCs w:val="16"/>
        </w:rPr>
      </w:pPr>
    </w:p>
    <w:p w:rsidR="0092114E" w:rsidRPr="00524482" w:rsidRDefault="0092114E" w:rsidP="0092114E">
      <w:pPr>
        <w:spacing w:after="0" w:line="240" w:lineRule="auto"/>
        <w:ind w:firstLine="708"/>
        <w:jc w:val="both"/>
        <w:rPr>
          <w:rFonts w:ascii="Times New Roman CYR" w:hAnsi="Times New Roman CYR" w:cs="Times New Roman CYR"/>
          <w:sz w:val="16"/>
          <w:szCs w:val="16"/>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4352"/>
        <w:gridCol w:w="1701"/>
        <w:gridCol w:w="1563"/>
        <w:gridCol w:w="1700"/>
      </w:tblGrid>
      <w:tr w:rsidR="0092114E" w:rsidRPr="00524482" w:rsidTr="00060DBD">
        <w:trPr>
          <w:trHeight w:val="140"/>
          <w:tblHeader/>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92114E" w:rsidRPr="00524482" w:rsidRDefault="0092114E" w:rsidP="00060DBD">
            <w:pPr>
              <w:spacing w:after="0" w:line="240" w:lineRule="auto"/>
              <w:ind w:firstLine="39"/>
              <w:jc w:val="center"/>
              <w:rPr>
                <w:rFonts w:ascii="Times New Roman CYR" w:hAnsi="Times New Roman CYR" w:cs="Times New Roman CYR"/>
                <w:sz w:val="16"/>
                <w:szCs w:val="16"/>
                <w:lang w:val="en-US"/>
              </w:rPr>
            </w:pPr>
            <w:r w:rsidRPr="00524482">
              <w:rPr>
                <w:rFonts w:ascii="Times New Roman CYR" w:hAnsi="Times New Roman CYR" w:cs="Times New Roman CYR"/>
                <w:sz w:val="16"/>
                <w:szCs w:val="16"/>
                <w:lang w:val="en-US"/>
              </w:rPr>
              <w:t>№</w:t>
            </w:r>
          </w:p>
          <w:p w:rsidR="0092114E" w:rsidRPr="00524482" w:rsidRDefault="0092114E" w:rsidP="00060DBD">
            <w:pPr>
              <w:spacing w:after="0" w:line="240" w:lineRule="auto"/>
              <w:ind w:firstLine="39"/>
              <w:jc w:val="center"/>
              <w:rPr>
                <w:rFonts w:ascii="Times New Roman CYR" w:hAnsi="Times New Roman CYR" w:cs="Times New Roman CYR"/>
                <w:sz w:val="16"/>
                <w:szCs w:val="16"/>
                <w:lang w:val="en-US"/>
              </w:rPr>
            </w:pPr>
            <w:r w:rsidRPr="00524482">
              <w:rPr>
                <w:rFonts w:ascii="Times New Roman CYR" w:hAnsi="Times New Roman CYR" w:cs="Times New Roman CYR"/>
                <w:sz w:val="16"/>
                <w:szCs w:val="16"/>
                <w:lang w:val="en-US"/>
              </w:rPr>
              <w:t>п/п</w:t>
            </w:r>
          </w:p>
        </w:tc>
        <w:tc>
          <w:tcPr>
            <w:tcW w:w="4354" w:type="dxa"/>
            <w:vMerge w:val="restart"/>
            <w:tcBorders>
              <w:top w:val="single" w:sz="4" w:space="0" w:color="auto"/>
              <w:left w:val="single" w:sz="4" w:space="0" w:color="auto"/>
              <w:bottom w:val="single" w:sz="4" w:space="0" w:color="auto"/>
              <w:right w:val="single" w:sz="4" w:space="0" w:color="auto"/>
            </w:tcBorders>
            <w:vAlign w:val="center"/>
            <w:hideMark/>
          </w:tcPr>
          <w:p w:rsidR="0092114E" w:rsidRPr="00524482" w:rsidRDefault="0092114E" w:rsidP="00060DBD">
            <w:pPr>
              <w:spacing w:after="0" w:line="240" w:lineRule="auto"/>
              <w:ind w:firstLine="39"/>
              <w:jc w:val="center"/>
              <w:rPr>
                <w:rFonts w:ascii="Times New Roman CYR" w:hAnsi="Times New Roman CYR" w:cs="Times New Roman CYR"/>
                <w:sz w:val="16"/>
                <w:szCs w:val="16"/>
              </w:rPr>
            </w:pPr>
            <w:r w:rsidRPr="00524482">
              <w:rPr>
                <w:rFonts w:ascii="Times New Roman CYR" w:hAnsi="Times New Roman CYR" w:cs="Times New Roman CYR"/>
                <w:sz w:val="16"/>
                <w:szCs w:val="16"/>
              </w:rPr>
              <w:t xml:space="preserve">Наименование </w:t>
            </w:r>
          </w:p>
          <w:p w:rsidR="0092114E" w:rsidRPr="00524482" w:rsidRDefault="0092114E" w:rsidP="00060DBD">
            <w:pPr>
              <w:spacing w:after="0" w:line="240" w:lineRule="auto"/>
              <w:ind w:firstLine="39"/>
              <w:jc w:val="center"/>
              <w:rPr>
                <w:rFonts w:ascii="Times New Roman CYR" w:hAnsi="Times New Roman CYR" w:cs="Times New Roman CYR"/>
                <w:sz w:val="16"/>
                <w:szCs w:val="16"/>
              </w:rPr>
            </w:pPr>
            <w:r w:rsidRPr="00524482">
              <w:rPr>
                <w:rFonts w:ascii="Times New Roman CYR" w:hAnsi="Times New Roman CYR" w:cs="Times New Roman CYR"/>
                <w:sz w:val="16"/>
                <w:szCs w:val="16"/>
              </w:rPr>
              <w:t>индикатора</w:t>
            </w:r>
          </w:p>
        </w:tc>
        <w:tc>
          <w:tcPr>
            <w:tcW w:w="1702" w:type="dxa"/>
            <w:vMerge w:val="restart"/>
            <w:tcBorders>
              <w:top w:val="single" w:sz="4" w:space="0" w:color="auto"/>
              <w:left w:val="single" w:sz="4" w:space="0" w:color="auto"/>
              <w:bottom w:val="single" w:sz="4" w:space="0" w:color="auto"/>
              <w:right w:val="single" w:sz="4" w:space="0" w:color="auto"/>
            </w:tcBorders>
            <w:vAlign w:val="center"/>
            <w:hideMark/>
          </w:tcPr>
          <w:p w:rsidR="0092114E" w:rsidRPr="00524482" w:rsidRDefault="0092114E" w:rsidP="00060DBD">
            <w:pPr>
              <w:spacing w:after="0" w:line="240" w:lineRule="auto"/>
              <w:ind w:firstLine="39"/>
              <w:jc w:val="center"/>
              <w:rPr>
                <w:rFonts w:ascii="Times New Roman CYR" w:hAnsi="Times New Roman CYR" w:cs="Times New Roman CYR"/>
                <w:sz w:val="16"/>
                <w:szCs w:val="16"/>
              </w:rPr>
            </w:pPr>
            <w:r w:rsidRPr="00524482">
              <w:rPr>
                <w:rFonts w:ascii="Times New Roman CYR" w:hAnsi="Times New Roman CYR" w:cs="Times New Roman CYR"/>
                <w:sz w:val="16"/>
                <w:szCs w:val="16"/>
              </w:rPr>
              <w:t xml:space="preserve">Единица </w:t>
            </w:r>
          </w:p>
          <w:p w:rsidR="0092114E" w:rsidRPr="00524482" w:rsidRDefault="0092114E" w:rsidP="00060DBD">
            <w:pPr>
              <w:spacing w:after="0" w:line="240" w:lineRule="auto"/>
              <w:ind w:firstLine="39"/>
              <w:jc w:val="center"/>
              <w:rPr>
                <w:rFonts w:ascii="Times New Roman CYR" w:hAnsi="Times New Roman CYR" w:cs="Times New Roman CYR"/>
                <w:sz w:val="16"/>
                <w:szCs w:val="16"/>
              </w:rPr>
            </w:pPr>
            <w:r w:rsidRPr="00524482">
              <w:rPr>
                <w:rFonts w:ascii="Times New Roman CYR" w:hAnsi="Times New Roman CYR" w:cs="Times New Roman CYR"/>
                <w:sz w:val="16"/>
                <w:szCs w:val="16"/>
              </w:rPr>
              <w:t>измерения</w:t>
            </w:r>
          </w:p>
        </w:tc>
        <w:tc>
          <w:tcPr>
            <w:tcW w:w="3265" w:type="dxa"/>
            <w:gridSpan w:val="2"/>
            <w:tcBorders>
              <w:top w:val="single" w:sz="4" w:space="0" w:color="auto"/>
              <w:left w:val="single" w:sz="4" w:space="0" w:color="auto"/>
              <w:bottom w:val="single" w:sz="4" w:space="0" w:color="auto"/>
              <w:right w:val="single" w:sz="4" w:space="0" w:color="auto"/>
            </w:tcBorders>
            <w:vAlign w:val="center"/>
            <w:hideMark/>
          </w:tcPr>
          <w:p w:rsidR="0092114E" w:rsidRPr="00524482" w:rsidRDefault="0092114E" w:rsidP="00060DBD">
            <w:pPr>
              <w:spacing w:after="0" w:line="240" w:lineRule="auto"/>
              <w:ind w:firstLine="39"/>
              <w:jc w:val="center"/>
              <w:rPr>
                <w:rFonts w:ascii="Times New Roman CYR" w:hAnsi="Times New Roman CYR" w:cs="Times New Roman CYR"/>
                <w:sz w:val="16"/>
                <w:szCs w:val="16"/>
                <w:lang w:val="en-US"/>
              </w:rPr>
            </w:pPr>
            <w:r w:rsidRPr="00524482">
              <w:rPr>
                <w:rFonts w:ascii="Times New Roman CYR" w:hAnsi="Times New Roman CYR" w:cs="Times New Roman CYR"/>
                <w:sz w:val="16"/>
                <w:szCs w:val="16"/>
              </w:rPr>
              <w:t>Значение</w:t>
            </w:r>
            <w:r w:rsidRPr="00524482">
              <w:rPr>
                <w:rFonts w:ascii="Times New Roman CYR" w:hAnsi="Times New Roman CYR" w:cs="Times New Roman CYR"/>
                <w:sz w:val="16"/>
                <w:szCs w:val="16"/>
                <w:lang w:val="en-US"/>
              </w:rPr>
              <w:t xml:space="preserve"> </w:t>
            </w:r>
            <w:r w:rsidRPr="00524482">
              <w:rPr>
                <w:rFonts w:ascii="Times New Roman CYR" w:hAnsi="Times New Roman CYR" w:cs="Times New Roman CYR"/>
                <w:sz w:val="16"/>
                <w:szCs w:val="16"/>
              </w:rPr>
              <w:t>индикатора</w:t>
            </w:r>
          </w:p>
        </w:tc>
      </w:tr>
      <w:tr w:rsidR="0092114E" w:rsidRPr="00524482" w:rsidTr="00060DBD">
        <w:trPr>
          <w:trHeight w:val="140"/>
          <w:tblHead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92114E" w:rsidRPr="00524482" w:rsidRDefault="0092114E" w:rsidP="00060DBD">
            <w:pPr>
              <w:spacing w:after="0" w:line="240" w:lineRule="auto"/>
              <w:rPr>
                <w:rFonts w:ascii="Times New Roman CYR" w:hAnsi="Times New Roman CYR" w:cs="Times New Roman CYR"/>
                <w:sz w:val="16"/>
                <w:szCs w:val="16"/>
                <w:lang w:val="en-US"/>
              </w:rPr>
            </w:pPr>
          </w:p>
        </w:tc>
        <w:tc>
          <w:tcPr>
            <w:tcW w:w="4354" w:type="dxa"/>
            <w:vMerge/>
            <w:tcBorders>
              <w:top w:val="single" w:sz="4" w:space="0" w:color="auto"/>
              <w:left w:val="single" w:sz="4" w:space="0" w:color="auto"/>
              <w:bottom w:val="single" w:sz="4" w:space="0" w:color="auto"/>
              <w:right w:val="single" w:sz="4" w:space="0" w:color="auto"/>
            </w:tcBorders>
            <w:vAlign w:val="center"/>
            <w:hideMark/>
          </w:tcPr>
          <w:p w:rsidR="0092114E" w:rsidRPr="00524482" w:rsidRDefault="0092114E" w:rsidP="00060DBD">
            <w:pPr>
              <w:spacing w:after="0" w:line="240" w:lineRule="auto"/>
              <w:rPr>
                <w:rFonts w:ascii="Times New Roman CYR" w:hAnsi="Times New Roman CYR" w:cs="Times New Roman CY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92114E" w:rsidRPr="00524482" w:rsidRDefault="0092114E" w:rsidP="00060DBD">
            <w:pPr>
              <w:spacing w:after="0" w:line="240" w:lineRule="auto"/>
              <w:rPr>
                <w:rFonts w:ascii="Times New Roman CYR" w:hAnsi="Times New Roman CYR" w:cs="Times New Roman CYR"/>
                <w:sz w:val="16"/>
                <w:szCs w:val="16"/>
              </w:rPr>
            </w:pPr>
          </w:p>
        </w:tc>
        <w:tc>
          <w:tcPr>
            <w:tcW w:w="1564" w:type="dxa"/>
            <w:tcBorders>
              <w:top w:val="single" w:sz="4" w:space="0" w:color="auto"/>
              <w:left w:val="single" w:sz="4" w:space="0" w:color="auto"/>
              <w:bottom w:val="single" w:sz="4" w:space="0" w:color="auto"/>
              <w:right w:val="single" w:sz="4" w:space="0" w:color="auto"/>
            </w:tcBorders>
            <w:vAlign w:val="center"/>
            <w:hideMark/>
          </w:tcPr>
          <w:p w:rsidR="0092114E" w:rsidRPr="00524482" w:rsidRDefault="0092114E" w:rsidP="00060DBD">
            <w:pPr>
              <w:spacing w:after="0" w:line="240" w:lineRule="auto"/>
              <w:ind w:firstLine="39"/>
              <w:jc w:val="center"/>
              <w:rPr>
                <w:rFonts w:ascii="Times New Roman CYR" w:hAnsi="Times New Roman CYR" w:cs="Times New Roman CYR"/>
                <w:sz w:val="16"/>
                <w:szCs w:val="16"/>
              </w:rPr>
            </w:pPr>
            <w:r w:rsidRPr="00524482">
              <w:rPr>
                <w:rFonts w:ascii="Times New Roman CYR" w:hAnsi="Times New Roman CYR" w:cs="Times New Roman CYR"/>
                <w:sz w:val="16"/>
                <w:szCs w:val="16"/>
              </w:rPr>
              <w:t xml:space="preserve">2024 год </w:t>
            </w:r>
          </w:p>
          <w:p w:rsidR="0092114E" w:rsidRPr="00524482" w:rsidRDefault="0092114E" w:rsidP="00060DBD">
            <w:pPr>
              <w:spacing w:after="0" w:line="240" w:lineRule="auto"/>
              <w:ind w:firstLine="39"/>
              <w:jc w:val="center"/>
              <w:rPr>
                <w:rFonts w:ascii="Times New Roman CYR" w:hAnsi="Times New Roman CYR" w:cs="Times New Roman CYR"/>
                <w:sz w:val="16"/>
                <w:szCs w:val="16"/>
                <w:lang w:val="en-US"/>
              </w:rPr>
            </w:pPr>
            <w:r w:rsidRPr="00524482">
              <w:rPr>
                <w:rFonts w:ascii="Times New Roman CYR" w:hAnsi="Times New Roman CYR" w:cs="Times New Roman CYR"/>
                <w:sz w:val="16"/>
                <w:szCs w:val="16"/>
              </w:rPr>
              <w:t>факт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92114E" w:rsidRPr="00524482" w:rsidRDefault="0092114E" w:rsidP="00060DBD">
            <w:pPr>
              <w:spacing w:after="0" w:line="240" w:lineRule="auto"/>
              <w:ind w:firstLine="39"/>
              <w:jc w:val="center"/>
              <w:rPr>
                <w:rFonts w:ascii="Times New Roman CYR" w:hAnsi="Times New Roman CYR" w:cs="Times New Roman CYR"/>
                <w:sz w:val="16"/>
                <w:szCs w:val="16"/>
              </w:rPr>
            </w:pPr>
            <w:r w:rsidRPr="00524482">
              <w:rPr>
                <w:rFonts w:ascii="Times New Roman CYR" w:hAnsi="Times New Roman CYR" w:cs="Times New Roman CYR"/>
                <w:sz w:val="16"/>
                <w:szCs w:val="16"/>
              </w:rPr>
              <w:t>2025 год</w:t>
            </w:r>
          </w:p>
          <w:p w:rsidR="0092114E" w:rsidRPr="00524482" w:rsidRDefault="0092114E" w:rsidP="00060DBD">
            <w:pPr>
              <w:spacing w:after="0" w:line="240" w:lineRule="auto"/>
              <w:ind w:firstLine="39"/>
              <w:jc w:val="center"/>
              <w:rPr>
                <w:rFonts w:ascii="Times New Roman CYR" w:hAnsi="Times New Roman CYR" w:cs="Times New Roman CYR"/>
                <w:sz w:val="16"/>
                <w:szCs w:val="16"/>
              </w:rPr>
            </w:pPr>
            <w:r w:rsidRPr="00524482">
              <w:rPr>
                <w:rFonts w:ascii="Times New Roman CYR" w:hAnsi="Times New Roman CYR" w:cs="Times New Roman CYR"/>
                <w:sz w:val="16"/>
                <w:szCs w:val="16"/>
              </w:rPr>
              <w:t>оценка</w:t>
            </w:r>
          </w:p>
        </w:tc>
      </w:tr>
      <w:tr w:rsidR="0092114E" w:rsidRPr="00524482" w:rsidTr="00060DBD">
        <w:trPr>
          <w:trHeight w:val="140"/>
          <w:tblHeader/>
        </w:trPr>
        <w:tc>
          <w:tcPr>
            <w:tcW w:w="568" w:type="dxa"/>
            <w:tcBorders>
              <w:top w:val="single" w:sz="4" w:space="0" w:color="auto"/>
              <w:left w:val="single" w:sz="4" w:space="0" w:color="auto"/>
              <w:bottom w:val="single" w:sz="4" w:space="0" w:color="auto"/>
              <w:right w:val="single" w:sz="4" w:space="0" w:color="auto"/>
            </w:tcBorders>
            <w:hideMark/>
          </w:tcPr>
          <w:p w:rsidR="0092114E" w:rsidRPr="00524482" w:rsidRDefault="0092114E" w:rsidP="00060DBD">
            <w:pPr>
              <w:spacing w:after="0" w:line="240" w:lineRule="auto"/>
              <w:ind w:firstLine="39"/>
              <w:jc w:val="center"/>
              <w:rPr>
                <w:rFonts w:ascii="Times New Roman CYR" w:hAnsi="Times New Roman CYR" w:cs="Times New Roman CYR"/>
                <w:b/>
                <w:sz w:val="16"/>
                <w:szCs w:val="16"/>
              </w:rPr>
            </w:pPr>
            <w:r w:rsidRPr="00524482">
              <w:rPr>
                <w:rFonts w:ascii="Times New Roman CYR" w:hAnsi="Times New Roman CYR" w:cs="Times New Roman CYR"/>
                <w:b/>
                <w:sz w:val="16"/>
                <w:szCs w:val="16"/>
              </w:rPr>
              <w:t>1</w:t>
            </w:r>
          </w:p>
        </w:tc>
        <w:tc>
          <w:tcPr>
            <w:tcW w:w="4354" w:type="dxa"/>
            <w:tcBorders>
              <w:top w:val="single" w:sz="4" w:space="0" w:color="auto"/>
              <w:left w:val="single" w:sz="4" w:space="0" w:color="auto"/>
              <w:bottom w:val="single" w:sz="4" w:space="0" w:color="auto"/>
              <w:right w:val="single" w:sz="4" w:space="0" w:color="auto"/>
            </w:tcBorders>
            <w:hideMark/>
          </w:tcPr>
          <w:p w:rsidR="0092114E" w:rsidRPr="00524482" w:rsidRDefault="0092114E" w:rsidP="00060DBD">
            <w:pPr>
              <w:spacing w:after="0" w:line="240" w:lineRule="auto"/>
              <w:ind w:firstLine="39"/>
              <w:jc w:val="center"/>
              <w:rPr>
                <w:rFonts w:ascii="Times New Roman CYR" w:hAnsi="Times New Roman CYR" w:cs="Times New Roman CYR"/>
                <w:b/>
                <w:sz w:val="16"/>
                <w:szCs w:val="16"/>
              </w:rPr>
            </w:pPr>
            <w:r w:rsidRPr="00524482">
              <w:rPr>
                <w:rFonts w:ascii="Times New Roman CYR" w:hAnsi="Times New Roman CYR" w:cs="Times New Roman CYR"/>
                <w:b/>
                <w:sz w:val="16"/>
                <w:szCs w:val="16"/>
              </w:rPr>
              <w:t>2</w:t>
            </w:r>
          </w:p>
        </w:tc>
        <w:tc>
          <w:tcPr>
            <w:tcW w:w="1702" w:type="dxa"/>
            <w:tcBorders>
              <w:top w:val="single" w:sz="4" w:space="0" w:color="auto"/>
              <w:left w:val="single" w:sz="4" w:space="0" w:color="auto"/>
              <w:bottom w:val="single" w:sz="4" w:space="0" w:color="auto"/>
              <w:right w:val="single" w:sz="4" w:space="0" w:color="auto"/>
            </w:tcBorders>
            <w:vAlign w:val="center"/>
            <w:hideMark/>
          </w:tcPr>
          <w:p w:rsidR="0092114E" w:rsidRPr="00524482" w:rsidRDefault="0092114E" w:rsidP="00060DBD">
            <w:pPr>
              <w:spacing w:after="0" w:line="240" w:lineRule="auto"/>
              <w:ind w:firstLine="39"/>
              <w:jc w:val="center"/>
              <w:rPr>
                <w:rFonts w:ascii="Times New Roman CYR" w:hAnsi="Times New Roman CYR" w:cs="Times New Roman CYR"/>
                <w:b/>
                <w:sz w:val="16"/>
                <w:szCs w:val="16"/>
              </w:rPr>
            </w:pPr>
            <w:r w:rsidRPr="00524482">
              <w:rPr>
                <w:rFonts w:ascii="Times New Roman CYR" w:hAnsi="Times New Roman CYR" w:cs="Times New Roman CYR"/>
                <w:b/>
                <w:sz w:val="16"/>
                <w:szCs w:val="16"/>
              </w:rPr>
              <w:t>3</w:t>
            </w:r>
          </w:p>
        </w:tc>
        <w:tc>
          <w:tcPr>
            <w:tcW w:w="1564" w:type="dxa"/>
            <w:tcBorders>
              <w:top w:val="single" w:sz="4" w:space="0" w:color="auto"/>
              <w:left w:val="single" w:sz="4" w:space="0" w:color="auto"/>
              <w:bottom w:val="single" w:sz="4" w:space="0" w:color="auto"/>
              <w:right w:val="single" w:sz="4" w:space="0" w:color="auto"/>
            </w:tcBorders>
            <w:vAlign w:val="center"/>
            <w:hideMark/>
          </w:tcPr>
          <w:p w:rsidR="0092114E" w:rsidRPr="00524482" w:rsidRDefault="0092114E" w:rsidP="00060DBD">
            <w:pPr>
              <w:spacing w:after="0" w:line="240" w:lineRule="auto"/>
              <w:ind w:firstLine="39"/>
              <w:jc w:val="center"/>
              <w:rPr>
                <w:rFonts w:ascii="Times New Roman CYR" w:hAnsi="Times New Roman CYR" w:cs="Times New Roman CYR"/>
                <w:b/>
                <w:sz w:val="16"/>
                <w:szCs w:val="16"/>
              </w:rPr>
            </w:pPr>
            <w:r w:rsidRPr="00524482">
              <w:rPr>
                <w:rFonts w:ascii="Times New Roman CYR" w:hAnsi="Times New Roman CYR" w:cs="Times New Roman CYR"/>
                <w:b/>
                <w:sz w:val="16"/>
                <w:szCs w:val="16"/>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92114E" w:rsidRPr="00524482" w:rsidRDefault="0092114E" w:rsidP="00060DBD">
            <w:pPr>
              <w:spacing w:after="0" w:line="240" w:lineRule="auto"/>
              <w:ind w:firstLine="39"/>
              <w:jc w:val="center"/>
              <w:rPr>
                <w:rFonts w:ascii="Times New Roman CYR" w:hAnsi="Times New Roman CYR" w:cs="Times New Roman CYR"/>
                <w:b/>
                <w:sz w:val="16"/>
                <w:szCs w:val="16"/>
              </w:rPr>
            </w:pPr>
            <w:r w:rsidRPr="00524482">
              <w:rPr>
                <w:rFonts w:ascii="Times New Roman CYR" w:hAnsi="Times New Roman CYR" w:cs="Times New Roman CYR"/>
                <w:b/>
                <w:sz w:val="16"/>
                <w:szCs w:val="16"/>
              </w:rPr>
              <w:t>5</w:t>
            </w:r>
          </w:p>
        </w:tc>
      </w:tr>
      <w:tr w:rsidR="0092114E" w:rsidRPr="00524482" w:rsidTr="00060DBD">
        <w:trPr>
          <w:trHeight w:val="140"/>
        </w:trPr>
        <w:tc>
          <w:tcPr>
            <w:tcW w:w="568" w:type="dxa"/>
            <w:tcBorders>
              <w:top w:val="single" w:sz="4" w:space="0" w:color="auto"/>
              <w:left w:val="single" w:sz="4" w:space="0" w:color="auto"/>
              <w:bottom w:val="single" w:sz="4" w:space="0" w:color="auto"/>
              <w:right w:val="single" w:sz="4" w:space="0" w:color="auto"/>
            </w:tcBorders>
            <w:vAlign w:val="center"/>
            <w:hideMark/>
          </w:tcPr>
          <w:p w:rsidR="0092114E" w:rsidRPr="00524482" w:rsidRDefault="0092114E" w:rsidP="00060DBD">
            <w:pPr>
              <w:spacing w:after="0" w:line="240" w:lineRule="auto"/>
              <w:ind w:firstLine="39"/>
              <w:jc w:val="center"/>
              <w:rPr>
                <w:rFonts w:ascii="Times New Roman CYR" w:hAnsi="Times New Roman CYR" w:cs="Times New Roman CYR"/>
                <w:sz w:val="16"/>
                <w:szCs w:val="16"/>
              </w:rPr>
            </w:pPr>
            <w:r w:rsidRPr="00524482">
              <w:rPr>
                <w:rFonts w:ascii="Times New Roman CYR" w:hAnsi="Times New Roman CYR" w:cs="Times New Roman CYR"/>
                <w:sz w:val="16"/>
                <w:szCs w:val="16"/>
              </w:rPr>
              <w:t>1</w:t>
            </w:r>
          </w:p>
        </w:tc>
        <w:tc>
          <w:tcPr>
            <w:tcW w:w="4354" w:type="dxa"/>
            <w:tcBorders>
              <w:top w:val="single" w:sz="4" w:space="0" w:color="auto"/>
              <w:left w:val="single" w:sz="4" w:space="0" w:color="auto"/>
              <w:bottom w:val="single" w:sz="4" w:space="0" w:color="auto"/>
              <w:right w:val="single" w:sz="4" w:space="0" w:color="auto"/>
            </w:tcBorders>
            <w:vAlign w:val="center"/>
            <w:hideMark/>
          </w:tcPr>
          <w:p w:rsidR="0092114E" w:rsidRPr="00524482" w:rsidRDefault="0092114E" w:rsidP="00060DBD">
            <w:pPr>
              <w:spacing w:after="0" w:line="240" w:lineRule="auto"/>
              <w:ind w:firstLine="39"/>
              <w:rPr>
                <w:rFonts w:ascii="Times New Roman CYR" w:hAnsi="Times New Roman CYR" w:cs="Times New Roman CYR"/>
                <w:sz w:val="16"/>
                <w:szCs w:val="16"/>
              </w:rPr>
            </w:pPr>
            <w:r w:rsidRPr="00524482">
              <w:rPr>
                <w:rFonts w:ascii="Times New Roman CYR" w:hAnsi="Times New Roman CYR" w:cs="Times New Roman CYR"/>
                <w:sz w:val="16"/>
                <w:szCs w:val="16"/>
              </w:rPr>
              <w:t xml:space="preserve">Доля граждан Заринского района, </w:t>
            </w:r>
          </w:p>
          <w:p w:rsidR="0092114E" w:rsidRPr="00524482" w:rsidRDefault="0092114E" w:rsidP="00060DBD">
            <w:pPr>
              <w:spacing w:after="0" w:line="240" w:lineRule="auto"/>
              <w:ind w:firstLine="39"/>
              <w:rPr>
                <w:rFonts w:ascii="Times New Roman CYR" w:hAnsi="Times New Roman CYR" w:cs="Times New Roman CYR"/>
                <w:sz w:val="16"/>
                <w:szCs w:val="16"/>
              </w:rPr>
            </w:pPr>
            <w:r w:rsidRPr="00524482">
              <w:rPr>
                <w:rFonts w:ascii="Times New Roman CYR" w:hAnsi="Times New Roman CYR" w:cs="Times New Roman CYR"/>
                <w:sz w:val="16"/>
                <w:szCs w:val="16"/>
              </w:rPr>
              <w:t>систематически занимающегося физической культурой и спортом в общей численности населения района 3-79 лет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92114E" w:rsidRPr="00524482" w:rsidRDefault="0092114E" w:rsidP="00060DBD">
            <w:pPr>
              <w:spacing w:after="0" w:line="240" w:lineRule="auto"/>
              <w:ind w:firstLine="39"/>
              <w:jc w:val="center"/>
              <w:rPr>
                <w:rFonts w:ascii="Times New Roman CYR" w:hAnsi="Times New Roman CYR" w:cs="Times New Roman CYR"/>
                <w:sz w:val="16"/>
                <w:szCs w:val="16"/>
              </w:rPr>
            </w:pPr>
            <w:r w:rsidRPr="00524482">
              <w:rPr>
                <w:rFonts w:ascii="Times New Roman CYR" w:hAnsi="Times New Roman CYR" w:cs="Times New Roman CYR"/>
                <w:sz w:val="16"/>
                <w:szCs w:val="16"/>
              </w:rPr>
              <w:t>%</w:t>
            </w:r>
          </w:p>
        </w:tc>
        <w:tc>
          <w:tcPr>
            <w:tcW w:w="1564" w:type="dxa"/>
            <w:tcBorders>
              <w:top w:val="single" w:sz="4" w:space="0" w:color="auto"/>
              <w:left w:val="single" w:sz="4" w:space="0" w:color="auto"/>
              <w:bottom w:val="single" w:sz="4" w:space="0" w:color="auto"/>
              <w:right w:val="single" w:sz="4" w:space="0" w:color="auto"/>
            </w:tcBorders>
            <w:vAlign w:val="center"/>
            <w:hideMark/>
          </w:tcPr>
          <w:p w:rsidR="0092114E" w:rsidRPr="00524482" w:rsidRDefault="0092114E" w:rsidP="00060DBD">
            <w:pPr>
              <w:spacing w:after="0" w:line="240" w:lineRule="auto"/>
              <w:ind w:firstLine="39"/>
              <w:jc w:val="center"/>
              <w:rPr>
                <w:rFonts w:ascii="Times New Roman CYR" w:hAnsi="Times New Roman CYR" w:cs="Times New Roman CYR"/>
                <w:sz w:val="16"/>
                <w:szCs w:val="16"/>
              </w:rPr>
            </w:pPr>
            <w:r w:rsidRPr="00524482">
              <w:rPr>
                <w:rFonts w:ascii="Times New Roman CYR" w:hAnsi="Times New Roman CYR" w:cs="Times New Roman CYR"/>
                <w:sz w:val="16"/>
                <w:szCs w:val="16"/>
              </w:rPr>
              <w:t>60,4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92114E" w:rsidRPr="00524482" w:rsidRDefault="0092114E" w:rsidP="00060DBD">
            <w:pPr>
              <w:spacing w:after="0" w:line="240" w:lineRule="auto"/>
              <w:ind w:firstLine="39"/>
              <w:jc w:val="center"/>
              <w:rPr>
                <w:rFonts w:ascii="Times New Roman CYR" w:hAnsi="Times New Roman CYR" w:cs="Times New Roman CYR"/>
                <w:sz w:val="16"/>
                <w:szCs w:val="16"/>
              </w:rPr>
            </w:pPr>
            <w:r w:rsidRPr="00524482">
              <w:rPr>
                <w:rFonts w:ascii="Times New Roman CYR" w:hAnsi="Times New Roman CYR" w:cs="Times New Roman CYR"/>
                <w:sz w:val="16"/>
                <w:szCs w:val="16"/>
              </w:rPr>
              <w:t>62,7</w:t>
            </w:r>
          </w:p>
        </w:tc>
      </w:tr>
      <w:tr w:rsidR="0092114E" w:rsidRPr="00524482" w:rsidTr="00060DBD">
        <w:trPr>
          <w:trHeight w:val="140"/>
        </w:trPr>
        <w:tc>
          <w:tcPr>
            <w:tcW w:w="568" w:type="dxa"/>
            <w:tcBorders>
              <w:top w:val="single" w:sz="4" w:space="0" w:color="auto"/>
              <w:left w:val="single" w:sz="4" w:space="0" w:color="auto"/>
              <w:bottom w:val="single" w:sz="4" w:space="0" w:color="auto"/>
              <w:right w:val="single" w:sz="4" w:space="0" w:color="auto"/>
            </w:tcBorders>
            <w:vAlign w:val="center"/>
            <w:hideMark/>
          </w:tcPr>
          <w:p w:rsidR="0092114E" w:rsidRPr="00524482" w:rsidRDefault="0092114E" w:rsidP="00060DBD">
            <w:pPr>
              <w:spacing w:after="0" w:line="240" w:lineRule="auto"/>
              <w:ind w:firstLine="39"/>
              <w:jc w:val="center"/>
              <w:rPr>
                <w:rFonts w:ascii="Times New Roman CYR" w:hAnsi="Times New Roman CYR" w:cs="Times New Roman CYR"/>
                <w:sz w:val="16"/>
                <w:szCs w:val="16"/>
              </w:rPr>
            </w:pPr>
            <w:r w:rsidRPr="00524482">
              <w:rPr>
                <w:rFonts w:ascii="Times New Roman CYR" w:hAnsi="Times New Roman CYR" w:cs="Times New Roman CYR"/>
                <w:sz w:val="16"/>
                <w:szCs w:val="16"/>
              </w:rPr>
              <w:t>2</w:t>
            </w:r>
          </w:p>
        </w:tc>
        <w:tc>
          <w:tcPr>
            <w:tcW w:w="4354" w:type="dxa"/>
            <w:tcBorders>
              <w:top w:val="single" w:sz="4" w:space="0" w:color="auto"/>
              <w:left w:val="single" w:sz="4" w:space="0" w:color="auto"/>
              <w:bottom w:val="single" w:sz="4" w:space="0" w:color="auto"/>
              <w:right w:val="single" w:sz="4" w:space="0" w:color="auto"/>
            </w:tcBorders>
            <w:vAlign w:val="center"/>
            <w:hideMark/>
          </w:tcPr>
          <w:p w:rsidR="0092114E" w:rsidRPr="00524482" w:rsidRDefault="0092114E" w:rsidP="00060DBD">
            <w:pPr>
              <w:spacing w:after="0" w:line="240" w:lineRule="auto"/>
              <w:ind w:firstLine="39"/>
              <w:rPr>
                <w:rFonts w:ascii="Times New Roman CYR" w:hAnsi="Times New Roman CYR" w:cs="Times New Roman CYR"/>
                <w:sz w:val="16"/>
                <w:szCs w:val="16"/>
                <w:lang w:val="en-US"/>
              </w:rPr>
            </w:pPr>
            <w:r w:rsidRPr="00524482">
              <w:rPr>
                <w:rFonts w:ascii="Times New Roman CYR" w:hAnsi="Times New Roman CYR" w:cs="Times New Roman CYR"/>
                <w:sz w:val="16"/>
                <w:szCs w:val="16"/>
              </w:rPr>
              <w:t>Обеспеченность плоскостными сооружениями</w:t>
            </w:r>
          </w:p>
        </w:tc>
        <w:tc>
          <w:tcPr>
            <w:tcW w:w="1702" w:type="dxa"/>
            <w:tcBorders>
              <w:top w:val="single" w:sz="4" w:space="0" w:color="auto"/>
              <w:left w:val="single" w:sz="4" w:space="0" w:color="auto"/>
              <w:bottom w:val="single" w:sz="4" w:space="0" w:color="auto"/>
              <w:right w:val="single" w:sz="4" w:space="0" w:color="auto"/>
            </w:tcBorders>
            <w:vAlign w:val="center"/>
            <w:hideMark/>
          </w:tcPr>
          <w:p w:rsidR="0092114E" w:rsidRPr="00524482" w:rsidRDefault="0092114E" w:rsidP="00060DBD">
            <w:pPr>
              <w:spacing w:after="0" w:line="240" w:lineRule="auto"/>
              <w:ind w:firstLine="39"/>
              <w:jc w:val="center"/>
              <w:rPr>
                <w:rFonts w:ascii="Times New Roman CYR" w:hAnsi="Times New Roman CYR" w:cs="Times New Roman CYR"/>
                <w:sz w:val="16"/>
                <w:szCs w:val="16"/>
              </w:rPr>
            </w:pPr>
            <w:r w:rsidRPr="00524482">
              <w:rPr>
                <w:rFonts w:ascii="Times New Roman CYR" w:hAnsi="Times New Roman CYR" w:cs="Times New Roman CYR"/>
                <w:sz w:val="16"/>
                <w:szCs w:val="16"/>
              </w:rPr>
              <w:t xml:space="preserve">тыс. кв. м </w:t>
            </w:r>
          </w:p>
          <w:p w:rsidR="0092114E" w:rsidRPr="00524482" w:rsidRDefault="0092114E" w:rsidP="00060DBD">
            <w:pPr>
              <w:spacing w:after="0" w:line="240" w:lineRule="auto"/>
              <w:ind w:firstLine="39"/>
              <w:jc w:val="center"/>
              <w:rPr>
                <w:rFonts w:ascii="Times New Roman CYR" w:hAnsi="Times New Roman CYR" w:cs="Times New Roman CYR"/>
                <w:sz w:val="16"/>
                <w:szCs w:val="16"/>
              </w:rPr>
            </w:pPr>
            <w:r w:rsidRPr="00524482">
              <w:rPr>
                <w:rFonts w:ascii="Times New Roman CYR" w:hAnsi="Times New Roman CYR" w:cs="Times New Roman CYR"/>
                <w:sz w:val="16"/>
                <w:szCs w:val="16"/>
              </w:rPr>
              <w:t xml:space="preserve">на 10000 </w:t>
            </w:r>
          </w:p>
          <w:p w:rsidR="0092114E" w:rsidRPr="00524482" w:rsidRDefault="0092114E" w:rsidP="00060DBD">
            <w:pPr>
              <w:spacing w:after="0" w:line="240" w:lineRule="auto"/>
              <w:ind w:firstLine="39"/>
              <w:jc w:val="center"/>
              <w:rPr>
                <w:rFonts w:ascii="Times New Roman CYR" w:hAnsi="Times New Roman CYR" w:cs="Times New Roman CYR"/>
                <w:sz w:val="16"/>
                <w:szCs w:val="16"/>
              </w:rPr>
            </w:pPr>
            <w:r w:rsidRPr="00524482">
              <w:rPr>
                <w:rFonts w:ascii="Times New Roman CYR" w:hAnsi="Times New Roman CYR" w:cs="Times New Roman CYR"/>
                <w:sz w:val="16"/>
                <w:szCs w:val="16"/>
              </w:rPr>
              <w:t>человек</w:t>
            </w:r>
          </w:p>
          <w:p w:rsidR="0092114E" w:rsidRPr="00524482" w:rsidRDefault="0092114E" w:rsidP="00060DBD">
            <w:pPr>
              <w:spacing w:after="0" w:line="240" w:lineRule="auto"/>
              <w:ind w:firstLine="39"/>
              <w:jc w:val="center"/>
              <w:rPr>
                <w:rFonts w:ascii="Times New Roman CYR" w:hAnsi="Times New Roman CYR" w:cs="Times New Roman CYR"/>
                <w:sz w:val="16"/>
                <w:szCs w:val="16"/>
              </w:rPr>
            </w:pPr>
            <w:r w:rsidRPr="00524482">
              <w:rPr>
                <w:rFonts w:ascii="Times New Roman CYR" w:hAnsi="Times New Roman CYR" w:cs="Times New Roman CYR"/>
                <w:sz w:val="16"/>
                <w:szCs w:val="16"/>
              </w:rPr>
              <w:t>населения</w:t>
            </w:r>
          </w:p>
        </w:tc>
        <w:tc>
          <w:tcPr>
            <w:tcW w:w="1564" w:type="dxa"/>
            <w:tcBorders>
              <w:top w:val="single" w:sz="4" w:space="0" w:color="auto"/>
              <w:left w:val="single" w:sz="4" w:space="0" w:color="auto"/>
              <w:bottom w:val="single" w:sz="4" w:space="0" w:color="auto"/>
              <w:right w:val="single" w:sz="4" w:space="0" w:color="auto"/>
            </w:tcBorders>
            <w:vAlign w:val="center"/>
            <w:hideMark/>
          </w:tcPr>
          <w:p w:rsidR="0092114E" w:rsidRPr="00524482" w:rsidRDefault="0092114E" w:rsidP="00060DBD">
            <w:pPr>
              <w:spacing w:after="0" w:line="240" w:lineRule="auto"/>
              <w:ind w:firstLine="39"/>
              <w:jc w:val="center"/>
              <w:rPr>
                <w:rFonts w:ascii="Times New Roman CYR" w:hAnsi="Times New Roman CYR" w:cs="Times New Roman CYR"/>
                <w:sz w:val="16"/>
                <w:szCs w:val="16"/>
              </w:rPr>
            </w:pPr>
            <w:r w:rsidRPr="00524482">
              <w:rPr>
                <w:rFonts w:ascii="Times New Roman CYR" w:hAnsi="Times New Roman CYR" w:cs="Times New Roman CYR"/>
                <w:sz w:val="16"/>
                <w:szCs w:val="16"/>
              </w:rPr>
              <w:t>14,0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2114E" w:rsidRPr="00524482" w:rsidRDefault="0092114E" w:rsidP="00060DBD">
            <w:pPr>
              <w:spacing w:after="0" w:line="240" w:lineRule="auto"/>
              <w:ind w:firstLine="39"/>
              <w:jc w:val="center"/>
              <w:rPr>
                <w:rFonts w:ascii="Times New Roman CYR" w:hAnsi="Times New Roman CYR" w:cs="Times New Roman CYR"/>
                <w:sz w:val="16"/>
                <w:szCs w:val="16"/>
              </w:rPr>
            </w:pPr>
            <w:r w:rsidRPr="00524482">
              <w:rPr>
                <w:rFonts w:ascii="Times New Roman CYR" w:hAnsi="Times New Roman CYR" w:cs="Times New Roman CYR"/>
                <w:sz w:val="16"/>
                <w:szCs w:val="16"/>
              </w:rPr>
              <w:t>14,0</w:t>
            </w:r>
          </w:p>
        </w:tc>
      </w:tr>
      <w:tr w:rsidR="0092114E" w:rsidRPr="00524482" w:rsidTr="00060DBD">
        <w:trPr>
          <w:trHeight w:val="140"/>
        </w:trPr>
        <w:tc>
          <w:tcPr>
            <w:tcW w:w="568" w:type="dxa"/>
            <w:tcBorders>
              <w:top w:val="single" w:sz="4" w:space="0" w:color="auto"/>
              <w:left w:val="single" w:sz="4" w:space="0" w:color="auto"/>
              <w:bottom w:val="single" w:sz="4" w:space="0" w:color="auto"/>
              <w:right w:val="single" w:sz="4" w:space="0" w:color="auto"/>
            </w:tcBorders>
            <w:vAlign w:val="center"/>
            <w:hideMark/>
          </w:tcPr>
          <w:p w:rsidR="0092114E" w:rsidRPr="00524482" w:rsidRDefault="0092114E" w:rsidP="00060DBD">
            <w:pPr>
              <w:spacing w:after="0" w:line="240" w:lineRule="auto"/>
              <w:ind w:firstLine="39"/>
              <w:jc w:val="center"/>
              <w:rPr>
                <w:rFonts w:ascii="Times New Roman CYR" w:hAnsi="Times New Roman CYR" w:cs="Times New Roman CYR"/>
                <w:sz w:val="16"/>
                <w:szCs w:val="16"/>
              </w:rPr>
            </w:pPr>
            <w:r w:rsidRPr="00524482">
              <w:rPr>
                <w:rFonts w:ascii="Times New Roman CYR" w:hAnsi="Times New Roman CYR" w:cs="Times New Roman CYR"/>
                <w:sz w:val="16"/>
                <w:szCs w:val="16"/>
              </w:rPr>
              <w:t>3</w:t>
            </w:r>
          </w:p>
        </w:tc>
        <w:tc>
          <w:tcPr>
            <w:tcW w:w="4354" w:type="dxa"/>
            <w:tcBorders>
              <w:top w:val="single" w:sz="4" w:space="0" w:color="auto"/>
              <w:left w:val="single" w:sz="4" w:space="0" w:color="auto"/>
              <w:bottom w:val="single" w:sz="4" w:space="0" w:color="auto"/>
              <w:right w:val="single" w:sz="4" w:space="0" w:color="auto"/>
            </w:tcBorders>
            <w:vAlign w:val="center"/>
            <w:hideMark/>
          </w:tcPr>
          <w:p w:rsidR="0092114E" w:rsidRPr="00524482" w:rsidRDefault="0092114E" w:rsidP="00060DBD">
            <w:pPr>
              <w:spacing w:after="0" w:line="240" w:lineRule="auto"/>
              <w:ind w:firstLine="39"/>
              <w:rPr>
                <w:rFonts w:ascii="Times New Roman CYR" w:hAnsi="Times New Roman CYR" w:cs="Times New Roman CYR"/>
                <w:sz w:val="16"/>
                <w:szCs w:val="16"/>
              </w:rPr>
            </w:pPr>
            <w:r w:rsidRPr="00524482">
              <w:rPr>
                <w:rFonts w:ascii="Times New Roman CYR" w:hAnsi="Times New Roman CYR" w:cs="Times New Roman CYR"/>
                <w:sz w:val="16"/>
                <w:szCs w:val="16"/>
              </w:rPr>
              <w:t xml:space="preserve">Обеспеченность спортивными залами </w:t>
            </w:r>
          </w:p>
        </w:tc>
        <w:tc>
          <w:tcPr>
            <w:tcW w:w="1702" w:type="dxa"/>
            <w:tcBorders>
              <w:top w:val="single" w:sz="4" w:space="0" w:color="auto"/>
              <w:left w:val="single" w:sz="4" w:space="0" w:color="auto"/>
              <w:bottom w:val="single" w:sz="4" w:space="0" w:color="auto"/>
              <w:right w:val="single" w:sz="4" w:space="0" w:color="auto"/>
            </w:tcBorders>
            <w:vAlign w:val="center"/>
            <w:hideMark/>
          </w:tcPr>
          <w:p w:rsidR="0092114E" w:rsidRPr="00524482" w:rsidRDefault="0092114E" w:rsidP="00060DBD">
            <w:pPr>
              <w:spacing w:after="0" w:line="240" w:lineRule="auto"/>
              <w:ind w:firstLine="39"/>
              <w:jc w:val="center"/>
              <w:rPr>
                <w:rFonts w:ascii="Times New Roman CYR" w:hAnsi="Times New Roman CYR" w:cs="Times New Roman CYR"/>
                <w:sz w:val="16"/>
                <w:szCs w:val="16"/>
              </w:rPr>
            </w:pPr>
            <w:r w:rsidRPr="00524482">
              <w:rPr>
                <w:rFonts w:ascii="Times New Roman CYR" w:hAnsi="Times New Roman CYR" w:cs="Times New Roman CYR"/>
                <w:sz w:val="16"/>
                <w:szCs w:val="16"/>
              </w:rPr>
              <w:t xml:space="preserve">тыс. кв. м </w:t>
            </w:r>
          </w:p>
          <w:p w:rsidR="0092114E" w:rsidRPr="00524482" w:rsidRDefault="0092114E" w:rsidP="00060DBD">
            <w:pPr>
              <w:spacing w:after="0" w:line="240" w:lineRule="auto"/>
              <w:ind w:firstLine="39"/>
              <w:jc w:val="center"/>
              <w:rPr>
                <w:rFonts w:ascii="Times New Roman CYR" w:hAnsi="Times New Roman CYR" w:cs="Times New Roman CYR"/>
                <w:sz w:val="16"/>
                <w:szCs w:val="16"/>
              </w:rPr>
            </w:pPr>
            <w:r w:rsidRPr="00524482">
              <w:rPr>
                <w:rFonts w:ascii="Times New Roman CYR" w:hAnsi="Times New Roman CYR" w:cs="Times New Roman CYR"/>
                <w:sz w:val="16"/>
                <w:szCs w:val="16"/>
              </w:rPr>
              <w:t xml:space="preserve">на 10000 </w:t>
            </w:r>
          </w:p>
          <w:p w:rsidR="0092114E" w:rsidRPr="00524482" w:rsidRDefault="0092114E" w:rsidP="00060DBD">
            <w:pPr>
              <w:spacing w:after="0" w:line="240" w:lineRule="auto"/>
              <w:ind w:firstLine="39"/>
              <w:jc w:val="center"/>
              <w:rPr>
                <w:rFonts w:ascii="Times New Roman CYR" w:hAnsi="Times New Roman CYR" w:cs="Times New Roman CYR"/>
                <w:sz w:val="16"/>
                <w:szCs w:val="16"/>
              </w:rPr>
            </w:pPr>
            <w:r w:rsidRPr="00524482">
              <w:rPr>
                <w:rFonts w:ascii="Times New Roman CYR" w:hAnsi="Times New Roman CYR" w:cs="Times New Roman CYR"/>
                <w:sz w:val="16"/>
                <w:szCs w:val="16"/>
              </w:rPr>
              <w:t>человек</w:t>
            </w:r>
          </w:p>
          <w:p w:rsidR="0092114E" w:rsidRPr="00524482" w:rsidRDefault="0092114E" w:rsidP="00060DBD">
            <w:pPr>
              <w:spacing w:after="0" w:line="240" w:lineRule="auto"/>
              <w:ind w:firstLine="39"/>
              <w:jc w:val="center"/>
              <w:rPr>
                <w:rFonts w:ascii="Times New Roman CYR" w:hAnsi="Times New Roman CYR" w:cs="Times New Roman CYR"/>
                <w:sz w:val="16"/>
                <w:szCs w:val="16"/>
              </w:rPr>
            </w:pPr>
            <w:r w:rsidRPr="00524482">
              <w:rPr>
                <w:rFonts w:ascii="Times New Roman CYR" w:hAnsi="Times New Roman CYR" w:cs="Times New Roman CYR"/>
                <w:sz w:val="16"/>
                <w:szCs w:val="16"/>
              </w:rPr>
              <w:t>населения</w:t>
            </w:r>
          </w:p>
        </w:tc>
        <w:tc>
          <w:tcPr>
            <w:tcW w:w="1564" w:type="dxa"/>
            <w:tcBorders>
              <w:top w:val="single" w:sz="4" w:space="0" w:color="auto"/>
              <w:left w:val="single" w:sz="4" w:space="0" w:color="auto"/>
              <w:bottom w:val="single" w:sz="4" w:space="0" w:color="auto"/>
              <w:right w:val="single" w:sz="4" w:space="0" w:color="auto"/>
            </w:tcBorders>
            <w:vAlign w:val="center"/>
            <w:hideMark/>
          </w:tcPr>
          <w:p w:rsidR="0092114E" w:rsidRPr="00524482" w:rsidRDefault="0092114E" w:rsidP="00060DBD">
            <w:pPr>
              <w:spacing w:after="0" w:line="240" w:lineRule="auto"/>
              <w:ind w:firstLine="39"/>
              <w:jc w:val="center"/>
              <w:rPr>
                <w:rFonts w:ascii="Times New Roman CYR" w:hAnsi="Times New Roman CYR" w:cs="Times New Roman CYR"/>
                <w:sz w:val="16"/>
                <w:szCs w:val="16"/>
              </w:rPr>
            </w:pPr>
            <w:r w:rsidRPr="00524482">
              <w:rPr>
                <w:rFonts w:ascii="Times New Roman CYR" w:hAnsi="Times New Roman CYR" w:cs="Times New Roman CYR"/>
                <w:sz w:val="16"/>
                <w:szCs w:val="16"/>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92114E" w:rsidRPr="00524482" w:rsidRDefault="0092114E" w:rsidP="00060DBD">
            <w:pPr>
              <w:spacing w:after="0" w:line="240" w:lineRule="auto"/>
              <w:ind w:firstLine="39"/>
              <w:jc w:val="center"/>
              <w:rPr>
                <w:rFonts w:ascii="Times New Roman CYR" w:hAnsi="Times New Roman CYR" w:cs="Times New Roman CYR"/>
                <w:sz w:val="16"/>
                <w:szCs w:val="16"/>
              </w:rPr>
            </w:pPr>
            <w:r w:rsidRPr="00524482">
              <w:rPr>
                <w:rFonts w:ascii="Times New Roman CYR" w:hAnsi="Times New Roman CYR" w:cs="Times New Roman CYR"/>
                <w:sz w:val="16"/>
                <w:szCs w:val="16"/>
              </w:rPr>
              <w:t>2</w:t>
            </w:r>
          </w:p>
        </w:tc>
      </w:tr>
      <w:tr w:rsidR="0092114E" w:rsidRPr="00524482" w:rsidTr="00060DBD">
        <w:trPr>
          <w:trHeight w:val="140"/>
        </w:trPr>
        <w:tc>
          <w:tcPr>
            <w:tcW w:w="568" w:type="dxa"/>
            <w:tcBorders>
              <w:top w:val="single" w:sz="4" w:space="0" w:color="auto"/>
              <w:left w:val="single" w:sz="4" w:space="0" w:color="auto"/>
              <w:bottom w:val="single" w:sz="4" w:space="0" w:color="auto"/>
              <w:right w:val="single" w:sz="4" w:space="0" w:color="auto"/>
            </w:tcBorders>
            <w:vAlign w:val="center"/>
            <w:hideMark/>
          </w:tcPr>
          <w:p w:rsidR="0092114E" w:rsidRPr="00524482" w:rsidRDefault="0092114E" w:rsidP="00060DBD">
            <w:pPr>
              <w:spacing w:after="0" w:line="240" w:lineRule="auto"/>
              <w:ind w:firstLine="39"/>
              <w:jc w:val="center"/>
              <w:rPr>
                <w:rFonts w:ascii="Times New Roman CYR" w:hAnsi="Times New Roman CYR" w:cs="Times New Roman CYR"/>
                <w:sz w:val="16"/>
                <w:szCs w:val="16"/>
              </w:rPr>
            </w:pPr>
            <w:r w:rsidRPr="00524482">
              <w:rPr>
                <w:rFonts w:ascii="Times New Roman CYR" w:hAnsi="Times New Roman CYR" w:cs="Times New Roman CYR"/>
                <w:sz w:val="16"/>
                <w:szCs w:val="16"/>
              </w:rPr>
              <w:t>4</w:t>
            </w:r>
          </w:p>
        </w:tc>
        <w:tc>
          <w:tcPr>
            <w:tcW w:w="4354" w:type="dxa"/>
            <w:tcBorders>
              <w:top w:val="single" w:sz="4" w:space="0" w:color="auto"/>
              <w:left w:val="single" w:sz="4" w:space="0" w:color="auto"/>
              <w:bottom w:val="single" w:sz="4" w:space="0" w:color="auto"/>
              <w:right w:val="single" w:sz="4" w:space="0" w:color="auto"/>
            </w:tcBorders>
            <w:vAlign w:val="center"/>
            <w:hideMark/>
          </w:tcPr>
          <w:p w:rsidR="0092114E" w:rsidRPr="00524482" w:rsidRDefault="0092114E" w:rsidP="00060DBD">
            <w:pPr>
              <w:spacing w:after="0" w:line="240" w:lineRule="auto"/>
              <w:ind w:firstLine="39"/>
              <w:rPr>
                <w:rFonts w:ascii="Times New Roman CYR" w:hAnsi="Times New Roman CYR" w:cs="Times New Roman CYR"/>
                <w:sz w:val="16"/>
                <w:szCs w:val="16"/>
              </w:rPr>
            </w:pPr>
            <w:r w:rsidRPr="00524482">
              <w:rPr>
                <w:rFonts w:ascii="Times New Roman CYR" w:hAnsi="Times New Roman CYR" w:cs="Times New Roman CYR"/>
                <w:sz w:val="16"/>
                <w:szCs w:val="16"/>
              </w:rPr>
              <w:t>Общее число зарегистрированных преступлений, совершенных несовершеннолетними или при их участии</w:t>
            </w:r>
          </w:p>
        </w:tc>
        <w:tc>
          <w:tcPr>
            <w:tcW w:w="1702" w:type="dxa"/>
            <w:tcBorders>
              <w:top w:val="single" w:sz="4" w:space="0" w:color="auto"/>
              <w:left w:val="single" w:sz="4" w:space="0" w:color="auto"/>
              <w:bottom w:val="single" w:sz="4" w:space="0" w:color="auto"/>
              <w:right w:val="single" w:sz="4" w:space="0" w:color="auto"/>
            </w:tcBorders>
            <w:vAlign w:val="center"/>
            <w:hideMark/>
          </w:tcPr>
          <w:p w:rsidR="0092114E" w:rsidRPr="00524482" w:rsidRDefault="0092114E" w:rsidP="00060DBD">
            <w:pPr>
              <w:spacing w:after="0" w:line="240" w:lineRule="auto"/>
              <w:ind w:firstLine="39"/>
              <w:jc w:val="center"/>
              <w:rPr>
                <w:rFonts w:ascii="Times New Roman CYR" w:hAnsi="Times New Roman CYR" w:cs="Times New Roman CYR"/>
                <w:sz w:val="16"/>
                <w:szCs w:val="16"/>
              </w:rPr>
            </w:pPr>
            <w:r w:rsidRPr="00524482">
              <w:rPr>
                <w:rFonts w:ascii="Times New Roman CYR" w:hAnsi="Times New Roman CYR" w:cs="Times New Roman CYR"/>
                <w:sz w:val="16"/>
                <w:szCs w:val="16"/>
              </w:rPr>
              <w:t>единиц</w:t>
            </w:r>
          </w:p>
        </w:tc>
        <w:tc>
          <w:tcPr>
            <w:tcW w:w="1564" w:type="dxa"/>
            <w:tcBorders>
              <w:top w:val="single" w:sz="4" w:space="0" w:color="auto"/>
              <w:left w:val="single" w:sz="4" w:space="0" w:color="auto"/>
              <w:bottom w:val="single" w:sz="4" w:space="0" w:color="auto"/>
              <w:right w:val="single" w:sz="4" w:space="0" w:color="auto"/>
            </w:tcBorders>
            <w:vAlign w:val="center"/>
            <w:hideMark/>
          </w:tcPr>
          <w:p w:rsidR="0092114E" w:rsidRPr="00524482" w:rsidRDefault="0092114E" w:rsidP="00060DBD">
            <w:pPr>
              <w:spacing w:after="0" w:line="240" w:lineRule="auto"/>
              <w:ind w:firstLine="39"/>
              <w:jc w:val="center"/>
              <w:rPr>
                <w:rFonts w:ascii="Times New Roman CYR" w:hAnsi="Times New Roman CYR" w:cs="Times New Roman CYR"/>
                <w:sz w:val="16"/>
                <w:szCs w:val="16"/>
              </w:rPr>
            </w:pPr>
            <w:r w:rsidRPr="00524482">
              <w:rPr>
                <w:rFonts w:ascii="Times New Roman CYR" w:hAnsi="Times New Roman CYR" w:cs="Times New Roman CYR"/>
                <w:sz w:val="16"/>
                <w:szCs w:val="16"/>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rsidR="0092114E" w:rsidRPr="00524482" w:rsidRDefault="0092114E" w:rsidP="00060DBD">
            <w:pPr>
              <w:spacing w:after="0" w:line="240" w:lineRule="auto"/>
              <w:ind w:firstLine="39"/>
              <w:jc w:val="center"/>
              <w:rPr>
                <w:rFonts w:ascii="Times New Roman CYR" w:hAnsi="Times New Roman CYR" w:cs="Times New Roman CYR"/>
                <w:sz w:val="16"/>
                <w:szCs w:val="16"/>
              </w:rPr>
            </w:pPr>
            <w:r w:rsidRPr="00524482">
              <w:rPr>
                <w:rFonts w:ascii="Times New Roman CYR" w:hAnsi="Times New Roman CYR" w:cs="Times New Roman CYR"/>
                <w:sz w:val="16"/>
                <w:szCs w:val="16"/>
              </w:rPr>
              <w:t>4</w:t>
            </w:r>
          </w:p>
        </w:tc>
      </w:tr>
    </w:tbl>
    <w:p w:rsidR="0092114E" w:rsidRPr="00524482" w:rsidRDefault="0092114E" w:rsidP="0092114E">
      <w:pPr>
        <w:spacing w:after="0" w:line="240" w:lineRule="auto"/>
        <w:ind w:firstLine="708"/>
        <w:jc w:val="both"/>
        <w:rPr>
          <w:rFonts w:ascii="Times New Roman CYR" w:hAnsi="Times New Roman CYR" w:cs="Times New Roman CYR"/>
          <w:sz w:val="16"/>
          <w:szCs w:val="16"/>
        </w:rPr>
      </w:pPr>
    </w:p>
    <w:p w:rsidR="0092114E" w:rsidRPr="00524482" w:rsidRDefault="0092114E" w:rsidP="0092114E">
      <w:pPr>
        <w:spacing w:after="0" w:line="240" w:lineRule="auto"/>
        <w:ind w:firstLine="708"/>
        <w:jc w:val="both"/>
        <w:rPr>
          <w:rFonts w:ascii="Times New Roman CYR" w:hAnsi="Times New Roman CYR" w:cs="Times New Roman CYR"/>
          <w:sz w:val="16"/>
          <w:szCs w:val="16"/>
        </w:rPr>
      </w:pPr>
      <w:r w:rsidRPr="00524482">
        <w:rPr>
          <w:rFonts w:ascii="Times New Roman CYR" w:hAnsi="Times New Roman CYR" w:cs="Times New Roman CYR"/>
          <w:sz w:val="16"/>
          <w:szCs w:val="16"/>
        </w:rPr>
        <w:t>В настоящее время имеется ряд факторов, негативно влияющих на развитие физической культуры и спорта в Заринском районе, и проблем, требующих неотложного решения, в т.ч.:</w:t>
      </w:r>
    </w:p>
    <w:p w:rsidR="0092114E" w:rsidRPr="00524482" w:rsidRDefault="0092114E" w:rsidP="0092114E">
      <w:pPr>
        <w:spacing w:after="0" w:line="240" w:lineRule="auto"/>
        <w:ind w:firstLine="708"/>
        <w:jc w:val="both"/>
        <w:rPr>
          <w:rFonts w:ascii="Times New Roman CYR" w:hAnsi="Times New Roman CYR" w:cs="Times New Roman CYR"/>
          <w:sz w:val="16"/>
          <w:szCs w:val="16"/>
        </w:rPr>
      </w:pPr>
      <w:r w:rsidRPr="00524482">
        <w:rPr>
          <w:rFonts w:ascii="Times New Roman CYR" w:hAnsi="Times New Roman CYR" w:cs="Times New Roman CYR"/>
          <w:sz w:val="16"/>
          <w:szCs w:val="16"/>
        </w:rPr>
        <w:t>- несоответствие уровня материальной базы и инфраструктуры физической культуры и спорта задачам развития массового спорта, а также их моральное и физическое старение;</w:t>
      </w:r>
    </w:p>
    <w:p w:rsidR="0092114E" w:rsidRPr="00524482" w:rsidRDefault="0092114E" w:rsidP="0092114E">
      <w:pPr>
        <w:spacing w:after="0" w:line="240" w:lineRule="auto"/>
        <w:ind w:firstLine="708"/>
        <w:jc w:val="both"/>
        <w:rPr>
          <w:rFonts w:ascii="Times New Roman CYR" w:hAnsi="Times New Roman CYR" w:cs="Times New Roman CYR"/>
          <w:sz w:val="16"/>
          <w:szCs w:val="16"/>
        </w:rPr>
      </w:pPr>
      <w:r w:rsidRPr="00524482">
        <w:rPr>
          <w:rFonts w:ascii="Times New Roman CYR" w:hAnsi="Times New Roman CYR" w:cs="Times New Roman CYR"/>
          <w:sz w:val="16"/>
          <w:szCs w:val="16"/>
        </w:rPr>
        <w:t>- отсутствие в селах района штатных методистов по физической культуре и спорту для работы с молодежью и взрослым населением;</w:t>
      </w:r>
    </w:p>
    <w:p w:rsidR="0092114E" w:rsidRPr="00524482" w:rsidRDefault="0092114E" w:rsidP="0092114E">
      <w:pPr>
        <w:spacing w:after="0" w:line="240" w:lineRule="auto"/>
        <w:ind w:firstLine="708"/>
        <w:jc w:val="both"/>
        <w:rPr>
          <w:rFonts w:ascii="Times New Roman CYR" w:hAnsi="Times New Roman CYR" w:cs="Times New Roman CYR"/>
          <w:sz w:val="16"/>
          <w:szCs w:val="16"/>
        </w:rPr>
      </w:pPr>
      <w:r w:rsidRPr="00524482">
        <w:rPr>
          <w:rFonts w:ascii="Times New Roman CYR" w:hAnsi="Times New Roman CYR" w:cs="Times New Roman CYR"/>
          <w:sz w:val="16"/>
          <w:szCs w:val="16"/>
        </w:rPr>
        <w:t>- недостаточное финансирование для развития физической культуры и спорта;</w:t>
      </w:r>
    </w:p>
    <w:p w:rsidR="0092114E" w:rsidRPr="00524482" w:rsidRDefault="0092114E" w:rsidP="0092114E">
      <w:pPr>
        <w:spacing w:after="0" w:line="240" w:lineRule="auto"/>
        <w:ind w:firstLine="708"/>
        <w:jc w:val="both"/>
        <w:rPr>
          <w:rFonts w:ascii="Times New Roman CYR" w:hAnsi="Times New Roman CYR" w:cs="Times New Roman CYR"/>
          <w:sz w:val="16"/>
          <w:szCs w:val="16"/>
        </w:rPr>
      </w:pPr>
      <w:r w:rsidRPr="00524482">
        <w:rPr>
          <w:rFonts w:ascii="Times New Roman CYR" w:hAnsi="Times New Roman CYR" w:cs="Times New Roman CYR"/>
          <w:sz w:val="16"/>
          <w:szCs w:val="16"/>
        </w:rPr>
        <w:lastRenderedPageBreak/>
        <w:t>- отсутствие активной пропаганды среди населения как составляющей части здорового образа жизни;</w:t>
      </w:r>
    </w:p>
    <w:p w:rsidR="0092114E" w:rsidRPr="00524482" w:rsidRDefault="0092114E" w:rsidP="0092114E">
      <w:pPr>
        <w:spacing w:after="0" w:line="240" w:lineRule="auto"/>
        <w:ind w:firstLine="708"/>
        <w:jc w:val="both"/>
        <w:rPr>
          <w:rFonts w:ascii="Times New Roman CYR" w:hAnsi="Times New Roman CYR" w:cs="Times New Roman CYR"/>
          <w:sz w:val="16"/>
          <w:szCs w:val="16"/>
        </w:rPr>
      </w:pPr>
      <w:r w:rsidRPr="00524482">
        <w:rPr>
          <w:rFonts w:ascii="Times New Roman CYR" w:hAnsi="Times New Roman CYR" w:cs="Times New Roman CYR"/>
          <w:sz w:val="16"/>
          <w:szCs w:val="16"/>
        </w:rPr>
        <w:t>- отсутствие материально-технической базы для сдачи нормативов (тестов) комплекса ВФСК ГТО.</w:t>
      </w:r>
    </w:p>
    <w:p w:rsidR="0092114E" w:rsidRPr="00524482" w:rsidRDefault="0092114E" w:rsidP="0092114E">
      <w:pPr>
        <w:spacing w:after="0" w:line="240" w:lineRule="auto"/>
        <w:ind w:firstLine="708"/>
        <w:jc w:val="both"/>
        <w:rPr>
          <w:rFonts w:ascii="Times New Roman CYR" w:hAnsi="Times New Roman CYR" w:cs="Times New Roman CYR"/>
          <w:sz w:val="16"/>
          <w:szCs w:val="16"/>
        </w:rPr>
      </w:pPr>
      <w:r w:rsidRPr="00524482">
        <w:rPr>
          <w:rFonts w:ascii="Times New Roman CYR" w:hAnsi="Times New Roman CYR" w:cs="Times New Roman CYR"/>
          <w:sz w:val="16"/>
          <w:szCs w:val="16"/>
        </w:rPr>
        <w:t xml:space="preserve">Актуальность разработки муниципальной программы обусловлена: </w:t>
      </w:r>
    </w:p>
    <w:p w:rsidR="0092114E" w:rsidRPr="00524482" w:rsidRDefault="0092114E" w:rsidP="0092114E">
      <w:pPr>
        <w:spacing w:after="0" w:line="240" w:lineRule="auto"/>
        <w:ind w:firstLine="708"/>
        <w:jc w:val="both"/>
        <w:rPr>
          <w:rFonts w:ascii="Times New Roman CYR" w:hAnsi="Times New Roman CYR" w:cs="Times New Roman CYR"/>
          <w:sz w:val="16"/>
          <w:szCs w:val="16"/>
        </w:rPr>
      </w:pPr>
      <w:r w:rsidRPr="00524482">
        <w:rPr>
          <w:rFonts w:ascii="Times New Roman CYR" w:hAnsi="Times New Roman CYR" w:cs="Times New Roman CYR"/>
          <w:sz w:val="16"/>
          <w:szCs w:val="16"/>
        </w:rPr>
        <w:t>- необходимостью улучшения состояния здоровья подрастающего поколения;</w:t>
      </w:r>
    </w:p>
    <w:p w:rsidR="0092114E" w:rsidRPr="00524482" w:rsidRDefault="0092114E" w:rsidP="0092114E">
      <w:pPr>
        <w:spacing w:after="0" w:line="240" w:lineRule="auto"/>
        <w:ind w:firstLine="708"/>
        <w:jc w:val="both"/>
        <w:rPr>
          <w:rFonts w:ascii="Times New Roman CYR" w:hAnsi="Times New Roman CYR" w:cs="Times New Roman CYR"/>
          <w:sz w:val="16"/>
          <w:szCs w:val="16"/>
        </w:rPr>
      </w:pPr>
      <w:r w:rsidRPr="00524482">
        <w:rPr>
          <w:rFonts w:ascii="Times New Roman CYR" w:hAnsi="Times New Roman CYR" w:cs="Times New Roman CYR"/>
          <w:sz w:val="16"/>
          <w:szCs w:val="16"/>
        </w:rPr>
        <w:t>- ростом числа несовершеннолетних, употребляющих спиртные напитки и наркотические средства;</w:t>
      </w:r>
    </w:p>
    <w:p w:rsidR="0092114E" w:rsidRPr="00524482" w:rsidRDefault="0092114E" w:rsidP="0092114E">
      <w:pPr>
        <w:spacing w:after="0" w:line="240" w:lineRule="auto"/>
        <w:ind w:firstLine="708"/>
        <w:jc w:val="both"/>
        <w:rPr>
          <w:rFonts w:ascii="Times New Roman CYR" w:hAnsi="Times New Roman CYR" w:cs="Times New Roman CYR"/>
          <w:sz w:val="16"/>
          <w:szCs w:val="16"/>
        </w:rPr>
      </w:pPr>
      <w:r w:rsidRPr="00524482">
        <w:rPr>
          <w:rFonts w:ascii="Times New Roman CYR" w:hAnsi="Times New Roman CYR" w:cs="Times New Roman CYR"/>
          <w:sz w:val="16"/>
          <w:szCs w:val="16"/>
        </w:rPr>
        <w:t xml:space="preserve">- повышением уровня детской и подростковой преступности. </w:t>
      </w:r>
    </w:p>
    <w:p w:rsidR="0092114E" w:rsidRPr="00524482" w:rsidRDefault="0092114E" w:rsidP="0092114E">
      <w:pPr>
        <w:spacing w:after="0" w:line="240" w:lineRule="auto"/>
        <w:ind w:firstLine="708"/>
        <w:jc w:val="both"/>
        <w:rPr>
          <w:rFonts w:ascii="Times New Roman CYR" w:hAnsi="Times New Roman CYR" w:cs="Times New Roman CYR"/>
          <w:sz w:val="16"/>
          <w:szCs w:val="16"/>
        </w:rPr>
      </w:pPr>
      <w:r w:rsidRPr="00524482">
        <w:rPr>
          <w:rFonts w:ascii="Times New Roman CYR" w:hAnsi="Times New Roman CYR" w:cs="Times New Roman CYR"/>
          <w:sz w:val="16"/>
          <w:szCs w:val="16"/>
        </w:rPr>
        <w:t>Принятие муниципальной программы необходимо для консолидации усилий органов местного самоуправления, учреждений и организаций района в целях решения первоочередных задач развития физической культуры и спорта.</w:t>
      </w:r>
    </w:p>
    <w:p w:rsidR="0092114E" w:rsidRPr="00524482" w:rsidRDefault="0092114E" w:rsidP="0092114E">
      <w:pPr>
        <w:spacing w:after="0" w:line="240" w:lineRule="auto"/>
        <w:ind w:firstLine="708"/>
        <w:jc w:val="both"/>
        <w:rPr>
          <w:rFonts w:ascii="Times New Roman CYR" w:hAnsi="Times New Roman CYR" w:cs="Times New Roman CYR"/>
          <w:sz w:val="16"/>
          <w:szCs w:val="16"/>
        </w:rPr>
      </w:pPr>
      <w:r w:rsidRPr="00524482">
        <w:rPr>
          <w:rFonts w:ascii="Times New Roman CYR" w:hAnsi="Times New Roman CYR" w:cs="Times New Roman CYR"/>
          <w:sz w:val="16"/>
          <w:szCs w:val="16"/>
        </w:rPr>
        <w:t>Муниципальная программа «Развитие физической культуры и спорта в Заринском районе» на 2026-2030 годы является основой для осуществления полномочий муниципального района по обеспечению условий для развития на территории района физической культуры и спорта; определяет основные направления, стратегию и меры поддержки физической культуры и спорта в Заринском районе на ближайшую перспективу.</w:t>
      </w:r>
    </w:p>
    <w:p w:rsidR="0092114E" w:rsidRPr="00524482" w:rsidRDefault="0092114E" w:rsidP="0092114E">
      <w:pPr>
        <w:spacing w:after="0" w:line="240" w:lineRule="auto"/>
        <w:ind w:firstLine="709"/>
        <w:jc w:val="center"/>
        <w:rPr>
          <w:rFonts w:ascii="Times New Roman CYR" w:hAnsi="Times New Roman CYR" w:cs="Times New Roman CYR"/>
          <w:b/>
          <w:sz w:val="16"/>
          <w:szCs w:val="16"/>
        </w:rPr>
      </w:pPr>
    </w:p>
    <w:p w:rsidR="0092114E" w:rsidRPr="00524482" w:rsidRDefault="0092114E" w:rsidP="0092114E">
      <w:pPr>
        <w:spacing w:after="0" w:line="240" w:lineRule="auto"/>
        <w:ind w:firstLine="709"/>
        <w:jc w:val="center"/>
        <w:rPr>
          <w:rFonts w:ascii="Times New Roman CYR" w:hAnsi="Times New Roman CYR" w:cs="Times New Roman CYR"/>
          <w:b/>
          <w:color w:val="000000"/>
          <w:sz w:val="16"/>
          <w:szCs w:val="16"/>
        </w:rPr>
      </w:pPr>
      <w:r w:rsidRPr="00524482">
        <w:rPr>
          <w:rFonts w:ascii="Times New Roman CYR" w:hAnsi="Times New Roman CYR" w:cs="Times New Roman CYR"/>
          <w:b/>
          <w:color w:val="000000"/>
          <w:sz w:val="16"/>
          <w:szCs w:val="16"/>
        </w:rPr>
        <w:t>3.</w:t>
      </w:r>
      <w:r w:rsidRPr="00524482">
        <w:rPr>
          <w:rFonts w:ascii="Times New Roman CYR" w:hAnsi="Times New Roman CYR" w:cs="Times New Roman CYR"/>
          <w:color w:val="000000"/>
          <w:sz w:val="16"/>
          <w:szCs w:val="16"/>
        </w:rPr>
        <w:t xml:space="preserve"> </w:t>
      </w:r>
      <w:r w:rsidRPr="00524482">
        <w:rPr>
          <w:rFonts w:ascii="Times New Roman CYR" w:hAnsi="Times New Roman CYR" w:cs="Times New Roman CYR"/>
          <w:b/>
          <w:color w:val="000000"/>
          <w:sz w:val="16"/>
          <w:szCs w:val="16"/>
        </w:rPr>
        <w:t>Приоритетные направления реализации муниципальной программы, цели, задачи, описание основных ожидаемых конечных результатов муниципальной программы, сроков и этапов её реализации</w:t>
      </w:r>
    </w:p>
    <w:p w:rsidR="0092114E" w:rsidRPr="00524482" w:rsidRDefault="0092114E" w:rsidP="0092114E">
      <w:pPr>
        <w:spacing w:after="0" w:line="240" w:lineRule="auto"/>
        <w:ind w:firstLine="709"/>
        <w:jc w:val="both"/>
        <w:rPr>
          <w:rFonts w:ascii="Times New Roman CYR" w:hAnsi="Times New Roman CYR" w:cs="Times New Roman CYR"/>
          <w:b/>
          <w:sz w:val="16"/>
          <w:szCs w:val="16"/>
        </w:rPr>
      </w:pPr>
    </w:p>
    <w:p w:rsidR="0092114E" w:rsidRPr="00524482" w:rsidRDefault="0092114E" w:rsidP="0092114E">
      <w:pPr>
        <w:spacing w:after="0" w:line="240" w:lineRule="auto"/>
        <w:ind w:firstLine="708"/>
        <w:jc w:val="both"/>
        <w:rPr>
          <w:rFonts w:ascii="Times New Roman CYR" w:hAnsi="Times New Roman CYR" w:cs="Times New Roman CYR"/>
          <w:b/>
          <w:sz w:val="16"/>
          <w:szCs w:val="16"/>
        </w:rPr>
      </w:pPr>
      <w:r w:rsidRPr="00524482">
        <w:rPr>
          <w:rFonts w:ascii="Times New Roman CYR" w:hAnsi="Times New Roman CYR" w:cs="Times New Roman CYR"/>
          <w:b/>
          <w:sz w:val="16"/>
          <w:szCs w:val="16"/>
        </w:rPr>
        <w:t xml:space="preserve">Целью муниципальной программы является: </w:t>
      </w:r>
      <w:r w:rsidRPr="00524482">
        <w:rPr>
          <w:rFonts w:ascii="Times New Roman CYR" w:hAnsi="Times New Roman CYR" w:cs="Times New Roman CYR"/>
          <w:sz w:val="16"/>
          <w:szCs w:val="16"/>
        </w:rPr>
        <w:t>повышение роли физической культуры и спорта в жизни населения района, улучшение здоровья населения за счет привлечения к систематическим занятиям физической культурой и спортом, а также снижение криминализации молодежной среды.</w:t>
      </w:r>
    </w:p>
    <w:p w:rsidR="0092114E" w:rsidRPr="00524482" w:rsidRDefault="0092114E" w:rsidP="0092114E">
      <w:pPr>
        <w:spacing w:after="0" w:line="240" w:lineRule="auto"/>
        <w:jc w:val="both"/>
        <w:rPr>
          <w:rFonts w:ascii="Times New Roman CYR" w:hAnsi="Times New Roman CYR" w:cs="Times New Roman CYR"/>
          <w:b/>
          <w:sz w:val="16"/>
          <w:szCs w:val="16"/>
        </w:rPr>
      </w:pPr>
      <w:r w:rsidRPr="00524482">
        <w:rPr>
          <w:rFonts w:ascii="Times New Roman CYR" w:hAnsi="Times New Roman CYR" w:cs="Times New Roman CYR"/>
          <w:b/>
          <w:sz w:val="16"/>
          <w:szCs w:val="16"/>
        </w:rPr>
        <w:t>Основными задачами муниципальной программы является:</w:t>
      </w:r>
    </w:p>
    <w:p w:rsidR="0092114E" w:rsidRPr="00524482" w:rsidRDefault="0092114E" w:rsidP="0092114E">
      <w:pPr>
        <w:spacing w:after="0" w:line="240" w:lineRule="auto"/>
        <w:ind w:firstLine="709"/>
        <w:jc w:val="both"/>
        <w:rPr>
          <w:rFonts w:ascii="Times New Roman CYR" w:hAnsi="Times New Roman CYR" w:cs="Times New Roman CYR"/>
          <w:sz w:val="16"/>
          <w:szCs w:val="16"/>
        </w:rPr>
      </w:pPr>
      <w:r w:rsidRPr="00524482">
        <w:rPr>
          <w:rFonts w:ascii="Times New Roman CYR" w:hAnsi="Times New Roman CYR" w:cs="Times New Roman CYR"/>
          <w:sz w:val="16"/>
          <w:szCs w:val="16"/>
        </w:rPr>
        <w:t>- осуществление на территории района единой государственной политики в развитии физической культуры и спорта;</w:t>
      </w:r>
    </w:p>
    <w:p w:rsidR="0092114E" w:rsidRPr="00524482" w:rsidRDefault="0092114E" w:rsidP="0092114E">
      <w:pPr>
        <w:spacing w:after="0" w:line="240" w:lineRule="auto"/>
        <w:ind w:firstLine="709"/>
        <w:jc w:val="both"/>
        <w:rPr>
          <w:rFonts w:ascii="Times New Roman CYR" w:hAnsi="Times New Roman CYR" w:cs="Times New Roman CYR"/>
          <w:sz w:val="16"/>
          <w:szCs w:val="16"/>
        </w:rPr>
      </w:pPr>
      <w:r w:rsidRPr="00524482">
        <w:rPr>
          <w:rFonts w:ascii="Times New Roman CYR" w:hAnsi="Times New Roman CYR" w:cs="Times New Roman CYR"/>
          <w:sz w:val="16"/>
          <w:szCs w:val="16"/>
        </w:rPr>
        <w:t>- создание правовых, экономических, социальных и организационных условий для развития массовой физической культуры и спорта в районе;</w:t>
      </w:r>
    </w:p>
    <w:p w:rsidR="0092114E" w:rsidRPr="00524482" w:rsidRDefault="0092114E" w:rsidP="0092114E">
      <w:pPr>
        <w:spacing w:after="0" w:line="240" w:lineRule="auto"/>
        <w:ind w:firstLine="709"/>
        <w:jc w:val="both"/>
        <w:rPr>
          <w:rFonts w:ascii="Times New Roman CYR" w:hAnsi="Times New Roman CYR" w:cs="Times New Roman CYR"/>
          <w:sz w:val="16"/>
          <w:szCs w:val="16"/>
        </w:rPr>
      </w:pPr>
      <w:r w:rsidRPr="00524482">
        <w:rPr>
          <w:rFonts w:ascii="Times New Roman CYR" w:hAnsi="Times New Roman CYR" w:cs="Times New Roman CYR"/>
          <w:sz w:val="16"/>
          <w:szCs w:val="16"/>
        </w:rPr>
        <w:t>- координация деятельности органов местного самоуправления, государственных и муниципальных учреждений и общественных организаций по вопросам развития физической культуры и спорта;</w:t>
      </w:r>
    </w:p>
    <w:p w:rsidR="0092114E" w:rsidRPr="00524482" w:rsidRDefault="0092114E" w:rsidP="0092114E">
      <w:pPr>
        <w:spacing w:after="0" w:line="240" w:lineRule="auto"/>
        <w:ind w:firstLine="709"/>
        <w:jc w:val="both"/>
        <w:rPr>
          <w:rFonts w:ascii="Times New Roman CYR" w:hAnsi="Times New Roman CYR" w:cs="Times New Roman CYR"/>
          <w:sz w:val="16"/>
          <w:szCs w:val="16"/>
        </w:rPr>
      </w:pPr>
      <w:r w:rsidRPr="00524482">
        <w:rPr>
          <w:rFonts w:ascii="Times New Roman CYR" w:hAnsi="Times New Roman CYR" w:cs="Times New Roman CYR"/>
          <w:sz w:val="16"/>
          <w:szCs w:val="16"/>
        </w:rPr>
        <w:t>- повышение эффективности спортивно-массовой работы и развитие материально-технической базы учреждений физической культуры и спорта;</w:t>
      </w:r>
    </w:p>
    <w:p w:rsidR="0092114E" w:rsidRPr="00524482" w:rsidRDefault="0092114E" w:rsidP="0092114E">
      <w:pPr>
        <w:spacing w:after="0" w:line="240" w:lineRule="auto"/>
        <w:ind w:firstLine="720"/>
        <w:jc w:val="both"/>
        <w:rPr>
          <w:rFonts w:ascii="Times New Roman CYR" w:hAnsi="Times New Roman CYR" w:cs="Times New Roman CYR"/>
          <w:sz w:val="16"/>
          <w:szCs w:val="16"/>
        </w:rPr>
      </w:pPr>
      <w:r w:rsidRPr="00524482">
        <w:rPr>
          <w:rFonts w:ascii="Times New Roman CYR" w:hAnsi="Times New Roman CYR" w:cs="Times New Roman CYR"/>
          <w:sz w:val="16"/>
          <w:szCs w:val="16"/>
        </w:rPr>
        <w:t>- поддержка детско-юношеского спорта и достижение высоких спортивных результатов;</w:t>
      </w:r>
    </w:p>
    <w:p w:rsidR="0092114E" w:rsidRPr="00524482" w:rsidRDefault="0092114E" w:rsidP="0092114E">
      <w:pPr>
        <w:spacing w:after="0" w:line="240" w:lineRule="auto"/>
        <w:ind w:firstLine="709"/>
        <w:jc w:val="both"/>
        <w:rPr>
          <w:rFonts w:ascii="Times New Roman CYR" w:hAnsi="Times New Roman CYR" w:cs="Times New Roman CYR"/>
          <w:sz w:val="16"/>
          <w:szCs w:val="16"/>
        </w:rPr>
      </w:pPr>
      <w:r w:rsidRPr="00524482">
        <w:rPr>
          <w:rFonts w:ascii="Times New Roman CYR" w:hAnsi="Times New Roman CYR" w:cs="Times New Roman CYR"/>
          <w:sz w:val="16"/>
          <w:szCs w:val="16"/>
        </w:rPr>
        <w:t>- увеличение числа физически здоровых юношей и девушек, способных к эффективному производительному труду и готовых к службе в Вооруженных Силах Российской Федерации и правоохранительных органах;</w:t>
      </w:r>
    </w:p>
    <w:p w:rsidR="0092114E" w:rsidRPr="00524482" w:rsidRDefault="0092114E" w:rsidP="0092114E">
      <w:pPr>
        <w:spacing w:after="0" w:line="240" w:lineRule="auto"/>
        <w:ind w:firstLine="720"/>
        <w:jc w:val="both"/>
        <w:rPr>
          <w:rFonts w:ascii="Times New Roman CYR" w:hAnsi="Times New Roman CYR" w:cs="Times New Roman CYR"/>
          <w:sz w:val="16"/>
          <w:szCs w:val="16"/>
        </w:rPr>
      </w:pPr>
      <w:r w:rsidRPr="00524482">
        <w:rPr>
          <w:rFonts w:ascii="Times New Roman CYR" w:hAnsi="Times New Roman CYR" w:cs="Times New Roman CYR"/>
          <w:sz w:val="16"/>
          <w:szCs w:val="16"/>
        </w:rPr>
        <w:t>- совершенствование систем подготовки спортивного резерва сборных команд Заринского района и достижение более высоких результатов на краевых соревнованиях, как в командном, так и в личном зачете;</w:t>
      </w:r>
    </w:p>
    <w:p w:rsidR="0092114E" w:rsidRPr="00524482" w:rsidRDefault="0092114E" w:rsidP="0092114E">
      <w:pPr>
        <w:spacing w:after="0" w:line="240" w:lineRule="auto"/>
        <w:ind w:firstLine="720"/>
        <w:jc w:val="both"/>
        <w:rPr>
          <w:rFonts w:ascii="Times New Roman CYR" w:hAnsi="Times New Roman CYR" w:cs="Times New Roman CYR"/>
          <w:sz w:val="16"/>
          <w:szCs w:val="16"/>
        </w:rPr>
      </w:pPr>
      <w:r w:rsidRPr="00524482">
        <w:rPr>
          <w:rFonts w:ascii="Times New Roman CYR" w:hAnsi="Times New Roman CYR" w:cs="Times New Roman CYR"/>
          <w:sz w:val="16"/>
          <w:szCs w:val="16"/>
        </w:rPr>
        <w:t>- увеличение количества жителей района, систематически занимающихся физической культурой и спортом;</w:t>
      </w:r>
    </w:p>
    <w:p w:rsidR="0092114E" w:rsidRPr="00524482" w:rsidRDefault="0092114E" w:rsidP="0092114E">
      <w:pPr>
        <w:spacing w:after="0" w:line="240" w:lineRule="auto"/>
        <w:ind w:firstLine="720"/>
        <w:jc w:val="both"/>
        <w:rPr>
          <w:rFonts w:ascii="Times New Roman CYR" w:hAnsi="Times New Roman CYR" w:cs="Times New Roman CYR"/>
          <w:sz w:val="16"/>
          <w:szCs w:val="16"/>
        </w:rPr>
      </w:pPr>
      <w:r w:rsidRPr="00524482">
        <w:rPr>
          <w:rFonts w:ascii="Times New Roman CYR" w:hAnsi="Times New Roman CYR" w:cs="Times New Roman CYR"/>
          <w:sz w:val="16"/>
          <w:szCs w:val="16"/>
        </w:rPr>
        <w:t>- привлечение общеобразовательных школ и основной части населения районов к сдаче нормативов (тестов) ВФСК ГТО.</w:t>
      </w:r>
    </w:p>
    <w:p w:rsidR="0092114E" w:rsidRPr="00524482" w:rsidRDefault="0092114E" w:rsidP="0092114E">
      <w:pPr>
        <w:pStyle w:val="a3"/>
        <w:tabs>
          <w:tab w:val="left" w:pos="0"/>
        </w:tabs>
        <w:spacing w:after="0" w:line="240" w:lineRule="auto"/>
        <w:ind w:left="0" w:firstLine="709"/>
        <w:jc w:val="center"/>
        <w:rPr>
          <w:rFonts w:ascii="Times New Roman CYR" w:hAnsi="Times New Roman CYR" w:cs="Times New Roman CYR"/>
          <w:b/>
          <w:color w:val="000000" w:themeColor="text1"/>
          <w:sz w:val="16"/>
          <w:szCs w:val="16"/>
        </w:rPr>
      </w:pPr>
    </w:p>
    <w:p w:rsidR="0092114E" w:rsidRDefault="0092114E" w:rsidP="0092114E">
      <w:pPr>
        <w:spacing w:after="0" w:line="240" w:lineRule="auto"/>
        <w:jc w:val="right"/>
        <w:rPr>
          <w:rFonts w:ascii="Times New Roman CYR" w:hAnsi="Times New Roman CYR" w:cs="Times New Roman CYR"/>
          <w:b/>
          <w:sz w:val="16"/>
          <w:szCs w:val="16"/>
        </w:rPr>
      </w:pPr>
    </w:p>
    <w:p w:rsidR="0092114E" w:rsidRDefault="0092114E" w:rsidP="0092114E">
      <w:pPr>
        <w:spacing w:after="0" w:line="240" w:lineRule="auto"/>
        <w:jc w:val="right"/>
        <w:rPr>
          <w:rFonts w:ascii="Times New Roman CYR" w:hAnsi="Times New Roman CYR" w:cs="Times New Roman CYR"/>
          <w:b/>
          <w:sz w:val="16"/>
          <w:szCs w:val="16"/>
        </w:rPr>
      </w:pPr>
    </w:p>
    <w:p w:rsidR="0092114E" w:rsidRDefault="0092114E" w:rsidP="0092114E">
      <w:pPr>
        <w:spacing w:after="0" w:line="240" w:lineRule="auto"/>
        <w:jc w:val="right"/>
        <w:rPr>
          <w:rFonts w:ascii="Times New Roman CYR" w:hAnsi="Times New Roman CYR" w:cs="Times New Roman CYR"/>
          <w:b/>
          <w:sz w:val="16"/>
          <w:szCs w:val="16"/>
        </w:rPr>
      </w:pPr>
    </w:p>
    <w:p w:rsidR="0092114E" w:rsidRDefault="0092114E" w:rsidP="0092114E">
      <w:pPr>
        <w:spacing w:after="0" w:line="240" w:lineRule="auto"/>
        <w:jc w:val="right"/>
        <w:rPr>
          <w:rFonts w:ascii="Times New Roman CYR" w:hAnsi="Times New Roman CYR" w:cs="Times New Roman CYR"/>
          <w:b/>
          <w:sz w:val="16"/>
          <w:szCs w:val="16"/>
        </w:rPr>
      </w:pPr>
    </w:p>
    <w:p w:rsidR="0092114E" w:rsidRDefault="0092114E" w:rsidP="0092114E">
      <w:pPr>
        <w:spacing w:after="0" w:line="240" w:lineRule="auto"/>
        <w:jc w:val="right"/>
        <w:rPr>
          <w:rFonts w:ascii="Times New Roman CYR" w:hAnsi="Times New Roman CYR" w:cs="Times New Roman CYR"/>
          <w:b/>
          <w:sz w:val="16"/>
          <w:szCs w:val="16"/>
        </w:rPr>
      </w:pPr>
    </w:p>
    <w:p w:rsidR="0092114E" w:rsidRDefault="0092114E" w:rsidP="0092114E">
      <w:pPr>
        <w:spacing w:after="0" w:line="240" w:lineRule="auto"/>
        <w:jc w:val="right"/>
        <w:rPr>
          <w:rFonts w:ascii="Times New Roman CYR" w:hAnsi="Times New Roman CYR" w:cs="Times New Roman CYR"/>
          <w:b/>
          <w:sz w:val="16"/>
          <w:szCs w:val="16"/>
        </w:rPr>
      </w:pPr>
    </w:p>
    <w:p w:rsidR="0092114E" w:rsidRDefault="0092114E" w:rsidP="0092114E">
      <w:pPr>
        <w:spacing w:after="0" w:line="240" w:lineRule="auto"/>
        <w:jc w:val="right"/>
        <w:rPr>
          <w:rFonts w:ascii="Times New Roman CYR" w:hAnsi="Times New Roman CYR" w:cs="Times New Roman CYR"/>
          <w:b/>
          <w:sz w:val="16"/>
          <w:szCs w:val="16"/>
        </w:rPr>
      </w:pPr>
    </w:p>
    <w:p w:rsidR="0092114E" w:rsidRPr="00BF5340" w:rsidRDefault="0092114E" w:rsidP="00084A5A">
      <w:pPr>
        <w:pStyle w:val="affff0"/>
        <w:spacing w:after="0" w:line="240" w:lineRule="auto"/>
        <w:rPr>
          <w:color w:val="000000" w:themeColor="text1"/>
          <w:sz w:val="16"/>
          <w:szCs w:val="16"/>
        </w:rPr>
      </w:pPr>
    </w:p>
    <w:p w:rsidR="00084A5A" w:rsidRPr="00BF5340" w:rsidRDefault="00084A5A" w:rsidP="00084A5A">
      <w:pPr>
        <w:pStyle w:val="affff0"/>
        <w:rPr>
          <w:rFonts w:ascii="Times New Roman" w:hAnsi="Times New Roman" w:cs="Times New Roman"/>
          <w:color w:val="000000" w:themeColor="text1"/>
          <w:sz w:val="28"/>
          <w:szCs w:val="28"/>
        </w:rPr>
      </w:pPr>
    </w:p>
    <w:p w:rsidR="00084A5A" w:rsidRDefault="00084A5A" w:rsidP="002872C4">
      <w:pPr>
        <w:pStyle w:val="affff0"/>
        <w:spacing w:after="0" w:line="240" w:lineRule="auto"/>
        <w:jc w:val="center"/>
        <w:rPr>
          <w:rFonts w:ascii="Times New Roman CYR" w:hAnsi="Times New Roman CYR" w:cs="Times New Roman CYR"/>
          <w:b/>
          <w:color w:val="000000" w:themeColor="text1"/>
          <w:sz w:val="16"/>
          <w:szCs w:val="16"/>
        </w:rPr>
      </w:pPr>
    </w:p>
    <w:p w:rsidR="001A6071" w:rsidRDefault="001A6071" w:rsidP="002872C4">
      <w:pPr>
        <w:pStyle w:val="affff0"/>
        <w:spacing w:after="0" w:line="240" w:lineRule="auto"/>
        <w:jc w:val="center"/>
        <w:rPr>
          <w:rFonts w:ascii="Times New Roman CYR" w:hAnsi="Times New Roman CYR" w:cs="Times New Roman CYR"/>
          <w:b/>
          <w:color w:val="000000" w:themeColor="text1"/>
          <w:sz w:val="16"/>
          <w:szCs w:val="16"/>
        </w:rPr>
      </w:pPr>
    </w:p>
    <w:p w:rsidR="001A6071" w:rsidRDefault="001A6071" w:rsidP="002872C4">
      <w:pPr>
        <w:pStyle w:val="affff0"/>
        <w:spacing w:after="0" w:line="240" w:lineRule="auto"/>
        <w:jc w:val="center"/>
        <w:rPr>
          <w:rFonts w:ascii="Times New Roman CYR" w:hAnsi="Times New Roman CYR" w:cs="Times New Roman CYR"/>
          <w:b/>
          <w:color w:val="000000" w:themeColor="text1"/>
          <w:sz w:val="16"/>
          <w:szCs w:val="16"/>
        </w:rPr>
      </w:pPr>
    </w:p>
    <w:p w:rsidR="001A6071" w:rsidRDefault="001A6071" w:rsidP="002872C4">
      <w:pPr>
        <w:pStyle w:val="affff0"/>
        <w:spacing w:after="0" w:line="240" w:lineRule="auto"/>
        <w:jc w:val="center"/>
        <w:rPr>
          <w:rFonts w:ascii="Times New Roman CYR" w:hAnsi="Times New Roman CYR" w:cs="Times New Roman CYR"/>
          <w:b/>
          <w:color w:val="000000" w:themeColor="text1"/>
          <w:sz w:val="16"/>
          <w:szCs w:val="16"/>
        </w:rPr>
      </w:pPr>
    </w:p>
    <w:p w:rsidR="001A6071" w:rsidRDefault="001A6071" w:rsidP="002872C4">
      <w:pPr>
        <w:pStyle w:val="affff0"/>
        <w:spacing w:after="0" w:line="240" w:lineRule="auto"/>
        <w:jc w:val="center"/>
        <w:rPr>
          <w:rFonts w:ascii="Times New Roman CYR" w:hAnsi="Times New Roman CYR" w:cs="Times New Roman CYR"/>
          <w:b/>
          <w:color w:val="000000" w:themeColor="text1"/>
          <w:sz w:val="16"/>
          <w:szCs w:val="16"/>
        </w:rPr>
      </w:pPr>
    </w:p>
    <w:p w:rsidR="001A6071" w:rsidRDefault="001A6071" w:rsidP="002872C4">
      <w:pPr>
        <w:pStyle w:val="affff0"/>
        <w:spacing w:after="0" w:line="240" w:lineRule="auto"/>
        <w:jc w:val="center"/>
        <w:rPr>
          <w:rFonts w:ascii="Times New Roman CYR" w:hAnsi="Times New Roman CYR" w:cs="Times New Roman CYR"/>
          <w:b/>
          <w:color w:val="000000" w:themeColor="text1"/>
          <w:sz w:val="16"/>
          <w:szCs w:val="16"/>
        </w:rPr>
      </w:pPr>
    </w:p>
    <w:p w:rsidR="001A6071" w:rsidRDefault="001A6071" w:rsidP="002872C4">
      <w:pPr>
        <w:pStyle w:val="affff0"/>
        <w:spacing w:after="0" w:line="240" w:lineRule="auto"/>
        <w:jc w:val="center"/>
        <w:rPr>
          <w:rFonts w:ascii="Times New Roman CYR" w:hAnsi="Times New Roman CYR" w:cs="Times New Roman CYR"/>
          <w:b/>
          <w:color w:val="000000" w:themeColor="text1"/>
          <w:sz w:val="16"/>
          <w:szCs w:val="16"/>
        </w:rPr>
      </w:pPr>
    </w:p>
    <w:p w:rsidR="001A6071" w:rsidRDefault="001A6071" w:rsidP="002872C4">
      <w:pPr>
        <w:pStyle w:val="affff0"/>
        <w:spacing w:after="0" w:line="240" w:lineRule="auto"/>
        <w:jc w:val="center"/>
        <w:rPr>
          <w:rFonts w:ascii="Times New Roman CYR" w:hAnsi="Times New Roman CYR" w:cs="Times New Roman CYR"/>
          <w:b/>
          <w:color w:val="000000" w:themeColor="text1"/>
          <w:sz w:val="16"/>
          <w:szCs w:val="16"/>
        </w:rPr>
      </w:pPr>
    </w:p>
    <w:p w:rsidR="001A6071" w:rsidRDefault="001A6071" w:rsidP="002872C4">
      <w:pPr>
        <w:pStyle w:val="affff0"/>
        <w:spacing w:after="0" w:line="240" w:lineRule="auto"/>
        <w:jc w:val="center"/>
        <w:rPr>
          <w:rFonts w:ascii="Times New Roman CYR" w:hAnsi="Times New Roman CYR" w:cs="Times New Roman CYR"/>
          <w:b/>
          <w:color w:val="000000" w:themeColor="text1"/>
          <w:sz w:val="16"/>
          <w:szCs w:val="16"/>
        </w:rPr>
      </w:pPr>
    </w:p>
    <w:p w:rsidR="001A6071" w:rsidRDefault="001A6071" w:rsidP="002872C4">
      <w:pPr>
        <w:pStyle w:val="affff0"/>
        <w:spacing w:after="0" w:line="240" w:lineRule="auto"/>
        <w:jc w:val="center"/>
        <w:rPr>
          <w:rFonts w:ascii="Times New Roman CYR" w:hAnsi="Times New Roman CYR" w:cs="Times New Roman CYR"/>
          <w:b/>
          <w:color w:val="000000" w:themeColor="text1"/>
          <w:sz w:val="16"/>
          <w:szCs w:val="16"/>
        </w:rPr>
      </w:pPr>
    </w:p>
    <w:p w:rsidR="001A6071" w:rsidRDefault="001A6071" w:rsidP="002872C4">
      <w:pPr>
        <w:pStyle w:val="affff0"/>
        <w:spacing w:after="0" w:line="240" w:lineRule="auto"/>
        <w:jc w:val="center"/>
        <w:rPr>
          <w:rFonts w:ascii="Times New Roman CYR" w:hAnsi="Times New Roman CYR" w:cs="Times New Roman CYR"/>
          <w:b/>
          <w:color w:val="000000" w:themeColor="text1"/>
          <w:sz w:val="16"/>
          <w:szCs w:val="16"/>
        </w:rPr>
      </w:pPr>
    </w:p>
    <w:p w:rsidR="001A6071" w:rsidRDefault="001A6071" w:rsidP="002872C4">
      <w:pPr>
        <w:pStyle w:val="affff0"/>
        <w:spacing w:after="0" w:line="240" w:lineRule="auto"/>
        <w:jc w:val="center"/>
        <w:rPr>
          <w:rFonts w:ascii="Times New Roman CYR" w:hAnsi="Times New Roman CYR" w:cs="Times New Roman CYR"/>
          <w:b/>
          <w:color w:val="000000" w:themeColor="text1"/>
          <w:sz w:val="16"/>
          <w:szCs w:val="16"/>
        </w:rPr>
      </w:pPr>
    </w:p>
    <w:p w:rsidR="001A6071" w:rsidRDefault="001A6071" w:rsidP="002872C4">
      <w:pPr>
        <w:pStyle w:val="affff0"/>
        <w:spacing w:after="0" w:line="240" w:lineRule="auto"/>
        <w:jc w:val="center"/>
        <w:rPr>
          <w:rFonts w:ascii="Times New Roman CYR" w:hAnsi="Times New Roman CYR" w:cs="Times New Roman CYR"/>
          <w:b/>
          <w:color w:val="000000" w:themeColor="text1"/>
          <w:sz w:val="16"/>
          <w:szCs w:val="16"/>
        </w:rPr>
      </w:pPr>
    </w:p>
    <w:p w:rsidR="001A6071" w:rsidRDefault="001A6071" w:rsidP="002872C4">
      <w:pPr>
        <w:pStyle w:val="affff0"/>
        <w:spacing w:after="0" w:line="240" w:lineRule="auto"/>
        <w:jc w:val="center"/>
        <w:rPr>
          <w:rFonts w:ascii="Times New Roman CYR" w:hAnsi="Times New Roman CYR" w:cs="Times New Roman CYR"/>
          <w:b/>
          <w:color w:val="000000" w:themeColor="text1"/>
          <w:sz w:val="16"/>
          <w:szCs w:val="16"/>
        </w:rPr>
      </w:pPr>
    </w:p>
    <w:p w:rsidR="001A6071" w:rsidRDefault="001A6071" w:rsidP="002872C4">
      <w:pPr>
        <w:pStyle w:val="affff0"/>
        <w:spacing w:after="0" w:line="240" w:lineRule="auto"/>
        <w:jc w:val="center"/>
        <w:rPr>
          <w:rFonts w:ascii="Times New Roman CYR" w:hAnsi="Times New Roman CYR" w:cs="Times New Roman CYR"/>
          <w:b/>
          <w:color w:val="000000" w:themeColor="text1"/>
          <w:sz w:val="16"/>
          <w:szCs w:val="16"/>
        </w:rPr>
      </w:pPr>
    </w:p>
    <w:p w:rsidR="001A6071" w:rsidRDefault="001A6071" w:rsidP="002872C4">
      <w:pPr>
        <w:pStyle w:val="affff0"/>
        <w:spacing w:after="0" w:line="240" w:lineRule="auto"/>
        <w:jc w:val="center"/>
        <w:rPr>
          <w:rFonts w:ascii="Times New Roman CYR" w:hAnsi="Times New Roman CYR" w:cs="Times New Roman CYR"/>
          <w:b/>
          <w:color w:val="000000" w:themeColor="text1"/>
          <w:sz w:val="16"/>
          <w:szCs w:val="16"/>
        </w:rPr>
      </w:pPr>
    </w:p>
    <w:p w:rsidR="001A6071" w:rsidRDefault="001A6071" w:rsidP="002872C4">
      <w:pPr>
        <w:pStyle w:val="affff0"/>
        <w:spacing w:after="0" w:line="240" w:lineRule="auto"/>
        <w:jc w:val="center"/>
        <w:rPr>
          <w:rFonts w:ascii="Times New Roman CYR" w:hAnsi="Times New Roman CYR" w:cs="Times New Roman CYR"/>
          <w:b/>
          <w:color w:val="000000" w:themeColor="text1"/>
          <w:sz w:val="16"/>
          <w:szCs w:val="16"/>
        </w:rPr>
      </w:pPr>
    </w:p>
    <w:p w:rsidR="001A6071" w:rsidRDefault="001A6071" w:rsidP="002872C4">
      <w:pPr>
        <w:pStyle w:val="affff0"/>
        <w:spacing w:after="0" w:line="240" w:lineRule="auto"/>
        <w:jc w:val="center"/>
        <w:rPr>
          <w:rFonts w:ascii="Times New Roman CYR" w:hAnsi="Times New Roman CYR" w:cs="Times New Roman CYR"/>
          <w:b/>
          <w:color w:val="000000" w:themeColor="text1"/>
          <w:sz w:val="16"/>
          <w:szCs w:val="16"/>
        </w:rPr>
      </w:pPr>
    </w:p>
    <w:p w:rsidR="001A6071" w:rsidRDefault="001A6071" w:rsidP="002872C4">
      <w:pPr>
        <w:pStyle w:val="affff0"/>
        <w:spacing w:after="0" w:line="240" w:lineRule="auto"/>
        <w:jc w:val="center"/>
        <w:rPr>
          <w:rFonts w:ascii="Times New Roman CYR" w:hAnsi="Times New Roman CYR" w:cs="Times New Roman CYR"/>
          <w:b/>
          <w:color w:val="000000" w:themeColor="text1"/>
          <w:sz w:val="16"/>
          <w:szCs w:val="16"/>
        </w:rPr>
      </w:pPr>
    </w:p>
    <w:p w:rsidR="001A6071" w:rsidRDefault="001A6071" w:rsidP="002872C4">
      <w:pPr>
        <w:pStyle w:val="affff0"/>
        <w:spacing w:after="0" w:line="240" w:lineRule="auto"/>
        <w:jc w:val="center"/>
        <w:rPr>
          <w:rFonts w:ascii="Times New Roman CYR" w:hAnsi="Times New Roman CYR" w:cs="Times New Roman CYR"/>
          <w:b/>
          <w:color w:val="000000" w:themeColor="text1"/>
          <w:sz w:val="16"/>
          <w:szCs w:val="16"/>
        </w:rPr>
        <w:sectPr w:rsidR="001A6071" w:rsidSect="00650FAF">
          <w:pgSz w:w="11906" w:h="16838"/>
          <w:pgMar w:top="851" w:right="851" w:bottom="851" w:left="1418" w:header="850" w:footer="397" w:gutter="0"/>
          <w:pgNumType w:start="40"/>
          <w:cols w:space="720"/>
          <w:formProt w:val="0"/>
          <w:docGrid w:linePitch="360"/>
        </w:sectPr>
      </w:pPr>
    </w:p>
    <w:p w:rsidR="001A6071" w:rsidRPr="001A6071" w:rsidRDefault="001A6071" w:rsidP="001A6071">
      <w:pPr>
        <w:spacing w:after="0" w:line="240" w:lineRule="auto"/>
        <w:jc w:val="right"/>
        <w:rPr>
          <w:rFonts w:ascii="Times New Roman CYR" w:hAnsi="Times New Roman CYR" w:cs="Times New Roman CYR"/>
          <w:b/>
          <w:bCs/>
          <w:i/>
          <w:sz w:val="16"/>
          <w:szCs w:val="16"/>
        </w:rPr>
      </w:pPr>
      <w:r w:rsidRPr="001A6071">
        <w:rPr>
          <w:rFonts w:ascii="Times New Roman CYR" w:hAnsi="Times New Roman CYR" w:cs="Times New Roman CYR"/>
          <w:i/>
          <w:sz w:val="16"/>
          <w:szCs w:val="16"/>
        </w:rPr>
        <w:lastRenderedPageBreak/>
        <w:t>Таблица 2</w:t>
      </w:r>
    </w:p>
    <w:p w:rsidR="001A6071" w:rsidRPr="001A6071" w:rsidRDefault="001A6071" w:rsidP="001A6071">
      <w:pPr>
        <w:spacing w:after="0" w:line="240" w:lineRule="auto"/>
        <w:jc w:val="center"/>
        <w:rPr>
          <w:rFonts w:ascii="Times New Roman CYR" w:hAnsi="Times New Roman CYR" w:cs="Times New Roman CYR"/>
          <w:b/>
          <w:bCs/>
          <w:sz w:val="16"/>
          <w:szCs w:val="16"/>
        </w:rPr>
      </w:pPr>
      <w:r w:rsidRPr="001A6071">
        <w:rPr>
          <w:rFonts w:ascii="Times New Roman CYR" w:hAnsi="Times New Roman CYR" w:cs="Times New Roman CYR"/>
          <w:b/>
          <w:bCs/>
          <w:sz w:val="16"/>
          <w:szCs w:val="16"/>
        </w:rPr>
        <w:t>Сведения об индикаторах (показателях) муниципальной программы (подпрограммы) и их значениях</w:t>
      </w:r>
    </w:p>
    <w:p w:rsidR="001A6071" w:rsidRPr="001A6071" w:rsidRDefault="001A6071" w:rsidP="001A6071">
      <w:pPr>
        <w:spacing w:after="0" w:line="240" w:lineRule="auto"/>
        <w:jc w:val="center"/>
        <w:rPr>
          <w:rFonts w:ascii="Times New Roman CYR" w:hAnsi="Times New Roman CYR" w:cs="Times New Roman CYR"/>
          <w:b/>
          <w:bCs/>
          <w:sz w:val="16"/>
          <w:szCs w:val="16"/>
        </w:rPr>
      </w:pPr>
    </w:p>
    <w:tbl>
      <w:tblPr>
        <w:tblW w:w="15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
        <w:gridCol w:w="12"/>
        <w:gridCol w:w="5230"/>
        <w:gridCol w:w="11"/>
        <w:gridCol w:w="1134"/>
        <w:gridCol w:w="1692"/>
        <w:gridCol w:w="7"/>
        <w:gridCol w:w="1705"/>
        <w:gridCol w:w="1559"/>
        <w:gridCol w:w="1700"/>
        <w:gridCol w:w="1700"/>
      </w:tblGrid>
      <w:tr w:rsidR="001A6071" w:rsidRPr="001A6071" w:rsidTr="001A6071">
        <w:trPr>
          <w:cantSplit/>
          <w:trHeight w:val="23"/>
          <w:tblHeader/>
        </w:trPr>
        <w:tc>
          <w:tcPr>
            <w:tcW w:w="954" w:type="dxa"/>
            <w:vMerge w:val="restart"/>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 п/п</w:t>
            </w:r>
          </w:p>
        </w:tc>
        <w:tc>
          <w:tcPr>
            <w:tcW w:w="523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 xml:space="preserve">Наименование индикатора </w:t>
            </w:r>
          </w:p>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(показателя)</w:t>
            </w:r>
          </w:p>
        </w:tc>
        <w:tc>
          <w:tcPr>
            <w:tcW w:w="114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 xml:space="preserve">Единица </w:t>
            </w:r>
          </w:p>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измерения</w:t>
            </w:r>
          </w:p>
        </w:tc>
        <w:tc>
          <w:tcPr>
            <w:tcW w:w="8363" w:type="dxa"/>
            <w:gridSpan w:val="6"/>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Значение индикаторов по годам</w:t>
            </w:r>
          </w:p>
        </w:tc>
      </w:tr>
      <w:tr w:rsidR="001A6071" w:rsidRPr="001A6071" w:rsidTr="001A6071">
        <w:trPr>
          <w:cantSplit/>
          <w:trHeight w:val="23"/>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rPr>
                <w:rFonts w:ascii="Times New Roman CYR" w:hAnsi="Times New Roman CYR" w:cs="Times New Roman CYR"/>
                <w:sz w:val="16"/>
                <w:szCs w:val="1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rPr>
                <w:rFonts w:ascii="Times New Roman CYR" w:hAnsi="Times New Roman CYR" w:cs="Times New Roman CYR"/>
                <w:sz w:val="16"/>
                <w:szCs w:val="1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rPr>
                <w:rFonts w:ascii="Times New Roman CYR" w:hAnsi="Times New Roman CYR" w:cs="Times New Roman CYR"/>
                <w:sz w:val="16"/>
                <w:szCs w:val="16"/>
              </w:rPr>
            </w:pPr>
          </w:p>
        </w:tc>
        <w:tc>
          <w:tcPr>
            <w:tcW w:w="1692" w:type="dxa"/>
            <w:tcBorders>
              <w:top w:val="single" w:sz="4" w:space="0" w:color="auto"/>
              <w:left w:val="single" w:sz="4" w:space="0" w:color="auto"/>
              <w:bottom w:val="single" w:sz="4" w:space="0" w:color="auto"/>
              <w:right w:val="single" w:sz="4" w:space="0" w:color="auto"/>
            </w:tcBorders>
          </w:tcPr>
          <w:p w:rsidR="001A6071" w:rsidRPr="001A6071" w:rsidRDefault="001A6071" w:rsidP="001A6071">
            <w:pPr>
              <w:spacing w:after="0" w:line="240" w:lineRule="auto"/>
              <w:jc w:val="center"/>
              <w:rPr>
                <w:rFonts w:ascii="Times New Roman CYR" w:hAnsi="Times New Roman CYR" w:cs="Times New Roman CYR"/>
                <w:sz w:val="16"/>
                <w:szCs w:val="16"/>
              </w:rPr>
            </w:pPr>
          </w:p>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2026 г.</w:t>
            </w:r>
          </w:p>
          <w:p w:rsidR="001A6071" w:rsidRPr="001A6071" w:rsidRDefault="001A6071" w:rsidP="001A6071">
            <w:pPr>
              <w:spacing w:after="0" w:line="240" w:lineRule="auto"/>
              <w:jc w:val="center"/>
              <w:rPr>
                <w:rFonts w:ascii="Times New Roman CYR" w:hAnsi="Times New Roman CYR" w:cs="Times New Roman CYR"/>
                <w:sz w:val="16"/>
                <w:szCs w:val="16"/>
              </w:rPr>
            </w:pPr>
          </w:p>
        </w:tc>
        <w:tc>
          <w:tcPr>
            <w:tcW w:w="1712" w:type="dxa"/>
            <w:gridSpan w:val="2"/>
            <w:tcBorders>
              <w:top w:val="single" w:sz="4" w:space="0" w:color="auto"/>
              <w:left w:val="single" w:sz="4" w:space="0" w:color="auto"/>
              <w:bottom w:val="single" w:sz="4" w:space="0" w:color="auto"/>
              <w:right w:val="single" w:sz="4" w:space="0" w:color="auto"/>
            </w:tcBorders>
          </w:tcPr>
          <w:p w:rsidR="001A6071" w:rsidRPr="001A6071" w:rsidRDefault="001A6071" w:rsidP="001A6071">
            <w:pPr>
              <w:spacing w:after="0" w:line="240" w:lineRule="auto"/>
              <w:jc w:val="center"/>
              <w:rPr>
                <w:rFonts w:ascii="Times New Roman CYR" w:hAnsi="Times New Roman CYR" w:cs="Times New Roman CYR"/>
                <w:sz w:val="16"/>
                <w:szCs w:val="16"/>
              </w:rPr>
            </w:pPr>
          </w:p>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2027 г.</w:t>
            </w:r>
          </w:p>
        </w:tc>
        <w:tc>
          <w:tcPr>
            <w:tcW w:w="1559" w:type="dxa"/>
            <w:tcBorders>
              <w:top w:val="single" w:sz="4" w:space="0" w:color="auto"/>
              <w:left w:val="single" w:sz="4" w:space="0" w:color="auto"/>
              <w:bottom w:val="single" w:sz="4" w:space="0" w:color="auto"/>
              <w:right w:val="single" w:sz="4" w:space="0" w:color="auto"/>
            </w:tcBorders>
          </w:tcPr>
          <w:p w:rsidR="001A6071" w:rsidRPr="001A6071" w:rsidRDefault="001A6071" w:rsidP="001A6071">
            <w:pPr>
              <w:spacing w:after="0" w:line="240" w:lineRule="auto"/>
              <w:rPr>
                <w:rFonts w:ascii="Times New Roman CYR" w:hAnsi="Times New Roman CYR" w:cs="Times New Roman CYR"/>
                <w:sz w:val="16"/>
                <w:szCs w:val="16"/>
              </w:rPr>
            </w:pPr>
          </w:p>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2028 г.</w:t>
            </w:r>
          </w:p>
        </w:tc>
        <w:tc>
          <w:tcPr>
            <w:tcW w:w="1700" w:type="dxa"/>
            <w:tcBorders>
              <w:top w:val="single" w:sz="4" w:space="0" w:color="auto"/>
              <w:left w:val="single" w:sz="4" w:space="0" w:color="auto"/>
              <w:bottom w:val="single" w:sz="4" w:space="0" w:color="auto"/>
              <w:right w:val="single" w:sz="4" w:space="0" w:color="auto"/>
            </w:tcBorders>
          </w:tcPr>
          <w:p w:rsidR="001A6071" w:rsidRPr="001A6071" w:rsidRDefault="001A6071" w:rsidP="001A6071">
            <w:pPr>
              <w:spacing w:after="0" w:line="240" w:lineRule="auto"/>
              <w:rPr>
                <w:rFonts w:ascii="Times New Roman CYR" w:hAnsi="Times New Roman CYR" w:cs="Times New Roman CYR"/>
                <w:sz w:val="16"/>
                <w:szCs w:val="16"/>
              </w:rPr>
            </w:pPr>
          </w:p>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2029 г.</w:t>
            </w:r>
          </w:p>
        </w:tc>
        <w:tc>
          <w:tcPr>
            <w:tcW w:w="1700" w:type="dxa"/>
            <w:tcBorders>
              <w:top w:val="single" w:sz="4" w:space="0" w:color="auto"/>
              <w:left w:val="single" w:sz="4" w:space="0" w:color="auto"/>
              <w:bottom w:val="single" w:sz="4" w:space="0" w:color="auto"/>
              <w:right w:val="single" w:sz="4" w:space="0" w:color="auto"/>
            </w:tcBorders>
          </w:tcPr>
          <w:p w:rsidR="001A6071" w:rsidRPr="001A6071" w:rsidRDefault="001A6071" w:rsidP="001A6071">
            <w:pPr>
              <w:spacing w:after="0" w:line="240" w:lineRule="auto"/>
              <w:rPr>
                <w:rFonts w:ascii="Times New Roman CYR" w:hAnsi="Times New Roman CYR" w:cs="Times New Roman CYR"/>
                <w:sz w:val="16"/>
                <w:szCs w:val="16"/>
              </w:rPr>
            </w:pPr>
          </w:p>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2030 г.</w:t>
            </w:r>
          </w:p>
        </w:tc>
      </w:tr>
      <w:tr w:rsidR="001A6071" w:rsidRPr="001A6071" w:rsidTr="001A6071">
        <w:trPr>
          <w:cantSplit/>
          <w:trHeight w:val="181"/>
          <w:tblHeader/>
        </w:trPr>
        <w:tc>
          <w:tcPr>
            <w:tcW w:w="954"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pStyle w:val="ConsPlusNormal"/>
              <w:widowControl/>
              <w:jc w:val="center"/>
              <w:rPr>
                <w:rFonts w:ascii="Times New Roman CYR" w:hAnsi="Times New Roman CYR" w:cs="Times New Roman CYR"/>
                <w:b/>
                <w:sz w:val="16"/>
                <w:szCs w:val="16"/>
              </w:rPr>
            </w:pPr>
            <w:r w:rsidRPr="001A6071">
              <w:rPr>
                <w:rFonts w:ascii="Times New Roman CYR" w:hAnsi="Times New Roman CYR" w:cs="Times New Roman CYR"/>
                <w:b/>
                <w:sz w:val="16"/>
                <w:szCs w:val="16"/>
              </w:rPr>
              <w:t>1</w:t>
            </w:r>
          </w:p>
        </w:tc>
        <w:tc>
          <w:tcPr>
            <w:tcW w:w="5239" w:type="dxa"/>
            <w:gridSpan w:val="2"/>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pStyle w:val="ConsPlusNormal"/>
              <w:widowControl/>
              <w:jc w:val="center"/>
              <w:rPr>
                <w:rFonts w:ascii="Times New Roman CYR" w:hAnsi="Times New Roman CYR" w:cs="Times New Roman CYR"/>
                <w:b/>
                <w:sz w:val="16"/>
                <w:szCs w:val="16"/>
              </w:rPr>
            </w:pPr>
            <w:r w:rsidRPr="001A6071">
              <w:rPr>
                <w:rFonts w:ascii="Times New Roman CYR" w:hAnsi="Times New Roman CYR" w:cs="Times New Roman CYR"/>
                <w:b/>
                <w:sz w:val="16"/>
                <w:szCs w:val="16"/>
              </w:rPr>
              <w:t>2</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pStyle w:val="ConsPlusNormal"/>
              <w:widowControl/>
              <w:jc w:val="center"/>
              <w:rPr>
                <w:rFonts w:ascii="Times New Roman CYR" w:hAnsi="Times New Roman CYR" w:cs="Times New Roman CYR"/>
                <w:b/>
                <w:sz w:val="16"/>
                <w:szCs w:val="16"/>
              </w:rPr>
            </w:pPr>
            <w:r w:rsidRPr="001A6071">
              <w:rPr>
                <w:rFonts w:ascii="Times New Roman CYR" w:hAnsi="Times New Roman CYR" w:cs="Times New Roman CYR"/>
                <w:b/>
                <w:sz w:val="16"/>
                <w:szCs w:val="16"/>
              </w:rPr>
              <w:t>3</w:t>
            </w:r>
          </w:p>
        </w:tc>
        <w:tc>
          <w:tcPr>
            <w:tcW w:w="1692"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pStyle w:val="ConsPlusNormal"/>
              <w:widowControl/>
              <w:jc w:val="center"/>
              <w:rPr>
                <w:rFonts w:ascii="Times New Roman CYR" w:hAnsi="Times New Roman CYR" w:cs="Times New Roman CYR"/>
                <w:b/>
                <w:sz w:val="16"/>
                <w:szCs w:val="16"/>
              </w:rPr>
            </w:pPr>
            <w:r w:rsidRPr="001A6071">
              <w:rPr>
                <w:rFonts w:ascii="Times New Roman CYR" w:hAnsi="Times New Roman CYR" w:cs="Times New Roman CYR"/>
                <w:b/>
                <w:sz w:val="16"/>
                <w:szCs w:val="16"/>
              </w:rPr>
              <w:t>4</w:t>
            </w:r>
          </w:p>
        </w:tc>
        <w:tc>
          <w:tcPr>
            <w:tcW w:w="1712" w:type="dxa"/>
            <w:gridSpan w:val="2"/>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pStyle w:val="ConsPlusNormal"/>
              <w:widowControl/>
              <w:jc w:val="center"/>
              <w:rPr>
                <w:rFonts w:ascii="Times New Roman CYR" w:hAnsi="Times New Roman CYR" w:cs="Times New Roman CYR"/>
                <w:b/>
                <w:sz w:val="16"/>
                <w:szCs w:val="16"/>
              </w:rPr>
            </w:pPr>
            <w:r w:rsidRPr="001A6071">
              <w:rPr>
                <w:rFonts w:ascii="Times New Roman CYR" w:hAnsi="Times New Roman CYR" w:cs="Times New Roman CYR"/>
                <w:b/>
                <w:sz w:val="16"/>
                <w:szCs w:val="16"/>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pStyle w:val="ConsPlusNormal"/>
              <w:widowControl/>
              <w:jc w:val="center"/>
              <w:rPr>
                <w:rFonts w:ascii="Times New Roman CYR" w:hAnsi="Times New Roman CYR" w:cs="Times New Roman CYR"/>
                <w:b/>
                <w:sz w:val="16"/>
                <w:szCs w:val="16"/>
              </w:rPr>
            </w:pPr>
            <w:r w:rsidRPr="001A6071">
              <w:rPr>
                <w:rFonts w:ascii="Times New Roman CYR" w:hAnsi="Times New Roman CYR" w:cs="Times New Roman CYR"/>
                <w:b/>
                <w:sz w:val="16"/>
                <w:szCs w:val="16"/>
              </w:rPr>
              <w:t>6</w:t>
            </w:r>
          </w:p>
        </w:tc>
        <w:tc>
          <w:tcPr>
            <w:tcW w:w="1700"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pStyle w:val="ConsPlusNormal"/>
              <w:widowControl/>
              <w:jc w:val="center"/>
              <w:rPr>
                <w:rFonts w:ascii="Times New Roman CYR" w:hAnsi="Times New Roman CYR" w:cs="Times New Roman CYR"/>
                <w:b/>
                <w:sz w:val="16"/>
                <w:szCs w:val="16"/>
              </w:rPr>
            </w:pPr>
            <w:r w:rsidRPr="001A6071">
              <w:rPr>
                <w:rFonts w:ascii="Times New Roman CYR" w:hAnsi="Times New Roman CYR" w:cs="Times New Roman CYR"/>
                <w:b/>
                <w:sz w:val="16"/>
                <w:szCs w:val="16"/>
              </w:rPr>
              <w:t>7</w:t>
            </w:r>
          </w:p>
        </w:tc>
        <w:tc>
          <w:tcPr>
            <w:tcW w:w="1700"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pStyle w:val="ConsPlusNormal"/>
              <w:widowControl/>
              <w:jc w:val="center"/>
              <w:rPr>
                <w:rFonts w:ascii="Times New Roman CYR" w:hAnsi="Times New Roman CYR" w:cs="Times New Roman CYR"/>
                <w:b/>
                <w:sz w:val="16"/>
                <w:szCs w:val="16"/>
              </w:rPr>
            </w:pPr>
            <w:r w:rsidRPr="001A6071">
              <w:rPr>
                <w:rFonts w:ascii="Times New Roman CYR" w:hAnsi="Times New Roman CYR" w:cs="Times New Roman CYR"/>
                <w:b/>
                <w:sz w:val="16"/>
                <w:szCs w:val="16"/>
              </w:rPr>
              <w:t>8</w:t>
            </w:r>
          </w:p>
        </w:tc>
      </w:tr>
      <w:tr w:rsidR="001A6071" w:rsidRPr="001A6071" w:rsidTr="001A6071">
        <w:trPr>
          <w:trHeight w:val="540"/>
        </w:trPr>
        <w:tc>
          <w:tcPr>
            <w:tcW w:w="15701" w:type="dxa"/>
            <w:gridSpan w:val="11"/>
            <w:tcBorders>
              <w:top w:val="nil"/>
              <w:left w:val="single" w:sz="4" w:space="0" w:color="auto"/>
              <w:bottom w:val="nil"/>
              <w:right w:val="single" w:sz="4" w:space="0" w:color="auto"/>
            </w:tcBorders>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b/>
                <w:bCs/>
                <w:sz w:val="16"/>
                <w:szCs w:val="16"/>
              </w:rPr>
              <w:t>«</w:t>
            </w:r>
            <w:r w:rsidRPr="001A6071">
              <w:rPr>
                <w:rFonts w:ascii="Times New Roman CYR" w:hAnsi="Times New Roman CYR" w:cs="Times New Roman CYR"/>
                <w:b/>
                <w:sz w:val="16"/>
                <w:szCs w:val="16"/>
              </w:rPr>
              <w:t>Развитие физической культуры и спорта в Заринском районе</w:t>
            </w:r>
            <w:r w:rsidRPr="001A6071">
              <w:rPr>
                <w:rFonts w:ascii="Times New Roman CYR" w:hAnsi="Times New Roman CYR" w:cs="Times New Roman CYR"/>
                <w:b/>
                <w:bCs/>
                <w:sz w:val="16"/>
                <w:szCs w:val="16"/>
              </w:rPr>
              <w:t>» на 2026 – 2030 годы</w:t>
            </w:r>
          </w:p>
        </w:tc>
      </w:tr>
      <w:tr w:rsidR="001A6071" w:rsidRPr="001A6071" w:rsidTr="001A6071">
        <w:trPr>
          <w:trHeight w:val="23"/>
        </w:trPr>
        <w:tc>
          <w:tcPr>
            <w:tcW w:w="965" w:type="dxa"/>
            <w:gridSpan w:val="2"/>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1</w:t>
            </w:r>
          </w:p>
        </w:tc>
        <w:tc>
          <w:tcPr>
            <w:tcW w:w="5239" w:type="dxa"/>
            <w:gridSpan w:val="2"/>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rPr>
                <w:rFonts w:ascii="Times New Roman CYR" w:hAnsi="Times New Roman CYR" w:cs="Times New Roman CYR"/>
                <w:sz w:val="16"/>
                <w:szCs w:val="16"/>
              </w:rPr>
            </w:pPr>
            <w:r w:rsidRPr="001A6071">
              <w:rPr>
                <w:rFonts w:ascii="Times New Roman CYR" w:hAnsi="Times New Roman CYR" w:cs="Times New Roman CYR"/>
                <w:sz w:val="16"/>
                <w:szCs w:val="16"/>
              </w:rPr>
              <w:t>Доля населения Заринского района, систематически занимающегося физической культурой и спортом в общей численности населения района 3-79лет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63,0</w:t>
            </w:r>
          </w:p>
        </w:tc>
        <w:tc>
          <w:tcPr>
            <w:tcW w:w="1712" w:type="dxa"/>
            <w:gridSpan w:val="2"/>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63,3</w:t>
            </w:r>
          </w:p>
        </w:tc>
        <w:tc>
          <w:tcPr>
            <w:tcW w:w="1559"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65,0</w:t>
            </w:r>
          </w:p>
        </w:tc>
        <w:tc>
          <w:tcPr>
            <w:tcW w:w="1700"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67,0</w:t>
            </w:r>
          </w:p>
        </w:tc>
        <w:tc>
          <w:tcPr>
            <w:tcW w:w="1700"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70,0</w:t>
            </w:r>
          </w:p>
        </w:tc>
      </w:tr>
      <w:tr w:rsidR="001A6071" w:rsidRPr="001A6071" w:rsidTr="001A6071">
        <w:trPr>
          <w:trHeight w:val="23"/>
        </w:trPr>
        <w:tc>
          <w:tcPr>
            <w:tcW w:w="965" w:type="dxa"/>
            <w:gridSpan w:val="2"/>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2</w:t>
            </w:r>
          </w:p>
        </w:tc>
        <w:tc>
          <w:tcPr>
            <w:tcW w:w="5239" w:type="dxa"/>
            <w:gridSpan w:val="2"/>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rPr>
                <w:rFonts w:ascii="Times New Roman CYR" w:hAnsi="Times New Roman CYR" w:cs="Times New Roman CYR"/>
                <w:sz w:val="16"/>
                <w:szCs w:val="16"/>
              </w:rPr>
            </w:pPr>
            <w:r w:rsidRPr="001A6071">
              <w:rPr>
                <w:rFonts w:ascii="Times New Roman CYR" w:hAnsi="Times New Roman CYR" w:cs="Times New Roman CYR"/>
                <w:sz w:val="16"/>
                <w:szCs w:val="16"/>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не имеющего противопоказаний для занятия физической культурой и спортом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25,9</w:t>
            </w:r>
          </w:p>
        </w:tc>
        <w:tc>
          <w:tcPr>
            <w:tcW w:w="1712" w:type="dxa"/>
            <w:gridSpan w:val="2"/>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26,9</w:t>
            </w:r>
          </w:p>
        </w:tc>
        <w:tc>
          <w:tcPr>
            <w:tcW w:w="1559"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27,9</w:t>
            </w:r>
          </w:p>
        </w:tc>
        <w:tc>
          <w:tcPr>
            <w:tcW w:w="1700"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28,9</w:t>
            </w:r>
          </w:p>
        </w:tc>
        <w:tc>
          <w:tcPr>
            <w:tcW w:w="1700"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29,9</w:t>
            </w:r>
          </w:p>
        </w:tc>
      </w:tr>
      <w:tr w:rsidR="001A6071" w:rsidRPr="001A6071" w:rsidTr="001A6071">
        <w:trPr>
          <w:trHeight w:val="23"/>
        </w:trPr>
        <w:tc>
          <w:tcPr>
            <w:tcW w:w="965" w:type="dxa"/>
            <w:gridSpan w:val="2"/>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3</w:t>
            </w:r>
          </w:p>
        </w:tc>
        <w:tc>
          <w:tcPr>
            <w:tcW w:w="5239" w:type="dxa"/>
            <w:gridSpan w:val="2"/>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rPr>
                <w:rFonts w:ascii="Times New Roman CYR" w:hAnsi="Times New Roman CYR" w:cs="Times New Roman CYR"/>
                <w:sz w:val="16"/>
                <w:szCs w:val="16"/>
              </w:rPr>
            </w:pPr>
            <w:r w:rsidRPr="001A6071">
              <w:rPr>
                <w:rFonts w:ascii="Times New Roman CYR" w:hAnsi="Times New Roman CYR" w:cs="Times New Roman CYR"/>
                <w:sz w:val="16"/>
                <w:szCs w:val="16"/>
              </w:rPr>
              <w:t>Доля населения Заринского района, выполнившего нормативы испытаний (тестов) Всероссийского физкультурно-спортивного комплекса «Готов к труду и обороне» (ГТО), в общей численности, принявшего участия в выполнении нормативов испытаний (тестов) Всероссийского физкультурно-спортивного комплекса «Готов к труду и обороне» (ГТО)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55,0</w:t>
            </w:r>
          </w:p>
        </w:tc>
        <w:tc>
          <w:tcPr>
            <w:tcW w:w="1712" w:type="dxa"/>
            <w:gridSpan w:val="2"/>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56,0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57,0</w:t>
            </w:r>
          </w:p>
        </w:tc>
        <w:tc>
          <w:tcPr>
            <w:tcW w:w="1700"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58,0</w:t>
            </w:r>
          </w:p>
        </w:tc>
        <w:tc>
          <w:tcPr>
            <w:tcW w:w="1700"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59,0</w:t>
            </w:r>
          </w:p>
        </w:tc>
      </w:tr>
      <w:tr w:rsidR="001A6071" w:rsidRPr="001A6071" w:rsidTr="001A6071">
        <w:trPr>
          <w:trHeight w:val="23"/>
        </w:trPr>
        <w:tc>
          <w:tcPr>
            <w:tcW w:w="965" w:type="dxa"/>
            <w:gridSpan w:val="2"/>
            <w:tcBorders>
              <w:top w:val="single" w:sz="4" w:space="0" w:color="auto"/>
              <w:left w:val="single" w:sz="4" w:space="0" w:color="auto"/>
              <w:bottom w:val="single" w:sz="4" w:space="0" w:color="auto"/>
              <w:right w:val="single" w:sz="4" w:space="0" w:color="auto"/>
            </w:tcBorders>
            <w:vAlign w:val="center"/>
          </w:tcPr>
          <w:p w:rsidR="001A6071" w:rsidRPr="001A6071" w:rsidRDefault="001A6071" w:rsidP="001A6071">
            <w:pPr>
              <w:spacing w:after="0" w:line="240" w:lineRule="auto"/>
              <w:jc w:val="center"/>
              <w:rPr>
                <w:rFonts w:ascii="Times New Roman CYR" w:hAnsi="Times New Roman CYR" w:cs="Times New Roman CYR"/>
                <w:sz w:val="16"/>
                <w:szCs w:val="16"/>
              </w:rPr>
            </w:pPr>
          </w:p>
        </w:tc>
        <w:tc>
          <w:tcPr>
            <w:tcW w:w="5239" w:type="dxa"/>
            <w:gridSpan w:val="2"/>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rPr>
                <w:rFonts w:ascii="Times New Roman CYR" w:hAnsi="Times New Roman CYR" w:cs="Times New Roman CYR"/>
                <w:sz w:val="16"/>
                <w:szCs w:val="16"/>
              </w:rPr>
            </w:pPr>
            <w:r w:rsidRPr="001A6071">
              <w:rPr>
                <w:rFonts w:ascii="Times New Roman CYR" w:hAnsi="Times New Roman CYR" w:cs="Times New Roman CYR"/>
                <w:sz w:val="16"/>
                <w:szCs w:val="16"/>
              </w:rPr>
              <w:t>Из них учащиеся и студенты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w:t>
            </w:r>
          </w:p>
        </w:tc>
        <w:tc>
          <w:tcPr>
            <w:tcW w:w="1692"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70,0</w:t>
            </w:r>
          </w:p>
        </w:tc>
        <w:tc>
          <w:tcPr>
            <w:tcW w:w="1712" w:type="dxa"/>
            <w:gridSpan w:val="2"/>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73,0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73,1</w:t>
            </w:r>
          </w:p>
        </w:tc>
        <w:tc>
          <w:tcPr>
            <w:tcW w:w="1700"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73,2</w:t>
            </w:r>
          </w:p>
        </w:tc>
        <w:tc>
          <w:tcPr>
            <w:tcW w:w="1700"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73,3</w:t>
            </w:r>
          </w:p>
        </w:tc>
      </w:tr>
      <w:tr w:rsidR="001A6071" w:rsidRPr="001A6071" w:rsidTr="001A6071">
        <w:trPr>
          <w:trHeight w:val="23"/>
        </w:trPr>
        <w:tc>
          <w:tcPr>
            <w:tcW w:w="965" w:type="dxa"/>
            <w:gridSpan w:val="2"/>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4</w:t>
            </w:r>
          </w:p>
        </w:tc>
        <w:tc>
          <w:tcPr>
            <w:tcW w:w="5239" w:type="dxa"/>
            <w:gridSpan w:val="2"/>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rPr>
                <w:rFonts w:ascii="Times New Roman CYR" w:hAnsi="Times New Roman CYR" w:cs="Times New Roman CYR"/>
                <w:sz w:val="16"/>
                <w:szCs w:val="16"/>
              </w:rPr>
            </w:pPr>
            <w:r w:rsidRPr="001A6071">
              <w:rPr>
                <w:rFonts w:ascii="Times New Roman CYR" w:hAnsi="Times New Roman CYR" w:cs="Times New Roman CYR"/>
                <w:sz w:val="16"/>
                <w:szCs w:val="16"/>
              </w:rPr>
              <w:t>Обеспеченность плоскостными спортивными сооружениями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Тыс.кв. м на 10000 человек населения</w:t>
            </w:r>
          </w:p>
        </w:tc>
        <w:tc>
          <w:tcPr>
            <w:tcW w:w="1699" w:type="dxa"/>
            <w:gridSpan w:val="2"/>
            <w:tcBorders>
              <w:top w:val="single" w:sz="4" w:space="0" w:color="auto"/>
              <w:left w:val="single" w:sz="4" w:space="0" w:color="auto"/>
              <w:bottom w:val="single" w:sz="4" w:space="0" w:color="auto"/>
              <w:right w:val="single" w:sz="4" w:space="0" w:color="auto"/>
            </w:tcBorders>
          </w:tcPr>
          <w:p w:rsidR="001A6071" w:rsidRPr="001A6071" w:rsidRDefault="001A6071" w:rsidP="001A6071">
            <w:pPr>
              <w:spacing w:after="0" w:line="240" w:lineRule="auto"/>
              <w:jc w:val="center"/>
              <w:rPr>
                <w:rFonts w:ascii="Times New Roman CYR" w:hAnsi="Times New Roman CYR" w:cs="Times New Roman CYR"/>
                <w:sz w:val="16"/>
                <w:szCs w:val="16"/>
              </w:rPr>
            </w:pPr>
          </w:p>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14,0</w:t>
            </w:r>
          </w:p>
        </w:tc>
        <w:tc>
          <w:tcPr>
            <w:tcW w:w="1705" w:type="dxa"/>
            <w:tcBorders>
              <w:top w:val="single" w:sz="4" w:space="0" w:color="auto"/>
              <w:left w:val="single" w:sz="4" w:space="0" w:color="auto"/>
              <w:bottom w:val="single" w:sz="4" w:space="0" w:color="auto"/>
              <w:right w:val="single" w:sz="4" w:space="0" w:color="auto"/>
            </w:tcBorders>
          </w:tcPr>
          <w:p w:rsidR="001A6071" w:rsidRPr="001A6071" w:rsidRDefault="001A6071" w:rsidP="001A6071">
            <w:pPr>
              <w:spacing w:after="0" w:line="240" w:lineRule="auto"/>
              <w:jc w:val="center"/>
              <w:rPr>
                <w:rFonts w:ascii="Times New Roman CYR" w:hAnsi="Times New Roman CYR" w:cs="Times New Roman CYR"/>
                <w:sz w:val="16"/>
                <w:szCs w:val="16"/>
              </w:rPr>
            </w:pPr>
          </w:p>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14,0</w:t>
            </w:r>
          </w:p>
        </w:tc>
        <w:tc>
          <w:tcPr>
            <w:tcW w:w="1559" w:type="dxa"/>
            <w:tcBorders>
              <w:top w:val="single" w:sz="4" w:space="0" w:color="auto"/>
              <w:left w:val="single" w:sz="4" w:space="0" w:color="auto"/>
              <w:bottom w:val="single" w:sz="4" w:space="0" w:color="auto"/>
              <w:right w:val="single" w:sz="4" w:space="0" w:color="auto"/>
            </w:tcBorders>
          </w:tcPr>
          <w:p w:rsidR="001A6071" w:rsidRPr="001A6071" w:rsidRDefault="001A6071" w:rsidP="001A6071">
            <w:pPr>
              <w:spacing w:after="0" w:line="240" w:lineRule="auto"/>
              <w:rPr>
                <w:rFonts w:ascii="Times New Roman CYR" w:hAnsi="Times New Roman CYR" w:cs="Times New Roman CYR"/>
                <w:sz w:val="16"/>
                <w:szCs w:val="16"/>
              </w:rPr>
            </w:pPr>
          </w:p>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14,0</w:t>
            </w:r>
          </w:p>
        </w:tc>
        <w:tc>
          <w:tcPr>
            <w:tcW w:w="1700" w:type="dxa"/>
            <w:tcBorders>
              <w:top w:val="single" w:sz="4" w:space="0" w:color="auto"/>
              <w:left w:val="single" w:sz="4" w:space="0" w:color="auto"/>
              <w:bottom w:val="single" w:sz="4" w:space="0" w:color="auto"/>
              <w:right w:val="single" w:sz="4" w:space="0" w:color="auto"/>
            </w:tcBorders>
          </w:tcPr>
          <w:p w:rsidR="001A6071" w:rsidRPr="001A6071" w:rsidRDefault="001A6071" w:rsidP="001A6071">
            <w:pPr>
              <w:spacing w:after="0" w:line="240" w:lineRule="auto"/>
              <w:rPr>
                <w:rFonts w:ascii="Times New Roman CYR" w:hAnsi="Times New Roman CYR" w:cs="Times New Roman CYR"/>
                <w:sz w:val="16"/>
                <w:szCs w:val="16"/>
              </w:rPr>
            </w:pPr>
          </w:p>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14,0</w:t>
            </w:r>
          </w:p>
        </w:tc>
        <w:tc>
          <w:tcPr>
            <w:tcW w:w="1700" w:type="dxa"/>
            <w:tcBorders>
              <w:top w:val="single" w:sz="4" w:space="0" w:color="auto"/>
              <w:left w:val="single" w:sz="4" w:space="0" w:color="auto"/>
              <w:bottom w:val="single" w:sz="4" w:space="0" w:color="auto"/>
              <w:right w:val="single" w:sz="4" w:space="0" w:color="auto"/>
            </w:tcBorders>
          </w:tcPr>
          <w:p w:rsidR="001A6071" w:rsidRPr="001A6071" w:rsidRDefault="001A6071" w:rsidP="001A6071">
            <w:pPr>
              <w:spacing w:after="0" w:line="240" w:lineRule="auto"/>
              <w:rPr>
                <w:rFonts w:ascii="Times New Roman CYR" w:hAnsi="Times New Roman CYR" w:cs="Times New Roman CYR"/>
                <w:sz w:val="16"/>
                <w:szCs w:val="16"/>
              </w:rPr>
            </w:pPr>
          </w:p>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14,0</w:t>
            </w:r>
          </w:p>
        </w:tc>
      </w:tr>
      <w:tr w:rsidR="001A6071" w:rsidRPr="001A6071" w:rsidTr="001A6071">
        <w:trPr>
          <w:trHeight w:val="23"/>
        </w:trPr>
        <w:tc>
          <w:tcPr>
            <w:tcW w:w="965" w:type="dxa"/>
            <w:gridSpan w:val="2"/>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5</w:t>
            </w:r>
          </w:p>
        </w:tc>
        <w:tc>
          <w:tcPr>
            <w:tcW w:w="5239" w:type="dxa"/>
            <w:gridSpan w:val="2"/>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rPr>
                <w:rFonts w:ascii="Times New Roman CYR" w:hAnsi="Times New Roman CYR" w:cs="Times New Roman CYR"/>
                <w:sz w:val="16"/>
                <w:szCs w:val="16"/>
              </w:rPr>
            </w:pPr>
            <w:r w:rsidRPr="001A6071">
              <w:rPr>
                <w:rFonts w:ascii="Times New Roman CYR" w:hAnsi="Times New Roman CYR" w:cs="Times New Roman CYR"/>
                <w:sz w:val="16"/>
                <w:szCs w:val="16"/>
              </w:rPr>
              <w:t>Обеспеченность спортивными залами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Тыс.кв. м на 10000 человек населения</w:t>
            </w:r>
          </w:p>
        </w:tc>
        <w:tc>
          <w:tcPr>
            <w:tcW w:w="1699" w:type="dxa"/>
            <w:gridSpan w:val="2"/>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2</w:t>
            </w:r>
          </w:p>
        </w:tc>
        <w:tc>
          <w:tcPr>
            <w:tcW w:w="1705"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2</w:t>
            </w:r>
          </w:p>
        </w:tc>
        <w:tc>
          <w:tcPr>
            <w:tcW w:w="1700"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2</w:t>
            </w:r>
          </w:p>
        </w:tc>
        <w:tc>
          <w:tcPr>
            <w:tcW w:w="1700"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2</w:t>
            </w:r>
          </w:p>
        </w:tc>
      </w:tr>
      <w:tr w:rsidR="001A6071" w:rsidRPr="001A6071" w:rsidTr="001A6071">
        <w:trPr>
          <w:trHeight w:val="23"/>
        </w:trPr>
        <w:tc>
          <w:tcPr>
            <w:tcW w:w="965" w:type="dxa"/>
            <w:gridSpan w:val="2"/>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6</w:t>
            </w:r>
          </w:p>
        </w:tc>
        <w:tc>
          <w:tcPr>
            <w:tcW w:w="5239" w:type="dxa"/>
            <w:gridSpan w:val="2"/>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rPr>
                <w:rFonts w:ascii="Times New Roman CYR" w:hAnsi="Times New Roman CYR" w:cs="Times New Roman CYR"/>
                <w:sz w:val="16"/>
                <w:szCs w:val="16"/>
              </w:rPr>
            </w:pPr>
            <w:r w:rsidRPr="001A6071">
              <w:rPr>
                <w:rFonts w:ascii="Times New Roman CYR" w:hAnsi="Times New Roman CYR" w:cs="Times New Roman CYR"/>
                <w:sz w:val="16"/>
                <w:szCs w:val="16"/>
              </w:rPr>
              <w:t>Общее число зарегистрированных преступлений совершенных несовершеннолетними или при их участии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единиц</w:t>
            </w:r>
          </w:p>
        </w:tc>
        <w:tc>
          <w:tcPr>
            <w:tcW w:w="1699" w:type="dxa"/>
            <w:gridSpan w:val="2"/>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color w:val="000000"/>
                <w:sz w:val="16"/>
                <w:szCs w:val="16"/>
              </w:rPr>
            </w:pPr>
            <w:r w:rsidRPr="001A6071">
              <w:rPr>
                <w:rFonts w:ascii="Times New Roman CYR" w:hAnsi="Times New Roman CYR" w:cs="Times New Roman CYR"/>
                <w:color w:val="000000"/>
                <w:sz w:val="16"/>
                <w:szCs w:val="16"/>
              </w:rPr>
              <w:t>5</w:t>
            </w:r>
          </w:p>
        </w:tc>
        <w:tc>
          <w:tcPr>
            <w:tcW w:w="1705"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color w:val="000000"/>
                <w:sz w:val="16"/>
                <w:szCs w:val="16"/>
              </w:rPr>
            </w:pPr>
            <w:r w:rsidRPr="001A6071">
              <w:rPr>
                <w:rFonts w:ascii="Times New Roman CYR" w:hAnsi="Times New Roman CYR" w:cs="Times New Roman CYR"/>
                <w:color w:val="000000"/>
                <w:sz w:val="16"/>
                <w:szCs w:val="16"/>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color w:val="000000"/>
                <w:sz w:val="16"/>
                <w:szCs w:val="16"/>
              </w:rPr>
            </w:pPr>
            <w:r w:rsidRPr="001A6071">
              <w:rPr>
                <w:rFonts w:ascii="Times New Roman CYR" w:hAnsi="Times New Roman CYR" w:cs="Times New Roman CYR"/>
                <w:color w:val="000000"/>
                <w:sz w:val="16"/>
                <w:szCs w:val="16"/>
              </w:rPr>
              <w:t>4</w:t>
            </w:r>
          </w:p>
        </w:tc>
        <w:tc>
          <w:tcPr>
            <w:tcW w:w="1700"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color w:val="000000"/>
                <w:sz w:val="16"/>
                <w:szCs w:val="16"/>
              </w:rPr>
            </w:pPr>
            <w:r w:rsidRPr="001A6071">
              <w:rPr>
                <w:rFonts w:ascii="Times New Roman CYR" w:hAnsi="Times New Roman CYR" w:cs="Times New Roman CYR"/>
                <w:color w:val="000000"/>
                <w:sz w:val="16"/>
                <w:szCs w:val="16"/>
              </w:rPr>
              <w:t>4</w:t>
            </w:r>
          </w:p>
        </w:tc>
        <w:tc>
          <w:tcPr>
            <w:tcW w:w="1700"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color w:val="000000"/>
                <w:sz w:val="16"/>
                <w:szCs w:val="16"/>
              </w:rPr>
            </w:pPr>
            <w:r w:rsidRPr="001A6071">
              <w:rPr>
                <w:rFonts w:ascii="Times New Roman CYR" w:hAnsi="Times New Roman CYR" w:cs="Times New Roman CYR"/>
                <w:color w:val="000000"/>
                <w:sz w:val="16"/>
                <w:szCs w:val="16"/>
              </w:rPr>
              <w:t>3</w:t>
            </w:r>
          </w:p>
        </w:tc>
      </w:tr>
      <w:tr w:rsidR="001A6071" w:rsidRPr="001A6071" w:rsidTr="001A6071">
        <w:trPr>
          <w:trHeight w:val="23"/>
        </w:trPr>
        <w:tc>
          <w:tcPr>
            <w:tcW w:w="965" w:type="dxa"/>
            <w:gridSpan w:val="2"/>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7</w:t>
            </w:r>
          </w:p>
        </w:tc>
        <w:tc>
          <w:tcPr>
            <w:tcW w:w="5239" w:type="dxa"/>
            <w:gridSpan w:val="2"/>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rPr>
                <w:rFonts w:ascii="Times New Roman CYR" w:hAnsi="Times New Roman CYR" w:cs="Times New Roman CYR"/>
                <w:sz w:val="16"/>
                <w:szCs w:val="16"/>
              </w:rPr>
            </w:pPr>
            <w:r w:rsidRPr="001A6071">
              <w:rPr>
                <w:rFonts w:ascii="Times New Roman CYR" w:hAnsi="Times New Roman CYR" w:cs="Times New Roman CYR"/>
                <w:sz w:val="16"/>
                <w:szCs w:val="16"/>
              </w:rPr>
              <w:t>Темп снижения уровня преступности среди несовершеннолетних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w:t>
            </w:r>
          </w:p>
        </w:tc>
        <w:tc>
          <w:tcPr>
            <w:tcW w:w="1699" w:type="dxa"/>
            <w:gridSpan w:val="2"/>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83,3</w:t>
            </w:r>
          </w:p>
        </w:tc>
        <w:tc>
          <w:tcPr>
            <w:tcW w:w="1705"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83,2</w:t>
            </w:r>
          </w:p>
        </w:tc>
        <w:tc>
          <w:tcPr>
            <w:tcW w:w="1559"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83,1</w:t>
            </w:r>
          </w:p>
        </w:tc>
        <w:tc>
          <w:tcPr>
            <w:tcW w:w="1700"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83,0</w:t>
            </w:r>
          </w:p>
        </w:tc>
        <w:tc>
          <w:tcPr>
            <w:tcW w:w="1700"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82,9</w:t>
            </w:r>
          </w:p>
        </w:tc>
      </w:tr>
      <w:tr w:rsidR="001A6071" w:rsidRPr="001A6071" w:rsidTr="001A6071">
        <w:trPr>
          <w:trHeight w:val="23"/>
        </w:trPr>
        <w:tc>
          <w:tcPr>
            <w:tcW w:w="965" w:type="dxa"/>
            <w:gridSpan w:val="2"/>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8</w:t>
            </w:r>
          </w:p>
        </w:tc>
        <w:tc>
          <w:tcPr>
            <w:tcW w:w="5239" w:type="dxa"/>
            <w:gridSpan w:val="2"/>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rPr>
                <w:rFonts w:ascii="Times New Roman CYR" w:hAnsi="Times New Roman CYR" w:cs="Times New Roman CYR"/>
                <w:sz w:val="16"/>
                <w:szCs w:val="16"/>
              </w:rPr>
            </w:pPr>
            <w:r w:rsidRPr="001A6071">
              <w:rPr>
                <w:rFonts w:ascii="Times New Roman CYR" w:hAnsi="Times New Roman CYR" w:cs="Times New Roman CYR"/>
                <w:sz w:val="16"/>
                <w:szCs w:val="16"/>
              </w:rPr>
              <w:t>Приобретение спортивного инвентаря и оборудования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единиц</w:t>
            </w:r>
          </w:p>
        </w:tc>
        <w:tc>
          <w:tcPr>
            <w:tcW w:w="1699" w:type="dxa"/>
            <w:gridSpan w:val="2"/>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40</w:t>
            </w:r>
          </w:p>
        </w:tc>
        <w:tc>
          <w:tcPr>
            <w:tcW w:w="1705"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42</w:t>
            </w:r>
          </w:p>
        </w:tc>
        <w:tc>
          <w:tcPr>
            <w:tcW w:w="1559"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43</w:t>
            </w:r>
          </w:p>
        </w:tc>
        <w:tc>
          <w:tcPr>
            <w:tcW w:w="1700"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44</w:t>
            </w:r>
          </w:p>
        </w:tc>
        <w:tc>
          <w:tcPr>
            <w:tcW w:w="1700"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45</w:t>
            </w:r>
          </w:p>
        </w:tc>
      </w:tr>
      <w:tr w:rsidR="001A6071" w:rsidRPr="001A6071" w:rsidTr="001A6071">
        <w:trPr>
          <w:trHeight w:val="23"/>
        </w:trPr>
        <w:tc>
          <w:tcPr>
            <w:tcW w:w="965" w:type="dxa"/>
            <w:gridSpan w:val="2"/>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9</w:t>
            </w:r>
          </w:p>
        </w:tc>
        <w:tc>
          <w:tcPr>
            <w:tcW w:w="5239" w:type="dxa"/>
            <w:gridSpan w:val="2"/>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rPr>
                <w:rFonts w:ascii="Times New Roman CYR" w:hAnsi="Times New Roman CYR" w:cs="Times New Roman CYR"/>
                <w:sz w:val="16"/>
                <w:szCs w:val="16"/>
              </w:rPr>
            </w:pPr>
            <w:r w:rsidRPr="001A6071">
              <w:rPr>
                <w:rFonts w:ascii="Times New Roman CYR" w:hAnsi="Times New Roman CYR" w:cs="Times New Roman CYR"/>
                <w:sz w:val="16"/>
                <w:szCs w:val="16"/>
              </w:rPr>
              <w:t>Строительство спортивных сооружений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единиц</w:t>
            </w:r>
          </w:p>
        </w:tc>
        <w:tc>
          <w:tcPr>
            <w:tcW w:w="1699" w:type="dxa"/>
            <w:gridSpan w:val="2"/>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0</w:t>
            </w:r>
          </w:p>
        </w:tc>
        <w:tc>
          <w:tcPr>
            <w:tcW w:w="1705"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0</w:t>
            </w:r>
          </w:p>
        </w:tc>
        <w:tc>
          <w:tcPr>
            <w:tcW w:w="1700"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0</w:t>
            </w:r>
          </w:p>
        </w:tc>
        <w:tc>
          <w:tcPr>
            <w:tcW w:w="1700"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1</w:t>
            </w:r>
          </w:p>
        </w:tc>
      </w:tr>
      <w:tr w:rsidR="001A6071" w:rsidRPr="001A6071" w:rsidTr="001A6071">
        <w:trPr>
          <w:trHeight w:val="23"/>
        </w:trPr>
        <w:tc>
          <w:tcPr>
            <w:tcW w:w="965" w:type="dxa"/>
            <w:gridSpan w:val="2"/>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10</w:t>
            </w:r>
          </w:p>
        </w:tc>
        <w:tc>
          <w:tcPr>
            <w:tcW w:w="5239" w:type="dxa"/>
            <w:gridSpan w:val="2"/>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rPr>
                <w:rFonts w:ascii="Times New Roman CYR" w:hAnsi="Times New Roman CYR" w:cs="Times New Roman CYR"/>
                <w:sz w:val="16"/>
                <w:szCs w:val="16"/>
              </w:rPr>
            </w:pPr>
            <w:r w:rsidRPr="001A6071">
              <w:rPr>
                <w:rFonts w:ascii="Times New Roman CYR" w:hAnsi="Times New Roman CYR" w:cs="Times New Roman CYR"/>
                <w:sz w:val="16"/>
                <w:szCs w:val="16"/>
              </w:rPr>
              <w:t>Количество жителей, занимающихся спортом в системе дополнительного образования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человек</w:t>
            </w:r>
          </w:p>
        </w:tc>
        <w:tc>
          <w:tcPr>
            <w:tcW w:w="1699" w:type="dxa"/>
            <w:gridSpan w:val="2"/>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650</w:t>
            </w:r>
          </w:p>
        </w:tc>
        <w:tc>
          <w:tcPr>
            <w:tcW w:w="1705"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650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650</w:t>
            </w:r>
          </w:p>
        </w:tc>
        <w:tc>
          <w:tcPr>
            <w:tcW w:w="1700"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650</w:t>
            </w:r>
          </w:p>
        </w:tc>
        <w:tc>
          <w:tcPr>
            <w:tcW w:w="1700"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650</w:t>
            </w:r>
          </w:p>
        </w:tc>
      </w:tr>
      <w:tr w:rsidR="001A6071" w:rsidRPr="001A6071" w:rsidTr="001A6071">
        <w:trPr>
          <w:trHeight w:val="23"/>
        </w:trPr>
        <w:tc>
          <w:tcPr>
            <w:tcW w:w="965" w:type="dxa"/>
            <w:gridSpan w:val="2"/>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11</w:t>
            </w:r>
          </w:p>
        </w:tc>
        <w:tc>
          <w:tcPr>
            <w:tcW w:w="5239" w:type="dxa"/>
            <w:gridSpan w:val="2"/>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rPr>
                <w:rFonts w:ascii="Times New Roman CYR" w:hAnsi="Times New Roman CYR" w:cs="Times New Roman CYR"/>
                <w:sz w:val="16"/>
                <w:szCs w:val="16"/>
              </w:rPr>
            </w:pPr>
            <w:r w:rsidRPr="001A6071">
              <w:rPr>
                <w:rFonts w:ascii="Times New Roman CYR" w:hAnsi="Times New Roman CYR" w:cs="Times New Roman CYR"/>
                <w:sz w:val="16"/>
                <w:szCs w:val="16"/>
              </w:rPr>
              <w:t>Доля сельского населения, систематически занимающегося физической культурой и спортом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w:t>
            </w:r>
          </w:p>
        </w:tc>
        <w:tc>
          <w:tcPr>
            <w:tcW w:w="1699" w:type="dxa"/>
            <w:gridSpan w:val="2"/>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54,9</w:t>
            </w:r>
          </w:p>
        </w:tc>
        <w:tc>
          <w:tcPr>
            <w:tcW w:w="1705"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54,9</w:t>
            </w:r>
          </w:p>
        </w:tc>
        <w:tc>
          <w:tcPr>
            <w:tcW w:w="1559"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55,0</w:t>
            </w:r>
          </w:p>
        </w:tc>
        <w:tc>
          <w:tcPr>
            <w:tcW w:w="1700"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55,0</w:t>
            </w:r>
          </w:p>
        </w:tc>
        <w:tc>
          <w:tcPr>
            <w:tcW w:w="1700"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55,0</w:t>
            </w:r>
          </w:p>
        </w:tc>
      </w:tr>
      <w:tr w:rsidR="001A6071" w:rsidRPr="001A6071" w:rsidTr="001A6071">
        <w:trPr>
          <w:trHeight w:val="23"/>
        </w:trPr>
        <w:tc>
          <w:tcPr>
            <w:tcW w:w="965" w:type="dxa"/>
            <w:gridSpan w:val="2"/>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12</w:t>
            </w:r>
          </w:p>
        </w:tc>
        <w:tc>
          <w:tcPr>
            <w:tcW w:w="5239" w:type="dxa"/>
            <w:gridSpan w:val="2"/>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rPr>
                <w:rFonts w:ascii="Times New Roman CYR" w:hAnsi="Times New Roman CYR" w:cs="Times New Roman CYR"/>
                <w:sz w:val="16"/>
                <w:szCs w:val="16"/>
              </w:rPr>
            </w:pPr>
            <w:r w:rsidRPr="001A6071">
              <w:rPr>
                <w:rFonts w:ascii="Times New Roman CYR" w:hAnsi="Times New Roman CYR" w:cs="Times New Roman CYR"/>
                <w:sz w:val="16"/>
                <w:szCs w:val="16"/>
              </w:rPr>
              <w:t>Количество хозяйствующих субъектов района различных форм собственности, привлеченных к процессу развития физической культуры и спорта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единиц</w:t>
            </w:r>
          </w:p>
        </w:tc>
        <w:tc>
          <w:tcPr>
            <w:tcW w:w="1699" w:type="dxa"/>
            <w:gridSpan w:val="2"/>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7,0</w:t>
            </w:r>
          </w:p>
        </w:tc>
        <w:tc>
          <w:tcPr>
            <w:tcW w:w="1705"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7,0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7,0</w:t>
            </w:r>
          </w:p>
        </w:tc>
        <w:tc>
          <w:tcPr>
            <w:tcW w:w="1700"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7,0</w:t>
            </w:r>
          </w:p>
        </w:tc>
        <w:tc>
          <w:tcPr>
            <w:tcW w:w="1700"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7,0</w:t>
            </w:r>
          </w:p>
        </w:tc>
      </w:tr>
      <w:tr w:rsidR="001A6071" w:rsidRPr="001A6071" w:rsidTr="001A6071">
        <w:trPr>
          <w:trHeight w:val="23"/>
        </w:trPr>
        <w:tc>
          <w:tcPr>
            <w:tcW w:w="965" w:type="dxa"/>
            <w:gridSpan w:val="2"/>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13</w:t>
            </w:r>
          </w:p>
        </w:tc>
        <w:tc>
          <w:tcPr>
            <w:tcW w:w="5239" w:type="dxa"/>
            <w:gridSpan w:val="2"/>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rPr>
                <w:rFonts w:ascii="Times New Roman CYR" w:hAnsi="Times New Roman CYR" w:cs="Times New Roman CYR"/>
                <w:sz w:val="16"/>
                <w:szCs w:val="16"/>
              </w:rPr>
            </w:pPr>
            <w:r w:rsidRPr="001A6071">
              <w:rPr>
                <w:rFonts w:ascii="Times New Roman CYR" w:hAnsi="Times New Roman CYR" w:cs="Times New Roman CYR"/>
                <w:sz w:val="16"/>
                <w:szCs w:val="16"/>
              </w:rPr>
              <w:t>Объем привлекаемых средств хозяйствующих субъектов к процессу развития физической культуры и спорта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rPr>
                <w:rFonts w:ascii="Times New Roman CYR" w:hAnsi="Times New Roman CYR" w:cs="Times New Roman CYR"/>
                <w:sz w:val="16"/>
                <w:szCs w:val="16"/>
              </w:rPr>
            </w:pPr>
            <w:r w:rsidRPr="001A6071">
              <w:rPr>
                <w:rFonts w:ascii="Times New Roman CYR" w:hAnsi="Times New Roman CYR" w:cs="Times New Roman CYR"/>
                <w:sz w:val="16"/>
                <w:szCs w:val="16"/>
              </w:rPr>
              <w:t xml:space="preserve">     тыс.руб.</w:t>
            </w:r>
          </w:p>
        </w:tc>
        <w:tc>
          <w:tcPr>
            <w:tcW w:w="1699" w:type="dxa"/>
            <w:gridSpan w:val="2"/>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20,0</w:t>
            </w:r>
          </w:p>
        </w:tc>
        <w:tc>
          <w:tcPr>
            <w:tcW w:w="1705"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20,0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20,0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20,0</w:t>
            </w:r>
          </w:p>
        </w:tc>
      </w:tr>
      <w:tr w:rsidR="001A6071" w:rsidRPr="001A6071" w:rsidTr="001A6071">
        <w:trPr>
          <w:trHeight w:val="23"/>
        </w:trPr>
        <w:tc>
          <w:tcPr>
            <w:tcW w:w="965" w:type="dxa"/>
            <w:gridSpan w:val="2"/>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14</w:t>
            </w:r>
          </w:p>
        </w:tc>
        <w:tc>
          <w:tcPr>
            <w:tcW w:w="5239" w:type="dxa"/>
            <w:gridSpan w:val="2"/>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rPr>
                <w:rFonts w:ascii="Times New Roman CYR" w:hAnsi="Times New Roman CYR" w:cs="Times New Roman CYR"/>
                <w:sz w:val="16"/>
                <w:szCs w:val="16"/>
              </w:rPr>
            </w:pPr>
            <w:r w:rsidRPr="001A6071">
              <w:rPr>
                <w:rFonts w:ascii="Times New Roman CYR" w:hAnsi="Times New Roman CYR" w:cs="Times New Roman CYR"/>
                <w:sz w:val="16"/>
                <w:szCs w:val="16"/>
              </w:rPr>
              <w:t>Уровень обеспеченности населения Заринского района спортивными сооружениями, исходя из единовременной пропускной способности объектов спорта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w:t>
            </w:r>
          </w:p>
        </w:tc>
        <w:tc>
          <w:tcPr>
            <w:tcW w:w="1699" w:type="dxa"/>
            <w:gridSpan w:val="2"/>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64,6</w:t>
            </w:r>
          </w:p>
        </w:tc>
        <w:tc>
          <w:tcPr>
            <w:tcW w:w="1705"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64,7</w:t>
            </w:r>
          </w:p>
        </w:tc>
        <w:tc>
          <w:tcPr>
            <w:tcW w:w="1559"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64,8</w:t>
            </w:r>
          </w:p>
        </w:tc>
        <w:tc>
          <w:tcPr>
            <w:tcW w:w="1700"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64,9</w:t>
            </w:r>
          </w:p>
        </w:tc>
        <w:tc>
          <w:tcPr>
            <w:tcW w:w="1700"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65,0</w:t>
            </w:r>
          </w:p>
        </w:tc>
      </w:tr>
      <w:tr w:rsidR="001A6071" w:rsidRPr="001A6071" w:rsidTr="001A6071">
        <w:trPr>
          <w:trHeight w:val="23"/>
        </w:trPr>
        <w:tc>
          <w:tcPr>
            <w:tcW w:w="965" w:type="dxa"/>
            <w:gridSpan w:val="2"/>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15</w:t>
            </w:r>
          </w:p>
        </w:tc>
        <w:tc>
          <w:tcPr>
            <w:tcW w:w="5239" w:type="dxa"/>
            <w:gridSpan w:val="2"/>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rPr>
                <w:rFonts w:ascii="Times New Roman CYR" w:hAnsi="Times New Roman CYR" w:cs="Times New Roman CYR"/>
                <w:sz w:val="16"/>
                <w:szCs w:val="16"/>
              </w:rPr>
            </w:pPr>
            <w:r w:rsidRPr="001A6071">
              <w:rPr>
                <w:rFonts w:ascii="Times New Roman CYR" w:hAnsi="Times New Roman CYR" w:cs="Times New Roman CYR"/>
                <w:sz w:val="16"/>
                <w:szCs w:val="16"/>
              </w:rPr>
              <w:t>Эффективность использования объемов объектов спорта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w:t>
            </w:r>
          </w:p>
        </w:tc>
        <w:tc>
          <w:tcPr>
            <w:tcW w:w="1699" w:type="dxa"/>
            <w:gridSpan w:val="2"/>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70,4</w:t>
            </w:r>
          </w:p>
        </w:tc>
        <w:tc>
          <w:tcPr>
            <w:tcW w:w="1705"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70,5</w:t>
            </w:r>
          </w:p>
        </w:tc>
        <w:tc>
          <w:tcPr>
            <w:tcW w:w="1559"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70,6</w:t>
            </w:r>
          </w:p>
        </w:tc>
        <w:tc>
          <w:tcPr>
            <w:tcW w:w="1700"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70,7</w:t>
            </w:r>
          </w:p>
        </w:tc>
        <w:tc>
          <w:tcPr>
            <w:tcW w:w="1700"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70,8</w:t>
            </w:r>
          </w:p>
        </w:tc>
      </w:tr>
      <w:tr w:rsidR="001A6071" w:rsidRPr="001A6071" w:rsidTr="001A6071">
        <w:trPr>
          <w:trHeight w:val="23"/>
        </w:trPr>
        <w:tc>
          <w:tcPr>
            <w:tcW w:w="965" w:type="dxa"/>
            <w:gridSpan w:val="2"/>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lastRenderedPageBreak/>
              <w:t>16</w:t>
            </w:r>
          </w:p>
        </w:tc>
        <w:tc>
          <w:tcPr>
            <w:tcW w:w="5239" w:type="dxa"/>
            <w:gridSpan w:val="2"/>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rPr>
                <w:rFonts w:ascii="Times New Roman CYR" w:hAnsi="Times New Roman CYR" w:cs="Times New Roman CYR"/>
                <w:sz w:val="16"/>
                <w:szCs w:val="16"/>
              </w:rPr>
            </w:pPr>
            <w:r w:rsidRPr="001A6071">
              <w:rPr>
                <w:rFonts w:ascii="Times New Roman CYR" w:hAnsi="Times New Roman CYR" w:cs="Times New Roman CYR"/>
                <w:sz w:val="16"/>
                <w:szCs w:val="16"/>
              </w:rPr>
              <w:t>Доля граждан в возрасте 3-29 лет, систематически занимающихся физической культурой и спортом, в общей численности граждан данной возрастной категории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w:t>
            </w:r>
          </w:p>
        </w:tc>
        <w:tc>
          <w:tcPr>
            <w:tcW w:w="1699" w:type="dxa"/>
            <w:gridSpan w:val="2"/>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94,2</w:t>
            </w:r>
          </w:p>
        </w:tc>
        <w:tc>
          <w:tcPr>
            <w:tcW w:w="1705"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94,2</w:t>
            </w:r>
          </w:p>
        </w:tc>
        <w:tc>
          <w:tcPr>
            <w:tcW w:w="1559"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94,2</w:t>
            </w:r>
          </w:p>
        </w:tc>
        <w:tc>
          <w:tcPr>
            <w:tcW w:w="1700"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94,2</w:t>
            </w:r>
          </w:p>
        </w:tc>
        <w:tc>
          <w:tcPr>
            <w:tcW w:w="1700"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94,2</w:t>
            </w:r>
          </w:p>
        </w:tc>
      </w:tr>
      <w:tr w:rsidR="001A6071" w:rsidRPr="001A6071" w:rsidTr="001A6071">
        <w:trPr>
          <w:trHeight w:val="23"/>
        </w:trPr>
        <w:tc>
          <w:tcPr>
            <w:tcW w:w="965" w:type="dxa"/>
            <w:gridSpan w:val="2"/>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17</w:t>
            </w:r>
          </w:p>
        </w:tc>
        <w:tc>
          <w:tcPr>
            <w:tcW w:w="5239" w:type="dxa"/>
            <w:gridSpan w:val="2"/>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rPr>
                <w:rFonts w:ascii="Times New Roman CYR" w:hAnsi="Times New Roman CYR" w:cs="Times New Roman CYR"/>
                <w:sz w:val="16"/>
                <w:szCs w:val="16"/>
              </w:rPr>
            </w:pPr>
            <w:r w:rsidRPr="001A6071">
              <w:rPr>
                <w:rFonts w:ascii="Times New Roman CYR" w:hAnsi="Times New Roman CYR" w:cs="Times New Roman CYR"/>
                <w:sz w:val="16"/>
                <w:szCs w:val="16"/>
              </w:rPr>
              <w:t>Доля граждан в возрасте 30-54 лет включительно (женщины) и до 59 лет включительно (мужчины), систематически занимающихся физической культурой и спортом, в общей численности граждан данной возрастной категории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w:t>
            </w:r>
          </w:p>
        </w:tc>
        <w:tc>
          <w:tcPr>
            <w:tcW w:w="1699" w:type="dxa"/>
            <w:gridSpan w:val="2"/>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58,0</w:t>
            </w:r>
          </w:p>
        </w:tc>
        <w:tc>
          <w:tcPr>
            <w:tcW w:w="1705"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58,1</w:t>
            </w:r>
          </w:p>
        </w:tc>
        <w:tc>
          <w:tcPr>
            <w:tcW w:w="1559"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58,2</w:t>
            </w:r>
          </w:p>
        </w:tc>
        <w:tc>
          <w:tcPr>
            <w:tcW w:w="1700"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58,3</w:t>
            </w:r>
          </w:p>
        </w:tc>
        <w:tc>
          <w:tcPr>
            <w:tcW w:w="1700"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58,4</w:t>
            </w:r>
          </w:p>
        </w:tc>
      </w:tr>
      <w:tr w:rsidR="001A6071" w:rsidRPr="001A6071" w:rsidTr="001A6071">
        <w:trPr>
          <w:trHeight w:val="23"/>
        </w:trPr>
        <w:tc>
          <w:tcPr>
            <w:tcW w:w="965" w:type="dxa"/>
            <w:gridSpan w:val="2"/>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18</w:t>
            </w:r>
          </w:p>
        </w:tc>
        <w:tc>
          <w:tcPr>
            <w:tcW w:w="5239" w:type="dxa"/>
            <w:gridSpan w:val="2"/>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rPr>
                <w:rFonts w:ascii="Times New Roman CYR" w:hAnsi="Times New Roman CYR" w:cs="Times New Roman CYR"/>
                <w:sz w:val="16"/>
                <w:szCs w:val="16"/>
              </w:rPr>
            </w:pPr>
            <w:r w:rsidRPr="001A6071">
              <w:rPr>
                <w:rFonts w:ascii="Times New Roman CYR" w:hAnsi="Times New Roman CYR" w:cs="Times New Roman CYR"/>
                <w:sz w:val="16"/>
                <w:szCs w:val="16"/>
              </w:rPr>
              <w:t>Доля граждан в возрасте 55 лет, (женщины) и от 60 лет (мужчины) до79 лет включительно систематически занимающихся физической культурой и спортом, в общей численности граждан данной возрастной категории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w:t>
            </w:r>
          </w:p>
        </w:tc>
        <w:tc>
          <w:tcPr>
            <w:tcW w:w="1699" w:type="dxa"/>
            <w:gridSpan w:val="2"/>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28,3</w:t>
            </w:r>
          </w:p>
        </w:tc>
        <w:tc>
          <w:tcPr>
            <w:tcW w:w="1705"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28,4</w:t>
            </w:r>
          </w:p>
        </w:tc>
        <w:tc>
          <w:tcPr>
            <w:tcW w:w="1559"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28,5</w:t>
            </w:r>
          </w:p>
        </w:tc>
        <w:tc>
          <w:tcPr>
            <w:tcW w:w="1700"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28,6</w:t>
            </w:r>
          </w:p>
        </w:tc>
        <w:tc>
          <w:tcPr>
            <w:tcW w:w="1700"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28,7</w:t>
            </w:r>
          </w:p>
        </w:tc>
      </w:tr>
    </w:tbl>
    <w:p w:rsidR="001A6071" w:rsidRDefault="001A6071" w:rsidP="001A6071">
      <w:pPr>
        <w:rPr>
          <w:rFonts w:ascii="Arial" w:hAnsi="Arial" w:cs="Arial"/>
          <w:b/>
        </w:rPr>
      </w:pPr>
      <w:r>
        <w:rPr>
          <w:rFonts w:ascii="Arial" w:hAnsi="Arial" w:cs="Arial"/>
          <w:b/>
        </w:rPr>
        <w:t xml:space="preserve"> </w:t>
      </w:r>
    </w:p>
    <w:p w:rsidR="0092114E" w:rsidRDefault="0092114E" w:rsidP="001A6071">
      <w:pPr>
        <w:spacing w:after="0" w:line="240" w:lineRule="auto"/>
        <w:jc w:val="right"/>
        <w:rPr>
          <w:rFonts w:ascii="Times New Roman CYR" w:hAnsi="Times New Roman CYR" w:cs="Times New Roman CYR"/>
          <w:b/>
          <w:sz w:val="16"/>
          <w:szCs w:val="16"/>
        </w:rPr>
      </w:pPr>
      <w:bookmarkStart w:id="10" w:name="sub_15"/>
      <w:bookmarkEnd w:id="10"/>
    </w:p>
    <w:p w:rsidR="001A6071" w:rsidRDefault="001A6071" w:rsidP="001A6071">
      <w:pPr>
        <w:spacing w:after="0" w:line="240" w:lineRule="auto"/>
        <w:jc w:val="right"/>
        <w:rPr>
          <w:rFonts w:ascii="Times New Roman CYR" w:hAnsi="Times New Roman CYR" w:cs="Times New Roman CYR"/>
          <w:b/>
          <w:sz w:val="16"/>
          <w:szCs w:val="16"/>
        </w:rPr>
      </w:pPr>
    </w:p>
    <w:p w:rsidR="001A6071" w:rsidRDefault="001A6071" w:rsidP="001A6071">
      <w:pPr>
        <w:spacing w:after="0" w:line="240" w:lineRule="auto"/>
        <w:jc w:val="right"/>
        <w:rPr>
          <w:rFonts w:ascii="Times New Roman CYR" w:hAnsi="Times New Roman CYR" w:cs="Times New Roman CYR"/>
          <w:b/>
          <w:sz w:val="16"/>
          <w:szCs w:val="16"/>
        </w:rPr>
      </w:pPr>
    </w:p>
    <w:p w:rsidR="001A6071" w:rsidRDefault="001A6071" w:rsidP="001A6071">
      <w:pPr>
        <w:spacing w:after="0" w:line="240" w:lineRule="auto"/>
        <w:jc w:val="right"/>
        <w:rPr>
          <w:rFonts w:ascii="Times New Roman CYR" w:hAnsi="Times New Roman CYR" w:cs="Times New Roman CYR"/>
          <w:b/>
          <w:sz w:val="16"/>
          <w:szCs w:val="16"/>
        </w:rPr>
      </w:pPr>
    </w:p>
    <w:p w:rsidR="001A6071" w:rsidRDefault="001A6071" w:rsidP="001A6071">
      <w:pPr>
        <w:spacing w:after="0" w:line="240" w:lineRule="auto"/>
        <w:jc w:val="right"/>
        <w:rPr>
          <w:rFonts w:ascii="Times New Roman CYR" w:hAnsi="Times New Roman CYR" w:cs="Times New Roman CYR"/>
          <w:b/>
          <w:sz w:val="16"/>
          <w:szCs w:val="16"/>
        </w:rPr>
      </w:pPr>
    </w:p>
    <w:p w:rsidR="001A6071" w:rsidRDefault="001A6071" w:rsidP="001A6071">
      <w:pPr>
        <w:spacing w:after="0" w:line="240" w:lineRule="auto"/>
        <w:jc w:val="right"/>
        <w:rPr>
          <w:rFonts w:ascii="Times New Roman CYR" w:hAnsi="Times New Roman CYR" w:cs="Times New Roman CYR"/>
          <w:b/>
          <w:sz w:val="16"/>
          <w:szCs w:val="16"/>
        </w:rPr>
      </w:pPr>
    </w:p>
    <w:p w:rsidR="001A6071" w:rsidRDefault="001A6071" w:rsidP="001A6071">
      <w:pPr>
        <w:spacing w:after="0" w:line="240" w:lineRule="auto"/>
        <w:jc w:val="right"/>
        <w:rPr>
          <w:rFonts w:ascii="Times New Roman CYR" w:hAnsi="Times New Roman CYR" w:cs="Times New Roman CYR"/>
          <w:b/>
          <w:sz w:val="16"/>
          <w:szCs w:val="16"/>
        </w:rPr>
      </w:pPr>
    </w:p>
    <w:p w:rsidR="001A6071" w:rsidRDefault="001A6071" w:rsidP="001A6071">
      <w:pPr>
        <w:spacing w:after="0" w:line="240" w:lineRule="auto"/>
        <w:jc w:val="right"/>
        <w:rPr>
          <w:rFonts w:ascii="Times New Roman CYR" w:hAnsi="Times New Roman CYR" w:cs="Times New Roman CYR"/>
          <w:b/>
          <w:sz w:val="16"/>
          <w:szCs w:val="16"/>
        </w:rPr>
      </w:pPr>
    </w:p>
    <w:p w:rsidR="001A6071" w:rsidRDefault="001A6071" w:rsidP="001A6071">
      <w:pPr>
        <w:spacing w:after="0" w:line="240" w:lineRule="auto"/>
        <w:jc w:val="right"/>
        <w:rPr>
          <w:rFonts w:ascii="Times New Roman CYR" w:hAnsi="Times New Roman CYR" w:cs="Times New Roman CYR"/>
          <w:b/>
          <w:sz w:val="16"/>
          <w:szCs w:val="16"/>
        </w:rPr>
      </w:pPr>
    </w:p>
    <w:p w:rsidR="001A6071" w:rsidRDefault="001A6071" w:rsidP="001A6071">
      <w:pPr>
        <w:spacing w:after="0" w:line="240" w:lineRule="auto"/>
        <w:jc w:val="right"/>
        <w:rPr>
          <w:rFonts w:ascii="Times New Roman CYR" w:hAnsi="Times New Roman CYR" w:cs="Times New Roman CYR"/>
          <w:b/>
          <w:sz w:val="16"/>
          <w:szCs w:val="16"/>
        </w:rPr>
      </w:pPr>
    </w:p>
    <w:p w:rsidR="001A6071" w:rsidRDefault="001A6071" w:rsidP="001A6071">
      <w:pPr>
        <w:spacing w:after="0" w:line="240" w:lineRule="auto"/>
        <w:jc w:val="right"/>
        <w:rPr>
          <w:rFonts w:ascii="Times New Roman CYR" w:hAnsi="Times New Roman CYR" w:cs="Times New Roman CYR"/>
          <w:b/>
          <w:sz w:val="16"/>
          <w:szCs w:val="16"/>
        </w:rPr>
      </w:pPr>
    </w:p>
    <w:p w:rsidR="001A6071" w:rsidRDefault="001A6071" w:rsidP="001A6071">
      <w:pPr>
        <w:spacing w:after="0" w:line="240" w:lineRule="auto"/>
        <w:jc w:val="right"/>
        <w:rPr>
          <w:rFonts w:ascii="Times New Roman CYR" w:hAnsi="Times New Roman CYR" w:cs="Times New Roman CYR"/>
          <w:b/>
          <w:sz w:val="16"/>
          <w:szCs w:val="16"/>
        </w:rPr>
      </w:pPr>
    </w:p>
    <w:p w:rsidR="001A6071" w:rsidRDefault="001A6071" w:rsidP="001A6071">
      <w:pPr>
        <w:spacing w:after="0" w:line="240" w:lineRule="auto"/>
        <w:jc w:val="right"/>
        <w:rPr>
          <w:rFonts w:ascii="Times New Roman CYR" w:hAnsi="Times New Roman CYR" w:cs="Times New Roman CYR"/>
          <w:b/>
          <w:sz w:val="16"/>
          <w:szCs w:val="16"/>
        </w:rPr>
      </w:pPr>
    </w:p>
    <w:p w:rsidR="001A6071" w:rsidRDefault="001A6071" w:rsidP="001A6071">
      <w:pPr>
        <w:spacing w:after="0" w:line="240" w:lineRule="auto"/>
        <w:jc w:val="right"/>
        <w:rPr>
          <w:rFonts w:ascii="Times New Roman CYR" w:hAnsi="Times New Roman CYR" w:cs="Times New Roman CYR"/>
          <w:b/>
          <w:sz w:val="16"/>
          <w:szCs w:val="16"/>
        </w:rPr>
      </w:pPr>
    </w:p>
    <w:p w:rsidR="001A6071" w:rsidRDefault="001A6071" w:rsidP="001A6071">
      <w:pPr>
        <w:spacing w:after="0" w:line="240" w:lineRule="auto"/>
        <w:jc w:val="right"/>
        <w:rPr>
          <w:rFonts w:ascii="Times New Roman CYR" w:hAnsi="Times New Roman CYR" w:cs="Times New Roman CYR"/>
          <w:b/>
          <w:sz w:val="16"/>
          <w:szCs w:val="16"/>
        </w:rPr>
      </w:pPr>
    </w:p>
    <w:p w:rsidR="001A6071" w:rsidRDefault="001A6071" w:rsidP="001A6071">
      <w:pPr>
        <w:spacing w:after="0" w:line="240" w:lineRule="auto"/>
        <w:jc w:val="right"/>
        <w:rPr>
          <w:rFonts w:ascii="Times New Roman CYR" w:hAnsi="Times New Roman CYR" w:cs="Times New Roman CYR"/>
          <w:b/>
          <w:sz w:val="16"/>
          <w:szCs w:val="16"/>
        </w:rPr>
      </w:pPr>
    </w:p>
    <w:p w:rsidR="001A6071" w:rsidRDefault="001A6071" w:rsidP="001A6071">
      <w:pPr>
        <w:spacing w:after="0" w:line="240" w:lineRule="auto"/>
        <w:jc w:val="right"/>
        <w:rPr>
          <w:rFonts w:ascii="Times New Roman CYR" w:hAnsi="Times New Roman CYR" w:cs="Times New Roman CYR"/>
          <w:b/>
          <w:sz w:val="16"/>
          <w:szCs w:val="16"/>
        </w:rPr>
      </w:pPr>
    </w:p>
    <w:p w:rsidR="001A6071" w:rsidRDefault="001A6071" w:rsidP="001A6071">
      <w:pPr>
        <w:spacing w:after="0" w:line="240" w:lineRule="auto"/>
        <w:jc w:val="right"/>
        <w:rPr>
          <w:rFonts w:ascii="Times New Roman CYR" w:hAnsi="Times New Roman CYR" w:cs="Times New Roman CYR"/>
          <w:b/>
          <w:sz w:val="16"/>
          <w:szCs w:val="16"/>
        </w:rPr>
      </w:pPr>
    </w:p>
    <w:p w:rsidR="001A6071" w:rsidRDefault="001A6071" w:rsidP="001A6071">
      <w:pPr>
        <w:spacing w:after="0" w:line="240" w:lineRule="auto"/>
        <w:jc w:val="right"/>
        <w:rPr>
          <w:rFonts w:ascii="Times New Roman CYR" w:hAnsi="Times New Roman CYR" w:cs="Times New Roman CYR"/>
          <w:b/>
          <w:sz w:val="16"/>
          <w:szCs w:val="16"/>
        </w:rPr>
      </w:pPr>
    </w:p>
    <w:p w:rsidR="001A6071" w:rsidRDefault="001A6071" w:rsidP="001A6071">
      <w:pPr>
        <w:spacing w:after="0" w:line="240" w:lineRule="auto"/>
        <w:jc w:val="right"/>
        <w:rPr>
          <w:rFonts w:ascii="Times New Roman CYR" w:hAnsi="Times New Roman CYR" w:cs="Times New Roman CYR"/>
          <w:b/>
          <w:sz w:val="16"/>
          <w:szCs w:val="16"/>
        </w:rPr>
      </w:pPr>
    </w:p>
    <w:p w:rsidR="001A6071" w:rsidRDefault="001A6071" w:rsidP="001A6071">
      <w:pPr>
        <w:spacing w:after="0" w:line="240" w:lineRule="auto"/>
        <w:jc w:val="right"/>
        <w:rPr>
          <w:rFonts w:ascii="Times New Roman CYR" w:hAnsi="Times New Roman CYR" w:cs="Times New Roman CYR"/>
          <w:b/>
          <w:sz w:val="16"/>
          <w:szCs w:val="16"/>
        </w:rPr>
      </w:pPr>
    </w:p>
    <w:p w:rsidR="001A6071" w:rsidRDefault="001A6071" w:rsidP="001A6071">
      <w:pPr>
        <w:spacing w:after="0" w:line="240" w:lineRule="auto"/>
        <w:jc w:val="right"/>
        <w:rPr>
          <w:rFonts w:ascii="Times New Roman CYR" w:hAnsi="Times New Roman CYR" w:cs="Times New Roman CYR"/>
          <w:b/>
          <w:sz w:val="16"/>
          <w:szCs w:val="16"/>
        </w:rPr>
      </w:pPr>
    </w:p>
    <w:p w:rsidR="001A6071" w:rsidRDefault="001A6071" w:rsidP="001A6071">
      <w:pPr>
        <w:spacing w:after="0" w:line="240" w:lineRule="auto"/>
        <w:jc w:val="right"/>
        <w:rPr>
          <w:rFonts w:ascii="Times New Roman CYR" w:hAnsi="Times New Roman CYR" w:cs="Times New Roman CYR"/>
          <w:b/>
          <w:sz w:val="16"/>
          <w:szCs w:val="16"/>
        </w:rPr>
      </w:pPr>
    </w:p>
    <w:p w:rsidR="001A6071" w:rsidRDefault="001A6071" w:rsidP="001A6071">
      <w:pPr>
        <w:spacing w:after="0" w:line="240" w:lineRule="auto"/>
        <w:jc w:val="right"/>
        <w:rPr>
          <w:rFonts w:ascii="Times New Roman CYR" w:hAnsi="Times New Roman CYR" w:cs="Times New Roman CYR"/>
          <w:b/>
          <w:sz w:val="16"/>
          <w:szCs w:val="16"/>
        </w:rPr>
      </w:pPr>
    </w:p>
    <w:p w:rsidR="001A6071" w:rsidRDefault="001A6071" w:rsidP="001A6071">
      <w:pPr>
        <w:spacing w:after="0" w:line="240" w:lineRule="auto"/>
        <w:jc w:val="right"/>
        <w:rPr>
          <w:rFonts w:ascii="Times New Roman CYR" w:hAnsi="Times New Roman CYR" w:cs="Times New Roman CYR"/>
          <w:b/>
          <w:sz w:val="16"/>
          <w:szCs w:val="16"/>
        </w:rPr>
      </w:pPr>
    </w:p>
    <w:p w:rsidR="001A6071" w:rsidRDefault="001A6071" w:rsidP="001A6071">
      <w:pPr>
        <w:spacing w:after="0" w:line="240" w:lineRule="auto"/>
        <w:jc w:val="right"/>
        <w:rPr>
          <w:rFonts w:ascii="Times New Roman CYR" w:hAnsi="Times New Roman CYR" w:cs="Times New Roman CYR"/>
          <w:b/>
          <w:sz w:val="16"/>
          <w:szCs w:val="16"/>
        </w:rPr>
      </w:pPr>
    </w:p>
    <w:p w:rsidR="001A6071" w:rsidRDefault="001A6071" w:rsidP="001A6071">
      <w:pPr>
        <w:spacing w:after="0" w:line="240" w:lineRule="auto"/>
        <w:jc w:val="right"/>
        <w:rPr>
          <w:rFonts w:ascii="Times New Roman CYR" w:hAnsi="Times New Roman CYR" w:cs="Times New Roman CYR"/>
          <w:b/>
          <w:sz w:val="16"/>
          <w:szCs w:val="16"/>
        </w:rPr>
      </w:pPr>
    </w:p>
    <w:p w:rsidR="001A6071" w:rsidRDefault="001A6071" w:rsidP="001A6071">
      <w:pPr>
        <w:spacing w:after="0" w:line="240" w:lineRule="auto"/>
        <w:jc w:val="right"/>
        <w:rPr>
          <w:rFonts w:ascii="Times New Roman CYR" w:hAnsi="Times New Roman CYR" w:cs="Times New Roman CYR"/>
          <w:b/>
          <w:sz w:val="16"/>
          <w:szCs w:val="16"/>
        </w:rPr>
      </w:pPr>
    </w:p>
    <w:p w:rsidR="001A6071" w:rsidRDefault="001A6071" w:rsidP="001A6071">
      <w:pPr>
        <w:spacing w:after="0" w:line="240" w:lineRule="auto"/>
        <w:jc w:val="right"/>
        <w:rPr>
          <w:rFonts w:ascii="Times New Roman CYR" w:hAnsi="Times New Roman CYR" w:cs="Times New Roman CYR"/>
          <w:b/>
          <w:sz w:val="16"/>
          <w:szCs w:val="16"/>
        </w:rPr>
      </w:pPr>
    </w:p>
    <w:p w:rsidR="001A6071" w:rsidRDefault="001A6071" w:rsidP="001A6071">
      <w:pPr>
        <w:spacing w:after="0" w:line="240" w:lineRule="auto"/>
        <w:jc w:val="right"/>
        <w:rPr>
          <w:rFonts w:ascii="Times New Roman CYR" w:hAnsi="Times New Roman CYR" w:cs="Times New Roman CYR"/>
          <w:b/>
          <w:sz w:val="16"/>
          <w:szCs w:val="16"/>
        </w:rPr>
      </w:pPr>
    </w:p>
    <w:p w:rsidR="001A6071" w:rsidRDefault="001A6071" w:rsidP="001A6071">
      <w:pPr>
        <w:spacing w:after="0" w:line="240" w:lineRule="auto"/>
        <w:jc w:val="right"/>
        <w:rPr>
          <w:rFonts w:ascii="Times New Roman CYR" w:hAnsi="Times New Roman CYR" w:cs="Times New Roman CYR"/>
          <w:b/>
          <w:sz w:val="16"/>
          <w:szCs w:val="16"/>
        </w:rPr>
      </w:pPr>
    </w:p>
    <w:p w:rsidR="001A6071" w:rsidRDefault="001A6071" w:rsidP="001A6071">
      <w:pPr>
        <w:spacing w:after="0" w:line="240" w:lineRule="auto"/>
        <w:jc w:val="right"/>
        <w:rPr>
          <w:rFonts w:ascii="Times New Roman CYR" w:hAnsi="Times New Roman CYR" w:cs="Times New Roman CYR"/>
          <w:b/>
          <w:sz w:val="16"/>
          <w:szCs w:val="16"/>
        </w:rPr>
      </w:pPr>
    </w:p>
    <w:p w:rsidR="001A6071" w:rsidRDefault="001A6071" w:rsidP="001A6071">
      <w:pPr>
        <w:spacing w:after="0" w:line="240" w:lineRule="auto"/>
        <w:jc w:val="right"/>
        <w:rPr>
          <w:rFonts w:ascii="Times New Roman CYR" w:hAnsi="Times New Roman CYR" w:cs="Times New Roman CYR"/>
          <w:b/>
          <w:sz w:val="16"/>
          <w:szCs w:val="16"/>
        </w:rPr>
      </w:pPr>
    </w:p>
    <w:p w:rsidR="001A6071" w:rsidRDefault="001A6071" w:rsidP="001A6071">
      <w:pPr>
        <w:spacing w:after="0" w:line="240" w:lineRule="auto"/>
        <w:jc w:val="right"/>
        <w:rPr>
          <w:rFonts w:ascii="Times New Roman CYR" w:hAnsi="Times New Roman CYR" w:cs="Times New Roman CYR"/>
          <w:b/>
          <w:sz w:val="16"/>
          <w:szCs w:val="16"/>
        </w:rPr>
      </w:pPr>
    </w:p>
    <w:p w:rsidR="001A6071" w:rsidRDefault="001A6071" w:rsidP="001A6071">
      <w:pPr>
        <w:spacing w:after="0" w:line="240" w:lineRule="auto"/>
        <w:jc w:val="right"/>
        <w:rPr>
          <w:rFonts w:ascii="Times New Roman CYR" w:hAnsi="Times New Roman CYR" w:cs="Times New Roman CYR"/>
          <w:b/>
          <w:sz w:val="16"/>
          <w:szCs w:val="16"/>
        </w:rPr>
        <w:sectPr w:rsidR="001A6071" w:rsidSect="001A6071">
          <w:pgSz w:w="16838" w:h="11906" w:orient="landscape"/>
          <w:pgMar w:top="1418" w:right="851" w:bottom="851" w:left="851" w:header="850" w:footer="397" w:gutter="0"/>
          <w:pgNumType w:start="67"/>
          <w:cols w:space="720"/>
          <w:formProt w:val="0"/>
          <w:docGrid w:linePitch="299"/>
        </w:sectPr>
      </w:pPr>
    </w:p>
    <w:p w:rsidR="001A6071" w:rsidRPr="001A6071" w:rsidRDefault="001A6071" w:rsidP="001A6071">
      <w:pPr>
        <w:spacing w:after="0" w:line="240" w:lineRule="auto"/>
        <w:ind w:firstLine="709"/>
        <w:jc w:val="both"/>
        <w:rPr>
          <w:rFonts w:ascii="Times New Roman CYR" w:hAnsi="Times New Roman CYR" w:cs="Times New Roman CYR"/>
          <w:b/>
          <w:sz w:val="16"/>
          <w:szCs w:val="16"/>
        </w:rPr>
      </w:pPr>
      <w:r w:rsidRPr="001A6071">
        <w:rPr>
          <w:rFonts w:ascii="Times New Roman CYR" w:hAnsi="Times New Roman CYR" w:cs="Times New Roman CYR"/>
          <w:b/>
          <w:sz w:val="16"/>
          <w:szCs w:val="16"/>
        </w:rPr>
        <w:lastRenderedPageBreak/>
        <w:t>Сроки и этапы реализации муниципальной программы</w:t>
      </w:r>
    </w:p>
    <w:p w:rsidR="001A6071" w:rsidRPr="001A6071" w:rsidRDefault="001A6071" w:rsidP="001A6071">
      <w:pPr>
        <w:spacing w:after="0" w:line="240" w:lineRule="auto"/>
        <w:ind w:firstLine="709"/>
        <w:jc w:val="both"/>
        <w:rPr>
          <w:rFonts w:ascii="Times New Roman CYR" w:hAnsi="Times New Roman CYR" w:cs="Times New Roman CYR"/>
          <w:sz w:val="16"/>
          <w:szCs w:val="16"/>
        </w:rPr>
      </w:pPr>
      <w:r w:rsidRPr="001A6071">
        <w:rPr>
          <w:rFonts w:ascii="Times New Roman CYR" w:hAnsi="Times New Roman CYR" w:cs="Times New Roman CYR"/>
          <w:sz w:val="16"/>
          <w:szCs w:val="16"/>
        </w:rPr>
        <w:t>Муниципальная программа реализуется в 1 этап сроком с 2026-2030 годы.</w:t>
      </w:r>
    </w:p>
    <w:p w:rsidR="001A6071" w:rsidRPr="001A6071" w:rsidRDefault="001A6071" w:rsidP="001A6071">
      <w:pPr>
        <w:spacing w:after="0" w:line="240" w:lineRule="auto"/>
        <w:ind w:firstLine="709"/>
        <w:jc w:val="center"/>
        <w:rPr>
          <w:rFonts w:ascii="Times New Roman CYR" w:hAnsi="Times New Roman CYR" w:cs="Times New Roman CYR"/>
          <w:b/>
          <w:sz w:val="16"/>
          <w:szCs w:val="16"/>
        </w:rPr>
      </w:pPr>
    </w:p>
    <w:p w:rsidR="001A6071" w:rsidRPr="001A6071" w:rsidRDefault="001A6071" w:rsidP="001A6071">
      <w:pPr>
        <w:spacing w:after="0" w:line="240" w:lineRule="auto"/>
        <w:ind w:firstLine="709"/>
        <w:jc w:val="center"/>
        <w:rPr>
          <w:rFonts w:ascii="Times New Roman CYR" w:hAnsi="Times New Roman CYR" w:cs="Times New Roman CYR"/>
          <w:b/>
          <w:color w:val="000000"/>
          <w:sz w:val="16"/>
          <w:szCs w:val="16"/>
        </w:rPr>
      </w:pPr>
      <w:r w:rsidRPr="001A6071">
        <w:rPr>
          <w:rFonts w:ascii="Times New Roman CYR" w:hAnsi="Times New Roman CYR" w:cs="Times New Roman CYR"/>
          <w:b/>
          <w:color w:val="000000"/>
          <w:sz w:val="16"/>
          <w:szCs w:val="16"/>
        </w:rPr>
        <w:t>4. Обобщенная характеристика мероприятий муниципальной программы</w:t>
      </w:r>
    </w:p>
    <w:p w:rsidR="001A6071" w:rsidRPr="001A6071" w:rsidRDefault="001A6071" w:rsidP="001A6071">
      <w:pPr>
        <w:spacing w:after="0" w:line="240" w:lineRule="auto"/>
        <w:ind w:firstLine="709"/>
        <w:jc w:val="both"/>
        <w:rPr>
          <w:rFonts w:ascii="Times New Roman CYR" w:hAnsi="Times New Roman CYR" w:cs="Times New Roman CYR"/>
          <w:sz w:val="16"/>
          <w:szCs w:val="16"/>
        </w:rPr>
      </w:pPr>
      <w:r w:rsidRPr="001A6071">
        <w:rPr>
          <w:rFonts w:ascii="Times New Roman CYR" w:hAnsi="Times New Roman CYR" w:cs="Times New Roman CYR"/>
          <w:sz w:val="16"/>
          <w:szCs w:val="16"/>
        </w:rPr>
        <w:t>Выполнение программных мероприятий позволит:</w:t>
      </w:r>
    </w:p>
    <w:p w:rsidR="001A6071" w:rsidRPr="001A6071" w:rsidRDefault="001A6071" w:rsidP="001A6071">
      <w:pPr>
        <w:spacing w:after="0" w:line="240" w:lineRule="auto"/>
        <w:ind w:firstLine="709"/>
        <w:jc w:val="both"/>
        <w:rPr>
          <w:rFonts w:ascii="Times New Roman CYR" w:hAnsi="Times New Roman CYR" w:cs="Times New Roman CYR"/>
          <w:sz w:val="16"/>
          <w:szCs w:val="16"/>
        </w:rPr>
      </w:pPr>
      <w:r w:rsidRPr="001A6071">
        <w:rPr>
          <w:rFonts w:ascii="Times New Roman CYR" w:hAnsi="Times New Roman CYR" w:cs="Times New Roman CYR"/>
          <w:sz w:val="16"/>
          <w:szCs w:val="16"/>
        </w:rPr>
        <w:t>- создать необходимые правовые, организационные и финансовые предпосылки для дальнейшего развития физической культуры и спорта в Заринском районе;</w:t>
      </w:r>
    </w:p>
    <w:p w:rsidR="001A6071" w:rsidRPr="001A6071" w:rsidRDefault="001A6071" w:rsidP="001A6071">
      <w:pPr>
        <w:spacing w:after="0" w:line="240" w:lineRule="auto"/>
        <w:ind w:firstLine="708"/>
        <w:jc w:val="both"/>
        <w:rPr>
          <w:rFonts w:ascii="Times New Roman CYR" w:hAnsi="Times New Roman CYR" w:cs="Times New Roman CYR"/>
          <w:sz w:val="16"/>
          <w:szCs w:val="16"/>
        </w:rPr>
      </w:pPr>
      <w:r w:rsidRPr="001A6071">
        <w:rPr>
          <w:rFonts w:ascii="Times New Roman CYR" w:hAnsi="Times New Roman CYR" w:cs="Times New Roman CYR"/>
          <w:sz w:val="16"/>
          <w:szCs w:val="16"/>
        </w:rPr>
        <w:t>- укрепить материально-техническую базу за счет строительства и реконструкции спортивных залов и площадок, оснащения их спортивным инвентарем и оборудованием;</w:t>
      </w:r>
    </w:p>
    <w:p w:rsidR="001A6071" w:rsidRPr="001A6071" w:rsidRDefault="001A6071" w:rsidP="001A6071">
      <w:pPr>
        <w:spacing w:after="0" w:line="240" w:lineRule="auto"/>
        <w:ind w:firstLine="709"/>
        <w:jc w:val="both"/>
        <w:rPr>
          <w:rFonts w:ascii="Times New Roman CYR" w:hAnsi="Times New Roman CYR" w:cs="Times New Roman CYR"/>
          <w:sz w:val="16"/>
          <w:szCs w:val="16"/>
        </w:rPr>
      </w:pPr>
      <w:r w:rsidRPr="001A6071">
        <w:rPr>
          <w:rFonts w:ascii="Times New Roman CYR" w:hAnsi="Times New Roman CYR" w:cs="Times New Roman CYR"/>
          <w:sz w:val="16"/>
          <w:szCs w:val="16"/>
        </w:rPr>
        <w:t>- улучшить качество подготовки спортивного резерва и, как следствие, улучшить результаты выступлений спортсменов Заринского района на краевых соревнованиях.</w:t>
      </w:r>
    </w:p>
    <w:p w:rsidR="001A6071" w:rsidRPr="001A6071" w:rsidRDefault="001A6071" w:rsidP="001A6071">
      <w:pPr>
        <w:spacing w:after="0" w:line="240" w:lineRule="auto"/>
        <w:ind w:firstLine="709"/>
        <w:jc w:val="both"/>
        <w:rPr>
          <w:rFonts w:ascii="Times New Roman CYR" w:hAnsi="Times New Roman CYR" w:cs="Times New Roman CYR"/>
          <w:sz w:val="16"/>
          <w:szCs w:val="16"/>
        </w:rPr>
      </w:pPr>
      <w:r w:rsidRPr="001A6071">
        <w:rPr>
          <w:rFonts w:ascii="Times New Roman CYR" w:hAnsi="Times New Roman CYR" w:cs="Times New Roman CYR"/>
          <w:sz w:val="16"/>
          <w:szCs w:val="16"/>
        </w:rPr>
        <w:t>Перечень основных мероприятий муниципальной программы, их ресурсное обеспечение представлены в приложении 1 к муниципальной программе.</w:t>
      </w:r>
    </w:p>
    <w:p w:rsidR="001A6071" w:rsidRPr="001A6071" w:rsidRDefault="001A6071" w:rsidP="001A6071">
      <w:pPr>
        <w:spacing w:after="0" w:line="240" w:lineRule="auto"/>
        <w:ind w:firstLine="709"/>
        <w:jc w:val="both"/>
        <w:rPr>
          <w:rFonts w:ascii="Times New Roman CYR" w:hAnsi="Times New Roman CYR" w:cs="Times New Roman CYR"/>
          <w:sz w:val="16"/>
          <w:szCs w:val="16"/>
        </w:rPr>
      </w:pPr>
      <w:r w:rsidRPr="001A6071">
        <w:rPr>
          <w:rFonts w:ascii="Times New Roman CYR" w:hAnsi="Times New Roman CYR" w:cs="Times New Roman CYR"/>
          <w:sz w:val="16"/>
          <w:szCs w:val="16"/>
        </w:rPr>
        <w:t>Объемы расходов на реализацию мероприятий ежегодно уточняются с учетом оценки эффективности реализации муниципальной программы и с учетом возможностей бюджета муниципального образования муниципальный район Заринский район Алтайского края.</w:t>
      </w:r>
    </w:p>
    <w:p w:rsidR="001A6071" w:rsidRPr="001A6071" w:rsidRDefault="001A6071" w:rsidP="001A6071">
      <w:pPr>
        <w:spacing w:after="0" w:line="240" w:lineRule="auto"/>
        <w:jc w:val="center"/>
        <w:rPr>
          <w:rFonts w:ascii="Times New Roman CYR" w:hAnsi="Times New Roman CYR" w:cs="Times New Roman CYR"/>
          <w:b/>
          <w:color w:val="000000"/>
          <w:sz w:val="16"/>
          <w:szCs w:val="16"/>
        </w:rPr>
      </w:pPr>
    </w:p>
    <w:p w:rsidR="001A6071" w:rsidRPr="001A6071" w:rsidRDefault="001A6071" w:rsidP="001A6071">
      <w:pPr>
        <w:spacing w:after="0" w:line="240" w:lineRule="auto"/>
        <w:ind w:firstLine="709"/>
        <w:jc w:val="center"/>
        <w:rPr>
          <w:rFonts w:ascii="Times New Roman CYR" w:hAnsi="Times New Roman CYR" w:cs="Times New Roman CYR"/>
          <w:b/>
          <w:color w:val="000000"/>
          <w:sz w:val="16"/>
          <w:szCs w:val="16"/>
        </w:rPr>
      </w:pPr>
      <w:r w:rsidRPr="001A6071">
        <w:rPr>
          <w:rFonts w:ascii="Times New Roman CYR" w:hAnsi="Times New Roman CYR" w:cs="Times New Roman CYR"/>
          <w:b/>
          <w:color w:val="000000"/>
          <w:sz w:val="16"/>
          <w:szCs w:val="16"/>
        </w:rPr>
        <w:t>5. Общий объём финансовых ресурсов, необходимых для реализации муниципальной программы</w:t>
      </w: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9"/>
        <w:gridCol w:w="1100"/>
        <w:gridCol w:w="1135"/>
        <w:gridCol w:w="993"/>
        <w:gridCol w:w="993"/>
        <w:gridCol w:w="993"/>
        <w:gridCol w:w="1277"/>
      </w:tblGrid>
      <w:tr w:rsidR="001A6071" w:rsidRPr="001A6071" w:rsidTr="001A6071">
        <w:trPr>
          <w:tblHeader/>
        </w:trPr>
        <w:tc>
          <w:tcPr>
            <w:tcW w:w="3438" w:type="dxa"/>
            <w:vMerge w:val="restart"/>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 xml:space="preserve">Источники и направления </w:t>
            </w:r>
          </w:p>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расходов</w:t>
            </w:r>
          </w:p>
        </w:tc>
        <w:tc>
          <w:tcPr>
            <w:tcW w:w="6485" w:type="dxa"/>
            <w:gridSpan w:val="6"/>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Сумма расходов, тыс. руб.</w:t>
            </w:r>
          </w:p>
        </w:tc>
      </w:tr>
      <w:tr w:rsidR="001A6071" w:rsidRPr="001A6071" w:rsidTr="001A6071">
        <w:trPr>
          <w:tblHeader/>
        </w:trPr>
        <w:tc>
          <w:tcPr>
            <w:tcW w:w="3438" w:type="dxa"/>
            <w:vMerge/>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rPr>
                <w:rFonts w:ascii="Times New Roman CYR" w:hAnsi="Times New Roman CYR" w:cs="Times New Roman CYR"/>
                <w:sz w:val="16"/>
                <w:szCs w:val="16"/>
              </w:rPr>
            </w:pPr>
          </w:p>
        </w:tc>
        <w:tc>
          <w:tcPr>
            <w:tcW w:w="5209" w:type="dxa"/>
            <w:gridSpan w:val="5"/>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pStyle w:val="ConsPlusNormal"/>
              <w:widowControl/>
              <w:jc w:val="center"/>
              <w:rPr>
                <w:rFonts w:ascii="Times New Roman CYR" w:hAnsi="Times New Roman CYR" w:cs="Times New Roman CYR"/>
                <w:sz w:val="16"/>
                <w:szCs w:val="16"/>
              </w:rPr>
            </w:pPr>
            <w:r w:rsidRPr="001A6071">
              <w:rPr>
                <w:rFonts w:ascii="Times New Roman CYR" w:hAnsi="Times New Roman CYR" w:cs="Times New Roman CYR"/>
                <w:sz w:val="16"/>
                <w:szCs w:val="16"/>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pStyle w:val="ConsPlusNormal"/>
              <w:jc w:val="center"/>
              <w:rPr>
                <w:rFonts w:ascii="Times New Roman CYR" w:hAnsi="Times New Roman CYR" w:cs="Times New Roman CYR"/>
                <w:b/>
                <w:sz w:val="16"/>
                <w:szCs w:val="16"/>
              </w:rPr>
            </w:pPr>
            <w:r w:rsidRPr="001A6071">
              <w:rPr>
                <w:rFonts w:ascii="Times New Roman CYR" w:hAnsi="Times New Roman CYR" w:cs="Times New Roman CYR"/>
                <w:b/>
                <w:sz w:val="16"/>
                <w:szCs w:val="16"/>
              </w:rPr>
              <w:t>Всего</w:t>
            </w:r>
          </w:p>
        </w:tc>
      </w:tr>
      <w:tr w:rsidR="001A6071" w:rsidRPr="001A6071" w:rsidTr="001A6071">
        <w:trPr>
          <w:tblHeader/>
        </w:trPr>
        <w:tc>
          <w:tcPr>
            <w:tcW w:w="3438" w:type="dxa"/>
            <w:vMerge/>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rPr>
                <w:rFonts w:ascii="Times New Roman CYR" w:hAnsi="Times New Roman CYR" w:cs="Times New Roman CYR"/>
                <w:sz w:val="16"/>
                <w:szCs w:val="16"/>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2026 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2027 г.</w:t>
            </w:r>
          </w:p>
        </w:tc>
        <w:tc>
          <w:tcPr>
            <w:tcW w:w="992"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2028 г.</w:t>
            </w:r>
          </w:p>
        </w:tc>
        <w:tc>
          <w:tcPr>
            <w:tcW w:w="992"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2029 г.</w:t>
            </w:r>
          </w:p>
        </w:tc>
        <w:tc>
          <w:tcPr>
            <w:tcW w:w="992"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2030 г.</w:t>
            </w:r>
          </w:p>
        </w:tc>
        <w:tc>
          <w:tcPr>
            <w:tcW w:w="1276" w:type="dxa"/>
            <w:tcBorders>
              <w:top w:val="single" w:sz="4" w:space="0" w:color="auto"/>
              <w:left w:val="single" w:sz="4" w:space="0" w:color="auto"/>
              <w:bottom w:val="single" w:sz="4" w:space="0" w:color="auto"/>
              <w:right w:val="single" w:sz="4" w:space="0" w:color="auto"/>
            </w:tcBorders>
            <w:vAlign w:val="center"/>
          </w:tcPr>
          <w:p w:rsidR="001A6071" w:rsidRPr="001A6071" w:rsidRDefault="001A6071" w:rsidP="001A6071">
            <w:pPr>
              <w:spacing w:after="0" w:line="240" w:lineRule="auto"/>
              <w:jc w:val="center"/>
              <w:rPr>
                <w:rFonts w:ascii="Times New Roman CYR" w:hAnsi="Times New Roman CYR" w:cs="Times New Roman CYR"/>
                <w:sz w:val="16"/>
                <w:szCs w:val="16"/>
              </w:rPr>
            </w:pPr>
          </w:p>
        </w:tc>
      </w:tr>
      <w:tr w:rsidR="001A6071" w:rsidRPr="001A6071" w:rsidTr="001A6071">
        <w:trPr>
          <w:tblHeader/>
        </w:trPr>
        <w:tc>
          <w:tcPr>
            <w:tcW w:w="3438" w:type="dxa"/>
            <w:tcBorders>
              <w:top w:val="single" w:sz="4" w:space="0" w:color="auto"/>
              <w:left w:val="single" w:sz="4" w:space="0" w:color="auto"/>
              <w:bottom w:val="single" w:sz="4" w:space="0" w:color="auto"/>
              <w:right w:val="single" w:sz="4" w:space="0" w:color="auto"/>
            </w:tcBorders>
            <w:hideMark/>
          </w:tcPr>
          <w:p w:rsidR="001A6071" w:rsidRPr="001A6071" w:rsidRDefault="001A6071" w:rsidP="001A6071">
            <w:pPr>
              <w:spacing w:after="0" w:line="240" w:lineRule="auto"/>
              <w:jc w:val="center"/>
              <w:rPr>
                <w:rFonts w:ascii="Times New Roman CYR" w:hAnsi="Times New Roman CYR" w:cs="Times New Roman CYR"/>
                <w:b/>
                <w:sz w:val="16"/>
                <w:szCs w:val="16"/>
              </w:rPr>
            </w:pPr>
            <w:r w:rsidRPr="001A6071">
              <w:rPr>
                <w:rFonts w:ascii="Times New Roman CYR" w:hAnsi="Times New Roman CYR" w:cs="Times New Roman CYR"/>
                <w:b/>
                <w:sz w:val="16"/>
                <w:szCs w:val="16"/>
              </w:rPr>
              <w:t>1</w:t>
            </w:r>
          </w:p>
        </w:tc>
        <w:tc>
          <w:tcPr>
            <w:tcW w:w="1099"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b/>
                <w:sz w:val="16"/>
                <w:szCs w:val="16"/>
              </w:rPr>
            </w:pPr>
            <w:r w:rsidRPr="001A6071">
              <w:rPr>
                <w:rFonts w:ascii="Times New Roman CYR" w:hAnsi="Times New Roman CYR" w:cs="Times New Roman CYR"/>
                <w:b/>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b/>
                <w:sz w:val="16"/>
                <w:szCs w:val="16"/>
              </w:rPr>
            </w:pPr>
            <w:r w:rsidRPr="001A6071">
              <w:rPr>
                <w:rFonts w:ascii="Times New Roman CYR" w:hAnsi="Times New Roman CYR" w:cs="Times New Roman CYR"/>
                <w:b/>
                <w:sz w:val="16"/>
                <w:szCs w:val="16"/>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b/>
                <w:sz w:val="16"/>
                <w:szCs w:val="16"/>
              </w:rPr>
            </w:pPr>
            <w:r w:rsidRPr="001A6071">
              <w:rPr>
                <w:rFonts w:ascii="Times New Roman CYR" w:hAnsi="Times New Roman CYR" w:cs="Times New Roman CYR"/>
                <w:b/>
                <w:sz w:val="16"/>
                <w:szCs w:val="16"/>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b/>
                <w:sz w:val="16"/>
                <w:szCs w:val="16"/>
              </w:rPr>
            </w:pPr>
            <w:r w:rsidRPr="001A6071">
              <w:rPr>
                <w:rFonts w:ascii="Times New Roman CYR" w:hAnsi="Times New Roman CYR" w:cs="Times New Roman CYR"/>
                <w:b/>
                <w:sz w:val="16"/>
                <w:szCs w:val="16"/>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b/>
                <w:sz w:val="16"/>
                <w:szCs w:val="16"/>
              </w:rPr>
            </w:pPr>
            <w:r w:rsidRPr="001A6071">
              <w:rPr>
                <w:rFonts w:ascii="Times New Roman CYR" w:hAnsi="Times New Roman CYR" w:cs="Times New Roman CYR"/>
                <w:b/>
                <w:sz w:val="16"/>
                <w:szCs w:val="16"/>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b/>
                <w:sz w:val="16"/>
                <w:szCs w:val="16"/>
              </w:rPr>
            </w:pPr>
            <w:r w:rsidRPr="001A6071">
              <w:rPr>
                <w:rFonts w:ascii="Times New Roman CYR" w:hAnsi="Times New Roman CYR" w:cs="Times New Roman CYR"/>
                <w:b/>
                <w:sz w:val="16"/>
                <w:szCs w:val="16"/>
              </w:rPr>
              <w:t>7</w:t>
            </w:r>
          </w:p>
        </w:tc>
      </w:tr>
      <w:tr w:rsidR="001A6071" w:rsidRPr="001A6071" w:rsidTr="001A6071">
        <w:tc>
          <w:tcPr>
            <w:tcW w:w="3438"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pStyle w:val="ConsPlusNormal"/>
              <w:widowControl/>
              <w:jc w:val="center"/>
              <w:rPr>
                <w:rFonts w:ascii="Times New Roman CYR" w:hAnsi="Times New Roman CYR" w:cs="Times New Roman CYR"/>
                <w:b/>
                <w:sz w:val="16"/>
                <w:szCs w:val="16"/>
              </w:rPr>
            </w:pPr>
            <w:r w:rsidRPr="001A6071">
              <w:rPr>
                <w:rFonts w:ascii="Times New Roman CYR" w:hAnsi="Times New Roman CYR" w:cs="Times New Roman CYR"/>
                <w:b/>
                <w:sz w:val="16"/>
                <w:szCs w:val="16"/>
              </w:rPr>
              <w:t>Источники</w:t>
            </w:r>
          </w:p>
        </w:tc>
        <w:tc>
          <w:tcPr>
            <w:tcW w:w="1099" w:type="dxa"/>
            <w:tcBorders>
              <w:top w:val="single" w:sz="4" w:space="0" w:color="auto"/>
              <w:left w:val="single" w:sz="4" w:space="0" w:color="auto"/>
              <w:bottom w:val="single" w:sz="4" w:space="0" w:color="auto"/>
              <w:right w:val="single" w:sz="4" w:space="0" w:color="auto"/>
            </w:tcBorders>
          </w:tcPr>
          <w:p w:rsidR="001A6071" w:rsidRPr="001A6071" w:rsidRDefault="001A6071" w:rsidP="001A6071">
            <w:pPr>
              <w:spacing w:after="0" w:line="240" w:lineRule="auto"/>
              <w:rPr>
                <w:rFonts w:ascii="Times New Roman CYR" w:hAnsi="Times New Roman CYR" w:cs="Times New Roman CYR"/>
                <w:sz w:val="16"/>
                <w:szCs w:val="16"/>
              </w:rPr>
            </w:pPr>
          </w:p>
        </w:tc>
        <w:tc>
          <w:tcPr>
            <w:tcW w:w="1134" w:type="dxa"/>
            <w:tcBorders>
              <w:top w:val="single" w:sz="4" w:space="0" w:color="auto"/>
              <w:left w:val="single" w:sz="4" w:space="0" w:color="auto"/>
              <w:bottom w:val="single" w:sz="4" w:space="0" w:color="auto"/>
              <w:right w:val="single" w:sz="4" w:space="0" w:color="auto"/>
            </w:tcBorders>
          </w:tcPr>
          <w:p w:rsidR="001A6071" w:rsidRPr="001A6071" w:rsidRDefault="001A6071" w:rsidP="001A6071">
            <w:pPr>
              <w:spacing w:after="0" w:line="240" w:lineRule="auto"/>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tcPr>
          <w:p w:rsidR="001A6071" w:rsidRPr="001A6071" w:rsidRDefault="001A6071" w:rsidP="001A6071">
            <w:pPr>
              <w:spacing w:after="0" w:line="240" w:lineRule="auto"/>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tcPr>
          <w:p w:rsidR="001A6071" w:rsidRPr="001A6071" w:rsidRDefault="001A6071" w:rsidP="001A6071">
            <w:pPr>
              <w:spacing w:after="0" w:line="240" w:lineRule="auto"/>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tcPr>
          <w:p w:rsidR="001A6071" w:rsidRPr="001A6071" w:rsidRDefault="001A6071" w:rsidP="001A6071">
            <w:pPr>
              <w:spacing w:after="0" w:line="240" w:lineRule="auto"/>
              <w:rPr>
                <w:rFonts w:ascii="Times New Roman CYR" w:hAnsi="Times New Roman CYR" w:cs="Times New Roman CYR"/>
                <w:sz w:val="16"/>
                <w:szCs w:val="16"/>
              </w:rPr>
            </w:pPr>
          </w:p>
        </w:tc>
        <w:tc>
          <w:tcPr>
            <w:tcW w:w="1276" w:type="dxa"/>
            <w:tcBorders>
              <w:top w:val="single" w:sz="4" w:space="0" w:color="auto"/>
              <w:left w:val="single" w:sz="4" w:space="0" w:color="auto"/>
              <w:bottom w:val="single" w:sz="4" w:space="0" w:color="auto"/>
              <w:right w:val="single" w:sz="4" w:space="0" w:color="auto"/>
            </w:tcBorders>
          </w:tcPr>
          <w:p w:rsidR="001A6071" w:rsidRPr="001A6071" w:rsidRDefault="001A6071" w:rsidP="001A6071">
            <w:pPr>
              <w:spacing w:after="0" w:line="240" w:lineRule="auto"/>
              <w:rPr>
                <w:rFonts w:ascii="Times New Roman CYR" w:hAnsi="Times New Roman CYR" w:cs="Times New Roman CYR"/>
                <w:sz w:val="16"/>
                <w:szCs w:val="16"/>
              </w:rPr>
            </w:pPr>
          </w:p>
        </w:tc>
      </w:tr>
      <w:tr w:rsidR="001A6071" w:rsidRPr="001A6071" w:rsidTr="001A6071">
        <w:tc>
          <w:tcPr>
            <w:tcW w:w="3438"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pStyle w:val="ConsPlusNormal"/>
              <w:widowControl/>
              <w:rPr>
                <w:rFonts w:ascii="Times New Roman CYR" w:hAnsi="Times New Roman CYR" w:cs="Times New Roman CYR"/>
                <w:sz w:val="16"/>
                <w:szCs w:val="16"/>
              </w:rPr>
            </w:pPr>
            <w:r w:rsidRPr="001A6071">
              <w:rPr>
                <w:rFonts w:ascii="Times New Roman CYR" w:hAnsi="Times New Roman CYR" w:cs="Times New Roman CYR"/>
                <w:sz w:val="16"/>
                <w:szCs w:val="16"/>
              </w:rPr>
              <w:t>Всего финансовых затрат</w:t>
            </w:r>
          </w:p>
        </w:tc>
        <w:tc>
          <w:tcPr>
            <w:tcW w:w="1099"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520,0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520,0</w:t>
            </w:r>
          </w:p>
        </w:tc>
        <w:tc>
          <w:tcPr>
            <w:tcW w:w="992"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520,0</w:t>
            </w:r>
          </w:p>
        </w:tc>
        <w:tc>
          <w:tcPr>
            <w:tcW w:w="992"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520,0</w:t>
            </w:r>
          </w:p>
        </w:tc>
        <w:tc>
          <w:tcPr>
            <w:tcW w:w="992"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520,0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2600,0</w:t>
            </w:r>
          </w:p>
        </w:tc>
      </w:tr>
      <w:tr w:rsidR="001A6071" w:rsidRPr="001A6071" w:rsidTr="001A6071">
        <w:tc>
          <w:tcPr>
            <w:tcW w:w="3438"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pStyle w:val="ConsPlusNormal"/>
              <w:widowControl/>
              <w:rPr>
                <w:rFonts w:ascii="Times New Roman CYR" w:hAnsi="Times New Roman CYR" w:cs="Times New Roman CYR"/>
                <w:sz w:val="16"/>
                <w:szCs w:val="16"/>
              </w:rPr>
            </w:pPr>
            <w:r w:rsidRPr="001A6071">
              <w:rPr>
                <w:rFonts w:ascii="Times New Roman CYR" w:hAnsi="Times New Roman CYR" w:cs="Times New Roman CYR"/>
                <w:sz w:val="16"/>
                <w:szCs w:val="16"/>
              </w:rPr>
              <w:t>в том числе за счёт:</w:t>
            </w:r>
          </w:p>
        </w:tc>
        <w:tc>
          <w:tcPr>
            <w:tcW w:w="1099" w:type="dxa"/>
            <w:tcBorders>
              <w:top w:val="single" w:sz="4" w:space="0" w:color="auto"/>
              <w:left w:val="single" w:sz="4" w:space="0" w:color="auto"/>
              <w:bottom w:val="single" w:sz="4" w:space="0" w:color="auto"/>
              <w:right w:val="single" w:sz="4" w:space="0" w:color="auto"/>
            </w:tcBorders>
            <w:vAlign w:val="center"/>
          </w:tcPr>
          <w:p w:rsidR="001A6071" w:rsidRPr="001A6071" w:rsidRDefault="001A6071" w:rsidP="001A6071">
            <w:pPr>
              <w:spacing w:after="0" w:line="240" w:lineRule="auto"/>
              <w:jc w:val="center"/>
              <w:rPr>
                <w:rFonts w:ascii="Times New Roman CYR" w:hAnsi="Times New Roman CYR" w:cs="Times New Roman CY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1A6071" w:rsidRPr="001A6071" w:rsidRDefault="001A6071" w:rsidP="001A6071">
            <w:pPr>
              <w:spacing w:after="0" w:line="240" w:lineRule="auto"/>
              <w:jc w:val="center"/>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1A6071" w:rsidRPr="001A6071" w:rsidRDefault="001A6071" w:rsidP="001A6071">
            <w:pPr>
              <w:spacing w:after="0" w:line="240" w:lineRule="auto"/>
              <w:jc w:val="center"/>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1A6071" w:rsidRPr="001A6071" w:rsidRDefault="001A6071" w:rsidP="001A6071">
            <w:pPr>
              <w:spacing w:after="0" w:line="240" w:lineRule="auto"/>
              <w:jc w:val="center"/>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1A6071" w:rsidRPr="001A6071" w:rsidRDefault="001A6071" w:rsidP="001A6071">
            <w:pPr>
              <w:spacing w:after="0" w:line="240" w:lineRule="auto"/>
              <w:jc w:val="center"/>
              <w:rPr>
                <w:rFonts w:ascii="Times New Roman CYR" w:hAnsi="Times New Roman CYR" w:cs="Times New Roman CY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1A6071" w:rsidRPr="001A6071" w:rsidRDefault="001A6071" w:rsidP="001A6071">
            <w:pPr>
              <w:spacing w:after="0" w:line="240" w:lineRule="auto"/>
              <w:jc w:val="center"/>
              <w:rPr>
                <w:rFonts w:ascii="Times New Roman CYR" w:hAnsi="Times New Roman CYR" w:cs="Times New Roman CYR"/>
                <w:sz w:val="16"/>
                <w:szCs w:val="16"/>
              </w:rPr>
            </w:pPr>
          </w:p>
        </w:tc>
      </w:tr>
      <w:tr w:rsidR="001A6071" w:rsidRPr="001A6071" w:rsidTr="001A6071">
        <w:tc>
          <w:tcPr>
            <w:tcW w:w="3438"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pStyle w:val="ConsPlusNormal"/>
              <w:widowControl/>
              <w:rPr>
                <w:rFonts w:ascii="Times New Roman CYR" w:hAnsi="Times New Roman CYR" w:cs="Times New Roman CYR"/>
                <w:sz w:val="16"/>
                <w:szCs w:val="16"/>
              </w:rPr>
            </w:pPr>
            <w:r w:rsidRPr="001A6071">
              <w:rPr>
                <w:rFonts w:ascii="Times New Roman CYR" w:hAnsi="Times New Roman CYR" w:cs="Times New Roman CYR"/>
                <w:sz w:val="16"/>
                <w:szCs w:val="16"/>
              </w:rPr>
              <w:t>краевого бюджета</w:t>
            </w:r>
          </w:p>
        </w:tc>
        <w:tc>
          <w:tcPr>
            <w:tcW w:w="1099" w:type="dxa"/>
            <w:tcBorders>
              <w:top w:val="single" w:sz="4" w:space="0" w:color="auto"/>
              <w:left w:val="single" w:sz="4" w:space="0" w:color="auto"/>
              <w:bottom w:val="single" w:sz="4" w:space="0" w:color="auto"/>
              <w:right w:val="single" w:sz="4" w:space="0" w:color="auto"/>
            </w:tcBorders>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50,0</w:t>
            </w:r>
          </w:p>
        </w:tc>
        <w:tc>
          <w:tcPr>
            <w:tcW w:w="1134" w:type="dxa"/>
            <w:tcBorders>
              <w:top w:val="single" w:sz="4" w:space="0" w:color="auto"/>
              <w:left w:val="single" w:sz="4" w:space="0" w:color="auto"/>
              <w:bottom w:val="single" w:sz="4" w:space="0" w:color="auto"/>
              <w:right w:val="single" w:sz="4" w:space="0" w:color="auto"/>
            </w:tcBorders>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50,0</w:t>
            </w:r>
          </w:p>
        </w:tc>
        <w:tc>
          <w:tcPr>
            <w:tcW w:w="992" w:type="dxa"/>
            <w:tcBorders>
              <w:top w:val="single" w:sz="4" w:space="0" w:color="auto"/>
              <w:left w:val="single" w:sz="4" w:space="0" w:color="auto"/>
              <w:bottom w:val="single" w:sz="4" w:space="0" w:color="auto"/>
              <w:right w:val="single" w:sz="4" w:space="0" w:color="auto"/>
            </w:tcBorders>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50,0</w:t>
            </w:r>
          </w:p>
        </w:tc>
        <w:tc>
          <w:tcPr>
            <w:tcW w:w="992" w:type="dxa"/>
            <w:tcBorders>
              <w:top w:val="single" w:sz="4" w:space="0" w:color="auto"/>
              <w:left w:val="single" w:sz="4" w:space="0" w:color="auto"/>
              <w:bottom w:val="single" w:sz="4" w:space="0" w:color="auto"/>
              <w:right w:val="single" w:sz="4" w:space="0" w:color="auto"/>
            </w:tcBorders>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50,0</w:t>
            </w:r>
          </w:p>
        </w:tc>
        <w:tc>
          <w:tcPr>
            <w:tcW w:w="992" w:type="dxa"/>
            <w:tcBorders>
              <w:top w:val="single" w:sz="4" w:space="0" w:color="auto"/>
              <w:left w:val="single" w:sz="4" w:space="0" w:color="auto"/>
              <w:bottom w:val="single" w:sz="4" w:space="0" w:color="auto"/>
              <w:right w:val="single" w:sz="4" w:space="0" w:color="auto"/>
            </w:tcBorders>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250,0</w:t>
            </w:r>
          </w:p>
        </w:tc>
      </w:tr>
      <w:tr w:rsidR="001A6071" w:rsidRPr="001A6071" w:rsidTr="001A6071">
        <w:tc>
          <w:tcPr>
            <w:tcW w:w="3438"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pStyle w:val="ConsPlusNormal"/>
              <w:widowControl/>
              <w:rPr>
                <w:rFonts w:ascii="Times New Roman CYR" w:hAnsi="Times New Roman CYR" w:cs="Times New Roman CYR"/>
                <w:sz w:val="16"/>
                <w:szCs w:val="16"/>
              </w:rPr>
            </w:pPr>
            <w:r w:rsidRPr="001A6071">
              <w:rPr>
                <w:rFonts w:ascii="Times New Roman CYR" w:hAnsi="Times New Roman CYR" w:cs="Times New Roman CYR"/>
                <w:sz w:val="16"/>
                <w:szCs w:val="16"/>
              </w:rPr>
              <w:t xml:space="preserve">бюджета муниципального образования муниципальный район Заринский район Алтайского края </w:t>
            </w:r>
          </w:p>
        </w:tc>
        <w:tc>
          <w:tcPr>
            <w:tcW w:w="1099"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450,0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450,0</w:t>
            </w:r>
          </w:p>
        </w:tc>
        <w:tc>
          <w:tcPr>
            <w:tcW w:w="992"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450,0</w:t>
            </w:r>
          </w:p>
        </w:tc>
        <w:tc>
          <w:tcPr>
            <w:tcW w:w="992"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450,0</w:t>
            </w:r>
          </w:p>
        </w:tc>
        <w:tc>
          <w:tcPr>
            <w:tcW w:w="992"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450,0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2250,0</w:t>
            </w:r>
          </w:p>
        </w:tc>
      </w:tr>
      <w:tr w:rsidR="001A6071" w:rsidRPr="001A6071" w:rsidTr="001A6071">
        <w:tc>
          <w:tcPr>
            <w:tcW w:w="3438"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pStyle w:val="ConsPlusNormal"/>
              <w:widowControl/>
              <w:rPr>
                <w:rFonts w:ascii="Times New Roman CYR" w:hAnsi="Times New Roman CYR" w:cs="Times New Roman CYR"/>
                <w:sz w:val="16"/>
                <w:szCs w:val="16"/>
              </w:rPr>
            </w:pPr>
            <w:r w:rsidRPr="001A6071">
              <w:rPr>
                <w:rFonts w:ascii="Times New Roman CYR" w:hAnsi="Times New Roman CYR" w:cs="Times New Roman CYR"/>
                <w:sz w:val="16"/>
                <w:szCs w:val="16"/>
              </w:rPr>
              <w:t xml:space="preserve">внебюджетных источников </w:t>
            </w:r>
          </w:p>
        </w:tc>
        <w:tc>
          <w:tcPr>
            <w:tcW w:w="1099" w:type="dxa"/>
            <w:tcBorders>
              <w:top w:val="single" w:sz="4" w:space="0" w:color="auto"/>
              <w:left w:val="single" w:sz="4" w:space="0" w:color="auto"/>
              <w:bottom w:val="single" w:sz="4" w:space="0" w:color="auto"/>
              <w:right w:val="single" w:sz="4" w:space="0" w:color="auto"/>
            </w:tcBorders>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20,0</w:t>
            </w:r>
          </w:p>
        </w:tc>
        <w:tc>
          <w:tcPr>
            <w:tcW w:w="1134" w:type="dxa"/>
            <w:tcBorders>
              <w:top w:val="single" w:sz="4" w:space="0" w:color="auto"/>
              <w:left w:val="single" w:sz="4" w:space="0" w:color="auto"/>
              <w:bottom w:val="single" w:sz="4" w:space="0" w:color="auto"/>
              <w:right w:val="single" w:sz="4" w:space="0" w:color="auto"/>
            </w:tcBorders>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20,0</w:t>
            </w:r>
          </w:p>
        </w:tc>
        <w:tc>
          <w:tcPr>
            <w:tcW w:w="992" w:type="dxa"/>
            <w:tcBorders>
              <w:top w:val="single" w:sz="4" w:space="0" w:color="auto"/>
              <w:left w:val="single" w:sz="4" w:space="0" w:color="auto"/>
              <w:bottom w:val="single" w:sz="4" w:space="0" w:color="auto"/>
              <w:right w:val="single" w:sz="4" w:space="0" w:color="auto"/>
            </w:tcBorders>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20,0</w:t>
            </w:r>
          </w:p>
        </w:tc>
        <w:tc>
          <w:tcPr>
            <w:tcW w:w="992" w:type="dxa"/>
            <w:tcBorders>
              <w:top w:val="single" w:sz="4" w:space="0" w:color="auto"/>
              <w:left w:val="single" w:sz="4" w:space="0" w:color="auto"/>
              <w:bottom w:val="single" w:sz="4" w:space="0" w:color="auto"/>
              <w:right w:val="single" w:sz="4" w:space="0" w:color="auto"/>
            </w:tcBorders>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20,0</w:t>
            </w:r>
          </w:p>
        </w:tc>
        <w:tc>
          <w:tcPr>
            <w:tcW w:w="992" w:type="dxa"/>
            <w:tcBorders>
              <w:top w:val="single" w:sz="4" w:space="0" w:color="auto"/>
              <w:left w:val="single" w:sz="4" w:space="0" w:color="auto"/>
              <w:bottom w:val="single" w:sz="4" w:space="0" w:color="auto"/>
              <w:right w:val="single" w:sz="4" w:space="0" w:color="auto"/>
            </w:tcBorders>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100,0</w:t>
            </w:r>
          </w:p>
        </w:tc>
      </w:tr>
      <w:tr w:rsidR="001A6071" w:rsidRPr="001A6071" w:rsidTr="001A6071">
        <w:tc>
          <w:tcPr>
            <w:tcW w:w="3438"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pStyle w:val="ConsPlusNormal"/>
              <w:widowControl/>
              <w:jc w:val="center"/>
              <w:rPr>
                <w:rFonts w:ascii="Times New Roman CYR" w:hAnsi="Times New Roman CYR" w:cs="Times New Roman CYR"/>
                <w:b/>
                <w:sz w:val="16"/>
                <w:szCs w:val="16"/>
              </w:rPr>
            </w:pPr>
            <w:r w:rsidRPr="001A6071">
              <w:rPr>
                <w:rFonts w:ascii="Times New Roman CYR" w:hAnsi="Times New Roman CYR" w:cs="Times New Roman CYR"/>
                <w:b/>
                <w:sz w:val="16"/>
                <w:szCs w:val="16"/>
              </w:rPr>
              <w:t>Направления</w:t>
            </w:r>
          </w:p>
        </w:tc>
        <w:tc>
          <w:tcPr>
            <w:tcW w:w="1099" w:type="dxa"/>
            <w:tcBorders>
              <w:top w:val="single" w:sz="4" w:space="0" w:color="auto"/>
              <w:left w:val="single" w:sz="4" w:space="0" w:color="auto"/>
              <w:bottom w:val="single" w:sz="4" w:space="0" w:color="auto"/>
              <w:right w:val="single" w:sz="4" w:space="0" w:color="auto"/>
            </w:tcBorders>
            <w:vAlign w:val="center"/>
          </w:tcPr>
          <w:p w:rsidR="001A6071" w:rsidRPr="001A6071" w:rsidRDefault="001A6071" w:rsidP="001A6071">
            <w:pPr>
              <w:spacing w:after="0" w:line="240" w:lineRule="auto"/>
              <w:jc w:val="center"/>
              <w:rPr>
                <w:rFonts w:ascii="Times New Roman CYR" w:hAnsi="Times New Roman CYR" w:cs="Times New Roman CY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1A6071" w:rsidRPr="001A6071" w:rsidRDefault="001A6071" w:rsidP="001A6071">
            <w:pPr>
              <w:spacing w:after="0" w:line="240" w:lineRule="auto"/>
              <w:jc w:val="center"/>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1A6071" w:rsidRPr="001A6071" w:rsidRDefault="001A6071" w:rsidP="001A6071">
            <w:pPr>
              <w:spacing w:after="0" w:line="240" w:lineRule="auto"/>
              <w:jc w:val="center"/>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1A6071" w:rsidRPr="001A6071" w:rsidRDefault="001A6071" w:rsidP="001A6071">
            <w:pPr>
              <w:spacing w:after="0" w:line="240" w:lineRule="auto"/>
              <w:jc w:val="center"/>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1A6071" w:rsidRPr="001A6071" w:rsidRDefault="001A6071" w:rsidP="001A6071">
            <w:pPr>
              <w:spacing w:after="0" w:line="240" w:lineRule="auto"/>
              <w:jc w:val="center"/>
              <w:rPr>
                <w:rFonts w:ascii="Times New Roman CYR" w:hAnsi="Times New Roman CYR" w:cs="Times New Roman CY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1A6071" w:rsidRPr="001A6071" w:rsidRDefault="001A6071" w:rsidP="001A6071">
            <w:pPr>
              <w:spacing w:after="0" w:line="240" w:lineRule="auto"/>
              <w:jc w:val="center"/>
              <w:rPr>
                <w:rFonts w:ascii="Times New Roman CYR" w:hAnsi="Times New Roman CYR" w:cs="Times New Roman CYR"/>
                <w:sz w:val="16"/>
                <w:szCs w:val="16"/>
              </w:rPr>
            </w:pPr>
          </w:p>
        </w:tc>
      </w:tr>
      <w:tr w:rsidR="001A6071" w:rsidRPr="001A6071" w:rsidTr="001A6071">
        <w:tc>
          <w:tcPr>
            <w:tcW w:w="3438"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pStyle w:val="ConsPlusNormal"/>
              <w:widowControl/>
              <w:rPr>
                <w:rFonts w:ascii="Times New Roman CYR" w:hAnsi="Times New Roman CYR" w:cs="Times New Roman CYR"/>
                <w:sz w:val="16"/>
                <w:szCs w:val="16"/>
              </w:rPr>
            </w:pPr>
            <w:r w:rsidRPr="001A6071">
              <w:rPr>
                <w:rFonts w:ascii="Times New Roman CYR" w:hAnsi="Times New Roman CYR" w:cs="Times New Roman CYR"/>
                <w:sz w:val="16"/>
                <w:szCs w:val="16"/>
              </w:rPr>
              <w:t>1. Капитальные вложения</w:t>
            </w:r>
          </w:p>
        </w:tc>
        <w:tc>
          <w:tcPr>
            <w:tcW w:w="1099"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rPr>
                <w:rFonts w:ascii="Times New Roman CYR" w:hAnsi="Times New Roman CYR" w:cs="Times New Roman CYR"/>
                <w:sz w:val="16"/>
                <w:szCs w:val="16"/>
              </w:rPr>
            </w:pPr>
            <w:r w:rsidRPr="001A6071">
              <w:rPr>
                <w:rFonts w:ascii="Times New Roman CYR" w:hAnsi="Times New Roman CYR" w:cs="Times New Roman CYR"/>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rPr>
                <w:rFonts w:ascii="Times New Roman CYR" w:hAnsi="Times New Roman CYR" w:cs="Times New Roman CYR"/>
                <w:sz w:val="16"/>
                <w:szCs w:val="16"/>
              </w:rPr>
            </w:pPr>
            <w:r w:rsidRPr="001A6071">
              <w:rPr>
                <w:rFonts w:ascii="Times New Roman CYR" w:hAnsi="Times New Roman CYR" w:cs="Times New Roman CYR"/>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w:t>
            </w:r>
          </w:p>
        </w:tc>
      </w:tr>
      <w:tr w:rsidR="001A6071" w:rsidRPr="001A6071" w:rsidTr="001A6071">
        <w:tc>
          <w:tcPr>
            <w:tcW w:w="3438"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pStyle w:val="ConsPlusNormal"/>
              <w:widowControl/>
              <w:rPr>
                <w:rFonts w:ascii="Times New Roman CYR" w:hAnsi="Times New Roman CYR" w:cs="Times New Roman CYR"/>
                <w:sz w:val="16"/>
                <w:szCs w:val="16"/>
              </w:rPr>
            </w:pPr>
            <w:r w:rsidRPr="001A6071">
              <w:rPr>
                <w:rFonts w:ascii="Times New Roman CYR" w:hAnsi="Times New Roman CYR" w:cs="Times New Roman CYR"/>
                <w:sz w:val="16"/>
                <w:szCs w:val="16"/>
              </w:rPr>
              <w:t>в том числе за счёт:</w:t>
            </w:r>
          </w:p>
        </w:tc>
        <w:tc>
          <w:tcPr>
            <w:tcW w:w="1099" w:type="dxa"/>
            <w:tcBorders>
              <w:top w:val="single" w:sz="4" w:space="0" w:color="auto"/>
              <w:left w:val="single" w:sz="4" w:space="0" w:color="auto"/>
              <w:bottom w:val="single" w:sz="4" w:space="0" w:color="auto"/>
              <w:right w:val="single" w:sz="4" w:space="0" w:color="auto"/>
            </w:tcBorders>
            <w:vAlign w:val="center"/>
          </w:tcPr>
          <w:p w:rsidR="001A6071" w:rsidRPr="001A6071" w:rsidRDefault="001A6071" w:rsidP="001A6071">
            <w:pPr>
              <w:spacing w:after="0" w:line="240" w:lineRule="auto"/>
              <w:jc w:val="center"/>
              <w:rPr>
                <w:rFonts w:ascii="Times New Roman CYR" w:hAnsi="Times New Roman CYR" w:cs="Times New Roman CY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1A6071" w:rsidRPr="001A6071" w:rsidRDefault="001A6071" w:rsidP="001A6071">
            <w:pPr>
              <w:spacing w:after="0" w:line="240" w:lineRule="auto"/>
              <w:jc w:val="center"/>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1A6071" w:rsidRPr="001A6071" w:rsidRDefault="001A6071" w:rsidP="001A6071">
            <w:pPr>
              <w:spacing w:after="0" w:line="240" w:lineRule="auto"/>
              <w:jc w:val="center"/>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1A6071" w:rsidRPr="001A6071" w:rsidRDefault="001A6071" w:rsidP="001A6071">
            <w:pPr>
              <w:spacing w:after="0" w:line="240" w:lineRule="auto"/>
              <w:jc w:val="center"/>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1A6071" w:rsidRPr="001A6071" w:rsidRDefault="001A6071" w:rsidP="001A6071">
            <w:pPr>
              <w:spacing w:after="0" w:line="240" w:lineRule="auto"/>
              <w:jc w:val="center"/>
              <w:rPr>
                <w:rFonts w:ascii="Times New Roman CYR" w:hAnsi="Times New Roman CYR" w:cs="Times New Roman CY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1A6071" w:rsidRPr="001A6071" w:rsidRDefault="001A6071" w:rsidP="001A6071">
            <w:pPr>
              <w:spacing w:after="0" w:line="240" w:lineRule="auto"/>
              <w:jc w:val="center"/>
              <w:rPr>
                <w:rFonts w:ascii="Times New Roman CYR" w:hAnsi="Times New Roman CYR" w:cs="Times New Roman CYR"/>
                <w:sz w:val="16"/>
                <w:szCs w:val="16"/>
              </w:rPr>
            </w:pPr>
          </w:p>
        </w:tc>
      </w:tr>
      <w:tr w:rsidR="001A6071" w:rsidRPr="001A6071" w:rsidTr="001A6071">
        <w:tc>
          <w:tcPr>
            <w:tcW w:w="3438"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pStyle w:val="ConsPlusNormal"/>
              <w:widowControl/>
              <w:rPr>
                <w:rFonts w:ascii="Times New Roman CYR" w:hAnsi="Times New Roman CYR" w:cs="Times New Roman CYR"/>
                <w:sz w:val="16"/>
                <w:szCs w:val="16"/>
              </w:rPr>
            </w:pPr>
            <w:r w:rsidRPr="001A6071">
              <w:rPr>
                <w:rFonts w:ascii="Times New Roman CYR" w:hAnsi="Times New Roman CYR" w:cs="Times New Roman CYR"/>
                <w:sz w:val="16"/>
                <w:szCs w:val="16"/>
              </w:rPr>
              <w:t>бюджета муниципального образования муниципальный район Заринский район Алтайского края</w:t>
            </w:r>
          </w:p>
        </w:tc>
        <w:tc>
          <w:tcPr>
            <w:tcW w:w="1099"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w:t>
            </w:r>
          </w:p>
        </w:tc>
      </w:tr>
      <w:tr w:rsidR="001A6071" w:rsidRPr="001A6071" w:rsidTr="001A6071">
        <w:tc>
          <w:tcPr>
            <w:tcW w:w="3438"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pStyle w:val="ConsPlusNormal"/>
              <w:widowControl/>
              <w:rPr>
                <w:rFonts w:ascii="Times New Roman CYR" w:hAnsi="Times New Roman CYR" w:cs="Times New Roman CYR"/>
                <w:sz w:val="16"/>
                <w:szCs w:val="16"/>
              </w:rPr>
            </w:pPr>
            <w:r w:rsidRPr="001A6071">
              <w:rPr>
                <w:rFonts w:ascii="Times New Roman CYR" w:hAnsi="Times New Roman CYR" w:cs="Times New Roman CYR"/>
                <w:sz w:val="16"/>
                <w:szCs w:val="16"/>
              </w:rPr>
              <w:t xml:space="preserve">внебюджетных источников </w:t>
            </w:r>
          </w:p>
        </w:tc>
        <w:tc>
          <w:tcPr>
            <w:tcW w:w="1099"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w:t>
            </w:r>
          </w:p>
        </w:tc>
      </w:tr>
      <w:tr w:rsidR="001A6071" w:rsidRPr="001A6071" w:rsidTr="001A6071">
        <w:tc>
          <w:tcPr>
            <w:tcW w:w="3438"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pStyle w:val="ConsPlusNormal"/>
              <w:rPr>
                <w:rFonts w:ascii="Times New Roman CYR" w:hAnsi="Times New Roman CYR" w:cs="Times New Roman CYR"/>
                <w:sz w:val="16"/>
                <w:szCs w:val="16"/>
              </w:rPr>
            </w:pPr>
            <w:r w:rsidRPr="001A6071">
              <w:rPr>
                <w:rFonts w:ascii="Times New Roman CYR" w:hAnsi="Times New Roman CYR" w:cs="Times New Roman CYR"/>
                <w:sz w:val="16"/>
                <w:szCs w:val="16"/>
              </w:rPr>
              <w:t>2. Прочие расходы</w:t>
            </w:r>
          </w:p>
        </w:tc>
        <w:tc>
          <w:tcPr>
            <w:tcW w:w="1099"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520,0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520,0</w:t>
            </w:r>
          </w:p>
        </w:tc>
        <w:tc>
          <w:tcPr>
            <w:tcW w:w="992"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520,0</w:t>
            </w:r>
          </w:p>
        </w:tc>
        <w:tc>
          <w:tcPr>
            <w:tcW w:w="992"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520,0</w:t>
            </w:r>
          </w:p>
        </w:tc>
        <w:tc>
          <w:tcPr>
            <w:tcW w:w="992"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520,0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2600,0</w:t>
            </w:r>
          </w:p>
        </w:tc>
      </w:tr>
      <w:tr w:rsidR="001A6071" w:rsidRPr="001A6071" w:rsidTr="001A6071">
        <w:tc>
          <w:tcPr>
            <w:tcW w:w="3438"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rPr>
                <w:rFonts w:ascii="Times New Roman CYR" w:hAnsi="Times New Roman CYR" w:cs="Times New Roman CYR"/>
                <w:sz w:val="16"/>
                <w:szCs w:val="16"/>
              </w:rPr>
            </w:pPr>
            <w:r w:rsidRPr="001A6071">
              <w:rPr>
                <w:rFonts w:ascii="Times New Roman CYR" w:hAnsi="Times New Roman CYR" w:cs="Times New Roman CYR"/>
                <w:sz w:val="16"/>
                <w:szCs w:val="16"/>
              </w:rPr>
              <w:t>в том числе за счёт:</w:t>
            </w:r>
          </w:p>
        </w:tc>
        <w:tc>
          <w:tcPr>
            <w:tcW w:w="1099" w:type="dxa"/>
            <w:tcBorders>
              <w:top w:val="single" w:sz="4" w:space="0" w:color="auto"/>
              <w:left w:val="single" w:sz="4" w:space="0" w:color="auto"/>
              <w:bottom w:val="single" w:sz="4" w:space="0" w:color="auto"/>
              <w:right w:val="single" w:sz="4" w:space="0" w:color="auto"/>
            </w:tcBorders>
            <w:vAlign w:val="center"/>
          </w:tcPr>
          <w:p w:rsidR="001A6071" w:rsidRPr="001A6071" w:rsidRDefault="001A6071" w:rsidP="001A6071">
            <w:pPr>
              <w:spacing w:after="0" w:line="240" w:lineRule="auto"/>
              <w:jc w:val="center"/>
              <w:rPr>
                <w:rFonts w:ascii="Times New Roman CYR" w:hAnsi="Times New Roman CYR" w:cs="Times New Roman CY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1A6071" w:rsidRPr="001A6071" w:rsidRDefault="001A6071" w:rsidP="001A6071">
            <w:pPr>
              <w:spacing w:after="0" w:line="240" w:lineRule="auto"/>
              <w:jc w:val="center"/>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1A6071" w:rsidRPr="001A6071" w:rsidRDefault="001A6071" w:rsidP="001A6071">
            <w:pPr>
              <w:spacing w:after="0" w:line="240" w:lineRule="auto"/>
              <w:jc w:val="center"/>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1A6071" w:rsidRPr="001A6071" w:rsidRDefault="001A6071" w:rsidP="001A6071">
            <w:pPr>
              <w:spacing w:after="0" w:line="240" w:lineRule="auto"/>
              <w:jc w:val="center"/>
              <w:rPr>
                <w:rFonts w:ascii="Times New Roman CYR" w:hAnsi="Times New Roman CYR" w:cs="Times New Roman CY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1A6071" w:rsidRPr="001A6071" w:rsidRDefault="001A6071" w:rsidP="001A6071">
            <w:pPr>
              <w:spacing w:after="0" w:line="240" w:lineRule="auto"/>
              <w:jc w:val="center"/>
              <w:rPr>
                <w:rFonts w:ascii="Times New Roman CYR" w:hAnsi="Times New Roman CYR" w:cs="Times New Roman CY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1A6071" w:rsidRPr="001A6071" w:rsidRDefault="001A6071" w:rsidP="001A6071">
            <w:pPr>
              <w:spacing w:after="0" w:line="240" w:lineRule="auto"/>
              <w:jc w:val="center"/>
              <w:rPr>
                <w:rFonts w:ascii="Times New Roman CYR" w:hAnsi="Times New Roman CYR" w:cs="Times New Roman CYR"/>
                <w:sz w:val="16"/>
                <w:szCs w:val="16"/>
              </w:rPr>
            </w:pPr>
          </w:p>
        </w:tc>
      </w:tr>
      <w:tr w:rsidR="001A6071" w:rsidRPr="001A6071" w:rsidTr="001A6071">
        <w:tc>
          <w:tcPr>
            <w:tcW w:w="3438"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rPr>
                <w:rFonts w:ascii="Times New Roman CYR" w:hAnsi="Times New Roman CYR" w:cs="Times New Roman CYR"/>
                <w:sz w:val="16"/>
                <w:szCs w:val="16"/>
              </w:rPr>
            </w:pPr>
            <w:r w:rsidRPr="001A6071">
              <w:rPr>
                <w:rFonts w:ascii="Times New Roman CYR" w:hAnsi="Times New Roman CYR" w:cs="Times New Roman CYR"/>
                <w:sz w:val="16"/>
                <w:szCs w:val="16"/>
              </w:rPr>
              <w:t xml:space="preserve">бюджета муниципального образования муниципальный район Заринский район Алтайского края </w:t>
            </w:r>
          </w:p>
        </w:tc>
        <w:tc>
          <w:tcPr>
            <w:tcW w:w="1099"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450,0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450,0</w:t>
            </w:r>
          </w:p>
        </w:tc>
        <w:tc>
          <w:tcPr>
            <w:tcW w:w="992"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450,0</w:t>
            </w:r>
          </w:p>
        </w:tc>
        <w:tc>
          <w:tcPr>
            <w:tcW w:w="992"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450,0</w:t>
            </w:r>
          </w:p>
        </w:tc>
        <w:tc>
          <w:tcPr>
            <w:tcW w:w="992"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450,0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2250,0</w:t>
            </w:r>
          </w:p>
        </w:tc>
      </w:tr>
      <w:tr w:rsidR="001A6071" w:rsidRPr="001A6071" w:rsidTr="001A6071">
        <w:tc>
          <w:tcPr>
            <w:tcW w:w="3438"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rPr>
                <w:rFonts w:ascii="Times New Roman CYR" w:hAnsi="Times New Roman CYR" w:cs="Times New Roman CYR"/>
                <w:sz w:val="16"/>
                <w:szCs w:val="16"/>
              </w:rPr>
            </w:pPr>
            <w:r w:rsidRPr="001A6071">
              <w:rPr>
                <w:rFonts w:ascii="Times New Roman CYR" w:hAnsi="Times New Roman CYR" w:cs="Times New Roman CYR"/>
                <w:sz w:val="16"/>
                <w:szCs w:val="16"/>
              </w:rPr>
              <w:t xml:space="preserve">внебюджетных источников </w:t>
            </w:r>
          </w:p>
        </w:tc>
        <w:tc>
          <w:tcPr>
            <w:tcW w:w="1099" w:type="dxa"/>
            <w:tcBorders>
              <w:top w:val="single" w:sz="4" w:space="0" w:color="auto"/>
              <w:left w:val="single" w:sz="4" w:space="0" w:color="auto"/>
              <w:bottom w:val="single" w:sz="4" w:space="0" w:color="auto"/>
              <w:right w:val="single" w:sz="4" w:space="0" w:color="auto"/>
            </w:tcBorders>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20,0</w:t>
            </w:r>
          </w:p>
        </w:tc>
        <w:tc>
          <w:tcPr>
            <w:tcW w:w="1134" w:type="dxa"/>
            <w:tcBorders>
              <w:top w:val="single" w:sz="4" w:space="0" w:color="auto"/>
              <w:left w:val="single" w:sz="4" w:space="0" w:color="auto"/>
              <w:bottom w:val="single" w:sz="4" w:space="0" w:color="auto"/>
              <w:right w:val="single" w:sz="4" w:space="0" w:color="auto"/>
            </w:tcBorders>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20,0</w:t>
            </w:r>
          </w:p>
        </w:tc>
        <w:tc>
          <w:tcPr>
            <w:tcW w:w="992" w:type="dxa"/>
            <w:tcBorders>
              <w:top w:val="single" w:sz="4" w:space="0" w:color="auto"/>
              <w:left w:val="single" w:sz="4" w:space="0" w:color="auto"/>
              <w:bottom w:val="single" w:sz="4" w:space="0" w:color="auto"/>
              <w:right w:val="single" w:sz="4" w:space="0" w:color="auto"/>
            </w:tcBorders>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20,0</w:t>
            </w:r>
          </w:p>
        </w:tc>
        <w:tc>
          <w:tcPr>
            <w:tcW w:w="992" w:type="dxa"/>
            <w:tcBorders>
              <w:top w:val="single" w:sz="4" w:space="0" w:color="auto"/>
              <w:left w:val="single" w:sz="4" w:space="0" w:color="auto"/>
              <w:bottom w:val="single" w:sz="4" w:space="0" w:color="auto"/>
              <w:right w:val="single" w:sz="4" w:space="0" w:color="auto"/>
            </w:tcBorders>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20,0</w:t>
            </w:r>
          </w:p>
        </w:tc>
        <w:tc>
          <w:tcPr>
            <w:tcW w:w="992" w:type="dxa"/>
            <w:tcBorders>
              <w:top w:val="single" w:sz="4" w:space="0" w:color="auto"/>
              <w:left w:val="single" w:sz="4" w:space="0" w:color="auto"/>
              <w:bottom w:val="single" w:sz="4" w:space="0" w:color="auto"/>
              <w:right w:val="single" w:sz="4" w:space="0" w:color="auto"/>
            </w:tcBorders>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100,0</w:t>
            </w:r>
          </w:p>
        </w:tc>
      </w:tr>
      <w:tr w:rsidR="001A6071" w:rsidRPr="001A6071" w:rsidTr="001A6071">
        <w:tc>
          <w:tcPr>
            <w:tcW w:w="3438"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rPr>
                <w:rFonts w:ascii="Times New Roman CYR" w:hAnsi="Times New Roman CYR" w:cs="Times New Roman CYR"/>
                <w:sz w:val="16"/>
                <w:szCs w:val="16"/>
              </w:rPr>
            </w:pPr>
            <w:r w:rsidRPr="001A6071">
              <w:rPr>
                <w:rFonts w:ascii="Times New Roman CYR" w:hAnsi="Times New Roman CYR" w:cs="Times New Roman CYR"/>
                <w:sz w:val="16"/>
                <w:szCs w:val="16"/>
              </w:rPr>
              <w:t>краевой бюджет</w:t>
            </w:r>
          </w:p>
        </w:tc>
        <w:tc>
          <w:tcPr>
            <w:tcW w:w="1099" w:type="dxa"/>
            <w:tcBorders>
              <w:top w:val="single" w:sz="4" w:space="0" w:color="auto"/>
              <w:left w:val="single" w:sz="4" w:space="0" w:color="auto"/>
              <w:bottom w:val="single" w:sz="4" w:space="0" w:color="auto"/>
              <w:right w:val="single" w:sz="4" w:space="0" w:color="auto"/>
            </w:tcBorders>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50,0</w:t>
            </w:r>
          </w:p>
        </w:tc>
        <w:tc>
          <w:tcPr>
            <w:tcW w:w="1134" w:type="dxa"/>
            <w:tcBorders>
              <w:top w:val="single" w:sz="4" w:space="0" w:color="auto"/>
              <w:left w:val="single" w:sz="4" w:space="0" w:color="auto"/>
              <w:bottom w:val="single" w:sz="4" w:space="0" w:color="auto"/>
              <w:right w:val="single" w:sz="4" w:space="0" w:color="auto"/>
            </w:tcBorders>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50,0</w:t>
            </w:r>
          </w:p>
        </w:tc>
        <w:tc>
          <w:tcPr>
            <w:tcW w:w="992" w:type="dxa"/>
            <w:tcBorders>
              <w:top w:val="single" w:sz="4" w:space="0" w:color="auto"/>
              <w:left w:val="single" w:sz="4" w:space="0" w:color="auto"/>
              <w:bottom w:val="single" w:sz="4" w:space="0" w:color="auto"/>
              <w:right w:val="single" w:sz="4" w:space="0" w:color="auto"/>
            </w:tcBorders>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50,0</w:t>
            </w:r>
          </w:p>
        </w:tc>
        <w:tc>
          <w:tcPr>
            <w:tcW w:w="992" w:type="dxa"/>
            <w:tcBorders>
              <w:top w:val="single" w:sz="4" w:space="0" w:color="auto"/>
              <w:left w:val="single" w:sz="4" w:space="0" w:color="auto"/>
              <w:bottom w:val="single" w:sz="4" w:space="0" w:color="auto"/>
              <w:right w:val="single" w:sz="4" w:space="0" w:color="auto"/>
            </w:tcBorders>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50,0</w:t>
            </w:r>
          </w:p>
        </w:tc>
        <w:tc>
          <w:tcPr>
            <w:tcW w:w="992" w:type="dxa"/>
            <w:tcBorders>
              <w:top w:val="single" w:sz="4" w:space="0" w:color="auto"/>
              <w:left w:val="single" w:sz="4" w:space="0" w:color="auto"/>
              <w:bottom w:val="single" w:sz="4" w:space="0" w:color="auto"/>
              <w:right w:val="single" w:sz="4" w:space="0" w:color="auto"/>
            </w:tcBorders>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A6071" w:rsidRPr="001A6071" w:rsidRDefault="001A6071" w:rsidP="001A6071">
            <w:pPr>
              <w:spacing w:after="0" w:line="240" w:lineRule="auto"/>
              <w:jc w:val="center"/>
              <w:rPr>
                <w:rFonts w:ascii="Times New Roman CYR" w:hAnsi="Times New Roman CYR" w:cs="Times New Roman CYR"/>
                <w:sz w:val="16"/>
                <w:szCs w:val="16"/>
              </w:rPr>
            </w:pPr>
            <w:r w:rsidRPr="001A6071">
              <w:rPr>
                <w:rFonts w:ascii="Times New Roman CYR" w:hAnsi="Times New Roman CYR" w:cs="Times New Roman CYR"/>
                <w:sz w:val="16"/>
                <w:szCs w:val="16"/>
              </w:rPr>
              <w:t>250,0</w:t>
            </w:r>
          </w:p>
        </w:tc>
      </w:tr>
    </w:tbl>
    <w:p w:rsidR="001A6071" w:rsidRPr="001A6071" w:rsidRDefault="001A6071" w:rsidP="001A6071">
      <w:pPr>
        <w:spacing w:after="0" w:line="240" w:lineRule="auto"/>
        <w:ind w:firstLine="709"/>
        <w:rPr>
          <w:rFonts w:ascii="Times New Roman CYR" w:hAnsi="Times New Roman CYR" w:cs="Times New Roman CYR"/>
          <w:sz w:val="16"/>
          <w:szCs w:val="16"/>
        </w:rPr>
      </w:pPr>
    </w:p>
    <w:p w:rsidR="001A6071" w:rsidRPr="001A6071" w:rsidRDefault="001A6071" w:rsidP="001A6071">
      <w:pPr>
        <w:spacing w:after="0" w:line="240" w:lineRule="auto"/>
        <w:ind w:firstLine="709"/>
        <w:rPr>
          <w:rFonts w:ascii="Times New Roman CYR" w:hAnsi="Times New Roman CYR" w:cs="Times New Roman CYR"/>
          <w:sz w:val="16"/>
          <w:szCs w:val="16"/>
        </w:rPr>
      </w:pPr>
      <w:r w:rsidRPr="001A6071">
        <w:rPr>
          <w:rFonts w:ascii="Times New Roman CYR" w:hAnsi="Times New Roman CYR" w:cs="Times New Roman CYR"/>
          <w:sz w:val="16"/>
          <w:szCs w:val="16"/>
        </w:rPr>
        <w:t>Объем финансирования муниципальной программы за счет федерального и краевого бюджета подлежит ежегодному уточнению в соответствии с лимитами бюджетных ассигнований, утвержденных Федеральным законом о федеральном бюджете и законом Алтайского края о краевом бюджете на соответствующий год и на плановый период.</w:t>
      </w:r>
    </w:p>
    <w:p w:rsidR="001A6071" w:rsidRPr="001A6071" w:rsidRDefault="001A6071" w:rsidP="001A6071">
      <w:pPr>
        <w:spacing w:after="0" w:line="240" w:lineRule="auto"/>
        <w:ind w:firstLine="708"/>
        <w:jc w:val="both"/>
        <w:rPr>
          <w:rFonts w:ascii="Times New Roman CYR" w:hAnsi="Times New Roman CYR" w:cs="Times New Roman CYR"/>
          <w:sz w:val="16"/>
          <w:szCs w:val="16"/>
        </w:rPr>
      </w:pPr>
      <w:r w:rsidRPr="001A6071">
        <w:rPr>
          <w:rFonts w:ascii="Times New Roman CYR" w:hAnsi="Times New Roman CYR" w:cs="Times New Roman CYR"/>
          <w:sz w:val="16"/>
          <w:szCs w:val="16"/>
        </w:rPr>
        <w:t>Объем финансирования за счет бюджета муниципального образования муниципальный район Заринский район Алтайского края подлежит ежегодному уточнению в соответствии с решением Заринского районного Совета народных депутатов Алтайского края о бюджете муниципального образования муниципальный район Заринский район Алтайского края на очередной финансовый год.</w:t>
      </w:r>
    </w:p>
    <w:p w:rsidR="001A6071" w:rsidRPr="001A6071" w:rsidRDefault="001A6071" w:rsidP="001A6071">
      <w:pPr>
        <w:spacing w:after="0" w:line="240" w:lineRule="auto"/>
        <w:jc w:val="center"/>
        <w:rPr>
          <w:rFonts w:ascii="Times New Roman CYR" w:hAnsi="Times New Roman CYR" w:cs="Times New Roman CYR"/>
          <w:b/>
          <w:color w:val="000000"/>
          <w:sz w:val="16"/>
          <w:szCs w:val="16"/>
        </w:rPr>
      </w:pPr>
    </w:p>
    <w:p w:rsidR="001A6071" w:rsidRPr="001A6071" w:rsidRDefault="001A6071" w:rsidP="001A6071">
      <w:pPr>
        <w:spacing w:after="0" w:line="240" w:lineRule="auto"/>
        <w:jc w:val="center"/>
        <w:rPr>
          <w:rFonts w:ascii="Times New Roman CYR" w:hAnsi="Times New Roman CYR" w:cs="Times New Roman CYR"/>
          <w:b/>
          <w:sz w:val="16"/>
          <w:szCs w:val="16"/>
        </w:rPr>
      </w:pPr>
      <w:r w:rsidRPr="001A6071">
        <w:rPr>
          <w:rFonts w:ascii="Times New Roman CYR" w:hAnsi="Times New Roman CYR" w:cs="Times New Roman CYR"/>
          <w:b/>
          <w:sz w:val="16"/>
          <w:szCs w:val="16"/>
        </w:rPr>
        <w:t>6. Анализ рисков реализации муниципальной программы и описание мер</w:t>
      </w:r>
    </w:p>
    <w:p w:rsidR="001A6071" w:rsidRPr="001A6071" w:rsidRDefault="001A6071" w:rsidP="001A6071">
      <w:pPr>
        <w:spacing w:after="0" w:line="240" w:lineRule="auto"/>
        <w:jc w:val="center"/>
        <w:rPr>
          <w:rFonts w:ascii="Times New Roman CYR" w:hAnsi="Times New Roman CYR" w:cs="Times New Roman CYR"/>
          <w:b/>
          <w:sz w:val="16"/>
          <w:szCs w:val="16"/>
        </w:rPr>
      </w:pPr>
      <w:r w:rsidRPr="001A6071">
        <w:rPr>
          <w:rFonts w:ascii="Times New Roman CYR" w:hAnsi="Times New Roman CYR" w:cs="Times New Roman CYR"/>
          <w:b/>
          <w:sz w:val="16"/>
          <w:szCs w:val="16"/>
        </w:rPr>
        <w:t>управления рисками реализации муниципальной программы</w:t>
      </w:r>
    </w:p>
    <w:p w:rsidR="001A6071" w:rsidRPr="001A6071" w:rsidRDefault="001A6071" w:rsidP="001A6071">
      <w:pPr>
        <w:spacing w:after="0" w:line="240" w:lineRule="auto"/>
        <w:ind w:firstLine="709"/>
        <w:jc w:val="center"/>
        <w:rPr>
          <w:rFonts w:ascii="Times New Roman CYR" w:hAnsi="Times New Roman CYR" w:cs="Times New Roman CYR"/>
          <w:b/>
          <w:sz w:val="16"/>
          <w:szCs w:val="16"/>
        </w:rPr>
      </w:pPr>
    </w:p>
    <w:p w:rsidR="001A6071" w:rsidRPr="001A6071" w:rsidRDefault="001A6071" w:rsidP="001A6071">
      <w:pPr>
        <w:shd w:val="clear" w:color="auto" w:fill="FFFFFF"/>
        <w:spacing w:after="0" w:line="240" w:lineRule="auto"/>
        <w:ind w:firstLine="701"/>
        <w:jc w:val="both"/>
        <w:rPr>
          <w:rFonts w:ascii="Times New Roman CYR" w:hAnsi="Times New Roman CYR" w:cs="Times New Roman CYR"/>
          <w:sz w:val="16"/>
          <w:szCs w:val="16"/>
        </w:rPr>
      </w:pPr>
      <w:r w:rsidRPr="001A6071">
        <w:rPr>
          <w:rFonts w:ascii="Times New Roman CYR" w:hAnsi="Times New Roman CYR" w:cs="Times New Roman CYR"/>
          <w:sz w:val="16"/>
          <w:szCs w:val="16"/>
        </w:rPr>
        <w:t xml:space="preserve">Для успешной реализации поставленных задач муниципальной программы необходимо проводить анализ рисков, которые могут повлиять на ее выполнение. </w:t>
      </w:r>
    </w:p>
    <w:p w:rsidR="001A6071" w:rsidRPr="001A6071" w:rsidRDefault="001A6071" w:rsidP="001A6071">
      <w:pPr>
        <w:shd w:val="clear" w:color="auto" w:fill="FFFFFF"/>
        <w:spacing w:after="0" w:line="240" w:lineRule="auto"/>
        <w:ind w:firstLine="701"/>
        <w:jc w:val="both"/>
        <w:rPr>
          <w:rFonts w:ascii="Times New Roman CYR" w:hAnsi="Times New Roman CYR" w:cs="Times New Roman CYR"/>
          <w:sz w:val="16"/>
          <w:szCs w:val="16"/>
        </w:rPr>
      </w:pPr>
      <w:r w:rsidRPr="001A6071">
        <w:rPr>
          <w:rFonts w:ascii="Times New Roman CYR" w:hAnsi="Times New Roman CYR" w:cs="Times New Roman CYR"/>
          <w:sz w:val="16"/>
          <w:szCs w:val="16"/>
        </w:rPr>
        <w:t xml:space="preserve">Управление риском - это систематическая работа по разработке и практической реализации мер по предотвращению и минимизации рисков, оценке эффективности их применения, а также контролю применения федеральных, краевых и муниципальных нормативно-правовых актов. </w:t>
      </w:r>
    </w:p>
    <w:p w:rsidR="001A6071" w:rsidRPr="001A6071" w:rsidRDefault="001A6071" w:rsidP="001A6071">
      <w:pPr>
        <w:shd w:val="clear" w:color="auto" w:fill="FFFFFF"/>
        <w:spacing w:after="0" w:line="240" w:lineRule="auto"/>
        <w:ind w:firstLine="701"/>
        <w:jc w:val="both"/>
        <w:rPr>
          <w:rFonts w:ascii="Times New Roman CYR" w:hAnsi="Times New Roman CYR" w:cs="Times New Roman CYR"/>
          <w:sz w:val="16"/>
          <w:szCs w:val="16"/>
        </w:rPr>
      </w:pPr>
      <w:r w:rsidRPr="001A6071">
        <w:rPr>
          <w:rFonts w:ascii="Times New Roman CYR" w:hAnsi="Times New Roman CYR" w:cs="Times New Roman CYR"/>
          <w:sz w:val="16"/>
          <w:szCs w:val="16"/>
        </w:rPr>
        <w:t>К рискам реализации муниципальной программы следует отнести следующие:</w:t>
      </w:r>
    </w:p>
    <w:p w:rsidR="001A6071" w:rsidRPr="001A6071" w:rsidRDefault="001A6071" w:rsidP="001A6071">
      <w:pPr>
        <w:shd w:val="clear" w:color="auto" w:fill="FFFFFF"/>
        <w:spacing w:after="0" w:line="240" w:lineRule="auto"/>
        <w:ind w:firstLine="701"/>
        <w:jc w:val="both"/>
        <w:rPr>
          <w:rFonts w:ascii="Times New Roman CYR" w:hAnsi="Times New Roman CYR" w:cs="Times New Roman CYR"/>
          <w:sz w:val="16"/>
          <w:szCs w:val="16"/>
        </w:rPr>
      </w:pPr>
      <w:r w:rsidRPr="001A6071">
        <w:rPr>
          <w:rFonts w:ascii="Times New Roman CYR" w:hAnsi="Times New Roman CYR" w:cs="Times New Roman CYR"/>
          <w:sz w:val="16"/>
          <w:szCs w:val="16"/>
        </w:rPr>
        <w:t>1. Законодательные риски. В планируемом периоде возможно внесение изменений в нормативно-правовые акты на федеральном уровне, что существенно повлияет на достижение поставленных целей муниципальной программы. В целях снижения законодательных рисков планируется своевременное внесение дополнений в действующую нормативную базу, а при необходимости и возможных изменений в финансирование.</w:t>
      </w:r>
    </w:p>
    <w:p w:rsidR="001A6071" w:rsidRPr="001A6071" w:rsidRDefault="001A6071" w:rsidP="001A6071">
      <w:pPr>
        <w:shd w:val="clear" w:color="auto" w:fill="FFFFFF"/>
        <w:spacing w:after="0" w:line="240" w:lineRule="auto"/>
        <w:ind w:firstLine="701"/>
        <w:jc w:val="both"/>
        <w:rPr>
          <w:rFonts w:ascii="Times New Roman CYR" w:hAnsi="Times New Roman CYR" w:cs="Times New Roman CYR"/>
          <w:sz w:val="16"/>
          <w:szCs w:val="16"/>
        </w:rPr>
      </w:pPr>
      <w:r w:rsidRPr="001A6071">
        <w:rPr>
          <w:rFonts w:ascii="Times New Roman CYR" w:hAnsi="Times New Roman CYR" w:cs="Times New Roman CYR"/>
          <w:sz w:val="16"/>
          <w:szCs w:val="16"/>
        </w:rPr>
        <w:t>2. Финансовые риски. Наиболее важной экономической составляющей муниципальной программы является ее финансирование за счет средств местного бюджета. Одним из наиболее важных рисков является уменьшение объема бюджета района в связи с оптимизацией расходов при формировании соответствующих бюджетов, которые направлены на реализацию мероприятий муниципальной программы.</w:t>
      </w:r>
    </w:p>
    <w:p w:rsidR="001A6071" w:rsidRPr="001A6071" w:rsidRDefault="001A6071" w:rsidP="001A6071">
      <w:pPr>
        <w:shd w:val="clear" w:color="auto" w:fill="FFFFFF"/>
        <w:spacing w:after="0" w:line="240" w:lineRule="auto"/>
        <w:ind w:firstLine="701"/>
        <w:jc w:val="both"/>
        <w:rPr>
          <w:rFonts w:ascii="Times New Roman CYR" w:hAnsi="Times New Roman CYR" w:cs="Times New Roman CYR"/>
          <w:sz w:val="16"/>
          <w:szCs w:val="16"/>
        </w:rPr>
      </w:pPr>
      <w:r w:rsidRPr="001A6071">
        <w:rPr>
          <w:rFonts w:ascii="Times New Roman CYR" w:hAnsi="Times New Roman CYR" w:cs="Times New Roman CYR"/>
          <w:sz w:val="16"/>
          <w:szCs w:val="16"/>
        </w:rPr>
        <w:t>К финансово-экономическим рискам также относится неэффективное и нерациональное использование ресурсов муниципальной программы. Существует вероятность влияния на реализацию муниципальной программы снижения темпов роста экономики и уровня инвестиционной активности, высокой инфляции.</w:t>
      </w:r>
    </w:p>
    <w:p w:rsidR="001A6071" w:rsidRPr="001A6071" w:rsidRDefault="001A6071" w:rsidP="001A6071">
      <w:pPr>
        <w:shd w:val="clear" w:color="auto" w:fill="FFFFFF"/>
        <w:spacing w:after="0" w:line="240" w:lineRule="auto"/>
        <w:ind w:firstLine="701"/>
        <w:jc w:val="both"/>
        <w:rPr>
          <w:rFonts w:ascii="Times New Roman CYR" w:hAnsi="Times New Roman CYR" w:cs="Times New Roman CYR"/>
          <w:sz w:val="16"/>
          <w:szCs w:val="16"/>
        </w:rPr>
      </w:pPr>
      <w:r w:rsidRPr="001A6071">
        <w:rPr>
          <w:rFonts w:ascii="Times New Roman CYR" w:hAnsi="Times New Roman CYR" w:cs="Times New Roman CYR"/>
          <w:sz w:val="16"/>
          <w:szCs w:val="16"/>
        </w:rPr>
        <w:t>Организация мониторинга и аналитического сопровождения реализации муниципальной программы обеспечит управление данными рисками. Проведение экономического анализа по использованию ресурсов муниципальной программы, определение экономии средств и перенесение их на наиболее затратные мероприятия минимизирует риски, а также сократит потери выделенных средств в течение финансового года. Своевременное принятие управленческих решений о более эффективном использовании средств и ресурсов муниципальной программы позволит реализовать мероприятия в полном объеме.</w:t>
      </w:r>
    </w:p>
    <w:p w:rsidR="001A6071" w:rsidRPr="001A6071" w:rsidRDefault="001A6071" w:rsidP="001A6071">
      <w:pPr>
        <w:shd w:val="clear" w:color="auto" w:fill="FFFFFF"/>
        <w:spacing w:after="0" w:line="240" w:lineRule="auto"/>
        <w:ind w:firstLine="701"/>
        <w:jc w:val="both"/>
        <w:rPr>
          <w:rFonts w:ascii="Times New Roman CYR" w:hAnsi="Times New Roman CYR" w:cs="Times New Roman CYR"/>
          <w:sz w:val="16"/>
          <w:szCs w:val="16"/>
        </w:rPr>
      </w:pPr>
      <w:r w:rsidRPr="001A6071">
        <w:rPr>
          <w:rFonts w:ascii="Times New Roman CYR" w:hAnsi="Times New Roman CYR" w:cs="Times New Roman CYR"/>
          <w:sz w:val="16"/>
          <w:szCs w:val="16"/>
        </w:rPr>
        <w:t>3. Непредвиденные риски. Данные риски связаны с природными и техногенными катастрофами и катаклизмами, которые могут привести к увеличению расходов местного бюджета и снижению расходов на муниципальную программу. Немаловажное значение имеют организационные риски, связанные с ошибками управления, неверными действиями и суждениями людей, непосредственно задействованных в реализации муниципальной программы.</w:t>
      </w:r>
    </w:p>
    <w:p w:rsidR="001A6071" w:rsidRPr="001A6071" w:rsidRDefault="001A6071" w:rsidP="001A6071">
      <w:pPr>
        <w:shd w:val="clear" w:color="auto" w:fill="FFFFFF"/>
        <w:spacing w:after="0" w:line="240" w:lineRule="auto"/>
        <w:ind w:firstLine="701"/>
        <w:jc w:val="both"/>
        <w:rPr>
          <w:rFonts w:ascii="Times New Roman CYR" w:hAnsi="Times New Roman CYR" w:cs="Times New Roman CYR"/>
          <w:sz w:val="16"/>
          <w:szCs w:val="16"/>
        </w:rPr>
      </w:pPr>
      <w:r w:rsidRPr="001A6071">
        <w:rPr>
          <w:rFonts w:ascii="Times New Roman CYR" w:hAnsi="Times New Roman CYR" w:cs="Times New Roman CYR"/>
          <w:sz w:val="16"/>
          <w:szCs w:val="16"/>
        </w:rPr>
        <w:lastRenderedPageBreak/>
        <w:t>Меры по минимизации непредвиденных рисков будут предприниматься в ходе оперативного управления. Своевременно принятые меры по управлению рисками приведут к достижению поставленных целей муниципальной программы. Анализ рисков и меры управления рисками являются общими для всех направлений муниципальной программы.</w:t>
      </w:r>
    </w:p>
    <w:p w:rsidR="001A6071" w:rsidRPr="001A6071" w:rsidRDefault="001A6071" w:rsidP="001A6071">
      <w:pPr>
        <w:spacing w:after="0" w:line="240" w:lineRule="auto"/>
        <w:ind w:firstLine="709"/>
        <w:jc w:val="center"/>
        <w:rPr>
          <w:rFonts w:ascii="Times New Roman CYR" w:hAnsi="Times New Roman CYR" w:cs="Times New Roman CYR"/>
          <w:b/>
          <w:sz w:val="16"/>
          <w:szCs w:val="16"/>
        </w:rPr>
      </w:pPr>
    </w:p>
    <w:p w:rsidR="001A6071" w:rsidRPr="001A6071" w:rsidRDefault="001A6071" w:rsidP="001A6071">
      <w:pPr>
        <w:spacing w:after="0" w:line="240" w:lineRule="auto"/>
        <w:jc w:val="center"/>
        <w:rPr>
          <w:rFonts w:ascii="Times New Roman CYR" w:hAnsi="Times New Roman CYR" w:cs="Times New Roman CYR"/>
          <w:b/>
          <w:color w:val="000000"/>
          <w:sz w:val="16"/>
          <w:szCs w:val="16"/>
        </w:rPr>
      </w:pPr>
      <w:r w:rsidRPr="001A6071">
        <w:rPr>
          <w:rFonts w:ascii="Times New Roman CYR" w:hAnsi="Times New Roman CYR" w:cs="Times New Roman CYR"/>
          <w:b/>
          <w:color w:val="000000"/>
          <w:sz w:val="16"/>
          <w:szCs w:val="16"/>
        </w:rPr>
        <w:t>7. Методика оценки эффективности муниципальной программы</w:t>
      </w:r>
    </w:p>
    <w:p w:rsidR="001A6071" w:rsidRPr="001A6071" w:rsidRDefault="001A6071" w:rsidP="001A6071">
      <w:pPr>
        <w:spacing w:after="0" w:line="240" w:lineRule="auto"/>
        <w:ind w:firstLine="709"/>
        <w:jc w:val="center"/>
        <w:rPr>
          <w:rFonts w:ascii="Times New Roman CYR" w:hAnsi="Times New Roman CYR" w:cs="Times New Roman CYR"/>
          <w:b/>
          <w:sz w:val="16"/>
          <w:szCs w:val="16"/>
        </w:rPr>
      </w:pPr>
    </w:p>
    <w:p w:rsidR="001A6071" w:rsidRPr="001A6071" w:rsidRDefault="001A6071" w:rsidP="001A6071">
      <w:pPr>
        <w:pStyle w:val="ConsPlusNormal"/>
        <w:widowControl/>
        <w:tabs>
          <w:tab w:val="left" w:pos="9356"/>
        </w:tabs>
        <w:ind w:firstLine="851"/>
        <w:jc w:val="both"/>
        <w:rPr>
          <w:rFonts w:ascii="Times New Roman CYR" w:hAnsi="Times New Roman CYR" w:cs="Times New Roman CYR"/>
          <w:sz w:val="16"/>
          <w:szCs w:val="16"/>
        </w:rPr>
      </w:pPr>
      <w:r w:rsidRPr="001A6071">
        <w:rPr>
          <w:rFonts w:ascii="Times New Roman CYR" w:hAnsi="Times New Roman CYR" w:cs="Times New Roman CYR"/>
          <w:sz w:val="16"/>
          <w:szCs w:val="16"/>
        </w:rPr>
        <w:t>1. Комплексная оценка эффективности реализации муниципальной программы проводится на основе оценок по трем критериям:</w:t>
      </w:r>
    </w:p>
    <w:p w:rsidR="001A6071" w:rsidRPr="001A6071" w:rsidRDefault="001A6071" w:rsidP="001A6071">
      <w:pPr>
        <w:pStyle w:val="ConsPlusNormal"/>
        <w:widowControl/>
        <w:tabs>
          <w:tab w:val="left" w:pos="9356"/>
        </w:tabs>
        <w:ind w:firstLine="851"/>
        <w:jc w:val="both"/>
        <w:rPr>
          <w:rFonts w:ascii="Times New Roman CYR" w:hAnsi="Times New Roman CYR" w:cs="Times New Roman CYR"/>
          <w:sz w:val="16"/>
          <w:szCs w:val="16"/>
        </w:rPr>
      </w:pPr>
      <w:r w:rsidRPr="001A6071">
        <w:rPr>
          <w:rFonts w:ascii="Times New Roman CYR" w:hAnsi="Times New Roman CYR" w:cs="Times New Roman CYR"/>
          <w:sz w:val="16"/>
          <w:szCs w:val="16"/>
        </w:rPr>
        <w:t>степени достижения целей и решения задач муниципальной программы;</w:t>
      </w:r>
    </w:p>
    <w:p w:rsidR="001A6071" w:rsidRPr="001A6071" w:rsidRDefault="001A6071" w:rsidP="001A6071">
      <w:pPr>
        <w:pStyle w:val="ConsPlusNormal"/>
        <w:widowControl/>
        <w:tabs>
          <w:tab w:val="left" w:pos="9356"/>
        </w:tabs>
        <w:ind w:firstLine="851"/>
        <w:jc w:val="both"/>
        <w:rPr>
          <w:rFonts w:ascii="Times New Roman CYR" w:hAnsi="Times New Roman CYR" w:cs="Times New Roman CYR"/>
          <w:sz w:val="16"/>
          <w:szCs w:val="16"/>
        </w:rPr>
      </w:pPr>
      <w:r w:rsidRPr="001A6071">
        <w:rPr>
          <w:rFonts w:ascii="Times New Roman CYR" w:hAnsi="Times New Roman CYR" w:cs="Times New Roman CYR"/>
          <w:sz w:val="16"/>
          <w:szCs w:val="16"/>
        </w:rPr>
        <w:t xml:space="preserve">соответствия запланированному уровню затрат и эффективности использования средств муниципального бюджета муниципальной программы; </w:t>
      </w:r>
    </w:p>
    <w:p w:rsidR="001A6071" w:rsidRPr="001A6071" w:rsidRDefault="001A6071" w:rsidP="001A6071">
      <w:pPr>
        <w:pStyle w:val="ConsPlusNormal"/>
        <w:widowControl/>
        <w:tabs>
          <w:tab w:val="left" w:pos="9356"/>
        </w:tabs>
        <w:ind w:firstLine="851"/>
        <w:jc w:val="both"/>
        <w:rPr>
          <w:rFonts w:ascii="Times New Roman CYR" w:hAnsi="Times New Roman CYR" w:cs="Times New Roman CYR"/>
          <w:sz w:val="16"/>
          <w:szCs w:val="16"/>
        </w:rPr>
      </w:pPr>
      <w:r w:rsidRPr="001A6071">
        <w:rPr>
          <w:rFonts w:ascii="Times New Roman CYR" w:hAnsi="Times New Roman CYR" w:cs="Times New Roman CYR"/>
          <w:sz w:val="16"/>
          <w:szCs w:val="16"/>
        </w:rPr>
        <w:t xml:space="preserve">степени реализации мероприятий муниципальной программы. </w:t>
      </w:r>
    </w:p>
    <w:p w:rsidR="001A6071" w:rsidRPr="001A6071" w:rsidRDefault="001A6071" w:rsidP="001A6071">
      <w:pPr>
        <w:pStyle w:val="ConsPlusNormal"/>
        <w:widowControl/>
        <w:tabs>
          <w:tab w:val="left" w:pos="9356"/>
        </w:tabs>
        <w:ind w:firstLine="851"/>
        <w:jc w:val="both"/>
        <w:rPr>
          <w:rFonts w:ascii="Times New Roman CYR" w:hAnsi="Times New Roman CYR" w:cs="Times New Roman CYR"/>
          <w:sz w:val="16"/>
          <w:szCs w:val="16"/>
        </w:rPr>
      </w:pPr>
      <w:r w:rsidRPr="001A6071">
        <w:rPr>
          <w:rFonts w:ascii="Times New Roman CYR" w:hAnsi="Times New Roman CYR" w:cs="Times New Roman CYR"/>
          <w:sz w:val="16"/>
          <w:szCs w:val="16"/>
        </w:rPr>
        <w:t>1.1. Оценка степени достижения целей и решения задач муниципальной программы производится путем сопоставления фактически достигнутых значений индикаторов муниципальной программы и их плановых значений по формуле:</w:t>
      </w:r>
    </w:p>
    <w:p w:rsidR="001A6071" w:rsidRPr="001A6071" w:rsidRDefault="001A6071" w:rsidP="001A6071">
      <w:pPr>
        <w:pStyle w:val="ConsPlusNormal"/>
        <w:widowControl/>
        <w:tabs>
          <w:tab w:val="left" w:pos="9356"/>
        </w:tabs>
        <w:ind w:firstLine="851"/>
        <w:jc w:val="both"/>
        <w:rPr>
          <w:rFonts w:ascii="Times New Roman CYR" w:hAnsi="Times New Roman CYR" w:cs="Times New Roman CYR"/>
          <w:sz w:val="16"/>
          <w:szCs w:val="16"/>
        </w:rPr>
      </w:pPr>
    </w:p>
    <w:p w:rsidR="001A6071" w:rsidRPr="001A6071" w:rsidRDefault="001A6071" w:rsidP="001A6071">
      <w:pPr>
        <w:tabs>
          <w:tab w:val="left" w:pos="9356"/>
        </w:tabs>
        <w:autoSpaceDE w:val="0"/>
        <w:autoSpaceDN w:val="0"/>
        <w:adjustRightInd w:val="0"/>
        <w:spacing w:after="0" w:line="240" w:lineRule="auto"/>
        <w:ind w:firstLine="851"/>
        <w:jc w:val="center"/>
        <w:rPr>
          <w:rFonts w:ascii="Times New Roman CYR" w:hAnsi="Times New Roman CYR" w:cs="Times New Roman CYR"/>
          <w:sz w:val="16"/>
          <w:szCs w:val="16"/>
          <w:lang w:val="en-US"/>
        </w:rPr>
      </w:pPr>
      <w:r w:rsidRPr="001A6071">
        <w:rPr>
          <w:rFonts w:ascii="Times New Roman CYR" w:hAnsi="Times New Roman CYR" w:cs="Times New Roman CYR"/>
          <w:sz w:val="16"/>
          <w:szCs w:val="16"/>
        </w:rPr>
        <w:t xml:space="preserve">                 </w:t>
      </w:r>
      <w:r w:rsidRPr="001A6071">
        <w:rPr>
          <w:rFonts w:ascii="Times New Roman CYR" w:hAnsi="Times New Roman CYR" w:cs="Times New Roman CYR"/>
          <w:sz w:val="16"/>
          <w:szCs w:val="16"/>
          <w:lang w:val="en-US"/>
        </w:rPr>
        <w:t>m</w:t>
      </w:r>
    </w:p>
    <w:p w:rsidR="001A6071" w:rsidRPr="001A6071" w:rsidRDefault="001A6071" w:rsidP="001A6071">
      <w:pPr>
        <w:tabs>
          <w:tab w:val="left" w:pos="9356"/>
        </w:tabs>
        <w:autoSpaceDE w:val="0"/>
        <w:autoSpaceDN w:val="0"/>
        <w:adjustRightInd w:val="0"/>
        <w:spacing w:after="0" w:line="240" w:lineRule="auto"/>
        <w:ind w:firstLine="851"/>
        <w:jc w:val="center"/>
        <w:rPr>
          <w:rFonts w:ascii="Times New Roman CYR" w:hAnsi="Times New Roman CYR" w:cs="Times New Roman CYR"/>
          <w:sz w:val="16"/>
          <w:szCs w:val="16"/>
          <w:lang w:val="en-US"/>
        </w:rPr>
      </w:pPr>
      <w:r w:rsidRPr="001A6071">
        <w:rPr>
          <w:rFonts w:ascii="Times New Roman CYR" w:hAnsi="Times New Roman CYR" w:cs="Times New Roman CYR"/>
          <w:sz w:val="16"/>
          <w:szCs w:val="16"/>
          <w:lang w:val="en-US"/>
        </w:rPr>
        <w:t xml:space="preserve">Cel = (1/m) *  </w:t>
      </w:r>
      <w:r w:rsidRPr="001A6071">
        <w:rPr>
          <w:rFonts w:ascii="Times New Roman CYR" w:hAnsi="Times New Roman CYR" w:cs="Times New Roman CYR"/>
          <w:sz w:val="16"/>
          <w:szCs w:val="16"/>
        </w:rPr>
        <w:sym w:font="Symbol" w:char="F0E5"/>
      </w:r>
      <w:r w:rsidRPr="001A6071">
        <w:rPr>
          <w:rFonts w:ascii="Times New Roman CYR" w:hAnsi="Times New Roman CYR" w:cs="Times New Roman CYR"/>
          <w:sz w:val="16"/>
          <w:szCs w:val="16"/>
          <w:lang w:val="en-US"/>
        </w:rPr>
        <w:t>(S</w:t>
      </w:r>
      <w:r w:rsidRPr="001A6071">
        <w:rPr>
          <w:rFonts w:ascii="Times New Roman CYR" w:hAnsi="Times New Roman CYR" w:cs="Times New Roman CYR"/>
          <w:sz w:val="16"/>
          <w:szCs w:val="16"/>
          <w:vertAlign w:val="subscript"/>
          <w:lang w:val="en-US"/>
        </w:rPr>
        <w:t>i</w:t>
      </w:r>
      <w:r w:rsidRPr="001A6071">
        <w:rPr>
          <w:rFonts w:ascii="Times New Roman CYR" w:hAnsi="Times New Roman CYR" w:cs="Times New Roman CYR"/>
          <w:sz w:val="16"/>
          <w:szCs w:val="16"/>
          <w:lang w:val="en-US"/>
        </w:rPr>
        <w:t>),</w:t>
      </w:r>
    </w:p>
    <w:p w:rsidR="001A6071" w:rsidRPr="001A6071" w:rsidRDefault="001A6071" w:rsidP="001A6071">
      <w:pPr>
        <w:tabs>
          <w:tab w:val="left" w:pos="9356"/>
        </w:tabs>
        <w:autoSpaceDE w:val="0"/>
        <w:autoSpaceDN w:val="0"/>
        <w:adjustRightInd w:val="0"/>
        <w:spacing w:after="0" w:line="240" w:lineRule="auto"/>
        <w:ind w:firstLine="851"/>
        <w:jc w:val="both"/>
        <w:rPr>
          <w:rFonts w:ascii="Times New Roman CYR" w:hAnsi="Times New Roman CYR" w:cs="Times New Roman CYR"/>
          <w:sz w:val="16"/>
          <w:szCs w:val="16"/>
          <w:lang w:val="en-US"/>
        </w:rPr>
      </w:pPr>
      <w:r w:rsidRPr="001A6071">
        <w:rPr>
          <w:rFonts w:ascii="Times New Roman CYR" w:hAnsi="Times New Roman CYR" w:cs="Times New Roman CYR"/>
          <w:sz w:val="16"/>
          <w:szCs w:val="16"/>
          <w:lang w:val="en-US"/>
        </w:rPr>
        <w:t xml:space="preserve">                                                                                                                  </w:t>
      </w:r>
      <w:r>
        <w:rPr>
          <w:rFonts w:ascii="Times New Roman CYR" w:hAnsi="Times New Roman CYR" w:cs="Times New Roman CYR"/>
          <w:sz w:val="16"/>
          <w:szCs w:val="16"/>
          <w:lang w:val="en-US"/>
        </w:rPr>
        <w:t xml:space="preserve">  </w:t>
      </w:r>
      <w:r w:rsidRPr="001A6071">
        <w:rPr>
          <w:rFonts w:ascii="Times New Roman CYR" w:hAnsi="Times New Roman CYR" w:cs="Times New Roman CYR"/>
          <w:sz w:val="16"/>
          <w:szCs w:val="16"/>
          <w:lang w:val="en-US"/>
        </w:rPr>
        <w:t xml:space="preserve">  i=1</w:t>
      </w:r>
    </w:p>
    <w:p w:rsidR="001A6071" w:rsidRPr="001A6071" w:rsidRDefault="001A6071" w:rsidP="001A6071">
      <w:pPr>
        <w:pStyle w:val="ConsPlusNormal"/>
        <w:widowControl/>
        <w:tabs>
          <w:tab w:val="left" w:pos="9356"/>
        </w:tabs>
        <w:ind w:firstLine="851"/>
        <w:jc w:val="both"/>
        <w:rPr>
          <w:rFonts w:ascii="Times New Roman CYR" w:hAnsi="Times New Roman CYR" w:cs="Times New Roman CYR"/>
          <w:sz w:val="16"/>
          <w:szCs w:val="16"/>
          <w:lang w:val="en-US"/>
        </w:rPr>
      </w:pPr>
      <w:r w:rsidRPr="001A6071">
        <w:rPr>
          <w:rFonts w:ascii="Times New Roman CYR" w:hAnsi="Times New Roman CYR" w:cs="Times New Roman CYR"/>
          <w:sz w:val="16"/>
          <w:szCs w:val="16"/>
        </w:rPr>
        <w:t>где</w:t>
      </w:r>
      <w:r w:rsidRPr="001A6071">
        <w:rPr>
          <w:rFonts w:ascii="Times New Roman CYR" w:hAnsi="Times New Roman CYR" w:cs="Times New Roman CYR"/>
          <w:sz w:val="16"/>
          <w:szCs w:val="16"/>
          <w:lang w:val="en-US"/>
        </w:rPr>
        <w:t>:</w:t>
      </w:r>
    </w:p>
    <w:p w:rsidR="001A6071" w:rsidRPr="001A6071" w:rsidRDefault="001A6071" w:rsidP="001A6071">
      <w:pPr>
        <w:pStyle w:val="ConsPlusNormal"/>
        <w:widowControl/>
        <w:tabs>
          <w:tab w:val="left" w:pos="9356"/>
        </w:tabs>
        <w:ind w:firstLine="851"/>
        <w:jc w:val="both"/>
        <w:rPr>
          <w:rFonts w:ascii="Times New Roman CYR" w:hAnsi="Times New Roman CYR" w:cs="Times New Roman CYR"/>
          <w:sz w:val="16"/>
          <w:szCs w:val="16"/>
        </w:rPr>
      </w:pPr>
      <w:r w:rsidRPr="001A6071">
        <w:rPr>
          <w:rFonts w:ascii="Times New Roman CYR" w:hAnsi="Times New Roman CYR" w:cs="Times New Roman CYR"/>
          <w:sz w:val="16"/>
          <w:szCs w:val="16"/>
        </w:rPr>
        <w:t>Cel – оценка степени достижения цели, решения задачи муниципальной программы;</w:t>
      </w:r>
    </w:p>
    <w:p w:rsidR="001A6071" w:rsidRPr="001A6071" w:rsidRDefault="001A6071" w:rsidP="001A6071">
      <w:pPr>
        <w:pStyle w:val="ConsPlusNormal"/>
        <w:widowControl/>
        <w:tabs>
          <w:tab w:val="left" w:pos="9356"/>
        </w:tabs>
        <w:ind w:firstLine="851"/>
        <w:jc w:val="both"/>
        <w:rPr>
          <w:rFonts w:ascii="Times New Roman CYR" w:hAnsi="Times New Roman CYR" w:cs="Times New Roman CYR"/>
          <w:sz w:val="16"/>
          <w:szCs w:val="16"/>
        </w:rPr>
      </w:pPr>
      <w:r w:rsidRPr="001A6071">
        <w:rPr>
          <w:rFonts w:ascii="Times New Roman CYR" w:hAnsi="Times New Roman CYR" w:cs="Times New Roman CYR"/>
          <w:sz w:val="16"/>
          <w:szCs w:val="16"/>
        </w:rPr>
        <w:t>S</w:t>
      </w:r>
      <w:r w:rsidRPr="001A6071">
        <w:rPr>
          <w:rFonts w:ascii="Times New Roman CYR" w:hAnsi="Times New Roman CYR" w:cs="Times New Roman CYR"/>
          <w:sz w:val="16"/>
          <w:szCs w:val="16"/>
          <w:vertAlign w:val="subscript"/>
        </w:rPr>
        <w:t>i</w:t>
      </w:r>
      <w:r w:rsidRPr="001A6071">
        <w:rPr>
          <w:rFonts w:ascii="Times New Roman CYR" w:hAnsi="Times New Roman CYR" w:cs="Times New Roman CYR"/>
          <w:sz w:val="16"/>
          <w:szCs w:val="16"/>
        </w:rPr>
        <w:t xml:space="preserve"> – оценка значения i-го индикатора (показателя) выполнения муниципальной программы, отражающего степень достижения цели, решения соответствующей задачи;</w:t>
      </w:r>
    </w:p>
    <w:p w:rsidR="001A6071" w:rsidRPr="001A6071" w:rsidRDefault="001A6071" w:rsidP="001A6071">
      <w:pPr>
        <w:pStyle w:val="ConsPlusNormal"/>
        <w:widowControl/>
        <w:tabs>
          <w:tab w:val="left" w:pos="9356"/>
        </w:tabs>
        <w:ind w:firstLine="851"/>
        <w:jc w:val="both"/>
        <w:rPr>
          <w:rFonts w:ascii="Times New Roman CYR" w:hAnsi="Times New Roman CYR" w:cs="Times New Roman CYR"/>
          <w:sz w:val="16"/>
          <w:szCs w:val="16"/>
        </w:rPr>
      </w:pPr>
      <w:r w:rsidRPr="001A6071">
        <w:rPr>
          <w:rFonts w:ascii="Times New Roman CYR" w:hAnsi="Times New Roman CYR" w:cs="Times New Roman CYR"/>
          <w:sz w:val="16"/>
          <w:szCs w:val="16"/>
        </w:rPr>
        <w:t>m – число показателей, характеризующих степень достижения цели, решения задачи муниципальной программы;</w:t>
      </w:r>
    </w:p>
    <w:p w:rsidR="001A6071" w:rsidRPr="001A6071" w:rsidRDefault="001A6071" w:rsidP="001A6071">
      <w:pPr>
        <w:pStyle w:val="ConsPlusNormal"/>
        <w:widowControl/>
        <w:tabs>
          <w:tab w:val="left" w:pos="9356"/>
        </w:tabs>
        <w:ind w:firstLine="851"/>
        <w:jc w:val="both"/>
        <w:rPr>
          <w:rFonts w:ascii="Times New Roman CYR" w:hAnsi="Times New Roman CYR" w:cs="Times New Roman CYR"/>
          <w:sz w:val="16"/>
          <w:szCs w:val="16"/>
        </w:rPr>
      </w:pPr>
      <w:r w:rsidRPr="001A6071">
        <w:rPr>
          <w:rFonts w:ascii="Times New Roman CYR" w:hAnsi="Times New Roman CYR" w:cs="Times New Roman CYR"/>
          <w:sz w:val="16"/>
          <w:szCs w:val="16"/>
        </w:rPr>
        <w:sym w:font="Symbol" w:char="F0E5"/>
      </w:r>
      <w:r w:rsidRPr="001A6071">
        <w:rPr>
          <w:rFonts w:ascii="Times New Roman CYR" w:hAnsi="Times New Roman CYR" w:cs="Times New Roman CYR"/>
          <w:sz w:val="16"/>
          <w:szCs w:val="16"/>
        </w:rPr>
        <w:t xml:space="preserve"> – сумма значений.</w:t>
      </w:r>
    </w:p>
    <w:p w:rsidR="001A6071" w:rsidRPr="001A6071" w:rsidRDefault="001A6071" w:rsidP="001A6071">
      <w:pPr>
        <w:pStyle w:val="ConsPlusNormal"/>
        <w:widowControl/>
        <w:tabs>
          <w:tab w:val="left" w:pos="9356"/>
        </w:tabs>
        <w:ind w:firstLine="851"/>
        <w:jc w:val="both"/>
        <w:rPr>
          <w:rFonts w:ascii="Times New Roman CYR" w:hAnsi="Times New Roman CYR" w:cs="Times New Roman CYR"/>
          <w:sz w:val="16"/>
          <w:szCs w:val="16"/>
        </w:rPr>
      </w:pPr>
      <w:r w:rsidRPr="001A6071">
        <w:rPr>
          <w:rFonts w:ascii="Times New Roman CYR" w:hAnsi="Times New Roman CYR" w:cs="Times New Roman CYR"/>
          <w:sz w:val="16"/>
          <w:szCs w:val="16"/>
        </w:rPr>
        <w:t>Оценка значения i-го индикатора (показателя) муниципальной программы производится по формуле:</w:t>
      </w:r>
    </w:p>
    <w:p w:rsidR="001A6071" w:rsidRPr="001A6071" w:rsidRDefault="001A6071" w:rsidP="001A6071">
      <w:pPr>
        <w:pStyle w:val="ConsPlusNormal"/>
        <w:widowControl/>
        <w:tabs>
          <w:tab w:val="left" w:pos="9356"/>
        </w:tabs>
        <w:ind w:firstLine="851"/>
        <w:jc w:val="both"/>
        <w:rPr>
          <w:rFonts w:ascii="Times New Roman CYR" w:hAnsi="Times New Roman CYR" w:cs="Times New Roman CYR"/>
          <w:sz w:val="16"/>
          <w:szCs w:val="16"/>
        </w:rPr>
      </w:pPr>
    </w:p>
    <w:p w:rsidR="001A6071" w:rsidRPr="001A6071" w:rsidRDefault="001A6071" w:rsidP="001A6071">
      <w:pPr>
        <w:tabs>
          <w:tab w:val="left" w:pos="9356"/>
        </w:tabs>
        <w:autoSpaceDE w:val="0"/>
        <w:autoSpaceDN w:val="0"/>
        <w:adjustRightInd w:val="0"/>
        <w:spacing w:after="0" w:line="240" w:lineRule="auto"/>
        <w:ind w:firstLine="851"/>
        <w:jc w:val="center"/>
        <w:rPr>
          <w:rFonts w:ascii="Times New Roman CYR" w:hAnsi="Times New Roman CYR" w:cs="Times New Roman CYR"/>
          <w:sz w:val="16"/>
          <w:szCs w:val="16"/>
        </w:rPr>
      </w:pPr>
      <w:r w:rsidRPr="001A6071">
        <w:rPr>
          <w:rFonts w:ascii="Times New Roman CYR" w:hAnsi="Times New Roman CYR" w:cs="Times New Roman CYR"/>
          <w:sz w:val="16"/>
          <w:szCs w:val="16"/>
          <w:lang w:val="en-US"/>
        </w:rPr>
        <w:t>S</w:t>
      </w:r>
      <w:r w:rsidRPr="001A6071">
        <w:rPr>
          <w:rFonts w:ascii="Times New Roman CYR" w:hAnsi="Times New Roman CYR" w:cs="Times New Roman CYR"/>
          <w:sz w:val="16"/>
          <w:szCs w:val="16"/>
          <w:vertAlign w:val="subscript"/>
          <w:lang w:val="en-US"/>
        </w:rPr>
        <w:t>i</w:t>
      </w:r>
      <w:r w:rsidRPr="001A6071">
        <w:rPr>
          <w:rFonts w:ascii="Times New Roman CYR" w:hAnsi="Times New Roman CYR" w:cs="Times New Roman CYR"/>
          <w:sz w:val="16"/>
          <w:szCs w:val="16"/>
        </w:rPr>
        <w:t xml:space="preserve"> = (</w:t>
      </w:r>
      <w:r w:rsidRPr="001A6071">
        <w:rPr>
          <w:rFonts w:ascii="Times New Roman CYR" w:hAnsi="Times New Roman CYR" w:cs="Times New Roman CYR"/>
          <w:sz w:val="16"/>
          <w:szCs w:val="16"/>
          <w:lang w:val="en-US"/>
        </w:rPr>
        <w:t>F</w:t>
      </w:r>
      <w:r w:rsidRPr="001A6071">
        <w:rPr>
          <w:rFonts w:ascii="Times New Roman CYR" w:hAnsi="Times New Roman CYR" w:cs="Times New Roman CYR"/>
          <w:sz w:val="16"/>
          <w:szCs w:val="16"/>
          <w:vertAlign w:val="subscript"/>
          <w:lang w:val="en-US"/>
        </w:rPr>
        <w:t>i</w:t>
      </w:r>
      <w:r w:rsidRPr="001A6071">
        <w:rPr>
          <w:rFonts w:ascii="Times New Roman CYR" w:hAnsi="Times New Roman CYR" w:cs="Times New Roman CYR"/>
          <w:sz w:val="16"/>
          <w:szCs w:val="16"/>
          <w:vertAlign w:val="subscript"/>
        </w:rPr>
        <w:t xml:space="preserve"> </w:t>
      </w:r>
      <w:r w:rsidRPr="001A6071">
        <w:rPr>
          <w:rFonts w:ascii="Times New Roman CYR" w:hAnsi="Times New Roman CYR" w:cs="Times New Roman CYR"/>
          <w:sz w:val="16"/>
          <w:szCs w:val="16"/>
        </w:rPr>
        <w:t>/</w:t>
      </w:r>
      <w:proofErr w:type="gramStart"/>
      <w:r w:rsidRPr="001A6071">
        <w:rPr>
          <w:rFonts w:ascii="Times New Roman CYR" w:hAnsi="Times New Roman CYR" w:cs="Times New Roman CYR"/>
          <w:sz w:val="16"/>
          <w:szCs w:val="16"/>
          <w:lang w:val="en-US"/>
        </w:rPr>
        <w:t>P</w:t>
      </w:r>
      <w:r w:rsidRPr="001A6071">
        <w:rPr>
          <w:rFonts w:ascii="Times New Roman CYR" w:hAnsi="Times New Roman CYR" w:cs="Times New Roman CYR"/>
          <w:sz w:val="16"/>
          <w:szCs w:val="16"/>
          <w:vertAlign w:val="subscript"/>
          <w:lang w:val="en-US"/>
        </w:rPr>
        <w:t>i</w:t>
      </w:r>
      <w:r w:rsidRPr="001A6071">
        <w:rPr>
          <w:rFonts w:ascii="Times New Roman CYR" w:hAnsi="Times New Roman CYR" w:cs="Times New Roman CYR"/>
          <w:sz w:val="16"/>
          <w:szCs w:val="16"/>
        </w:rPr>
        <w:t>)*</w:t>
      </w:r>
      <w:proofErr w:type="gramEnd"/>
      <w:r w:rsidRPr="001A6071">
        <w:rPr>
          <w:rFonts w:ascii="Times New Roman CYR" w:hAnsi="Times New Roman CYR" w:cs="Times New Roman CYR"/>
          <w:sz w:val="16"/>
          <w:szCs w:val="16"/>
        </w:rPr>
        <w:t>100%,</w:t>
      </w:r>
    </w:p>
    <w:p w:rsidR="001A6071" w:rsidRPr="001A6071" w:rsidRDefault="001A6071" w:rsidP="001A6071">
      <w:pPr>
        <w:pStyle w:val="ConsPlusNormal"/>
        <w:widowControl/>
        <w:tabs>
          <w:tab w:val="left" w:pos="9356"/>
        </w:tabs>
        <w:ind w:firstLine="851"/>
        <w:jc w:val="both"/>
        <w:rPr>
          <w:rFonts w:ascii="Times New Roman CYR" w:hAnsi="Times New Roman CYR" w:cs="Times New Roman CYR"/>
          <w:sz w:val="16"/>
          <w:szCs w:val="16"/>
        </w:rPr>
      </w:pPr>
      <w:r w:rsidRPr="001A6071">
        <w:rPr>
          <w:rFonts w:ascii="Times New Roman CYR" w:hAnsi="Times New Roman CYR" w:cs="Times New Roman CYR"/>
          <w:sz w:val="16"/>
          <w:szCs w:val="16"/>
        </w:rPr>
        <w:t>где:</w:t>
      </w:r>
    </w:p>
    <w:p w:rsidR="001A6071" w:rsidRPr="001A6071" w:rsidRDefault="001A6071" w:rsidP="001A6071">
      <w:pPr>
        <w:pStyle w:val="ConsPlusNormal"/>
        <w:widowControl/>
        <w:tabs>
          <w:tab w:val="left" w:pos="9356"/>
        </w:tabs>
        <w:ind w:firstLine="851"/>
        <w:jc w:val="both"/>
        <w:rPr>
          <w:rFonts w:ascii="Times New Roman CYR" w:hAnsi="Times New Roman CYR" w:cs="Times New Roman CYR"/>
          <w:sz w:val="16"/>
          <w:szCs w:val="16"/>
        </w:rPr>
      </w:pPr>
      <w:r w:rsidRPr="001A6071">
        <w:rPr>
          <w:rFonts w:ascii="Times New Roman CYR" w:hAnsi="Times New Roman CYR" w:cs="Times New Roman CYR"/>
          <w:sz w:val="16"/>
          <w:szCs w:val="16"/>
        </w:rPr>
        <w:t>F</w:t>
      </w:r>
      <w:r w:rsidRPr="001A6071">
        <w:rPr>
          <w:rFonts w:ascii="Times New Roman CYR" w:hAnsi="Times New Roman CYR" w:cs="Times New Roman CYR"/>
          <w:sz w:val="16"/>
          <w:szCs w:val="16"/>
          <w:vertAlign w:val="subscript"/>
        </w:rPr>
        <w:t>i</w:t>
      </w:r>
      <w:r w:rsidRPr="001A6071">
        <w:rPr>
          <w:rFonts w:ascii="Times New Roman CYR" w:hAnsi="Times New Roman CYR" w:cs="Times New Roman CYR"/>
          <w:sz w:val="16"/>
          <w:szCs w:val="16"/>
        </w:rPr>
        <w:t xml:space="preserve"> – фактическое значение i-го индикатора (показателя) муниципальной программы;</w:t>
      </w:r>
    </w:p>
    <w:p w:rsidR="001A6071" w:rsidRPr="001A6071" w:rsidRDefault="001A6071" w:rsidP="001A6071">
      <w:pPr>
        <w:pStyle w:val="ConsPlusNormal"/>
        <w:widowControl/>
        <w:tabs>
          <w:tab w:val="left" w:pos="9356"/>
        </w:tabs>
        <w:ind w:firstLine="851"/>
        <w:jc w:val="both"/>
        <w:rPr>
          <w:rFonts w:ascii="Times New Roman CYR" w:hAnsi="Times New Roman CYR" w:cs="Times New Roman CYR"/>
          <w:sz w:val="16"/>
          <w:szCs w:val="16"/>
        </w:rPr>
      </w:pPr>
      <w:r w:rsidRPr="001A6071">
        <w:rPr>
          <w:rFonts w:ascii="Times New Roman CYR" w:hAnsi="Times New Roman CYR" w:cs="Times New Roman CYR"/>
          <w:sz w:val="16"/>
          <w:szCs w:val="16"/>
        </w:rPr>
        <w:t>P</w:t>
      </w:r>
      <w:r w:rsidRPr="001A6071">
        <w:rPr>
          <w:rFonts w:ascii="Times New Roman CYR" w:hAnsi="Times New Roman CYR" w:cs="Times New Roman CYR"/>
          <w:sz w:val="16"/>
          <w:szCs w:val="16"/>
          <w:vertAlign w:val="subscript"/>
        </w:rPr>
        <w:t xml:space="preserve">i </w:t>
      </w:r>
      <w:r w:rsidRPr="001A6071">
        <w:rPr>
          <w:rFonts w:ascii="Times New Roman CYR" w:hAnsi="Times New Roman CYR" w:cs="Times New Roman CYR"/>
          <w:sz w:val="16"/>
          <w:szCs w:val="16"/>
        </w:rPr>
        <w:t>– плановое значение i-го индикатора (показателя) муниципальной программы (для индикаторов (показателей), желаемой тенденцией развития которых является рост значений) или: S</w:t>
      </w:r>
      <w:r w:rsidRPr="001A6071">
        <w:rPr>
          <w:rFonts w:ascii="Times New Roman CYR" w:hAnsi="Times New Roman CYR" w:cs="Times New Roman CYR"/>
          <w:sz w:val="16"/>
          <w:szCs w:val="16"/>
          <w:vertAlign w:val="subscript"/>
        </w:rPr>
        <w:t>i</w:t>
      </w:r>
      <w:r w:rsidRPr="001A6071">
        <w:rPr>
          <w:rFonts w:ascii="Times New Roman CYR" w:hAnsi="Times New Roman CYR" w:cs="Times New Roman CYR"/>
          <w:sz w:val="16"/>
          <w:szCs w:val="16"/>
        </w:rPr>
        <w:t xml:space="preserve"> = (P</w:t>
      </w:r>
      <w:r w:rsidRPr="001A6071">
        <w:rPr>
          <w:rFonts w:ascii="Times New Roman CYR" w:hAnsi="Times New Roman CYR" w:cs="Times New Roman CYR"/>
          <w:sz w:val="16"/>
          <w:szCs w:val="16"/>
          <w:vertAlign w:val="subscript"/>
        </w:rPr>
        <w:t>i</w:t>
      </w:r>
      <w:r w:rsidRPr="001A6071">
        <w:rPr>
          <w:rFonts w:ascii="Times New Roman CYR" w:hAnsi="Times New Roman CYR" w:cs="Times New Roman CYR"/>
          <w:sz w:val="16"/>
          <w:szCs w:val="16"/>
        </w:rPr>
        <w:t xml:space="preserve"> / F</w:t>
      </w:r>
      <w:r w:rsidRPr="001A6071">
        <w:rPr>
          <w:rFonts w:ascii="Times New Roman CYR" w:hAnsi="Times New Roman CYR" w:cs="Times New Roman CYR"/>
          <w:sz w:val="16"/>
          <w:szCs w:val="16"/>
          <w:vertAlign w:val="subscript"/>
        </w:rPr>
        <w:t>i</w:t>
      </w:r>
      <w:r w:rsidRPr="001A6071">
        <w:rPr>
          <w:rFonts w:ascii="Times New Roman CYR" w:hAnsi="Times New Roman CYR" w:cs="Times New Roman CYR"/>
          <w:sz w:val="16"/>
          <w:szCs w:val="16"/>
        </w:rPr>
        <w:t>) *100% (для индикаторов (показателей), желаемой тенденцией развития которых является снижение значений).</w:t>
      </w:r>
    </w:p>
    <w:p w:rsidR="001A6071" w:rsidRPr="001A6071" w:rsidRDefault="001A6071" w:rsidP="001A6071">
      <w:pPr>
        <w:pStyle w:val="ConsPlusNormal"/>
        <w:widowControl/>
        <w:tabs>
          <w:tab w:val="left" w:pos="9356"/>
        </w:tabs>
        <w:ind w:firstLine="851"/>
        <w:jc w:val="both"/>
        <w:rPr>
          <w:rFonts w:ascii="Times New Roman CYR" w:hAnsi="Times New Roman CYR" w:cs="Times New Roman CYR"/>
          <w:sz w:val="16"/>
          <w:szCs w:val="16"/>
        </w:rPr>
      </w:pPr>
      <w:r w:rsidRPr="001A6071">
        <w:rPr>
          <w:rFonts w:ascii="Times New Roman CYR" w:hAnsi="Times New Roman CYR" w:cs="Times New Roman CYR"/>
          <w:sz w:val="16"/>
          <w:szCs w:val="16"/>
        </w:rPr>
        <w:t>В случае превышения 100% выполнения расчетного значения показателя значение показателя принимается равным 100%.</w:t>
      </w:r>
    </w:p>
    <w:p w:rsidR="001A6071" w:rsidRPr="001A6071" w:rsidRDefault="001A6071" w:rsidP="001A6071">
      <w:pPr>
        <w:pStyle w:val="ConsPlusNormal"/>
        <w:widowControl/>
        <w:tabs>
          <w:tab w:val="left" w:pos="9356"/>
        </w:tabs>
        <w:ind w:firstLine="851"/>
        <w:jc w:val="both"/>
        <w:rPr>
          <w:rFonts w:ascii="Times New Roman CYR" w:hAnsi="Times New Roman CYR" w:cs="Times New Roman CYR"/>
          <w:sz w:val="16"/>
          <w:szCs w:val="16"/>
        </w:rPr>
      </w:pPr>
      <w:r w:rsidRPr="001A6071">
        <w:rPr>
          <w:rFonts w:ascii="Times New Roman CYR" w:hAnsi="Times New Roman CYR" w:cs="Times New Roman CYR"/>
          <w:sz w:val="16"/>
          <w:szCs w:val="16"/>
        </w:rPr>
        <w:t>1.2. Оценка степени соответствия запланированному уровню затрат и эффективности использования средств муниципального бюджета муниципальной программы определяется путем сопоставления фактических и плановых объемов финансирования муниципальной программы по формуле:</w:t>
      </w:r>
    </w:p>
    <w:p w:rsidR="001A6071" w:rsidRPr="001A6071" w:rsidRDefault="001A6071" w:rsidP="001A6071">
      <w:pPr>
        <w:tabs>
          <w:tab w:val="left" w:pos="9356"/>
        </w:tabs>
        <w:autoSpaceDE w:val="0"/>
        <w:autoSpaceDN w:val="0"/>
        <w:adjustRightInd w:val="0"/>
        <w:spacing w:after="0" w:line="240" w:lineRule="auto"/>
        <w:ind w:firstLine="851"/>
        <w:jc w:val="center"/>
        <w:rPr>
          <w:rFonts w:ascii="Times New Roman CYR" w:hAnsi="Times New Roman CYR" w:cs="Times New Roman CYR"/>
          <w:sz w:val="16"/>
          <w:szCs w:val="16"/>
        </w:rPr>
      </w:pPr>
      <w:r w:rsidRPr="001A6071">
        <w:rPr>
          <w:rFonts w:ascii="Times New Roman CYR" w:hAnsi="Times New Roman CYR" w:cs="Times New Roman CYR"/>
          <w:sz w:val="16"/>
          <w:szCs w:val="16"/>
          <w:lang w:val="en-US"/>
        </w:rPr>
        <w:t>Fin</w:t>
      </w:r>
      <w:r w:rsidRPr="001A6071">
        <w:rPr>
          <w:rFonts w:ascii="Times New Roman CYR" w:hAnsi="Times New Roman CYR" w:cs="Times New Roman CYR"/>
          <w:sz w:val="16"/>
          <w:szCs w:val="16"/>
        </w:rPr>
        <w:t xml:space="preserve"> = </w:t>
      </w:r>
      <w:r w:rsidRPr="001A6071">
        <w:rPr>
          <w:rFonts w:ascii="Times New Roman CYR" w:hAnsi="Times New Roman CYR" w:cs="Times New Roman CYR"/>
          <w:sz w:val="16"/>
          <w:szCs w:val="16"/>
          <w:lang w:val="en-US"/>
        </w:rPr>
        <w:t>K</w:t>
      </w:r>
      <w:r w:rsidRPr="001A6071">
        <w:rPr>
          <w:rFonts w:ascii="Times New Roman CYR" w:hAnsi="Times New Roman CYR" w:cs="Times New Roman CYR"/>
          <w:sz w:val="16"/>
          <w:szCs w:val="16"/>
          <w:vertAlign w:val="subscript"/>
        </w:rPr>
        <w:t xml:space="preserve"> </w:t>
      </w:r>
      <w:r w:rsidRPr="001A6071">
        <w:rPr>
          <w:rFonts w:ascii="Times New Roman CYR" w:hAnsi="Times New Roman CYR" w:cs="Times New Roman CYR"/>
          <w:sz w:val="16"/>
          <w:szCs w:val="16"/>
        </w:rPr>
        <w:t xml:space="preserve">/ </w:t>
      </w:r>
      <w:r w:rsidRPr="001A6071">
        <w:rPr>
          <w:rFonts w:ascii="Times New Roman CYR" w:hAnsi="Times New Roman CYR" w:cs="Times New Roman CYR"/>
          <w:sz w:val="16"/>
          <w:szCs w:val="16"/>
          <w:lang w:val="en-US"/>
        </w:rPr>
        <w:t>L</w:t>
      </w:r>
      <w:r w:rsidRPr="001A6071">
        <w:rPr>
          <w:rFonts w:ascii="Times New Roman CYR" w:hAnsi="Times New Roman CYR" w:cs="Times New Roman CYR"/>
          <w:sz w:val="16"/>
          <w:szCs w:val="16"/>
        </w:rPr>
        <w:t>*100%,</w:t>
      </w:r>
    </w:p>
    <w:p w:rsidR="001A6071" w:rsidRPr="001A6071" w:rsidRDefault="001A6071" w:rsidP="001A6071">
      <w:pPr>
        <w:pStyle w:val="ConsPlusNormal"/>
        <w:widowControl/>
        <w:tabs>
          <w:tab w:val="left" w:pos="9356"/>
        </w:tabs>
        <w:ind w:firstLine="851"/>
        <w:jc w:val="both"/>
        <w:rPr>
          <w:rFonts w:ascii="Times New Roman CYR" w:hAnsi="Times New Roman CYR" w:cs="Times New Roman CYR"/>
          <w:sz w:val="16"/>
          <w:szCs w:val="16"/>
        </w:rPr>
      </w:pPr>
      <w:r w:rsidRPr="001A6071">
        <w:rPr>
          <w:rFonts w:ascii="Times New Roman CYR" w:hAnsi="Times New Roman CYR" w:cs="Times New Roman CYR"/>
          <w:sz w:val="16"/>
          <w:szCs w:val="16"/>
        </w:rPr>
        <w:t>где:</w:t>
      </w:r>
    </w:p>
    <w:p w:rsidR="001A6071" w:rsidRPr="001A6071" w:rsidRDefault="001A6071" w:rsidP="001A6071">
      <w:pPr>
        <w:pStyle w:val="ConsPlusNormal"/>
        <w:widowControl/>
        <w:tabs>
          <w:tab w:val="left" w:pos="9356"/>
        </w:tabs>
        <w:ind w:firstLine="851"/>
        <w:jc w:val="both"/>
        <w:rPr>
          <w:rFonts w:ascii="Times New Roman CYR" w:hAnsi="Times New Roman CYR" w:cs="Times New Roman CYR"/>
          <w:sz w:val="16"/>
          <w:szCs w:val="16"/>
        </w:rPr>
      </w:pPr>
      <w:r w:rsidRPr="001A6071">
        <w:rPr>
          <w:rFonts w:ascii="Times New Roman CYR" w:hAnsi="Times New Roman CYR" w:cs="Times New Roman CYR"/>
          <w:sz w:val="16"/>
          <w:szCs w:val="16"/>
        </w:rPr>
        <w:t>Fin – уровень финансирования реализации мероприятий муниципальной программы;</w:t>
      </w:r>
    </w:p>
    <w:p w:rsidR="001A6071" w:rsidRPr="001A6071" w:rsidRDefault="001A6071" w:rsidP="001A6071">
      <w:pPr>
        <w:pStyle w:val="ConsPlusNormal"/>
        <w:widowControl/>
        <w:tabs>
          <w:tab w:val="left" w:pos="9356"/>
        </w:tabs>
        <w:ind w:firstLine="851"/>
        <w:jc w:val="both"/>
        <w:rPr>
          <w:rFonts w:ascii="Times New Roman CYR" w:hAnsi="Times New Roman CYR" w:cs="Times New Roman CYR"/>
          <w:sz w:val="16"/>
          <w:szCs w:val="16"/>
        </w:rPr>
      </w:pPr>
      <w:r w:rsidRPr="001A6071">
        <w:rPr>
          <w:rFonts w:ascii="Times New Roman CYR" w:hAnsi="Times New Roman CYR" w:cs="Times New Roman CYR"/>
          <w:sz w:val="16"/>
          <w:szCs w:val="16"/>
        </w:rPr>
        <w:t>K – фактический объем финансовых ресурсов, направленный на реализацию мероприятий муниципальной программы;</w:t>
      </w:r>
    </w:p>
    <w:p w:rsidR="001A6071" w:rsidRPr="001A6071" w:rsidRDefault="001A6071" w:rsidP="001A6071">
      <w:pPr>
        <w:pStyle w:val="ConsPlusNormal"/>
        <w:widowControl/>
        <w:tabs>
          <w:tab w:val="left" w:pos="9356"/>
        </w:tabs>
        <w:ind w:firstLine="851"/>
        <w:jc w:val="both"/>
        <w:rPr>
          <w:rFonts w:ascii="Times New Roman CYR" w:hAnsi="Times New Roman CYR" w:cs="Times New Roman CYR"/>
          <w:sz w:val="16"/>
          <w:szCs w:val="16"/>
        </w:rPr>
      </w:pPr>
      <w:r w:rsidRPr="001A6071">
        <w:rPr>
          <w:rFonts w:ascii="Times New Roman CYR" w:hAnsi="Times New Roman CYR" w:cs="Times New Roman CYR"/>
          <w:sz w:val="16"/>
          <w:szCs w:val="16"/>
        </w:rPr>
        <w:t>L – плановый объем финансовых ресурсов, предусмотренных на реализацию муниципальной программы на соответствующий отчетный период.</w:t>
      </w:r>
    </w:p>
    <w:p w:rsidR="001A6071" w:rsidRPr="001A6071" w:rsidRDefault="001A6071" w:rsidP="001A6071">
      <w:pPr>
        <w:pStyle w:val="ConsPlusNormal"/>
        <w:widowControl/>
        <w:tabs>
          <w:tab w:val="left" w:pos="9356"/>
        </w:tabs>
        <w:ind w:firstLine="851"/>
        <w:jc w:val="both"/>
        <w:rPr>
          <w:rFonts w:ascii="Times New Roman CYR" w:hAnsi="Times New Roman CYR" w:cs="Times New Roman CYR"/>
          <w:sz w:val="16"/>
          <w:szCs w:val="16"/>
        </w:rPr>
      </w:pPr>
      <w:r w:rsidRPr="001A6071">
        <w:rPr>
          <w:rFonts w:ascii="Times New Roman CYR" w:hAnsi="Times New Roman CYR" w:cs="Times New Roman CYR"/>
          <w:sz w:val="16"/>
          <w:szCs w:val="16"/>
        </w:rPr>
        <w:t>1.3. Оценка степени реализации мероприятий (достижения ожидаемых непосредственных результатов их реализации) муниципальной программы производится по следующей формуле:</w:t>
      </w:r>
    </w:p>
    <w:p w:rsidR="001A6071" w:rsidRPr="001A6071" w:rsidRDefault="001A6071" w:rsidP="001A6071">
      <w:pPr>
        <w:tabs>
          <w:tab w:val="left" w:pos="9356"/>
        </w:tabs>
        <w:autoSpaceDE w:val="0"/>
        <w:autoSpaceDN w:val="0"/>
        <w:adjustRightInd w:val="0"/>
        <w:spacing w:after="0" w:line="240" w:lineRule="auto"/>
        <w:ind w:firstLine="851"/>
        <w:jc w:val="center"/>
        <w:rPr>
          <w:rFonts w:ascii="Times New Roman CYR" w:hAnsi="Times New Roman CYR" w:cs="Times New Roman CYR"/>
          <w:sz w:val="16"/>
          <w:szCs w:val="16"/>
          <w:lang w:val="en-US"/>
        </w:rPr>
      </w:pPr>
      <w:r w:rsidRPr="001A6071">
        <w:rPr>
          <w:rFonts w:ascii="Times New Roman CYR" w:hAnsi="Times New Roman CYR" w:cs="Times New Roman CYR"/>
          <w:sz w:val="16"/>
          <w:szCs w:val="16"/>
        </w:rPr>
        <w:t xml:space="preserve">        </w:t>
      </w:r>
      <w:r w:rsidRPr="001A6071">
        <w:rPr>
          <w:rFonts w:ascii="Times New Roman CYR" w:hAnsi="Times New Roman CYR" w:cs="Times New Roman CYR"/>
          <w:sz w:val="16"/>
          <w:szCs w:val="16"/>
          <w:lang w:val="en-US"/>
        </w:rPr>
        <w:t>n</w:t>
      </w:r>
    </w:p>
    <w:p w:rsidR="001A6071" w:rsidRPr="001A6071" w:rsidRDefault="001A6071" w:rsidP="001A6071">
      <w:pPr>
        <w:tabs>
          <w:tab w:val="left" w:pos="9356"/>
        </w:tabs>
        <w:autoSpaceDE w:val="0"/>
        <w:autoSpaceDN w:val="0"/>
        <w:adjustRightInd w:val="0"/>
        <w:spacing w:after="0" w:line="240" w:lineRule="auto"/>
        <w:ind w:firstLine="851"/>
        <w:jc w:val="center"/>
        <w:rPr>
          <w:rFonts w:ascii="Times New Roman CYR" w:hAnsi="Times New Roman CYR" w:cs="Times New Roman CYR"/>
          <w:sz w:val="16"/>
          <w:szCs w:val="16"/>
          <w:lang w:val="en-US"/>
        </w:rPr>
      </w:pPr>
      <w:r w:rsidRPr="001A6071">
        <w:rPr>
          <w:rFonts w:ascii="Times New Roman CYR" w:hAnsi="Times New Roman CYR" w:cs="Times New Roman CYR"/>
          <w:sz w:val="16"/>
          <w:szCs w:val="16"/>
          <w:lang w:val="en-US"/>
        </w:rPr>
        <w:t xml:space="preserve">Mer  =  (1/n) *  </w:t>
      </w:r>
      <w:r w:rsidRPr="001A6071">
        <w:rPr>
          <w:rFonts w:ascii="Times New Roman CYR" w:hAnsi="Times New Roman CYR" w:cs="Times New Roman CYR"/>
          <w:sz w:val="16"/>
          <w:szCs w:val="16"/>
        </w:rPr>
        <w:sym w:font="Symbol" w:char="F0E5"/>
      </w:r>
      <w:r w:rsidRPr="001A6071">
        <w:rPr>
          <w:rFonts w:ascii="Times New Roman CYR" w:hAnsi="Times New Roman CYR" w:cs="Times New Roman CYR"/>
          <w:sz w:val="16"/>
          <w:szCs w:val="16"/>
          <w:lang w:val="en-US"/>
        </w:rPr>
        <w:t>(R</w:t>
      </w:r>
      <w:r w:rsidRPr="001A6071">
        <w:rPr>
          <w:rFonts w:ascii="Times New Roman CYR" w:hAnsi="Times New Roman CYR" w:cs="Times New Roman CYR"/>
          <w:sz w:val="16"/>
          <w:szCs w:val="16"/>
          <w:vertAlign w:val="subscript"/>
          <w:lang w:val="en-US"/>
        </w:rPr>
        <w:t>j</w:t>
      </w:r>
      <w:r w:rsidRPr="001A6071">
        <w:rPr>
          <w:rFonts w:ascii="Times New Roman CYR" w:hAnsi="Times New Roman CYR" w:cs="Times New Roman CYR"/>
          <w:sz w:val="16"/>
          <w:szCs w:val="16"/>
          <w:lang w:val="en-US"/>
        </w:rPr>
        <w:t>*100%),</w:t>
      </w:r>
    </w:p>
    <w:p w:rsidR="001A6071" w:rsidRPr="001A6071" w:rsidRDefault="001A6071" w:rsidP="001A6071">
      <w:pPr>
        <w:tabs>
          <w:tab w:val="left" w:pos="9356"/>
        </w:tabs>
        <w:autoSpaceDE w:val="0"/>
        <w:autoSpaceDN w:val="0"/>
        <w:adjustRightInd w:val="0"/>
        <w:spacing w:after="0" w:line="240" w:lineRule="auto"/>
        <w:ind w:firstLine="851"/>
        <w:jc w:val="center"/>
        <w:rPr>
          <w:rFonts w:ascii="Times New Roman CYR" w:hAnsi="Times New Roman CYR" w:cs="Times New Roman CYR"/>
          <w:sz w:val="16"/>
          <w:szCs w:val="16"/>
          <w:lang w:val="en-US"/>
        </w:rPr>
      </w:pPr>
      <w:r w:rsidRPr="001A6071">
        <w:rPr>
          <w:rFonts w:ascii="Times New Roman CYR" w:hAnsi="Times New Roman CYR" w:cs="Times New Roman CYR"/>
          <w:sz w:val="16"/>
          <w:szCs w:val="16"/>
          <w:lang w:val="en-US"/>
        </w:rPr>
        <w:t xml:space="preserve">              j=1</w:t>
      </w:r>
    </w:p>
    <w:p w:rsidR="001A6071" w:rsidRPr="001A6071" w:rsidRDefault="001A6071" w:rsidP="001A6071">
      <w:pPr>
        <w:pStyle w:val="ConsPlusNormal"/>
        <w:widowControl/>
        <w:tabs>
          <w:tab w:val="left" w:pos="9356"/>
        </w:tabs>
        <w:ind w:firstLine="851"/>
        <w:jc w:val="both"/>
        <w:rPr>
          <w:rFonts w:ascii="Times New Roman CYR" w:hAnsi="Times New Roman CYR" w:cs="Times New Roman CYR"/>
          <w:sz w:val="16"/>
          <w:szCs w:val="16"/>
          <w:lang w:val="en-US"/>
        </w:rPr>
      </w:pPr>
      <w:r w:rsidRPr="001A6071">
        <w:rPr>
          <w:rFonts w:ascii="Times New Roman CYR" w:hAnsi="Times New Roman CYR" w:cs="Times New Roman CYR"/>
          <w:sz w:val="16"/>
          <w:szCs w:val="16"/>
        </w:rPr>
        <w:t>где</w:t>
      </w:r>
      <w:r w:rsidRPr="001A6071">
        <w:rPr>
          <w:rFonts w:ascii="Times New Roman CYR" w:hAnsi="Times New Roman CYR" w:cs="Times New Roman CYR"/>
          <w:sz w:val="16"/>
          <w:szCs w:val="16"/>
          <w:lang w:val="en-US"/>
        </w:rPr>
        <w:t>:</w:t>
      </w:r>
    </w:p>
    <w:p w:rsidR="001A6071" w:rsidRPr="001A6071" w:rsidRDefault="001A6071" w:rsidP="001A6071">
      <w:pPr>
        <w:pStyle w:val="ConsPlusNormal"/>
        <w:widowControl/>
        <w:tabs>
          <w:tab w:val="left" w:pos="9356"/>
        </w:tabs>
        <w:ind w:firstLine="851"/>
        <w:jc w:val="both"/>
        <w:rPr>
          <w:rFonts w:ascii="Times New Roman CYR" w:hAnsi="Times New Roman CYR" w:cs="Times New Roman CYR"/>
          <w:sz w:val="16"/>
          <w:szCs w:val="16"/>
        </w:rPr>
      </w:pPr>
      <w:r w:rsidRPr="001A6071">
        <w:rPr>
          <w:rFonts w:ascii="Times New Roman CYR" w:hAnsi="Times New Roman CYR" w:cs="Times New Roman CYR"/>
          <w:sz w:val="16"/>
          <w:szCs w:val="16"/>
        </w:rPr>
        <w:t>Mer – оценка степени реализации мероприятий муниципальной программы;</w:t>
      </w:r>
    </w:p>
    <w:p w:rsidR="001A6071" w:rsidRPr="001A6071" w:rsidRDefault="001A6071" w:rsidP="001A6071">
      <w:pPr>
        <w:pStyle w:val="ConsPlusNormal"/>
        <w:widowControl/>
        <w:tabs>
          <w:tab w:val="left" w:pos="9356"/>
        </w:tabs>
        <w:ind w:firstLine="851"/>
        <w:jc w:val="both"/>
        <w:rPr>
          <w:rFonts w:ascii="Times New Roman CYR" w:hAnsi="Times New Roman CYR" w:cs="Times New Roman CYR"/>
          <w:sz w:val="16"/>
          <w:szCs w:val="16"/>
        </w:rPr>
      </w:pPr>
      <w:r w:rsidRPr="001A6071">
        <w:rPr>
          <w:rFonts w:ascii="Times New Roman CYR" w:hAnsi="Times New Roman CYR" w:cs="Times New Roman CYR"/>
          <w:sz w:val="16"/>
          <w:szCs w:val="16"/>
        </w:rPr>
        <w:t>R</w:t>
      </w:r>
      <w:r w:rsidRPr="001A6071">
        <w:rPr>
          <w:rFonts w:ascii="Times New Roman CYR" w:hAnsi="Times New Roman CYR" w:cs="Times New Roman CYR"/>
          <w:sz w:val="16"/>
          <w:szCs w:val="16"/>
          <w:vertAlign w:val="subscript"/>
        </w:rPr>
        <w:t>j</w:t>
      </w:r>
      <w:r w:rsidRPr="001A6071">
        <w:rPr>
          <w:rFonts w:ascii="Times New Roman CYR" w:hAnsi="Times New Roman CYR" w:cs="Times New Roman CYR"/>
          <w:sz w:val="16"/>
          <w:szCs w:val="16"/>
        </w:rPr>
        <w:t xml:space="preserve"> – показатель достижения ожидаемого непосредственного результата j-го мероприятия муниципальной программы, определяемый в случае достижения непосредственного результата в отчетном периоде как «1», в случае не достижения непосредственного результата - как «0»;</w:t>
      </w:r>
    </w:p>
    <w:p w:rsidR="001A6071" w:rsidRPr="001A6071" w:rsidRDefault="001A6071" w:rsidP="001A6071">
      <w:pPr>
        <w:pStyle w:val="ConsPlusNormal"/>
        <w:widowControl/>
        <w:tabs>
          <w:tab w:val="left" w:pos="9356"/>
        </w:tabs>
        <w:ind w:firstLine="851"/>
        <w:jc w:val="both"/>
        <w:rPr>
          <w:rFonts w:ascii="Times New Roman CYR" w:hAnsi="Times New Roman CYR" w:cs="Times New Roman CYR"/>
          <w:sz w:val="16"/>
          <w:szCs w:val="16"/>
        </w:rPr>
      </w:pPr>
      <w:r w:rsidRPr="001A6071">
        <w:rPr>
          <w:rFonts w:ascii="Times New Roman CYR" w:hAnsi="Times New Roman CYR" w:cs="Times New Roman CYR"/>
          <w:sz w:val="16"/>
          <w:szCs w:val="16"/>
        </w:rPr>
        <w:t>n – количество мероприятий, включенных в муниципальную программу;</w:t>
      </w:r>
    </w:p>
    <w:p w:rsidR="001A6071" w:rsidRPr="001A6071" w:rsidRDefault="001A6071" w:rsidP="001A6071">
      <w:pPr>
        <w:pStyle w:val="ConsPlusNormal"/>
        <w:widowControl/>
        <w:tabs>
          <w:tab w:val="left" w:pos="9356"/>
        </w:tabs>
        <w:ind w:firstLine="851"/>
        <w:jc w:val="both"/>
        <w:rPr>
          <w:rFonts w:ascii="Times New Roman CYR" w:hAnsi="Times New Roman CYR" w:cs="Times New Roman CYR"/>
          <w:sz w:val="16"/>
          <w:szCs w:val="16"/>
        </w:rPr>
      </w:pPr>
      <w:r w:rsidRPr="001A6071">
        <w:rPr>
          <w:rFonts w:ascii="Times New Roman CYR" w:hAnsi="Times New Roman CYR" w:cs="Times New Roman CYR"/>
          <w:sz w:val="16"/>
          <w:szCs w:val="16"/>
        </w:rPr>
        <w:sym w:font="Symbol" w:char="F0E5"/>
      </w:r>
      <w:r w:rsidRPr="001A6071">
        <w:rPr>
          <w:rFonts w:ascii="Times New Roman CYR" w:hAnsi="Times New Roman CYR" w:cs="Times New Roman CYR"/>
          <w:sz w:val="16"/>
          <w:szCs w:val="16"/>
        </w:rPr>
        <w:t xml:space="preserve"> – сумма значений.</w:t>
      </w:r>
    </w:p>
    <w:p w:rsidR="001A6071" w:rsidRPr="001A6071" w:rsidRDefault="001A6071" w:rsidP="001A6071">
      <w:pPr>
        <w:pStyle w:val="ConsPlusNormal"/>
        <w:widowControl/>
        <w:tabs>
          <w:tab w:val="left" w:pos="9356"/>
        </w:tabs>
        <w:ind w:firstLine="851"/>
        <w:jc w:val="both"/>
        <w:rPr>
          <w:rFonts w:ascii="Times New Roman CYR" w:hAnsi="Times New Roman CYR" w:cs="Times New Roman CYR"/>
          <w:sz w:val="16"/>
          <w:szCs w:val="16"/>
        </w:rPr>
      </w:pPr>
    </w:p>
    <w:p w:rsidR="001A6071" w:rsidRPr="001A6071" w:rsidRDefault="001A6071" w:rsidP="001A6071">
      <w:pPr>
        <w:pStyle w:val="ConsPlusNormal"/>
        <w:widowControl/>
        <w:tabs>
          <w:tab w:val="left" w:pos="9356"/>
        </w:tabs>
        <w:ind w:firstLine="851"/>
        <w:jc w:val="both"/>
        <w:rPr>
          <w:rFonts w:ascii="Times New Roman CYR" w:hAnsi="Times New Roman CYR" w:cs="Times New Roman CYR"/>
          <w:sz w:val="16"/>
          <w:szCs w:val="16"/>
        </w:rPr>
      </w:pPr>
      <w:r w:rsidRPr="001A6071">
        <w:rPr>
          <w:rFonts w:ascii="Times New Roman CYR" w:hAnsi="Times New Roman CYR" w:cs="Times New Roman CYR"/>
          <w:sz w:val="16"/>
          <w:szCs w:val="16"/>
        </w:rPr>
        <w:t>1.4. Комплексная оценка эффективности реализации муниципальной программы производится по следующей формуле:</w:t>
      </w:r>
    </w:p>
    <w:p w:rsidR="001A6071" w:rsidRPr="001A6071" w:rsidRDefault="001A6071" w:rsidP="001A6071">
      <w:pPr>
        <w:pStyle w:val="ConsPlusNormal"/>
        <w:widowControl/>
        <w:tabs>
          <w:tab w:val="left" w:pos="9356"/>
        </w:tabs>
        <w:ind w:firstLine="851"/>
        <w:jc w:val="both"/>
        <w:rPr>
          <w:rFonts w:ascii="Times New Roman CYR" w:hAnsi="Times New Roman CYR" w:cs="Times New Roman CYR"/>
          <w:sz w:val="16"/>
          <w:szCs w:val="16"/>
        </w:rPr>
      </w:pPr>
    </w:p>
    <w:p w:rsidR="001A6071" w:rsidRPr="001A6071" w:rsidRDefault="001A6071" w:rsidP="001A6071">
      <w:pPr>
        <w:tabs>
          <w:tab w:val="left" w:pos="9356"/>
        </w:tabs>
        <w:autoSpaceDE w:val="0"/>
        <w:autoSpaceDN w:val="0"/>
        <w:adjustRightInd w:val="0"/>
        <w:spacing w:after="0" w:line="240" w:lineRule="auto"/>
        <w:ind w:firstLine="851"/>
        <w:jc w:val="center"/>
        <w:rPr>
          <w:rFonts w:ascii="Times New Roman CYR" w:hAnsi="Times New Roman CYR" w:cs="Times New Roman CYR"/>
          <w:sz w:val="16"/>
          <w:szCs w:val="16"/>
          <w:lang w:val="en-US"/>
        </w:rPr>
      </w:pPr>
      <w:r w:rsidRPr="001A6071">
        <w:rPr>
          <w:rFonts w:ascii="Times New Roman CYR" w:hAnsi="Times New Roman CYR" w:cs="Times New Roman CYR"/>
          <w:sz w:val="16"/>
          <w:szCs w:val="16"/>
          <w:lang w:val="en-US"/>
        </w:rPr>
        <w:t>O = (Cel + Fin + Mer)/3,</w:t>
      </w:r>
    </w:p>
    <w:p w:rsidR="001A6071" w:rsidRPr="001A6071" w:rsidRDefault="001A6071" w:rsidP="001A6071">
      <w:pPr>
        <w:pStyle w:val="ConsPlusNormal"/>
        <w:widowControl/>
        <w:tabs>
          <w:tab w:val="left" w:pos="9356"/>
        </w:tabs>
        <w:ind w:firstLine="851"/>
        <w:jc w:val="both"/>
        <w:rPr>
          <w:rFonts w:ascii="Times New Roman CYR" w:hAnsi="Times New Roman CYR" w:cs="Times New Roman CYR"/>
          <w:sz w:val="16"/>
          <w:szCs w:val="16"/>
          <w:lang w:val="en-US"/>
        </w:rPr>
      </w:pPr>
      <w:r w:rsidRPr="001A6071">
        <w:rPr>
          <w:rFonts w:ascii="Times New Roman CYR" w:hAnsi="Times New Roman CYR" w:cs="Times New Roman CYR"/>
          <w:sz w:val="16"/>
          <w:szCs w:val="16"/>
        </w:rPr>
        <w:t>где</w:t>
      </w:r>
      <w:r w:rsidRPr="001A6071">
        <w:rPr>
          <w:rFonts w:ascii="Times New Roman CYR" w:hAnsi="Times New Roman CYR" w:cs="Times New Roman CYR"/>
          <w:sz w:val="16"/>
          <w:szCs w:val="16"/>
          <w:lang w:val="en-US"/>
        </w:rPr>
        <w:t xml:space="preserve">: </w:t>
      </w:r>
    </w:p>
    <w:p w:rsidR="001A6071" w:rsidRPr="001A6071" w:rsidRDefault="001A6071" w:rsidP="001A6071">
      <w:pPr>
        <w:pStyle w:val="ConsPlusNormal"/>
        <w:widowControl/>
        <w:tabs>
          <w:tab w:val="left" w:pos="9356"/>
        </w:tabs>
        <w:ind w:firstLine="851"/>
        <w:jc w:val="both"/>
        <w:rPr>
          <w:rFonts w:ascii="Times New Roman CYR" w:hAnsi="Times New Roman CYR" w:cs="Times New Roman CYR"/>
          <w:sz w:val="16"/>
          <w:szCs w:val="16"/>
        </w:rPr>
      </w:pPr>
      <w:r w:rsidRPr="001A6071">
        <w:rPr>
          <w:rFonts w:ascii="Times New Roman CYR" w:hAnsi="Times New Roman CYR" w:cs="Times New Roman CYR"/>
          <w:sz w:val="16"/>
          <w:szCs w:val="16"/>
        </w:rPr>
        <w:t>O – комплексная оценка.</w:t>
      </w:r>
    </w:p>
    <w:p w:rsidR="001A6071" w:rsidRPr="001A6071" w:rsidRDefault="001A6071" w:rsidP="001A6071">
      <w:pPr>
        <w:pStyle w:val="ConsPlusNormal"/>
        <w:widowControl/>
        <w:tabs>
          <w:tab w:val="left" w:pos="9356"/>
        </w:tabs>
        <w:ind w:firstLine="851"/>
        <w:jc w:val="both"/>
        <w:rPr>
          <w:rFonts w:ascii="Times New Roman CYR" w:hAnsi="Times New Roman CYR" w:cs="Times New Roman CYR"/>
          <w:sz w:val="16"/>
          <w:szCs w:val="16"/>
        </w:rPr>
      </w:pPr>
      <w:r w:rsidRPr="001A6071">
        <w:rPr>
          <w:rFonts w:ascii="Times New Roman CYR" w:hAnsi="Times New Roman CYR" w:cs="Times New Roman CYR"/>
          <w:sz w:val="16"/>
          <w:szCs w:val="16"/>
        </w:rPr>
        <w:t>2. Реализация муниципальной программы может характеризоваться:</w:t>
      </w:r>
    </w:p>
    <w:p w:rsidR="001A6071" w:rsidRPr="001A6071" w:rsidRDefault="001A6071" w:rsidP="001A6071">
      <w:pPr>
        <w:pStyle w:val="ConsPlusNormal"/>
        <w:widowControl/>
        <w:tabs>
          <w:tab w:val="left" w:pos="9356"/>
        </w:tabs>
        <w:ind w:firstLine="851"/>
        <w:jc w:val="both"/>
        <w:rPr>
          <w:rFonts w:ascii="Times New Roman CYR" w:hAnsi="Times New Roman CYR" w:cs="Times New Roman CYR"/>
          <w:sz w:val="16"/>
          <w:szCs w:val="16"/>
        </w:rPr>
      </w:pPr>
      <w:r w:rsidRPr="001A6071">
        <w:rPr>
          <w:rFonts w:ascii="Times New Roman CYR" w:hAnsi="Times New Roman CYR" w:cs="Times New Roman CYR"/>
          <w:sz w:val="16"/>
          <w:szCs w:val="16"/>
        </w:rPr>
        <w:t>- высоким уровнем эффективности;</w:t>
      </w:r>
    </w:p>
    <w:p w:rsidR="001A6071" w:rsidRPr="001A6071" w:rsidRDefault="001A6071" w:rsidP="001A6071">
      <w:pPr>
        <w:pStyle w:val="ConsPlusNormal"/>
        <w:widowControl/>
        <w:tabs>
          <w:tab w:val="left" w:pos="9356"/>
        </w:tabs>
        <w:ind w:firstLine="851"/>
        <w:jc w:val="both"/>
        <w:rPr>
          <w:rFonts w:ascii="Times New Roman CYR" w:hAnsi="Times New Roman CYR" w:cs="Times New Roman CYR"/>
          <w:sz w:val="16"/>
          <w:szCs w:val="16"/>
        </w:rPr>
      </w:pPr>
      <w:r w:rsidRPr="001A6071">
        <w:rPr>
          <w:rFonts w:ascii="Times New Roman CYR" w:hAnsi="Times New Roman CYR" w:cs="Times New Roman CYR"/>
          <w:sz w:val="16"/>
          <w:szCs w:val="16"/>
        </w:rPr>
        <w:t>- средним уровнем эффективности;</w:t>
      </w:r>
    </w:p>
    <w:p w:rsidR="001A6071" w:rsidRPr="001A6071" w:rsidRDefault="001A6071" w:rsidP="001A6071">
      <w:pPr>
        <w:pStyle w:val="ConsPlusNormal"/>
        <w:widowControl/>
        <w:tabs>
          <w:tab w:val="left" w:pos="9356"/>
        </w:tabs>
        <w:ind w:firstLine="851"/>
        <w:jc w:val="both"/>
        <w:rPr>
          <w:rFonts w:ascii="Times New Roman CYR" w:hAnsi="Times New Roman CYR" w:cs="Times New Roman CYR"/>
          <w:sz w:val="16"/>
          <w:szCs w:val="16"/>
        </w:rPr>
      </w:pPr>
      <w:r w:rsidRPr="001A6071">
        <w:rPr>
          <w:rFonts w:ascii="Times New Roman CYR" w:hAnsi="Times New Roman CYR" w:cs="Times New Roman CYR"/>
          <w:sz w:val="16"/>
          <w:szCs w:val="16"/>
        </w:rPr>
        <w:t>- низким уровнем эффективности.</w:t>
      </w:r>
    </w:p>
    <w:p w:rsidR="001A6071" w:rsidRPr="001A6071" w:rsidRDefault="001A6071" w:rsidP="001A6071">
      <w:pPr>
        <w:pStyle w:val="ConsPlusNormal"/>
        <w:widowControl/>
        <w:tabs>
          <w:tab w:val="left" w:pos="9356"/>
        </w:tabs>
        <w:ind w:firstLine="851"/>
        <w:jc w:val="both"/>
        <w:rPr>
          <w:rFonts w:ascii="Times New Roman CYR" w:hAnsi="Times New Roman CYR" w:cs="Times New Roman CYR"/>
          <w:sz w:val="16"/>
          <w:szCs w:val="16"/>
        </w:rPr>
      </w:pPr>
      <w:r w:rsidRPr="001A6071">
        <w:rPr>
          <w:rFonts w:ascii="Times New Roman CYR" w:hAnsi="Times New Roman CYR" w:cs="Times New Roman CYR"/>
          <w:sz w:val="16"/>
          <w:szCs w:val="16"/>
        </w:rPr>
        <w:t>3. Муниципальная программа считается реализуемой с высоким уровнем эффективности, если комплексная оценка составляет 80 % и более.</w:t>
      </w:r>
    </w:p>
    <w:p w:rsidR="001A6071" w:rsidRPr="001A6071" w:rsidRDefault="001A6071" w:rsidP="001A6071">
      <w:pPr>
        <w:pStyle w:val="ConsPlusNormal"/>
        <w:widowControl/>
        <w:tabs>
          <w:tab w:val="left" w:pos="9356"/>
        </w:tabs>
        <w:ind w:firstLine="851"/>
        <w:jc w:val="both"/>
        <w:rPr>
          <w:rFonts w:ascii="Times New Roman CYR" w:hAnsi="Times New Roman CYR" w:cs="Times New Roman CYR"/>
          <w:sz w:val="16"/>
          <w:szCs w:val="16"/>
        </w:rPr>
      </w:pPr>
      <w:r w:rsidRPr="001A6071">
        <w:rPr>
          <w:rFonts w:ascii="Times New Roman CYR" w:hAnsi="Times New Roman CYR" w:cs="Times New Roman CYR"/>
          <w:sz w:val="16"/>
          <w:szCs w:val="16"/>
        </w:rPr>
        <w:t>Муниципальная программа считается реализуемой со средним уровнем эффективности, если комплексная оценка находится в интервале от 40 % до 80 %.</w:t>
      </w:r>
    </w:p>
    <w:p w:rsidR="001A6071" w:rsidRDefault="001A6071" w:rsidP="001A6071">
      <w:pPr>
        <w:spacing w:after="0" w:line="240" w:lineRule="auto"/>
        <w:ind w:firstLine="708"/>
        <w:jc w:val="both"/>
        <w:rPr>
          <w:rFonts w:ascii="Times New Roman CYR" w:hAnsi="Times New Roman CYR" w:cs="Times New Roman CYR"/>
          <w:sz w:val="16"/>
          <w:szCs w:val="16"/>
        </w:rPr>
      </w:pPr>
      <w:r w:rsidRPr="001A6071">
        <w:rPr>
          <w:rFonts w:ascii="Times New Roman CYR" w:hAnsi="Times New Roman CYR" w:cs="Times New Roman CYR"/>
          <w:sz w:val="16"/>
          <w:szCs w:val="16"/>
        </w:rPr>
        <w:t>Если реализация муниципальной программы не отвечает приведенным выше диапазонам значений, уровень эффективности её реализации признается низким</w:t>
      </w:r>
      <w:r>
        <w:rPr>
          <w:rFonts w:ascii="Times New Roman CYR" w:hAnsi="Times New Roman CYR" w:cs="Times New Roman CYR"/>
          <w:sz w:val="16"/>
          <w:szCs w:val="16"/>
        </w:rPr>
        <w:t>.</w:t>
      </w:r>
    </w:p>
    <w:p w:rsidR="00293475" w:rsidRDefault="00293475" w:rsidP="001A6071">
      <w:pPr>
        <w:spacing w:after="0" w:line="240" w:lineRule="auto"/>
        <w:ind w:firstLine="708"/>
        <w:jc w:val="both"/>
        <w:rPr>
          <w:rFonts w:ascii="Times New Roman CYR" w:hAnsi="Times New Roman CYR" w:cs="Times New Roman CYR"/>
          <w:sz w:val="16"/>
          <w:szCs w:val="16"/>
        </w:rPr>
      </w:pPr>
    </w:p>
    <w:p w:rsidR="00293475" w:rsidRDefault="00293475" w:rsidP="00293475">
      <w:pPr>
        <w:jc w:val="both"/>
        <w:rPr>
          <w:noProof/>
        </w:rPr>
      </w:pPr>
    </w:p>
    <w:p w:rsidR="00293475" w:rsidRDefault="00293475" w:rsidP="00293475">
      <w:pPr>
        <w:jc w:val="both"/>
        <w:rPr>
          <w:noProof/>
        </w:rPr>
      </w:pPr>
    </w:p>
    <w:p w:rsidR="00293475" w:rsidRDefault="00293475" w:rsidP="00293475">
      <w:pPr>
        <w:jc w:val="both"/>
        <w:rPr>
          <w:sz w:val="26"/>
          <w:szCs w:val="26"/>
        </w:rPr>
      </w:pPr>
      <w:r>
        <w:rPr>
          <w:sz w:val="26"/>
          <w:szCs w:val="26"/>
        </w:rPr>
        <w:t xml:space="preserve">                                                                                                                                                     </w:t>
      </w:r>
    </w:p>
    <w:p w:rsidR="00293475" w:rsidRDefault="00293475" w:rsidP="00293475">
      <w:pPr>
        <w:jc w:val="both"/>
        <w:rPr>
          <w:sz w:val="26"/>
          <w:szCs w:val="26"/>
        </w:rPr>
      </w:pPr>
      <w:r>
        <w:rPr>
          <w:sz w:val="26"/>
          <w:szCs w:val="26"/>
        </w:rPr>
        <w:t xml:space="preserve">                                                                      </w:t>
      </w:r>
    </w:p>
    <w:p w:rsidR="00293475" w:rsidRDefault="00293475" w:rsidP="00293475">
      <w:pPr>
        <w:spacing w:after="0" w:line="240" w:lineRule="auto"/>
        <w:rPr>
          <w:rFonts w:ascii="Times New Roman" w:cs="Times New Roman"/>
          <w:b/>
          <w:sz w:val="28"/>
          <w:szCs w:val="28"/>
        </w:rPr>
      </w:pPr>
    </w:p>
    <w:p w:rsidR="00293475" w:rsidRPr="00293475" w:rsidRDefault="00293475" w:rsidP="00293475">
      <w:pPr>
        <w:spacing w:after="0" w:line="240" w:lineRule="auto"/>
        <w:ind w:firstLine="709"/>
        <w:jc w:val="center"/>
        <w:rPr>
          <w:rFonts w:ascii="Times New Roman CYR" w:hAnsi="Times New Roman CYR" w:cs="Times New Roman CYR"/>
          <w:b/>
          <w:sz w:val="16"/>
          <w:szCs w:val="16"/>
        </w:rPr>
      </w:pPr>
      <w:r w:rsidRPr="00293475">
        <w:rPr>
          <w:rFonts w:ascii="Times New Roman CYR" w:hAnsi="Times New Roman CYR" w:cs="Times New Roman CYR"/>
          <w:b/>
          <w:sz w:val="16"/>
          <w:szCs w:val="16"/>
        </w:rPr>
        <w:t>АДМИНИСТРАЦИЯ ЗАРИНСКОГО РАЙОНА АЛТАЙСКОГО КРАЯ</w:t>
      </w:r>
    </w:p>
    <w:p w:rsidR="00293475" w:rsidRPr="00293475" w:rsidRDefault="00293475" w:rsidP="00293475">
      <w:pPr>
        <w:spacing w:after="0" w:line="240" w:lineRule="auto"/>
        <w:ind w:firstLine="709"/>
        <w:jc w:val="center"/>
        <w:rPr>
          <w:rFonts w:ascii="Times New Roman CYR" w:hAnsi="Times New Roman CYR" w:cs="Times New Roman CYR"/>
          <w:b/>
          <w:sz w:val="16"/>
          <w:szCs w:val="16"/>
        </w:rPr>
      </w:pPr>
    </w:p>
    <w:p w:rsidR="00293475" w:rsidRPr="00293475" w:rsidRDefault="00293475" w:rsidP="00293475">
      <w:pPr>
        <w:spacing w:after="0" w:line="240" w:lineRule="auto"/>
        <w:ind w:firstLine="709"/>
        <w:jc w:val="center"/>
        <w:rPr>
          <w:rFonts w:ascii="Times New Roman CYR" w:hAnsi="Times New Roman CYR" w:cs="Times New Roman CYR"/>
          <w:b/>
          <w:sz w:val="16"/>
          <w:szCs w:val="16"/>
        </w:rPr>
      </w:pPr>
    </w:p>
    <w:p w:rsidR="00293475" w:rsidRPr="00293475" w:rsidRDefault="00293475" w:rsidP="00293475">
      <w:pPr>
        <w:spacing w:after="0" w:line="240" w:lineRule="auto"/>
        <w:ind w:firstLine="709"/>
        <w:jc w:val="center"/>
        <w:rPr>
          <w:rFonts w:ascii="Times New Roman CYR" w:hAnsi="Times New Roman CYR" w:cs="Times New Roman CYR"/>
          <w:b/>
          <w:sz w:val="16"/>
          <w:szCs w:val="16"/>
        </w:rPr>
      </w:pPr>
      <w:r w:rsidRPr="00293475">
        <w:rPr>
          <w:rFonts w:ascii="Times New Roman CYR" w:hAnsi="Times New Roman CYR" w:cs="Times New Roman CYR"/>
          <w:b/>
          <w:sz w:val="16"/>
          <w:szCs w:val="16"/>
        </w:rPr>
        <w:t>П О С Т А Н О В Л Е Н И Е</w:t>
      </w:r>
    </w:p>
    <w:p w:rsidR="00293475" w:rsidRPr="00293475" w:rsidRDefault="00293475" w:rsidP="00293475">
      <w:pPr>
        <w:spacing w:after="0" w:line="240" w:lineRule="auto"/>
        <w:ind w:firstLine="709"/>
        <w:jc w:val="center"/>
        <w:rPr>
          <w:rFonts w:ascii="Times New Roman CYR" w:hAnsi="Times New Roman CYR" w:cs="Times New Roman CYR"/>
          <w:b/>
          <w:sz w:val="16"/>
          <w:szCs w:val="16"/>
        </w:rPr>
      </w:pPr>
    </w:p>
    <w:p w:rsidR="00293475" w:rsidRPr="00293475" w:rsidRDefault="00293475" w:rsidP="00293475">
      <w:pPr>
        <w:spacing w:after="0" w:line="240" w:lineRule="auto"/>
        <w:ind w:firstLine="709"/>
        <w:jc w:val="center"/>
        <w:rPr>
          <w:rFonts w:ascii="Times New Roman CYR" w:hAnsi="Times New Roman CYR" w:cs="Times New Roman CYR"/>
          <w:b/>
          <w:bCs/>
          <w:sz w:val="16"/>
          <w:szCs w:val="16"/>
        </w:rPr>
      </w:pPr>
      <w:r>
        <w:rPr>
          <w:rFonts w:ascii="Times New Roman CYR" w:hAnsi="Times New Roman CYR" w:cs="Times New Roman CYR"/>
          <w:b/>
          <w:bCs/>
          <w:sz w:val="16"/>
          <w:szCs w:val="16"/>
        </w:rPr>
        <w:t>27.05.202</w:t>
      </w:r>
      <w:r w:rsidRPr="00293475">
        <w:rPr>
          <w:rFonts w:ascii="Times New Roman CYR" w:hAnsi="Times New Roman CYR" w:cs="Times New Roman CYR"/>
          <w:b/>
          <w:bCs/>
          <w:sz w:val="16"/>
          <w:szCs w:val="16"/>
        </w:rPr>
        <w:t xml:space="preserve">     № 450</w:t>
      </w:r>
      <w:r>
        <w:rPr>
          <w:rFonts w:ascii="Times New Roman CYR" w:hAnsi="Times New Roman CYR" w:cs="Times New Roman CYR"/>
          <w:b/>
          <w:bCs/>
          <w:sz w:val="16"/>
          <w:szCs w:val="16"/>
        </w:rPr>
        <w:t xml:space="preserve">       </w:t>
      </w:r>
      <w:r w:rsidRPr="00293475">
        <w:rPr>
          <w:rFonts w:ascii="Times New Roman CYR" w:hAnsi="Times New Roman CYR" w:cs="Times New Roman CYR"/>
          <w:b/>
          <w:bCs/>
          <w:sz w:val="16"/>
          <w:szCs w:val="16"/>
        </w:rPr>
        <w:t>г. Заринск</w:t>
      </w:r>
    </w:p>
    <w:p w:rsidR="00293475" w:rsidRPr="00293475" w:rsidRDefault="00293475" w:rsidP="00293475">
      <w:pPr>
        <w:spacing w:after="0" w:line="240" w:lineRule="auto"/>
        <w:ind w:firstLine="709"/>
        <w:jc w:val="center"/>
        <w:rPr>
          <w:rFonts w:ascii="Times New Roman CYR" w:hAnsi="Times New Roman CYR" w:cs="Times New Roman CYR"/>
          <w:sz w:val="16"/>
          <w:szCs w:val="16"/>
        </w:rPr>
      </w:pPr>
    </w:p>
    <w:p w:rsidR="00293475" w:rsidRDefault="00293475" w:rsidP="00293475">
      <w:pPr>
        <w:pStyle w:val="ConsPlusTitle"/>
        <w:spacing w:line="240" w:lineRule="auto"/>
        <w:ind w:firstLine="709"/>
        <w:jc w:val="center"/>
        <w:rPr>
          <w:rFonts w:ascii="Times New Roman CYR" w:hAnsi="Times New Roman CYR" w:cs="Times New Roman CYR"/>
          <w:bCs/>
          <w:sz w:val="24"/>
          <w:szCs w:val="24"/>
        </w:rPr>
      </w:pPr>
      <w:r w:rsidRPr="00293475">
        <w:rPr>
          <w:rFonts w:ascii="Times New Roman CYR" w:hAnsi="Times New Roman CYR" w:cs="Times New Roman CYR"/>
          <w:bCs/>
          <w:sz w:val="24"/>
          <w:szCs w:val="24"/>
        </w:rPr>
        <w:t xml:space="preserve">Об утверждении порядка рассмотрения кандидатур для направления </w:t>
      </w:r>
    </w:p>
    <w:p w:rsidR="00293475" w:rsidRDefault="00293475" w:rsidP="00293475">
      <w:pPr>
        <w:pStyle w:val="ConsPlusTitle"/>
        <w:spacing w:line="240" w:lineRule="auto"/>
        <w:ind w:firstLine="709"/>
        <w:jc w:val="center"/>
        <w:rPr>
          <w:rFonts w:ascii="Times New Roman CYR" w:hAnsi="Times New Roman CYR" w:cs="Times New Roman CYR"/>
          <w:bCs/>
          <w:sz w:val="24"/>
          <w:szCs w:val="24"/>
        </w:rPr>
      </w:pPr>
      <w:r w:rsidRPr="00293475">
        <w:rPr>
          <w:rFonts w:ascii="Times New Roman CYR" w:hAnsi="Times New Roman CYR" w:cs="Times New Roman CYR"/>
          <w:bCs/>
          <w:sz w:val="24"/>
          <w:szCs w:val="24"/>
        </w:rPr>
        <w:t>ходатайства о предоставлении к награждению медалью</w:t>
      </w:r>
    </w:p>
    <w:p w:rsidR="00293475" w:rsidRPr="00293475" w:rsidRDefault="00293475" w:rsidP="00293475">
      <w:pPr>
        <w:pStyle w:val="ConsPlusTitle"/>
        <w:spacing w:line="240" w:lineRule="auto"/>
        <w:ind w:firstLine="709"/>
        <w:jc w:val="center"/>
        <w:rPr>
          <w:rFonts w:ascii="Times New Roman CYR" w:hAnsi="Times New Roman CYR" w:cs="Times New Roman CYR"/>
          <w:bCs/>
          <w:sz w:val="24"/>
          <w:szCs w:val="24"/>
        </w:rPr>
      </w:pPr>
      <w:r w:rsidRPr="00293475">
        <w:rPr>
          <w:rFonts w:ascii="Times New Roman CYR" w:hAnsi="Times New Roman CYR" w:cs="Times New Roman CYR"/>
          <w:bCs/>
          <w:sz w:val="24"/>
          <w:szCs w:val="24"/>
        </w:rPr>
        <w:t xml:space="preserve"> «Родительская слава»</w:t>
      </w:r>
    </w:p>
    <w:p w:rsidR="00293475" w:rsidRPr="00293475" w:rsidRDefault="00293475" w:rsidP="00293475">
      <w:pPr>
        <w:pStyle w:val="ConsPlusNormal"/>
        <w:ind w:firstLine="709"/>
        <w:jc w:val="both"/>
        <w:rPr>
          <w:rFonts w:ascii="Times New Roman CYR" w:hAnsi="Times New Roman CYR" w:cs="Times New Roman CYR"/>
          <w:sz w:val="16"/>
          <w:szCs w:val="16"/>
        </w:rPr>
      </w:pPr>
    </w:p>
    <w:p w:rsidR="00293475" w:rsidRDefault="00293475" w:rsidP="00293475">
      <w:pPr>
        <w:autoSpaceDE w:val="0"/>
        <w:autoSpaceDN w:val="0"/>
        <w:adjustRightInd w:val="0"/>
        <w:spacing w:after="0" w:line="240" w:lineRule="auto"/>
        <w:ind w:firstLine="709"/>
        <w:jc w:val="both"/>
        <w:rPr>
          <w:rFonts w:ascii="Times New Roman CYR" w:eastAsiaTheme="minorHAnsi" w:hAnsi="Times New Roman CYR" w:cs="Times New Roman CYR"/>
          <w:sz w:val="16"/>
          <w:szCs w:val="16"/>
          <w:lang w:eastAsia="en-US"/>
        </w:rPr>
      </w:pPr>
      <w:r w:rsidRPr="00293475">
        <w:rPr>
          <w:rFonts w:ascii="Times New Roman CYR" w:eastAsiaTheme="minorHAnsi" w:hAnsi="Times New Roman CYR" w:cs="Times New Roman CYR"/>
          <w:sz w:val="16"/>
          <w:szCs w:val="16"/>
          <w:lang w:eastAsia="en-US"/>
        </w:rPr>
        <w:t xml:space="preserve">Руководствуясь Уставом муниципального образования Заринский район Алтайского края, Администрация Заринского района Алтайского края  </w:t>
      </w:r>
    </w:p>
    <w:p w:rsidR="00293475" w:rsidRPr="00293475" w:rsidRDefault="00293475" w:rsidP="00293475">
      <w:pPr>
        <w:autoSpaceDE w:val="0"/>
        <w:autoSpaceDN w:val="0"/>
        <w:adjustRightInd w:val="0"/>
        <w:spacing w:after="0" w:line="240" w:lineRule="auto"/>
        <w:ind w:firstLine="709"/>
        <w:jc w:val="both"/>
        <w:rPr>
          <w:rFonts w:ascii="Times New Roman CYR" w:hAnsi="Times New Roman CYR" w:cs="Times New Roman CYR"/>
          <w:sz w:val="16"/>
          <w:szCs w:val="16"/>
        </w:rPr>
      </w:pPr>
    </w:p>
    <w:p w:rsidR="00293475" w:rsidRDefault="00293475" w:rsidP="00293475">
      <w:pPr>
        <w:pStyle w:val="ConsPlusNormal"/>
        <w:ind w:firstLine="709"/>
        <w:jc w:val="center"/>
        <w:rPr>
          <w:rFonts w:ascii="Times New Roman CYR" w:hAnsi="Times New Roman CYR" w:cs="Times New Roman CYR"/>
          <w:sz w:val="16"/>
          <w:szCs w:val="16"/>
        </w:rPr>
      </w:pPr>
      <w:r w:rsidRPr="00293475">
        <w:rPr>
          <w:rFonts w:ascii="Times New Roman CYR" w:hAnsi="Times New Roman CYR" w:cs="Times New Roman CYR"/>
          <w:sz w:val="16"/>
          <w:szCs w:val="16"/>
        </w:rPr>
        <w:t>П О С Т А Н О В Л Я Е Т:</w:t>
      </w:r>
    </w:p>
    <w:p w:rsidR="00293475" w:rsidRPr="00293475" w:rsidRDefault="00293475" w:rsidP="00293475">
      <w:pPr>
        <w:pStyle w:val="ConsPlusNormal"/>
        <w:ind w:firstLine="709"/>
        <w:jc w:val="center"/>
        <w:rPr>
          <w:rFonts w:ascii="Times New Roman CYR" w:hAnsi="Times New Roman CYR" w:cs="Times New Roman CYR"/>
          <w:sz w:val="16"/>
          <w:szCs w:val="16"/>
        </w:rPr>
      </w:pPr>
    </w:p>
    <w:p w:rsidR="00293475" w:rsidRPr="00293475" w:rsidRDefault="00293475" w:rsidP="00293475">
      <w:pPr>
        <w:pStyle w:val="ConsPlusTitle"/>
        <w:spacing w:line="240" w:lineRule="auto"/>
        <w:ind w:firstLine="709"/>
        <w:rPr>
          <w:rFonts w:ascii="Times New Roman CYR" w:hAnsi="Times New Roman CYR" w:cs="Times New Roman CYR"/>
          <w:b w:val="0"/>
          <w:sz w:val="16"/>
          <w:szCs w:val="16"/>
        </w:rPr>
      </w:pPr>
      <w:r>
        <w:rPr>
          <w:rFonts w:ascii="Times New Roman CYR" w:hAnsi="Times New Roman CYR" w:cs="Times New Roman CYR"/>
          <w:b w:val="0"/>
          <w:sz w:val="16"/>
          <w:szCs w:val="16"/>
        </w:rPr>
        <w:t xml:space="preserve">1. </w:t>
      </w:r>
      <w:r w:rsidRPr="00293475">
        <w:rPr>
          <w:rFonts w:ascii="Times New Roman CYR" w:hAnsi="Times New Roman CYR" w:cs="Times New Roman CYR"/>
          <w:b w:val="0"/>
          <w:sz w:val="16"/>
          <w:szCs w:val="16"/>
        </w:rPr>
        <w:t>Утвердить</w:t>
      </w:r>
      <w:r w:rsidRPr="00293475">
        <w:rPr>
          <w:rFonts w:ascii="Times New Roman CYR" w:hAnsi="Times New Roman CYR" w:cs="Times New Roman CYR"/>
          <w:sz w:val="16"/>
          <w:szCs w:val="16"/>
        </w:rPr>
        <w:t xml:space="preserve"> </w:t>
      </w:r>
      <w:r w:rsidRPr="00293475">
        <w:rPr>
          <w:rFonts w:ascii="Times New Roman CYR" w:hAnsi="Times New Roman CYR" w:cs="Times New Roman CYR"/>
          <w:b w:val="0"/>
          <w:sz w:val="16"/>
          <w:szCs w:val="16"/>
        </w:rPr>
        <w:t>Порядок рассмотрения кандидатур для направления ходатайства о предоставлении к награждению медалью «Родительская слава» согласно приложению № 1 к настоящему постановлению.</w:t>
      </w:r>
    </w:p>
    <w:p w:rsidR="00293475" w:rsidRPr="00293475" w:rsidRDefault="00293475" w:rsidP="00293475">
      <w:pPr>
        <w:pStyle w:val="ConsPlusTitle"/>
        <w:spacing w:line="240" w:lineRule="auto"/>
        <w:ind w:firstLine="709"/>
        <w:outlineLvl w:val="1"/>
        <w:rPr>
          <w:rFonts w:ascii="Times New Roman CYR" w:hAnsi="Times New Roman CYR" w:cs="Times New Roman CYR"/>
          <w:b w:val="0"/>
          <w:color w:val="000000" w:themeColor="text1"/>
          <w:sz w:val="16"/>
          <w:szCs w:val="16"/>
        </w:rPr>
      </w:pPr>
      <w:r>
        <w:rPr>
          <w:rFonts w:ascii="Times New Roman CYR" w:hAnsi="Times New Roman CYR" w:cs="Times New Roman CYR"/>
          <w:b w:val="0"/>
          <w:color w:val="000000" w:themeColor="text1"/>
          <w:sz w:val="16"/>
          <w:szCs w:val="16"/>
        </w:rPr>
        <w:t xml:space="preserve">2. </w:t>
      </w:r>
      <w:r w:rsidRPr="00293475">
        <w:rPr>
          <w:rFonts w:ascii="Times New Roman CYR" w:hAnsi="Times New Roman CYR" w:cs="Times New Roman CYR"/>
          <w:b w:val="0"/>
          <w:color w:val="000000" w:themeColor="text1"/>
          <w:sz w:val="16"/>
          <w:szCs w:val="16"/>
        </w:rPr>
        <w:t xml:space="preserve"> Контроль за исполнением настоящего постановления возложить заместителя главы Администрации района Шабалину С.Г.</w:t>
      </w:r>
    </w:p>
    <w:p w:rsidR="00293475" w:rsidRPr="00293475" w:rsidRDefault="00293475" w:rsidP="00293475">
      <w:pPr>
        <w:pStyle w:val="ConsPlusTitle"/>
        <w:spacing w:line="240" w:lineRule="auto"/>
        <w:ind w:firstLine="709"/>
        <w:rPr>
          <w:rFonts w:ascii="Times New Roman CYR" w:hAnsi="Times New Roman CYR" w:cs="Times New Roman CYR"/>
          <w:b w:val="0"/>
          <w:sz w:val="16"/>
          <w:szCs w:val="16"/>
        </w:rPr>
      </w:pPr>
      <w:r>
        <w:rPr>
          <w:rFonts w:ascii="Times New Roman CYR" w:hAnsi="Times New Roman CYR" w:cs="Times New Roman CYR"/>
          <w:b w:val="0"/>
          <w:sz w:val="16"/>
          <w:szCs w:val="16"/>
        </w:rPr>
        <w:t xml:space="preserve">3. </w:t>
      </w:r>
      <w:r w:rsidRPr="00293475">
        <w:rPr>
          <w:rFonts w:ascii="Times New Roman CYR" w:hAnsi="Times New Roman CYR" w:cs="Times New Roman CYR"/>
          <w:b w:val="0"/>
          <w:sz w:val="16"/>
          <w:szCs w:val="16"/>
        </w:rPr>
        <w:t xml:space="preserve"> Настоящее постановление вступает в силу с момента его официального опубликования.</w:t>
      </w:r>
    </w:p>
    <w:p w:rsidR="00293475" w:rsidRPr="00293475" w:rsidRDefault="00293475" w:rsidP="00293475">
      <w:pPr>
        <w:pStyle w:val="ConsPlusTitle"/>
        <w:spacing w:line="240" w:lineRule="auto"/>
        <w:ind w:firstLine="709"/>
        <w:outlineLvl w:val="1"/>
        <w:rPr>
          <w:rFonts w:ascii="Times New Roman CYR" w:hAnsi="Times New Roman CYR" w:cs="Times New Roman CYR"/>
          <w:b w:val="0"/>
          <w:sz w:val="16"/>
          <w:szCs w:val="16"/>
        </w:rPr>
      </w:pPr>
    </w:p>
    <w:p w:rsidR="00293475" w:rsidRPr="00293475" w:rsidRDefault="00293475" w:rsidP="00293475">
      <w:pPr>
        <w:pStyle w:val="ConsPlusNormal"/>
        <w:ind w:firstLine="709"/>
        <w:jc w:val="both"/>
        <w:rPr>
          <w:rFonts w:ascii="Times New Roman CYR" w:hAnsi="Times New Roman CYR" w:cs="Times New Roman CYR"/>
          <w:sz w:val="16"/>
          <w:szCs w:val="16"/>
        </w:rPr>
      </w:pPr>
    </w:p>
    <w:p w:rsidR="00293475" w:rsidRPr="00293475" w:rsidRDefault="00293475" w:rsidP="00293475">
      <w:pPr>
        <w:pStyle w:val="ConsPlusNormal"/>
        <w:ind w:firstLine="709"/>
        <w:jc w:val="right"/>
        <w:rPr>
          <w:rFonts w:ascii="Times New Roman CYR" w:hAnsi="Times New Roman CYR" w:cs="Times New Roman CYR"/>
          <w:b/>
          <w:sz w:val="16"/>
          <w:szCs w:val="16"/>
        </w:rPr>
      </w:pPr>
      <w:r w:rsidRPr="00293475">
        <w:rPr>
          <w:rFonts w:ascii="Times New Roman CYR" w:hAnsi="Times New Roman CYR" w:cs="Times New Roman CYR"/>
          <w:b/>
          <w:sz w:val="16"/>
          <w:szCs w:val="16"/>
        </w:rPr>
        <w:t>Глава район</w:t>
      </w:r>
      <w:r w:rsidRPr="00293475">
        <w:rPr>
          <w:rFonts w:ascii="Times New Roman CYR" w:hAnsi="Times New Roman CYR" w:cs="Times New Roman CYR"/>
          <w:b/>
          <w:sz w:val="16"/>
          <w:szCs w:val="16"/>
          <w:lang w:val="en-US"/>
        </w:rPr>
        <w:t>a</w:t>
      </w:r>
      <w:r w:rsidRPr="00293475">
        <w:rPr>
          <w:rFonts w:ascii="Times New Roman CYR" w:hAnsi="Times New Roman CYR" w:cs="Times New Roman CYR"/>
          <w:b/>
          <w:sz w:val="16"/>
          <w:szCs w:val="16"/>
        </w:rPr>
        <w:t xml:space="preserve">   С.Е. Полякова</w:t>
      </w:r>
    </w:p>
    <w:p w:rsidR="00293475" w:rsidRPr="00293475" w:rsidRDefault="00293475" w:rsidP="00293475">
      <w:pPr>
        <w:pStyle w:val="ConsPlusNormal"/>
        <w:ind w:firstLine="709"/>
        <w:jc w:val="both"/>
        <w:rPr>
          <w:rFonts w:ascii="Times New Roman CYR" w:hAnsi="Times New Roman CYR" w:cs="Times New Roman CYR"/>
          <w:sz w:val="16"/>
          <w:szCs w:val="16"/>
        </w:rPr>
      </w:pPr>
    </w:p>
    <w:p w:rsidR="00293475" w:rsidRPr="00293475" w:rsidRDefault="00293475" w:rsidP="00293475">
      <w:pPr>
        <w:pStyle w:val="ConsPlusNormal"/>
        <w:ind w:firstLine="709"/>
        <w:jc w:val="both"/>
        <w:rPr>
          <w:rFonts w:ascii="Times New Roman CYR" w:hAnsi="Times New Roman CYR" w:cs="Times New Roman CYR"/>
          <w:sz w:val="16"/>
          <w:szCs w:val="16"/>
        </w:rPr>
      </w:pPr>
    </w:p>
    <w:p w:rsidR="00293475" w:rsidRPr="00293475" w:rsidRDefault="00293475" w:rsidP="00293475">
      <w:pPr>
        <w:pStyle w:val="ConsPlusNormal"/>
        <w:ind w:firstLine="709"/>
        <w:jc w:val="both"/>
        <w:rPr>
          <w:rFonts w:ascii="Times New Roman CYR" w:hAnsi="Times New Roman CYR" w:cs="Times New Roman CYR"/>
          <w:sz w:val="16"/>
          <w:szCs w:val="16"/>
        </w:rPr>
      </w:pPr>
    </w:p>
    <w:p w:rsidR="00293475" w:rsidRPr="00293475" w:rsidRDefault="00293475" w:rsidP="00293475">
      <w:pPr>
        <w:pStyle w:val="ConsPlusNormal"/>
        <w:ind w:firstLine="709"/>
        <w:jc w:val="both"/>
        <w:rPr>
          <w:rFonts w:ascii="Times New Roman CYR" w:hAnsi="Times New Roman CYR" w:cs="Times New Roman CYR"/>
          <w:sz w:val="16"/>
          <w:szCs w:val="16"/>
        </w:rPr>
      </w:pPr>
    </w:p>
    <w:p w:rsidR="00293475" w:rsidRPr="00293475" w:rsidRDefault="00293475" w:rsidP="00293475">
      <w:pPr>
        <w:pStyle w:val="ConsPlusNormal"/>
        <w:ind w:firstLine="709"/>
        <w:jc w:val="both"/>
        <w:rPr>
          <w:rFonts w:ascii="Times New Roman CYR" w:hAnsi="Times New Roman CYR" w:cs="Times New Roman CYR"/>
          <w:sz w:val="16"/>
          <w:szCs w:val="16"/>
        </w:rPr>
      </w:pPr>
    </w:p>
    <w:p w:rsidR="00293475" w:rsidRPr="00293475" w:rsidRDefault="00293475" w:rsidP="00293475">
      <w:pPr>
        <w:pStyle w:val="ConsPlusNormal"/>
        <w:ind w:firstLine="709"/>
        <w:jc w:val="both"/>
        <w:rPr>
          <w:rFonts w:ascii="Times New Roman CYR" w:hAnsi="Times New Roman CYR" w:cs="Times New Roman CYR"/>
          <w:sz w:val="16"/>
          <w:szCs w:val="16"/>
        </w:rPr>
      </w:pPr>
    </w:p>
    <w:p w:rsidR="00293475" w:rsidRDefault="00293475" w:rsidP="00293475">
      <w:pPr>
        <w:pStyle w:val="ConsPlusNormal"/>
        <w:ind w:firstLine="709"/>
        <w:jc w:val="right"/>
        <w:outlineLvl w:val="0"/>
        <w:rPr>
          <w:rFonts w:ascii="Times New Roman CYR" w:hAnsi="Times New Roman CYR" w:cs="Times New Roman CYR"/>
          <w:i/>
          <w:sz w:val="16"/>
          <w:szCs w:val="16"/>
        </w:rPr>
      </w:pPr>
      <w:r w:rsidRPr="00293475">
        <w:rPr>
          <w:rFonts w:ascii="Times New Roman CYR" w:hAnsi="Times New Roman CYR" w:cs="Times New Roman CYR"/>
          <w:i/>
          <w:sz w:val="16"/>
          <w:szCs w:val="16"/>
        </w:rPr>
        <w:t>Приложение № 1</w:t>
      </w:r>
    </w:p>
    <w:p w:rsidR="00293475" w:rsidRPr="00293475" w:rsidRDefault="00293475" w:rsidP="00293475">
      <w:pPr>
        <w:pStyle w:val="ConsPlusNormal"/>
        <w:ind w:firstLine="709"/>
        <w:jc w:val="right"/>
        <w:outlineLvl w:val="0"/>
        <w:rPr>
          <w:rFonts w:ascii="Times New Roman CYR" w:hAnsi="Times New Roman CYR" w:cs="Times New Roman CYR"/>
          <w:i/>
          <w:sz w:val="16"/>
          <w:szCs w:val="16"/>
        </w:rPr>
      </w:pPr>
      <w:r w:rsidRPr="00293475">
        <w:rPr>
          <w:rFonts w:ascii="Times New Roman CYR" w:hAnsi="Times New Roman CYR" w:cs="Times New Roman CYR"/>
          <w:i/>
          <w:sz w:val="16"/>
          <w:szCs w:val="16"/>
        </w:rPr>
        <w:t xml:space="preserve"> к постановлению администрации Заринского района Алтайского края</w:t>
      </w:r>
    </w:p>
    <w:p w:rsidR="00293475" w:rsidRPr="00293475" w:rsidRDefault="00293475" w:rsidP="00293475">
      <w:pPr>
        <w:pStyle w:val="ConsPlusNormal"/>
        <w:ind w:firstLine="709"/>
        <w:jc w:val="right"/>
        <w:outlineLvl w:val="0"/>
        <w:rPr>
          <w:rFonts w:ascii="Times New Roman CYR" w:hAnsi="Times New Roman CYR" w:cs="Times New Roman CYR"/>
          <w:i/>
          <w:sz w:val="16"/>
          <w:szCs w:val="16"/>
        </w:rPr>
      </w:pPr>
      <w:r w:rsidRPr="00293475">
        <w:rPr>
          <w:rFonts w:ascii="Times New Roman CYR" w:hAnsi="Times New Roman CYR" w:cs="Times New Roman CYR"/>
          <w:i/>
          <w:sz w:val="16"/>
          <w:szCs w:val="16"/>
        </w:rPr>
        <w:t>от 27.05.2025 № 450</w:t>
      </w:r>
    </w:p>
    <w:p w:rsidR="00293475" w:rsidRPr="00293475" w:rsidRDefault="00293475" w:rsidP="00293475">
      <w:pPr>
        <w:pStyle w:val="ConsPlusNormal"/>
        <w:ind w:firstLine="709"/>
        <w:jc w:val="both"/>
        <w:rPr>
          <w:rFonts w:ascii="Times New Roman CYR" w:hAnsi="Times New Roman CYR" w:cs="Times New Roman CYR"/>
          <w:sz w:val="16"/>
          <w:szCs w:val="16"/>
        </w:rPr>
      </w:pPr>
      <w:bookmarkStart w:id="11" w:name="Par33"/>
      <w:bookmarkEnd w:id="11"/>
    </w:p>
    <w:p w:rsidR="00293475" w:rsidRPr="00293475" w:rsidRDefault="00293475" w:rsidP="002D05A3">
      <w:pPr>
        <w:pStyle w:val="ConsPlusTitle"/>
        <w:spacing w:line="240" w:lineRule="auto"/>
        <w:jc w:val="center"/>
        <w:rPr>
          <w:rFonts w:ascii="Times New Roman CYR" w:hAnsi="Times New Roman CYR" w:cs="Times New Roman CYR"/>
          <w:sz w:val="16"/>
          <w:szCs w:val="16"/>
        </w:rPr>
      </w:pPr>
      <w:bookmarkStart w:id="12" w:name="Par66"/>
      <w:bookmarkEnd w:id="12"/>
      <w:r w:rsidRPr="00293475">
        <w:rPr>
          <w:rFonts w:ascii="Times New Roman CYR" w:hAnsi="Times New Roman CYR" w:cs="Times New Roman CYR"/>
          <w:sz w:val="16"/>
          <w:szCs w:val="16"/>
        </w:rPr>
        <w:t>ПОРЯДОК</w:t>
      </w:r>
    </w:p>
    <w:p w:rsidR="002D05A3" w:rsidRDefault="00293475" w:rsidP="002D05A3">
      <w:pPr>
        <w:pStyle w:val="ConsPlusTitle"/>
        <w:spacing w:line="240" w:lineRule="auto"/>
        <w:jc w:val="center"/>
        <w:rPr>
          <w:rFonts w:ascii="Times New Roman CYR" w:hAnsi="Times New Roman CYR" w:cs="Times New Roman CYR"/>
          <w:sz w:val="16"/>
          <w:szCs w:val="16"/>
        </w:rPr>
      </w:pPr>
      <w:r w:rsidRPr="00293475">
        <w:rPr>
          <w:rFonts w:ascii="Times New Roman CYR" w:hAnsi="Times New Roman CYR" w:cs="Times New Roman CYR"/>
          <w:sz w:val="16"/>
          <w:szCs w:val="16"/>
        </w:rPr>
        <w:t>РАССМОТРЕНИЯ КАНДИДАТУР ДЛЯ НАПРАВЛЕНИЯ ХОДАТАЙСТВА О ПРЕДСТАВЛЕНИИ</w:t>
      </w:r>
    </w:p>
    <w:p w:rsidR="00293475" w:rsidRPr="00293475" w:rsidRDefault="00293475" w:rsidP="002D05A3">
      <w:pPr>
        <w:pStyle w:val="ConsPlusTitle"/>
        <w:spacing w:line="240" w:lineRule="auto"/>
        <w:jc w:val="center"/>
        <w:rPr>
          <w:rFonts w:ascii="Times New Roman CYR" w:hAnsi="Times New Roman CYR" w:cs="Times New Roman CYR"/>
          <w:sz w:val="16"/>
          <w:szCs w:val="16"/>
        </w:rPr>
      </w:pPr>
      <w:r w:rsidRPr="00293475">
        <w:rPr>
          <w:rFonts w:ascii="Times New Roman CYR" w:hAnsi="Times New Roman CYR" w:cs="Times New Roman CYR"/>
          <w:sz w:val="16"/>
          <w:szCs w:val="16"/>
        </w:rPr>
        <w:t xml:space="preserve"> К НАГРАЖДЕНИЮ МЕДАЛЬЮ «РОДИТЕЛЬСКАЯ СЛАВА»</w:t>
      </w:r>
    </w:p>
    <w:p w:rsidR="00293475" w:rsidRPr="00293475" w:rsidRDefault="00293475" w:rsidP="00293475">
      <w:pPr>
        <w:pStyle w:val="ConsPlusNormal"/>
        <w:ind w:firstLine="709"/>
        <w:jc w:val="both"/>
        <w:rPr>
          <w:rFonts w:ascii="Times New Roman CYR" w:hAnsi="Times New Roman CYR" w:cs="Times New Roman CYR"/>
          <w:sz w:val="16"/>
          <w:szCs w:val="16"/>
        </w:rPr>
      </w:pPr>
    </w:p>
    <w:p w:rsidR="00293475" w:rsidRPr="00293475" w:rsidRDefault="00293475" w:rsidP="00293475">
      <w:pPr>
        <w:pStyle w:val="ConsPlusNormal"/>
        <w:ind w:firstLine="709"/>
        <w:jc w:val="both"/>
        <w:rPr>
          <w:rFonts w:ascii="Times New Roman CYR" w:hAnsi="Times New Roman CYR" w:cs="Times New Roman CYR"/>
          <w:b/>
          <w:sz w:val="16"/>
          <w:szCs w:val="16"/>
        </w:rPr>
      </w:pPr>
      <w:r w:rsidRPr="00293475">
        <w:rPr>
          <w:rFonts w:ascii="Times New Roman CYR" w:hAnsi="Times New Roman CYR" w:cs="Times New Roman CYR"/>
          <w:sz w:val="16"/>
          <w:szCs w:val="16"/>
        </w:rPr>
        <w:t xml:space="preserve">1. Настоящий Порядок рассмотрения кандидатур для направления ходатайства о представлении к награждению медалью «Родительская слава» (далее - Порядок) определяет правила подготовки и </w:t>
      </w:r>
      <w:proofErr w:type="gramStart"/>
      <w:r w:rsidRPr="00293475">
        <w:rPr>
          <w:rFonts w:ascii="Times New Roman CYR" w:hAnsi="Times New Roman CYR" w:cs="Times New Roman CYR"/>
          <w:sz w:val="16"/>
          <w:szCs w:val="16"/>
        </w:rPr>
        <w:t>рассмотрения  документов</w:t>
      </w:r>
      <w:proofErr w:type="gramEnd"/>
      <w:r w:rsidRPr="00293475">
        <w:rPr>
          <w:rFonts w:ascii="Times New Roman CYR" w:hAnsi="Times New Roman CYR" w:cs="Times New Roman CYR"/>
          <w:sz w:val="16"/>
          <w:szCs w:val="16"/>
        </w:rPr>
        <w:t xml:space="preserve"> для представления к награждению государственной наградой - медалью «Родительская слава», учрежденной Законом Алтайского края от 12.12.2006 №135-ЗС «О наградах Алтайского края», граждан, проживающих на территории муниципального образования Заринский район Алтайского края.</w:t>
      </w:r>
    </w:p>
    <w:p w:rsidR="00293475" w:rsidRPr="00293475" w:rsidRDefault="00293475" w:rsidP="00293475">
      <w:pPr>
        <w:pStyle w:val="ConsPlusNormal"/>
        <w:ind w:firstLine="709"/>
        <w:jc w:val="both"/>
        <w:rPr>
          <w:rFonts w:ascii="Times New Roman CYR" w:hAnsi="Times New Roman CYR" w:cs="Times New Roman CYR"/>
          <w:sz w:val="16"/>
          <w:szCs w:val="16"/>
        </w:rPr>
      </w:pPr>
      <w:r w:rsidRPr="00293475">
        <w:rPr>
          <w:rFonts w:ascii="Times New Roman CYR" w:hAnsi="Times New Roman CYR" w:cs="Times New Roman CYR"/>
          <w:sz w:val="16"/>
          <w:szCs w:val="16"/>
        </w:rPr>
        <w:t>2. К награждению медалью «Родительская слава» (далее - Медаль) представляются граждане Российской Федерации, постоянно проживающие на территории Алтайского края не менее 15 лет, родившие (усыновившие или удочерившие) и воспитывающие (воспитавшие) пять и более детей, за их достойное воспитание. Награждение Медалью производится по достижении младшим ребенком возраста не менее одного года.</w:t>
      </w:r>
    </w:p>
    <w:p w:rsidR="00293475" w:rsidRPr="00293475" w:rsidRDefault="00293475" w:rsidP="00293475">
      <w:pPr>
        <w:pStyle w:val="ConsPlusNormal"/>
        <w:ind w:firstLine="709"/>
        <w:jc w:val="both"/>
        <w:rPr>
          <w:rFonts w:ascii="Times New Roman CYR" w:hAnsi="Times New Roman CYR" w:cs="Times New Roman CYR"/>
          <w:sz w:val="16"/>
          <w:szCs w:val="16"/>
        </w:rPr>
      </w:pPr>
      <w:r w:rsidRPr="00293475">
        <w:rPr>
          <w:rFonts w:ascii="Times New Roman CYR" w:hAnsi="Times New Roman CYR" w:cs="Times New Roman CYR"/>
          <w:sz w:val="16"/>
          <w:szCs w:val="16"/>
        </w:rPr>
        <w:t xml:space="preserve">Медалью не может быть награждено лицо, имеющее неснятую или непогашенную судимость, либо лицо, в отношении которого осуществляется уголовное преследование. </w:t>
      </w:r>
    </w:p>
    <w:p w:rsidR="00293475" w:rsidRPr="00293475" w:rsidRDefault="00293475" w:rsidP="00293475">
      <w:pPr>
        <w:pStyle w:val="ac"/>
        <w:spacing w:before="0" w:beforeAutospacing="0" w:after="0" w:afterAutospacing="0"/>
        <w:ind w:firstLine="709"/>
        <w:jc w:val="both"/>
        <w:rPr>
          <w:rFonts w:ascii="Times New Roman CYR" w:hAnsi="Times New Roman CYR" w:cs="Times New Roman CYR"/>
          <w:sz w:val="16"/>
          <w:szCs w:val="16"/>
        </w:rPr>
      </w:pPr>
      <w:r w:rsidRPr="00293475">
        <w:rPr>
          <w:rFonts w:ascii="Times New Roman CYR" w:hAnsi="Times New Roman CYR" w:cs="Times New Roman CYR"/>
          <w:sz w:val="16"/>
          <w:szCs w:val="16"/>
        </w:rPr>
        <w:t>Медалью могут быть награждены любой из родителей либо оба родителя, ведущие здоровый образ жизни, обеспечивающие надлежащий уровень заботы о здоровье, образовании, физическом, духовном и нравственном развитии детей, полное и гармоничное развитие их личности.</w:t>
      </w:r>
    </w:p>
    <w:p w:rsidR="00293475" w:rsidRPr="00293475" w:rsidRDefault="00293475" w:rsidP="00293475">
      <w:pPr>
        <w:pStyle w:val="ac"/>
        <w:spacing w:before="0" w:beforeAutospacing="0" w:after="0" w:afterAutospacing="0"/>
        <w:ind w:firstLine="709"/>
        <w:jc w:val="both"/>
        <w:rPr>
          <w:rFonts w:ascii="Times New Roman CYR" w:hAnsi="Times New Roman CYR" w:cs="Times New Roman CYR"/>
          <w:sz w:val="16"/>
          <w:szCs w:val="16"/>
        </w:rPr>
      </w:pPr>
      <w:r w:rsidRPr="00293475">
        <w:rPr>
          <w:rFonts w:ascii="Times New Roman CYR" w:hAnsi="Times New Roman CYR" w:cs="Times New Roman CYR"/>
          <w:sz w:val="16"/>
          <w:szCs w:val="16"/>
        </w:rPr>
        <w:t>3. Инициаторами направления ходатайства о награждении Медалью могут быть граждане, коммерческие и некоммерческие организации, трудовые коллективы, профсоюзы.</w:t>
      </w:r>
      <w:bookmarkStart w:id="13" w:name="Par80"/>
      <w:bookmarkStart w:id="14" w:name="Par93"/>
      <w:bookmarkEnd w:id="13"/>
      <w:bookmarkEnd w:id="14"/>
      <w:r w:rsidRPr="00293475">
        <w:rPr>
          <w:rFonts w:ascii="Times New Roman CYR" w:hAnsi="Times New Roman CYR" w:cs="Times New Roman CYR"/>
          <w:sz w:val="16"/>
          <w:szCs w:val="16"/>
        </w:rPr>
        <w:t xml:space="preserve"> Кроме того, инициатива направления ходатайства о награждении Медалью может исходить от исполнительных и представительных органов местного самоуправления.</w:t>
      </w:r>
    </w:p>
    <w:p w:rsidR="00293475" w:rsidRPr="00293475" w:rsidRDefault="00293475" w:rsidP="00293475">
      <w:pPr>
        <w:pStyle w:val="ac"/>
        <w:spacing w:before="0" w:beforeAutospacing="0" w:after="0" w:afterAutospacing="0"/>
        <w:ind w:firstLine="709"/>
        <w:jc w:val="both"/>
        <w:rPr>
          <w:rFonts w:ascii="Times New Roman CYR" w:hAnsi="Times New Roman CYR" w:cs="Times New Roman CYR"/>
          <w:sz w:val="16"/>
          <w:szCs w:val="16"/>
        </w:rPr>
      </w:pPr>
      <w:r w:rsidRPr="00293475">
        <w:rPr>
          <w:rFonts w:ascii="Times New Roman CYR" w:hAnsi="Times New Roman CYR" w:cs="Times New Roman CYR"/>
          <w:sz w:val="16"/>
          <w:szCs w:val="16"/>
        </w:rPr>
        <w:t>4. К заявлению о направлении ходатайства о награждении Медалью прилагаются следующие документы:</w:t>
      </w:r>
    </w:p>
    <w:p w:rsidR="00293475" w:rsidRPr="00293475" w:rsidRDefault="00293475" w:rsidP="00293475">
      <w:pPr>
        <w:pStyle w:val="ConsPlusNormal"/>
        <w:ind w:firstLine="709"/>
        <w:jc w:val="both"/>
        <w:rPr>
          <w:rFonts w:ascii="Times New Roman CYR" w:hAnsi="Times New Roman CYR" w:cs="Times New Roman CYR"/>
          <w:sz w:val="16"/>
          <w:szCs w:val="16"/>
        </w:rPr>
      </w:pPr>
      <w:r w:rsidRPr="00293475">
        <w:rPr>
          <w:rFonts w:ascii="Times New Roman CYR" w:hAnsi="Times New Roman CYR" w:cs="Times New Roman CYR"/>
          <w:sz w:val="16"/>
          <w:szCs w:val="16"/>
        </w:rPr>
        <w:t>- копии паспортов родителей (усыновителей) и детей, достигших возраста 14 лет;</w:t>
      </w:r>
    </w:p>
    <w:p w:rsidR="00293475" w:rsidRPr="00293475" w:rsidRDefault="00293475" w:rsidP="00293475">
      <w:pPr>
        <w:pStyle w:val="ConsPlusNormal"/>
        <w:ind w:firstLine="709"/>
        <w:jc w:val="both"/>
        <w:rPr>
          <w:rFonts w:ascii="Times New Roman CYR" w:hAnsi="Times New Roman CYR" w:cs="Times New Roman CYR"/>
          <w:sz w:val="16"/>
          <w:szCs w:val="16"/>
        </w:rPr>
      </w:pPr>
      <w:r w:rsidRPr="00293475">
        <w:rPr>
          <w:rFonts w:ascii="Times New Roman CYR" w:hAnsi="Times New Roman CYR" w:cs="Times New Roman CYR"/>
          <w:sz w:val="16"/>
          <w:szCs w:val="16"/>
        </w:rPr>
        <w:t>- копии свидетельств о рождении либо усыновлении (удочерении) детей, свидетельства о заключении брака родителями (усыновителями) (в случае инициирования ходатайства в отношении состоящих в зарегистрированном браке родителей (усыновителей));</w:t>
      </w:r>
    </w:p>
    <w:p w:rsidR="00293475" w:rsidRPr="00293475" w:rsidRDefault="00293475" w:rsidP="00293475">
      <w:pPr>
        <w:pStyle w:val="ConsPlusNormal"/>
        <w:ind w:firstLine="709"/>
        <w:jc w:val="both"/>
        <w:rPr>
          <w:rFonts w:ascii="Times New Roman CYR" w:hAnsi="Times New Roman CYR" w:cs="Times New Roman CYR"/>
          <w:sz w:val="16"/>
          <w:szCs w:val="16"/>
        </w:rPr>
      </w:pPr>
      <w:r w:rsidRPr="00293475">
        <w:rPr>
          <w:rFonts w:ascii="Times New Roman CYR" w:hAnsi="Times New Roman CYR" w:cs="Times New Roman CYR"/>
          <w:sz w:val="16"/>
          <w:szCs w:val="16"/>
        </w:rPr>
        <w:t>- справка органов внутренних дел в отношении лиц, представленных к награждению, и детей о наличии (отсутствии) судимости и (или) факта уголовного преследования либо о прекращении уголовного преследования, сведения об отсутствии (наличии) фактов привлечения к административной ответственности за правонарушения, посягающие на здоровье, общественную нравственность, общественный порядок и общественную безопасность;</w:t>
      </w:r>
    </w:p>
    <w:p w:rsidR="00293475" w:rsidRPr="00293475" w:rsidRDefault="00293475" w:rsidP="00293475">
      <w:pPr>
        <w:pStyle w:val="ConsPlusNormal"/>
        <w:ind w:firstLine="709"/>
        <w:jc w:val="both"/>
        <w:rPr>
          <w:rFonts w:ascii="Times New Roman CYR" w:hAnsi="Times New Roman CYR" w:cs="Times New Roman CYR"/>
          <w:sz w:val="16"/>
          <w:szCs w:val="16"/>
        </w:rPr>
      </w:pPr>
      <w:r w:rsidRPr="00293475">
        <w:rPr>
          <w:rFonts w:ascii="Times New Roman CYR" w:hAnsi="Times New Roman CYR" w:cs="Times New Roman CYR"/>
          <w:sz w:val="16"/>
          <w:szCs w:val="16"/>
        </w:rPr>
        <w:t>-справка комиссии по делам несовершеннолетних о том, что несовершеннолетние дети не состоят на профилактическом учете;</w:t>
      </w:r>
    </w:p>
    <w:p w:rsidR="00293475" w:rsidRPr="00293475" w:rsidRDefault="00293475" w:rsidP="00293475">
      <w:pPr>
        <w:pStyle w:val="ConsPlusNormal"/>
        <w:ind w:firstLine="709"/>
        <w:jc w:val="both"/>
        <w:rPr>
          <w:rFonts w:ascii="Times New Roman CYR" w:hAnsi="Times New Roman CYR" w:cs="Times New Roman CYR"/>
          <w:sz w:val="16"/>
          <w:szCs w:val="16"/>
        </w:rPr>
      </w:pPr>
      <w:r w:rsidRPr="00293475">
        <w:rPr>
          <w:rFonts w:ascii="Times New Roman CYR" w:hAnsi="Times New Roman CYR" w:cs="Times New Roman CYR"/>
          <w:sz w:val="16"/>
          <w:szCs w:val="16"/>
        </w:rPr>
        <w:t>-справка с места жительства о постоянном проживании на территории Алтайского края не менее 15 лет;</w:t>
      </w:r>
    </w:p>
    <w:p w:rsidR="00293475" w:rsidRPr="00293475" w:rsidRDefault="00293475" w:rsidP="00293475">
      <w:pPr>
        <w:pStyle w:val="ConsPlusNormal"/>
        <w:ind w:firstLine="709"/>
        <w:jc w:val="both"/>
        <w:rPr>
          <w:rFonts w:ascii="Times New Roman CYR" w:hAnsi="Times New Roman CYR" w:cs="Times New Roman CYR"/>
          <w:sz w:val="16"/>
          <w:szCs w:val="16"/>
        </w:rPr>
      </w:pPr>
      <w:r w:rsidRPr="00293475">
        <w:rPr>
          <w:rFonts w:ascii="Times New Roman CYR" w:hAnsi="Times New Roman CYR" w:cs="Times New Roman CYR"/>
          <w:sz w:val="16"/>
          <w:szCs w:val="16"/>
        </w:rPr>
        <w:t>-характеристика лица, представленного к награждению, выданная работодателем либо органом местного самоуправления по месту жительства;</w:t>
      </w:r>
    </w:p>
    <w:p w:rsidR="00293475" w:rsidRPr="00293475" w:rsidRDefault="00293475" w:rsidP="00293475">
      <w:pPr>
        <w:pStyle w:val="ConsPlusNormal"/>
        <w:ind w:firstLine="709"/>
        <w:jc w:val="both"/>
        <w:rPr>
          <w:rFonts w:ascii="Times New Roman CYR" w:hAnsi="Times New Roman CYR" w:cs="Times New Roman CYR"/>
          <w:sz w:val="16"/>
          <w:szCs w:val="16"/>
        </w:rPr>
      </w:pPr>
      <w:r w:rsidRPr="00293475">
        <w:rPr>
          <w:rFonts w:ascii="Times New Roman CYR" w:hAnsi="Times New Roman CYR" w:cs="Times New Roman CYR"/>
          <w:sz w:val="16"/>
          <w:szCs w:val="16"/>
        </w:rPr>
        <w:t>-характеристики на детей по месту учебы (работы), а в случае осуществления трудовой деятельности в качестве индивидуального предпринимателя - от органа местного самоуправления;</w:t>
      </w:r>
    </w:p>
    <w:p w:rsidR="00293475" w:rsidRPr="00293475" w:rsidRDefault="00293475" w:rsidP="00293475">
      <w:pPr>
        <w:pStyle w:val="ConsPlusNormal"/>
        <w:ind w:firstLine="709"/>
        <w:jc w:val="both"/>
        <w:rPr>
          <w:rFonts w:ascii="Times New Roman CYR" w:hAnsi="Times New Roman CYR" w:cs="Times New Roman CYR"/>
          <w:sz w:val="16"/>
          <w:szCs w:val="16"/>
        </w:rPr>
      </w:pPr>
      <w:r w:rsidRPr="00293475">
        <w:rPr>
          <w:rFonts w:ascii="Times New Roman CYR" w:hAnsi="Times New Roman CYR" w:cs="Times New Roman CYR"/>
          <w:sz w:val="16"/>
          <w:szCs w:val="16"/>
        </w:rPr>
        <w:t>- согласие на обработку персональных данных, представленное на всех членов многодетной семьи (в отношении несовершеннолетних детей - их законными представителями), чьи персональные данные содержатся в представляемых документах, по форме согласно Приложению №1 к настоящему Порядку;</w:t>
      </w:r>
    </w:p>
    <w:p w:rsidR="00293475" w:rsidRPr="00293475" w:rsidRDefault="00293475" w:rsidP="00293475">
      <w:pPr>
        <w:pStyle w:val="ConsPlusNormal"/>
        <w:ind w:firstLine="709"/>
        <w:jc w:val="both"/>
        <w:rPr>
          <w:rFonts w:ascii="Times New Roman CYR" w:hAnsi="Times New Roman CYR" w:cs="Times New Roman CYR"/>
          <w:sz w:val="16"/>
          <w:szCs w:val="16"/>
        </w:rPr>
      </w:pPr>
      <w:r w:rsidRPr="00293475">
        <w:rPr>
          <w:rFonts w:ascii="Times New Roman CYR" w:hAnsi="Times New Roman CYR" w:cs="Times New Roman CYR"/>
          <w:sz w:val="16"/>
          <w:szCs w:val="16"/>
        </w:rPr>
        <w:t>- согласие на обработку персональных данных, разрешенных субъектом персональных данных для распространения, согласно Приложению №2 к настоящему Порядку.</w:t>
      </w:r>
    </w:p>
    <w:p w:rsidR="00293475" w:rsidRPr="00293475" w:rsidRDefault="00293475" w:rsidP="00293475">
      <w:pPr>
        <w:pStyle w:val="ConsPlusNormal"/>
        <w:ind w:firstLine="709"/>
        <w:jc w:val="both"/>
        <w:rPr>
          <w:rFonts w:ascii="Times New Roman CYR" w:hAnsi="Times New Roman CYR" w:cs="Times New Roman CYR"/>
          <w:sz w:val="16"/>
          <w:szCs w:val="16"/>
        </w:rPr>
      </w:pPr>
      <w:r w:rsidRPr="00293475">
        <w:rPr>
          <w:rFonts w:ascii="Times New Roman CYR" w:hAnsi="Times New Roman CYR" w:cs="Times New Roman CYR"/>
          <w:sz w:val="16"/>
          <w:szCs w:val="16"/>
        </w:rPr>
        <w:t xml:space="preserve">5.Представленные копии документов, указанных в пункте 4 настоящего Порядка, должны быть заверены в установленном законодательством Российской Федерации порядке. </w:t>
      </w:r>
    </w:p>
    <w:p w:rsidR="00293475" w:rsidRPr="00293475" w:rsidRDefault="00293475" w:rsidP="00293475">
      <w:pPr>
        <w:pStyle w:val="ConsPlusNormal"/>
        <w:ind w:firstLine="709"/>
        <w:jc w:val="both"/>
        <w:rPr>
          <w:rFonts w:ascii="Times New Roman CYR" w:hAnsi="Times New Roman CYR" w:cs="Times New Roman CYR"/>
          <w:sz w:val="16"/>
          <w:szCs w:val="16"/>
        </w:rPr>
      </w:pPr>
      <w:r w:rsidRPr="00293475">
        <w:rPr>
          <w:rFonts w:ascii="Times New Roman CYR" w:hAnsi="Times New Roman CYR" w:cs="Times New Roman CYR"/>
          <w:sz w:val="16"/>
          <w:szCs w:val="16"/>
        </w:rPr>
        <w:t>Текст документов должен быть написан разборчиво; в документах не должно быть подчисток, приписок, зачеркнутых слов и иных неоговоренных исправлений; документы не должны быть исполнены карандашом, иметь серьезные повреждения, наличие которых не позволяет однозначно истолковать их содержание.</w:t>
      </w:r>
    </w:p>
    <w:p w:rsidR="00293475" w:rsidRPr="00293475" w:rsidRDefault="00293475" w:rsidP="00293475">
      <w:pPr>
        <w:pStyle w:val="ConsPlusNormal"/>
        <w:ind w:firstLine="709"/>
        <w:jc w:val="both"/>
        <w:rPr>
          <w:rFonts w:ascii="Times New Roman CYR" w:hAnsi="Times New Roman CYR" w:cs="Times New Roman CYR"/>
          <w:sz w:val="16"/>
          <w:szCs w:val="16"/>
        </w:rPr>
      </w:pPr>
      <w:r w:rsidRPr="00293475">
        <w:rPr>
          <w:rFonts w:ascii="Times New Roman CYR" w:hAnsi="Times New Roman CYR" w:cs="Times New Roman CYR"/>
          <w:sz w:val="16"/>
          <w:szCs w:val="16"/>
        </w:rPr>
        <w:lastRenderedPageBreak/>
        <w:t>6. Заявление с прилагаемыми к нему документами может быть представлено лично в Администрацию</w:t>
      </w:r>
      <w:r w:rsidRPr="00293475">
        <w:rPr>
          <w:rFonts w:ascii="Times New Roman CYR" w:hAnsi="Times New Roman CYR" w:cs="Times New Roman CYR"/>
          <w:i/>
          <w:sz w:val="16"/>
          <w:szCs w:val="16"/>
        </w:rPr>
        <w:t xml:space="preserve"> </w:t>
      </w:r>
      <w:r w:rsidRPr="00293475">
        <w:rPr>
          <w:rFonts w:ascii="Times New Roman CYR" w:hAnsi="Times New Roman CYR" w:cs="Times New Roman CYR"/>
          <w:sz w:val="16"/>
          <w:szCs w:val="16"/>
        </w:rPr>
        <w:t>Заринского района Алтайского края</w:t>
      </w:r>
      <w:r w:rsidRPr="00293475">
        <w:rPr>
          <w:rFonts w:ascii="Times New Roman CYR" w:hAnsi="Times New Roman CYR" w:cs="Times New Roman CYR"/>
          <w:i/>
          <w:sz w:val="16"/>
          <w:szCs w:val="16"/>
        </w:rPr>
        <w:t xml:space="preserve"> </w:t>
      </w:r>
      <w:r w:rsidRPr="00293475">
        <w:rPr>
          <w:rFonts w:ascii="Times New Roman CYR" w:hAnsi="Times New Roman CYR" w:cs="Times New Roman CYR"/>
          <w:sz w:val="16"/>
          <w:szCs w:val="16"/>
        </w:rPr>
        <w:t>либо направлено по почте.</w:t>
      </w:r>
      <w:r w:rsidRPr="00293475">
        <w:rPr>
          <w:rFonts w:ascii="Times New Roman CYR" w:hAnsi="Times New Roman CYR" w:cs="Times New Roman CYR"/>
          <w:i/>
          <w:sz w:val="16"/>
          <w:szCs w:val="16"/>
        </w:rPr>
        <w:t xml:space="preserve"> </w:t>
      </w:r>
      <w:r w:rsidRPr="00293475">
        <w:rPr>
          <w:rFonts w:ascii="Times New Roman CYR" w:hAnsi="Times New Roman CYR" w:cs="Times New Roman CYR"/>
          <w:sz w:val="16"/>
          <w:szCs w:val="16"/>
        </w:rPr>
        <w:t>Администрация Заринского района Алтайского края в день получения заявления с комплектом документов регистрирует его путем проставления на нем регистрационного штампа, в котором указывается входящий номер, дата приема заявления, а также фамилия, имя, отчество (последнее - при наличии), подпись специалиста, ответственного за прием документов.</w:t>
      </w:r>
    </w:p>
    <w:p w:rsidR="00293475" w:rsidRPr="00293475" w:rsidRDefault="00293475" w:rsidP="00293475">
      <w:pPr>
        <w:pStyle w:val="ConsPlusNormal"/>
        <w:ind w:firstLine="709"/>
        <w:jc w:val="both"/>
        <w:rPr>
          <w:rFonts w:ascii="Times New Roman CYR" w:hAnsi="Times New Roman CYR" w:cs="Times New Roman CYR"/>
          <w:sz w:val="16"/>
          <w:szCs w:val="16"/>
        </w:rPr>
      </w:pPr>
      <w:r w:rsidRPr="00293475">
        <w:rPr>
          <w:rFonts w:ascii="Times New Roman CYR" w:hAnsi="Times New Roman CYR" w:cs="Times New Roman CYR"/>
          <w:sz w:val="16"/>
          <w:szCs w:val="16"/>
        </w:rPr>
        <w:t>7. В ходе рассмотрения документов и подготовки ходатайства Администрация Заринского района Алтайского края</w:t>
      </w:r>
      <w:r w:rsidRPr="00293475">
        <w:rPr>
          <w:rFonts w:ascii="Times New Roman CYR" w:hAnsi="Times New Roman CYR" w:cs="Times New Roman CYR"/>
          <w:i/>
          <w:sz w:val="16"/>
          <w:szCs w:val="16"/>
        </w:rPr>
        <w:t xml:space="preserve"> </w:t>
      </w:r>
      <w:r w:rsidRPr="00293475">
        <w:rPr>
          <w:rFonts w:ascii="Times New Roman CYR" w:hAnsi="Times New Roman CYR" w:cs="Times New Roman CYR"/>
          <w:sz w:val="16"/>
          <w:szCs w:val="16"/>
        </w:rPr>
        <w:t>имеет право:</w:t>
      </w:r>
    </w:p>
    <w:p w:rsidR="00293475" w:rsidRPr="00293475" w:rsidRDefault="00293475" w:rsidP="00293475">
      <w:pPr>
        <w:pStyle w:val="ConsPlusNormal"/>
        <w:ind w:firstLine="709"/>
        <w:jc w:val="both"/>
        <w:rPr>
          <w:rFonts w:ascii="Times New Roman CYR" w:hAnsi="Times New Roman CYR" w:cs="Times New Roman CYR"/>
          <w:sz w:val="16"/>
          <w:szCs w:val="16"/>
        </w:rPr>
      </w:pPr>
      <w:r w:rsidRPr="00293475">
        <w:rPr>
          <w:rFonts w:ascii="Times New Roman CYR" w:hAnsi="Times New Roman CYR" w:cs="Times New Roman CYR"/>
          <w:sz w:val="16"/>
          <w:szCs w:val="16"/>
        </w:rPr>
        <w:t xml:space="preserve">- запрашивать и получать в установленном порядке от государственных органов, органов местного самоуправления, организаций, индивидуальных предпринимателей информацию, необходимую для принятия решения; </w:t>
      </w:r>
    </w:p>
    <w:p w:rsidR="00293475" w:rsidRPr="00293475" w:rsidRDefault="00293475" w:rsidP="00293475">
      <w:pPr>
        <w:pStyle w:val="ConsPlusNormal"/>
        <w:ind w:firstLine="709"/>
        <w:jc w:val="both"/>
        <w:rPr>
          <w:rFonts w:ascii="Times New Roman CYR" w:hAnsi="Times New Roman CYR" w:cs="Times New Roman CYR"/>
          <w:sz w:val="16"/>
          <w:szCs w:val="16"/>
        </w:rPr>
      </w:pPr>
      <w:r w:rsidRPr="00293475">
        <w:rPr>
          <w:rFonts w:ascii="Times New Roman CYR" w:hAnsi="Times New Roman CYR" w:cs="Times New Roman CYR"/>
          <w:sz w:val="16"/>
          <w:szCs w:val="16"/>
        </w:rPr>
        <w:t>- проверять информацию, представленную для рассмотрения кандидатур на награждение.</w:t>
      </w:r>
    </w:p>
    <w:p w:rsidR="00293475" w:rsidRPr="00293475" w:rsidRDefault="00293475" w:rsidP="00293475">
      <w:pPr>
        <w:pStyle w:val="ConsPlusNormal"/>
        <w:ind w:firstLine="709"/>
        <w:jc w:val="both"/>
        <w:rPr>
          <w:rFonts w:ascii="Times New Roman CYR" w:hAnsi="Times New Roman CYR" w:cs="Times New Roman CYR"/>
          <w:sz w:val="16"/>
          <w:szCs w:val="16"/>
        </w:rPr>
      </w:pPr>
      <w:r w:rsidRPr="00293475">
        <w:rPr>
          <w:rFonts w:ascii="Times New Roman CYR" w:hAnsi="Times New Roman CYR" w:cs="Times New Roman CYR"/>
          <w:sz w:val="16"/>
          <w:szCs w:val="16"/>
        </w:rPr>
        <w:t xml:space="preserve">8. Администрация Заринского района Алтайского края в течение 30 дней с даты регистрации рассматривает заявление и документы на предмет их соответствия требованиям, предусмотренным пунктами 4 и 5 настоящего Порядка, представленную кандидатуру– на предмет соответствия требованиям, установленным пунктом 2 настоящего Порядка, и принимает решение о подготовке ходатайства о награждении </w:t>
      </w:r>
      <w:proofErr w:type="gramStart"/>
      <w:r w:rsidRPr="00293475">
        <w:rPr>
          <w:rFonts w:ascii="Times New Roman CYR" w:hAnsi="Times New Roman CYR" w:cs="Times New Roman CYR"/>
          <w:sz w:val="16"/>
          <w:szCs w:val="16"/>
        </w:rPr>
        <w:t>Медалью  или</w:t>
      </w:r>
      <w:proofErr w:type="gramEnd"/>
      <w:r w:rsidRPr="00293475">
        <w:rPr>
          <w:rFonts w:ascii="Times New Roman CYR" w:hAnsi="Times New Roman CYR" w:cs="Times New Roman CYR"/>
          <w:sz w:val="16"/>
          <w:szCs w:val="16"/>
        </w:rPr>
        <w:t xml:space="preserve"> об отказе в подготовке ходатайства о награждении Медалью. </w:t>
      </w:r>
    </w:p>
    <w:p w:rsidR="00293475" w:rsidRPr="00293475" w:rsidRDefault="00293475" w:rsidP="00293475">
      <w:pPr>
        <w:pStyle w:val="ConsPlusNormal"/>
        <w:ind w:firstLine="709"/>
        <w:jc w:val="both"/>
        <w:rPr>
          <w:rFonts w:ascii="Times New Roman CYR" w:hAnsi="Times New Roman CYR" w:cs="Times New Roman CYR"/>
          <w:sz w:val="16"/>
          <w:szCs w:val="16"/>
        </w:rPr>
      </w:pPr>
      <w:r w:rsidRPr="00293475">
        <w:rPr>
          <w:rFonts w:ascii="Times New Roman CYR" w:hAnsi="Times New Roman CYR" w:cs="Times New Roman CYR"/>
          <w:sz w:val="16"/>
          <w:szCs w:val="16"/>
        </w:rPr>
        <w:t xml:space="preserve">9. Основаниями для отказа в подготовке ходатайства о награждении Медалью являются: </w:t>
      </w:r>
    </w:p>
    <w:p w:rsidR="00293475" w:rsidRPr="00293475" w:rsidRDefault="00293475" w:rsidP="00293475">
      <w:pPr>
        <w:pStyle w:val="ConsPlusNormal"/>
        <w:ind w:firstLine="709"/>
        <w:jc w:val="both"/>
        <w:rPr>
          <w:rFonts w:ascii="Times New Roman CYR" w:hAnsi="Times New Roman CYR" w:cs="Times New Roman CYR"/>
          <w:sz w:val="16"/>
          <w:szCs w:val="16"/>
        </w:rPr>
      </w:pPr>
      <w:r w:rsidRPr="00293475">
        <w:rPr>
          <w:rFonts w:ascii="Times New Roman CYR" w:hAnsi="Times New Roman CYR" w:cs="Times New Roman CYR"/>
          <w:sz w:val="16"/>
          <w:szCs w:val="16"/>
        </w:rPr>
        <w:t xml:space="preserve">– несоответствие представленной кандидатуры требованиям, предусмотренным пунктом 2 настоящего Порядка; </w:t>
      </w:r>
    </w:p>
    <w:p w:rsidR="00293475" w:rsidRPr="00293475" w:rsidRDefault="00293475" w:rsidP="00293475">
      <w:pPr>
        <w:pStyle w:val="ConsPlusNormal"/>
        <w:ind w:firstLine="709"/>
        <w:jc w:val="both"/>
        <w:rPr>
          <w:rFonts w:ascii="Times New Roman CYR" w:hAnsi="Times New Roman CYR" w:cs="Times New Roman CYR"/>
          <w:sz w:val="16"/>
          <w:szCs w:val="16"/>
        </w:rPr>
      </w:pPr>
      <w:r w:rsidRPr="00293475">
        <w:rPr>
          <w:rFonts w:ascii="Times New Roman CYR" w:hAnsi="Times New Roman CYR" w:cs="Times New Roman CYR"/>
          <w:sz w:val="16"/>
          <w:szCs w:val="16"/>
        </w:rPr>
        <w:t>– не предоставление (предоставление не в полном объеме) документов, предусмотренных пунктом 4 настоящего Порядка, либо их несоответствие требованиям, установленным пунктом 5 настоящего Порядка;</w:t>
      </w:r>
    </w:p>
    <w:p w:rsidR="00293475" w:rsidRPr="00293475" w:rsidRDefault="00293475" w:rsidP="00293475">
      <w:pPr>
        <w:pStyle w:val="ConsPlusNormal"/>
        <w:ind w:firstLine="709"/>
        <w:jc w:val="both"/>
        <w:rPr>
          <w:rFonts w:ascii="Times New Roman CYR" w:hAnsi="Times New Roman CYR" w:cs="Times New Roman CYR"/>
          <w:i/>
          <w:sz w:val="16"/>
          <w:szCs w:val="16"/>
        </w:rPr>
      </w:pPr>
      <w:r w:rsidRPr="00293475">
        <w:rPr>
          <w:rFonts w:ascii="Times New Roman CYR" w:hAnsi="Times New Roman CYR" w:cs="Times New Roman CYR"/>
          <w:sz w:val="16"/>
          <w:szCs w:val="16"/>
        </w:rPr>
        <w:t>10. Заявитель уведомляется о принятом решении в течение одного месяца</w:t>
      </w:r>
      <w:r w:rsidRPr="00293475">
        <w:rPr>
          <w:rFonts w:ascii="Times New Roman CYR" w:hAnsi="Times New Roman CYR" w:cs="Times New Roman CYR"/>
          <w:i/>
          <w:sz w:val="16"/>
          <w:szCs w:val="16"/>
        </w:rPr>
        <w:t xml:space="preserve">. </w:t>
      </w:r>
    </w:p>
    <w:p w:rsidR="00293475" w:rsidRPr="00293475" w:rsidRDefault="00293475" w:rsidP="00293475">
      <w:pPr>
        <w:pStyle w:val="ConsPlusNormal"/>
        <w:ind w:firstLine="709"/>
        <w:jc w:val="both"/>
        <w:rPr>
          <w:rFonts w:ascii="Times New Roman CYR" w:hAnsi="Times New Roman CYR" w:cs="Times New Roman CYR"/>
          <w:i/>
          <w:sz w:val="16"/>
          <w:szCs w:val="16"/>
        </w:rPr>
      </w:pPr>
      <w:r w:rsidRPr="00293475">
        <w:rPr>
          <w:rFonts w:ascii="Times New Roman CYR" w:hAnsi="Times New Roman CYR" w:cs="Times New Roman CYR"/>
          <w:sz w:val="16"/>
          <w:szCs w:val="16"/>
        </w:rPr>
        <w:t>11. Принятое решение об отказе в подготовке ходатайства о награждении Медалью не препятствует повторному обращению заявителя в Администрацию Заринского района Алтайского края с аналогичным заявлением после устранения недостатков, послуживших основанием для принятия такого решения.</w:t>
      </w:r>
    </w:p>
    <w:p w:rsidR="00293475" w:rsidRPr="00293475" w:rsidRDefault="00293475" w:rsidP="00293475">
      <w:pPr>
        <w:pStyle w:val="ConsPlusNormal"/>
        <w:ind w:firstLine="709"/>
        <w:jc w:val="both"/>
        <w:rPr>
          <w:rFonts w:ascii="Times New Roman CYR" w:hAnsi="Times New Roman CYR" w:cs="Times New Roman CYR"/>
          <w:sz w:val="16"/>
          <w:szCs w:val="16"/>
        </w:rPr>
      </w:pPr>
      <w:r w:rsidRPr="00293475">
        <w:rPr>
          <w:rFonts w:ascii="Times New Roman CYR" w:hAnsi="Times New Roman CYR" w:cs="Times New Roman CYR"/>
          <w:sz w:val="16"/>
          <w:szCs w:val="16"/>
        </w:rPr>
        <w:t>12. В случае принятия решения о подготовке ходатайства о награждении Медалью Администрация Заринского района Алтайского края</w:t>
      </w:r>
      <w:r w:rsidRPr="00293475">
        <w:rPr>
          <w:rFonts w:ascii="Times New Roman CYR" w:hAnsi="Times New Roman CYR" w:cs="Times New Roman CYR"/>
          <w:i/>
          <w:sz w:val="16"/>
          <w:szCs w:val="16"/>
        </w:rPr>
        <w:t xml:space="preserve"> </w:t>
      </w:r>
      <w:r w:rsidRPr="00293475">
        <w:rPr>
          <w:rFonts w:ascii="Times New Roman CYR" w:hAnsi="Times New Roman CYR" w:cs="Times New Roman CYR"/>
          <w:sz w:val="16"/>
          <w:szCs w:val="16"/>
        </w:rPr>
        <w:t>оформляет такое ходатайство и с приложением документов, предусмотренных пунктом 1 Положения о медали «Родительская слава», утвержденного Указом Губернатора Алтайского края от 16.08.2013 №33, направляет его в Министерство социальной защиты Алтайского края для согласования, затем - в Комиссию Алтайского края по наградам через департамент Администрации Губернатора и Правительства Алтайского края по вопросам государственной службы и кадров.</w:t>
      </w:r>
    </w:p>
    <w:p w:rsidR="00293475" w:rsidRPr="00293475" w:rsidRDefault="00293475" w:rsidP="00293475">
      <w:pPr>
        <w:pStyle w:val="ConsPlusNormal"/>
        <w:ind w:firstLine="709"/>
        <w:jc w:val="both"/>
        <w:rPr>
          <w:rFonts w:ascii="Times New Roman CYR" w:hAnsi="Times New Roman CYR" w:cs="Times New Roman CYR"/>
          <w:sz w:val="16"/>
          <w:szCs w:val="16"/>
        </w:rPr>
      </w:pPr>
      <w:r w:rsidRPr="00293475">
        <w:rPr>
          <w:rFonts w:ascii="Times New Roman CYR" w:hAnsi="Times New Roman CYR" w:cs="Times New Roman CYR"/>
          <w:sz w:val="16"/>
          <w:szCs w:val="16"/>
        </w:rPr>
        <w:br/>
      </w:r>
    </w:p>
    <w:p w:rsidR="00293475" w:rsidRPr="00293475" w:rsidRDefault="00293475" w:rsidP="00293475">
      <w:pPr>
        <w:pStyle w:val="ConsPlusNormal"/>
        <w:ind w:firstLine="709"/>
        <w:jc w:val="both"/>
        <w:rPr>
          <w:rFonts w:ascii="Times New Roman CYR" w:hAnsi="Times New Roman CYR" w:cs="Times New Roman CYR"/>
          <w:sz w:val="16"/>
          <w:szCs w:val="16"/>
        </w:rPr>
      </w:pPr>
    </w:p>
    <w:p w:rsidR="00293475" w:rsidRPr="00293475" w:rsidRDefault="00293475" w:rsidP="00293475">
      <w:pPr>
        <w:pStyle w:val="ConsPlusNormal"/>
        <w:ind w:firstLine="709"/>
        <w:jc w:val="both"/>
        <w:rPr>
          <w:rFonts w:ascii="Times New Roman CYR" w:hAnsi="Times New Roman CYR" w:cs="Times New Roman CYR"/>
          <w:sz w:val="16"/>
          <w:szCs w:val="16"/>
        </w:rPr>
      </w:pPr>
    </w:p>
    <w:p w:rsidR="00293475" w:rsidRPr="00293475" w:rsidRDefault="00293475" w:rsidP="00293475">
      <w:pPr>
        <w:pStyle w:val="ConsPlusNormal"/>
        <w:ind w:firstLine="709"/>
        <w:jc w:val="both"/>
        <w:rPr>
          <w:rFonts w:ascii="Times New Roman CYR" w:hAnsi="Times New Roman CYR" w:cs="Times New Roman CYR"/>
          <w:sz w:val="16"/>
          <w:szCs w:val="16"/>
        </w:rPr>
      </w:pPr>
    </w:p>
    <w:p w:rsidR="00293475" w:rsidRPr="00293475" w:rsidRDefault="00293475" w:rsidP="00293475">
      <w:pPr>
        <w:spacing w:after="0" w:line="240" w:lineRule="auto"/>
        <w:ind w:firstLine="709"/>
        <w:jc w:val="right"/>
        <w:rPr>
          <w:rFonts w:ascii="Times New Roman CYR" w:hAnsi="Times New Roman CYR" w:cs="Times New Roman CYR"/>
          <w:sz w:val="16"/>
          <w:szCs w:val="16"/>
        </w:rPr>
      </w:pPr>
    </w:p>
    <w:p w:rsidR="00293475" w:rsidRPr="00293475" w:rsidRDefault="00293475" w:rsidP="00293475">
      <w:pPr>
        <w:spacing w:after="0" w:line="240" w:lineRule="auto"/>
        <w:ind w:firstLine="709"/>
        <w:jc w:val="right"/>
        <w:rPr>
          <w:rFonts w:ascii="Times New Roman CYR" w:hAnsi="Times New Roman CYR" w:cs="Times New Roman CYR"/>
          <w:i/>
          <w:sz w:val="16"/>
          <w:szCs w:val="16"/>
        </w:rPr>
      </w:pPr>
      <w:r w:rsidRPr="00293475">
        <w:rPr>
          <w:rFonts w:ascii="Times New Roman CYR" w:hAnsi="Times New Roman CYR" w:cs="Times New Roman CYR"/>
          <w:i/>
          <w:sz w:val="16"/>
          <w:szCs w:val="16"/>
        </w:rPr>
        <w:t>Приложение № 1</w:t>
      </w:r>
    </w:p>
    <w:p w:rsidR="00293475" w:rsidRDefault="00293475" w:rsidP="00293475">
      <w:pPr>
        <w:spacing w:after="0" w:line="240" w:lineRule="auto"/>
        <w:ind w:firstLine="709"/>
        <w:jc w:val="right"/>
        <w:rPr>
          <w:rFonts w:ascii="Times New Roman CYR" w:hAnsi="Times New Roman CYR" w:cs="Times New Roman CYR"/>
          <w:i/>
          <w:sz w:val="16"/>
          <w:szCs w:val="16"/>
        </w:rPr>
      </w:pPr>
      <w:r w:rsidRPr="00293475">
        <w:rPr>
          <w:rFonts w:ascii="Times New Roman CYR" w:hAnsi="Times New Roman CYR" w:cs="Times New Roman CYR"/>
          <w:i/>
          <w:sz w:val="16"/>
          <w:szCs w:val="16"/>
        </w:rPr>
        <w:t>к Порядку рассмотрения кандидатур для направления ходатайства</w:t>
      </w:r>
    </w:p>
    <w:p w:rsidR="00293475" w:rsidRPr="00293475" w:rsidRDefault="00293475" w:rsidP="00293475">
      <w:pPr>
        <w:spacing w:after="0" w:line="240" w:lineRule="auto"/>
        <w:ind w:firstLine="709"/>
        <w:jc w:val="right"/>
        <w:rPr>
          <w:rFonts w:ascii="Times New Roman CYR" w:hAnsi="Times New Roman CYR" w:cs="Times New Roman CYR"/>
          <w:i/>
          <w:sz w:val="16"/>
          <w:szCs w:val="16"/>
        </w:rPr>
      </w:pPr>
      <w:r w:rsidRPr="00293475">
        <w:rPr>
          <w:rFonts w:ascii="Times New Roman CYR" w:hAnsi="Times New Roman CYR" w:cs="Times New Roman CYR"/>
          <w:i/>
          <w:sz w:val="16"/>
          <w:szCs w:val="16"/>
        </w:rPr>
        <w:t xml:space="preserve"> о представлении к награждению медалью «Родительская слава» </w:t>
      </w:r>
    </w:p>
    <w:p w:rsidR="00293475" w:rsidRPr="00293475" w:rsidRDefault="00293475" w:rsidP="00293475">
      <w:pPr>
        <w:spacing w:after="0" w:line="240" w:lineRule="auto"/>
        <w:ind w:firstLine="709"/>
        <w:jc w:val="both"/>
        <w:rPr>
          <w:rFonts w:ascii="Times New Roman CYR" w:hAnsi="Times New Roman CYR" w:cs="Times New Roman CYR"/>
          <w:sz w:val="16"/>
          <w:szCs w:val="16"/>
        </w:rPr>
      </w:pPr>
      <w:r w:rsidRPr="00293475">
        <w:rPr>
          <w:rFonts w:ascii="Times New Roman CYR" w:hAnsi="Times New Roman CYR" w:cs="Times New Roman CYR"/>
          <w:sz w:val="16"/>
          <w:szCs w:val="16"/>
        </w:rPr>
        <w:t xml:space="preserve">  </w:t>
      </w:r>
    </w:p>
    <w:p w:rsidR="00293475" w:rsidRPr="00293475" w:rsidRDefault="00293475" w:rsidP="00293475">
      <w:pPr>
        <w:spacing w:after="0" w:line="240" w:lineRule="auto"/>
        <w:ind w:firstLine="709"/>
        <w:jc w:val="center"/>
        <w:rPr>
          <w:rFonts w:ascii="Times New Roman CYR" w:hAnsi="Times New Roman CYR" w:cs="Times New Roman CYR"/>
          <w:sz w:val="16"/>
          <w:szCs w:val="16"/>
        </w:rPr>
      </w:pPr>
      <w:r w:rsidRPr="00293475">
        <w:rPr>
          <w:rFonts w:ascii="Times New Roman CYR" w:hAnsi="Times New Roman CYR" w:cs="Times New Roman CYR"/>
          <w:sz w:val="16"/>
          <w:szCs w:val="16"/>
        </w:rPr>
        <w:t xml:space="preserve">Согласие </w:t>
      </w:r>
    </w:p>
    <w:p w:rsidR="00293475" w:rsidRPr="00293475" w:rsidRDefault="00293475" w:rsidP="00293475">
      <w:pPr>
        <w:spacing w:after="0" w:line="240" w:lineRule="auto"/>
        <w:ind w:firstLine="709"/>
        <w:jc w:val="center"/>
        <w:rPr>
          <w:rFonts w:ascii="Times New Roman CYR" w:hAnsi="Times New Roman CYR" w:cs="Times New Roman CYR"/>
          <w:sz w:val="16"/>
          <w:szCs w:val="16"/>
        </w:rPr>
      </w:pPr>
      <w:r w:rsidRPr="00293475">
        <w:rPr>
          <w:rFonts w:ascii="Times New Roman CYR" w:hAnsi="Times New Roman CYR" w:cs="Times New Roman CYR"/>
          <w:sz w:val="16"/>
          <w:szCs w:val="16"/>
        </w:rPr>
        <w:t xml:space="preserve">на обработку персональных данных </w:t>
      </w:r>
    </w:p>
    <w:p w:rsidR="00293475" w:rsidRPr="00293475" w:rsidRDefault="00293475" w:rsidP="00293475">
      <w:pPr>
        <w:spacing w:after="0" w:line="240" w:lineRule="auto"/>
        <w:ind w:firstLine="709"/>
        <w:jc w:val="both"/>
        <w:rPr>
          <w:rFonts w:ascii="Times New Roman CYR" w:hAnsi="Times New Roman CYR" w:cs="Times New Roman CYR"/>
          <w:sz w:val="16"/>
          <w:szCs w:val="16"/>
        </w:rPr>
      </w:pPr>
      <w:r w:rsidRPr="00293475">
        <w:rPr>
          <w:rFonts w:ascii="Times New Roman CYR" w:hAnsi="Times New Roman CYR" w:cs="Times New Roman CYR"/>
          <w:sz w:val="16"/>
          <w:szCs w:val="16"/>
        </w:rPr>
        <w:t xml:space="preserve">  </w:t>
      </w:r>
    </w:p>
    <w:p w:rsidR="00293475" w:rsidRPr="00293475" w:rsidRDefault="00293475" w:rsidP="0029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CYR" w:hAnsi="Times New Roman CYR" w:cs="Times New Roman CYR"/>
          <w:sz w:val="16"/>
          <w:szCs w:val="16"/>
        </w:rPr>
      </w:pPr>
      <w:r w:rsidRPr="00293475">
        <w:rPr>
          <w:rFonts w:ascii="Times New Roman CYR" w:hAnsi="Times New Roman CYR" w:cs="Times New Roman CYR"/>
          <w:sz w:val="16"/>
          <w:szCs w:val="16"/>
        </w:rPr>
        <w:t> </w:t>
      </w:r>
    </w:p>
    <w:p w:rsidR="00293475" w:rsidRPr="00293475" w:rsidRDefault="00293475" w:rsidP="0029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CYR" w:hAnsi="Times New Roman CYR" w:cs="Times New Roman CYR"/>
          <w:sz w:val="16"/>
          <w:szCs w:val="16"/>
        </w:rPr>
      </w:pPr>
      <w:r w:rsidRPr="00293475">
        <w:rPr>
          <w:rFonts w:ascii="Times New Roman CYR" w:hAnsi="Times New Roman CYR" w:cs="Times New Roman CYR"/>
          <w:sz w:val="16"/>
          <w:szCs w:val="16"/>
        </w:rPr>
        <w:t xml:space="preserve">    Я, ________________________________________________________________</w:t>
      </w:r>
      <w:r w:rsidR="002D05A3">
        <w:rPr>
          <w:rFonts w:ascii="Times New Roman CYR" w:hAnsi="Times New Roman CYR" w:cs="Times New Roman CYR"/>
          <w:sz w:val="16"/>
          <w:szCs w:val="16"/>
        </w:rPr>
        <w:t>___</w:t>
      </w:r>
      <w:r w:rsidRPr="00293475">
        <w:rPr>
          <w:rFonts w:ascii="Times New Roman CYR" w:hAnsi="Times New Roman CYR" w:cs="Times New Roman CYR"/>
          <w:sz w:val="16"/>
          <w:szCs w:val="16"/>
        </w:rPr>
        <w:t>___,</w:t>
      </w:r>
    </w:p>
    <w:p w:rsidR="00293475" w:rsidRPr="00293475" w:rsidRDefault="00293475" w:rsidP="0029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CYR" w:hAnsi="Times New Roman CYR" w:cs="Times New Roman CYR"/>
          <w:sz w:val="16"/>
          <w:szCs w:val="16"/>
        </w:rPr>
      </w:pPr>
      <w:r w:rsidRPr="00293475">
        <w:rPr>
          <w:rFonts w:ascii="Times New Roman CYR" w:hAnsi="Times New Roman CYR" w:cs="Times New Roman CYR"/>
          <w:sz w:val="16"/>
          <w:szCs w:val="16"/>
        </w:rPr>
        <w:t xml:space="preserve">           (фамилия, имя, отчество (последнее - при наличии) субъекта</w:t>
      </w:r>
    </w:p>
    <w:p w:rsidR="00293475" w:rsidRPr="00293475" w:rsidRDefault="00293475" w:rsidP="0029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CYR" w:hAnsi="Times New Roman CYR" w:cs="Times New Roman CYR"/>
          <w:sz w:val="16"/>
          <w:szCs w:val="16"/>
        </w:rPr>
      </w:pPr>
      <w:r w:rsidRPr="00293475">
        <w:rPr>
          <w:rFonts w:ascii="Times New Roman CYR" w:hAnsi="Times New Roman CYR" w:cs="Times New Roman CYR"/>
          <w:sz w:val="16"/>
          <w:szCs w:val="16"/>
        </w:rPr>
        <w:t xml:space="preserve">                              персональных данных)</w:t>
      </w:r>
    </w:p>
    <w:p w:rsidR="00293475" w:rsidRPr="00293475" w:rsidRDefault="00293475" w:rsidP="0029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CYR" w:hAnsi="Times New Roman CYR" w:cs="Times New Roman CYR"/>
          <w:sz w:val="16"/>
          <w:szCs w:val="16"/>
        </w:rPr>
      </w:pPr>
      <w:r w:rsidRPr="00293475">
        <w:rPr>
          <w:rFonts w:ascii="Times New Roman CYR" w:hAnsi="Times New Roman CYR" w:cs="Times New Roman CYR"/>
          <w:sz w:val="16"/>
          <w:szCs w:val="16"/>
        </w:rPr>
        <w:t>зарегистрирован__ по адресу: ______________________________________________</w:t>
      </w:r>
      <w:r w:rsidR="002D05A3">
        <w:rPr>
          <w:rFonts w:ascii="Times New Roman CYR" w:hAnsi="Times New Roman CYR" w:cs="Times New Roman CYR"/>
          <w:sz w:val="16"/>
          <w:szCs w:val="16"/>
        </w:rPr>
        <w:t>___</w:t>
      </w:r>
    </w:p>
    <w:p w:rsidR="00293475" w:rsidRPr="00293475" w:rsidRDefault="00293475" w:rsidP="0029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CYR" w:hAnsi="Times New Roman CYR" w:cs="Times New Roman CYR"/>
          <w:sz w:val="16"/>
          <w:szCs w:val="16"/>
        </w:rPr>
      </w:pPr>
      <w:r w:rsidRPr="00293475">
        <w:rPr>
          <w:rFonts w:ascii="Times New Roman CYR" w:hAnsi="Times New Roman CYR" w:cs="Times New Roman CYR"/>
          <w:sz w:val="16"/>
          <w:szCs w:val="16"/>
        </w:rPr>
        <w:t>___________________________________________________________________________</w:t>
      </w:r>
    </w:p>
    <w:p w:rsidR="00293475" w:rsidRPr="00293475" w:rsidRDefault="00293475" w:rsidP="0029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CYR" w:hAnsi="Times New Roman CYR" w:cs="Times New Roman CYR"/>
          <w:sz w:val="16"/>
          <w:szCs w:val="16"/>
        </w:rPr>
      </w:pPr>
      <w:r w:rsidRPr="00293475">
        <w:rPr>
          <w:rFonts w:ascii="Times New Roman CYR" w:hAnsi="Times New Roman CYR" w:cs="Times New Roman CYR"/>
          <w:sz w:val="16"/>
          <w:szCs w:val="16"/>
        </w:rPr>
        <w:t>(фактический адрес проживания ___________________________________________</w:t>
      </w:r>
      <w:r w:rsidR="002D05A3">
        <w:rPr>
          <w:rFonts w:ascii="Times New Roman CYR" w:hAnsi="Times New Roman CYR" w:cs="Times New Roman CYR"/>
          <w:sz w:val="16"/>
          <w:szCs w:val="16"/>
        </w:rPr>
        <w:t>__</w:t>
      </w:r>
      <w:r w:rsidRPr="00293475">
        <w:rPr>
          <w:rFonts w:ascii="Times New Roman CYR" w:hAnsi="Times New Roman CYR" w:cs="Times New Roman CYR"/>
          <w:sz w:val="16"/>
          <w:szCs w:val="16"/>
        </w:rPr>
        <w:t>__</w:t>
      </w:r>
    </w:p>
    <w:p w:rsidR="00293475" w:rsidRPr="00293475" w:rsidRDefault="00293475" w:rsidP="0029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CYR" w:hAnsi="Times New Roman CYR" w:cs="Times New Roman CYR"/>
          <w:sz w:val="16"/>
          <w:szCs w:val="16"/>
        </w:rPr>
      </w:pPr>
      <w:r w:rsidRPr="00293475">
        <w:rPr>
          <w:rFonts w:ascii="Times New Roman CYR" w:hAnsi="Times New Roman CYR" w:cs="Times New Roman CYR"/>
          <w:sz w:val="16"/>
          <w:szCs w:val="16"/>
        </w:rPr>
        <w:t>____________________________________________________________________</w:t>
      </w:r>
      <w:r w:rsidR="002D05A3">
        <w:rPr>
          <w:rFonts w:ascii="Times New Roman CYR" w:hAnsi="Times New Roman CYR" w:cs="Times New Roman CYR"/>
          <w:sz w:val="16"/>
          <w:szCs w:val="16"/>
        </w:rPr>
        <w:t>__</w:t>
      </w:r>
      <w:r w:rsidRPr="00293475">
        <w:rPr>
          <w:rFonts w:ascii="Times New Roman CYR" w:hAnsi="Times New Roman CYR" w:cs="Times New Roman CYR"/>
          <w:sz w:val="16"/>
          <w:szCs w:val="16"/>
        </w:rPr>
        <w:t>_____),</w:t>
      </w:r>
    </w:p>
    <w:p w:rsidR="00293475" w:rsidRPr="00293475" w:rsidRDefault="00293475" w:rsidP="0029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CYR" w:hAnsi="Times New Roman CYR" w:cs="Times New Roman CYR"/>
          <w:sz w:val="16"/>
          <w:szCs w:val="16"/>
        </w:rPr>
      </w:pPr>
      <w:r w:rsidRPr="00293475">
        <w:rPr>
          <w:rFonts w:ascii="Times New Roman CYR" w:hAnsi="Times New Roman CYR" w:cs="Times New Roman CYR"/>
          <w:sz w:val="16"/>
          <w:szCs w:val="16"/>
        </w:rPr>
        <w:t>документ, удостоверяющий личность: ____________________________________</w:t>
      </w:r>
      <w:r w:rsidR="002D05A3">
        <w:rPr>
          <w:rFonts w:ascii="Times New Roman CYR" w:hAnsi="Times New Roman CYR" w:cs="Times New Roman CYR"/>
          <w:sz w:val="16"/>
          <w:szCs w:val="16"/>
        </w:rPr>
        <w:t>__</w:t>
      </w:r>
      <w:r w:rsidRPr="00293475">
        <w:rPr>
          <w:rFonts w:ascii="Times New Roman CYR" w:hAnsi="Times New Roman CYR" w:cs="Times New Roman CYR"/>
          <w:sz w:val="16"/>
          <w:szCs w:val="16"/>
        </w:rPr>
        <w:t>____</w:t>
      </w:r>
    </w:p>
    <w:p w:rsidR="00293475" w:rsidRPr="00293475" w:rsidRDefault="00293475" w:rsidP="0029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CYR" w:hAnsi="Times New Roman CYR" w:cs="Times New Roman CYR"/>
          <w:sz w:val="16"/>
          <w:szCs w:val="16"/>
        </w:rPr>
      </w:pPr>
      <w:r w:rsidRPr="00293475">
        <w:rPr>
          <w:rFonts w:ascii="Times New Roman CYR" w:hAnsi="Times New Roman CYR" w:cs="Times New Roman CYR"/>
          <w:sz w:val="16"/>
          <w:szCs w:val="16"/>
        </w:rPr>
        <w:t>___________________________________________________________________________</w:t>
      </w:r>
    </w:p>
    <w:p w:rsidR="00293475" w:rsidRPr="00293475" w:rsidRDefault="00293475" w:rsidP="0029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CYR" w:hAnsi="Times New Roman CYR" w:cs="Times New Roman CYR"/>
          <w:sz w:val="16"/>
          <w:szCs w:val="16"/>
        </w:rPr>
      </w:pPr>
      <w:r w:rsidRPr="00293475">
        <w:rPr>
          <w:rFonts w:ascii="Times New Roman CYR" w:hAnsi="Times New Roman CYR" w:cs="Times New Roman CYR"/>
          <w:sz w:val="16"/>
          <w:szCs w:val="16"/>
        </w:rPr>
        <w:t>________________________________________________________________________</w:t>
      </w:r>
      <w:r w:rsidR="002D05A3">
        <w:rPr>
          <w:rFonts w:ascii="Times New Roman CYR" w:hAnsi="Times New Roman CYR" w:cs="Times New Roman CYR"/>
          <w:sz w:val="16"/>
          <w:szCs w:val="16"/>
        </w:rPr>
        <w:t>_</w:t>
      </w:r>
      <w:r w:rsidRPr="00293475">
        <w:rPr>
          <w:rFonts w:ascii="Times New Roman CYR" w:hAnsi="Times New Roman CYR" w:cs="Times New Roman CYR"/>
          <w:sz w:val="16"/>
          <w:szCs w:val="16"/>
        </w:rPr>
        <w:t>__,</w:t>
      </w:r>
    </w:p>
    <w:p w:rsidR="00293475" w:rsidRPr="00293475" w:rsidRDefault="00293475" w:rsidP="0029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CYR" w:hAnsi="Times New Roman CYR" w:cs="Times New Roman CYR"/>
          <w:sz w:val="16"/>
          <w:szCs w:val="16"/>
        </w:rPr>
      </w:pPr>
      <w:r w:rsidRPr="00293475">
        <w:rPr>
          <w:rFonts w:ascii="Times New Roman CYR" w:hAnsi="Times New Roman CYR" w:cs="Times New Roman CYR"/>
          <w:sz w:val="16"/>
          <w:szCs w:val="16"/>
        </w:rPr>
        <w:t xml:space="preserve">  (наименование документа, серия, номер, сведения о дате выдачи документа</w:t>
      </w:r>
    </w:p>
    <w:p w:rsidR="00293475" w:rsidRPr="00293475" w:rsidRDefault="00293475" w:rsidP="0029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CYR" w:hAnsi="Times New Roman CYR" w:cs="Times New Roman CYR"/>
          <w:sz w:val="16"/>
          <w:szCs w:val="16"/>
        </w:rPr>
      </w:pPr>
      <w:r w:rsidRPr="00293475">
        <w:rPr>
          <w:rFonts w:ascii="Times New Roman CYR" w:hAnsi="Times New Roman CYR" w:cs="Times New Roman CYR"/>
          <w:sz w:val="16"/>
          <w:szCs w:val="16"/>
        </w:rPr>
        <w:t xml:space="preserve">                          и выдавшем его органе)</w:t>
      </w:r>
    </w:p>
    <w:p w:rsidR="00293475" w:rsidRPr="00293475" w:rsidRDefault="00293475" w:rsidP="0029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CYR" w:hAnsi="Times New Roman CYR" w:cs="Times New Roman CYR"/>
          <w:sz w:val="16"/>
          <w:szCs w:val="16"/>
        </w:rPr>
      </w:pPr>
      <w:r w:rsidRPr="00293475">
        <w:rPr>
          <w:rFonts w:ascii="Times New Roman CYR" w:hAnsi="Times New Roman CYR" w:cs="Times New Roman CYR"/>
          <w:sz w:val="16"/>
          <w:szCs w:val="16"/>
        </w:rPr>
        <w:t> </w:t>
      </w:r>
    </w:p>
    <w:p w:rsidR="00293475" w:rsidRPr="00293475" w:rsidRDefault="00293475" w:rsidP="0029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CYR" w:hAnsi="Times New Roman CYR" w:cs="Times New Roman CYR"/>
          <w:sz w:val="16"/>
          <w:szCs w:val="16"/>
        </w:rPr>
      </w:pPr>
      <w:r w:rsidRPr="00293475">
        <w:rPr>
          <w:rFonts w:ascii="Times New Roman CYR" w:hAnsi="Times New Roman CYR" w:cs="Times New Roman CYR"/>
          <w:sz w:val="16"/>
          <w:szCs w:val="16"/>
        </w:rPr>
        <w:t>в  целях  осуществления  возложенных  на администрацию (</w:t>
      </w:r>
      <w:r w:rsidRPr="00293475">
        <w:rPr>
          <w:rFonts w:ascii="Times New Roman CYR" w:hAnsi="Times New Roman CYR" w:cs="Times New Roman CYR"/>
          <w:i/>
          <w:sz w:val="16"/>
          <w:szCs w:val="16"/>
        </w:rPr>
        <w:t>наименование муниципального района, города или округа)</w:t>
      </w:r>
      <w:r w:rsidRPr="00293475">
        <w:rPr>
          <w:rFonts w:ascii="Times New Roman CYR" w:hAnsi="Times New Roman CYR" w:cs="Times New Roman CYR"/>
          <w:sz w:val="16"/>
          <w:szCs w:val="16"/>
        </w:rPr>
        <w:t xml:space="preserve"> (адрес:  ), функций  по  сбору и обработки документов на рассмотрение кандидатур для направления ходатайства о представлении к награждению медалью «Родительская слава» в соответствии с п.4 ст.9  Федерального закона   от   27.07.2006  N152-ФЗ  «О  персональных  данных» даю согласие администрации (</w:t>
      </w:r>
      <w:r w:rsidRPr="00293475">
        <w:rPr>
          <w:rFonts w:ascii="Times New Roman CYR" w:hAnsi="Times New Roman CYR" w:cs="Times New Roman CYR"/>
          <w:i/>
          <w:sz w:val="16"/>
          <w:szCs w:val="16"/>
        </w:rPr>
        <w:t>наименование муниципального района, города или округа)</w:t>
      </w:r>
      <w:r w:rsidRPr="00293475">
        <w:rPr>
          <w:rFonts w:ascii="Times New Roman CYR" w:hAnsi="Times New Roman CYR" w:cs="Times New Roman CYR"/>
          <w:sz w:val="16"/>
          <w:szCs w:val="16"/>
        </w:rPr>
        <w:t xml:space="preserve">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(сбор, запись, систематизация, накопление, хранение, уточнение  (обновление,  изменение), извлечение, использование, передача (а именно    предоставление,    доступ,   за   исключением   распространения), обезличивание,  блокирование, удаление, уничтожение) следующих персональных данных:</w:t>
      </w:r>
    </w:p>
    <w:p w:rsidR="00293475" w:rsidRPr="00293475" w:rsidRDefault="00293475" w:rsidP="0029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CYR" w:hAnsi="Times New Roman CYR" w:cs="Times New Roman CYR"/>
          <w:i/>
          <w:sz w:val="16"/>
          <w:szCs w:val="16"/>
        </w:rPr>
      </w:pPr>
      <w:r w:rsidRPr="00293475">
        <w:rPr>
          <w:rFonts w:ascii="Times New Roman CYR" w:hAnsi="Times New Roman CYR" w:cs="Times New Roman CYR"/>
          <w:sz w:val="16"/>
          <w:szCs w:val="16"/>
        </w:rPr>
        <w:t xml:space="preserve">    </w:t>
      </w:r>
      <w:r w:rsidRPr="00293475">
        <w:rPr>
          <w:rFonts w:ascii="Times New Roman CYR" w:hAnsi="Times New Roman CYR" w:cs="Times New Roman CYR"/>
          <w:i/>
          <w:sz w:val="16"/>
          <w:szCs w:val="16"/>
        </w:rPr>
        <w:t>(перечисление персональных данных)</w:t>
      </w:r>
    </w:p>
    <w:p w:rsidR="00293475" w:rsidRPr="00293475" w:rsidRDefault="00293475" w:rsidP="0029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CYR" w:hAnsi="Times New Roman CYR" w:cs="Times New Roman CYR"/>
          <w:i/>
          <w:sz w:val="16"/>
          <w:szCs w:val="16"/>
        </w:rPr>
      </w:pPr>
      <w:r w:rsidRPr="00293475">
        <w:rPr>
          <w:rFonts w:ascii="Times New Roman CYR" w:hAnsi="Times New Roman CYR" w:cs="Times New Roman CYR"/>
          <w:i/>
          <w:sz w:val="16"/>
          <w:szCs w:val="16"/>
        </w:rPr>
        <w:t> </w:t>
      </w:r>
    </w:p>
    <w:p w:rsidR="00293475" w:rsidRPr="00293475" w:rsidRDefault="00293475" w:rsidP="0029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CYR" w:hAnsi="Times New Roman CYR" w:cs="Times New Roman CYR"/>
          <w:sz w:val="16"/>
          <w:szCs w:val="16"/>
        </w:rPr>
      </w:pPr>
      <w:r w:rsidRPr="00293475">
        <w:rPr>
          <w:rFonts w:ascii="Times New Roman CYR" w:hAnsi="Times New Roman CYR" w:cs="Times New Roman CYR"/>
          <w:sz w:val="16"/>
          <w:szCs w:val="16"/>
        </w:rPr>
        <w:t xml:space="preserve">    </w:t>
      </w:r>
      <w:proofErr w:type="gramStart"/>
      <w:r w:rsidRPr="00293475">
        <w:rPr>
          <w:rFonts w:ascii="Times New Roman CYR" w:hAnsi="Times New Roman CYR" w:cs="Times New Roman CYR"/>
          <w:sz w:val="16"/>
          <w:szCs w:val="16"/>
        </w:rPr>
        <w:t>Настоящее  согласие</w:t>
      </w:r>
      <w:proofErr w:type="gramEnd"/>
      <w:r w:rsidRPr="00293475">
        <w:rPr>
          <w:rFonts w:ascii="Times New Roman CYR" w:hAnsi="Times New Roman CYR" w:cs="Times New Roman CYR"/>
          <w:sz w:val="16"/>
          <w:szCs w:val="16"/>
        </w:rPr>
        <w:t xml:space="preserve">  действует  со  дня  его подписания до дня отзыва в письменной форме.</w:t>
      </w:r>
    </w:p>
    <w:p w:rsidR="00293475" w:rsidRPr="00293475" w:rsidRDefault="00293475" w:rsidP="0029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CYR" w:hAnsi="Times New Roman CYR" w:cs="Times New Roman CYR"/>
          <w:sz w:val="16"/>
          <w:szCs w:val="16"/>
        </w:rPr>
      </w:pPr>
      <w:r w:rsidRPr="00293475">
        <w:rPr>
          <w:rFonts w:ascii="Times New Roman CYR" w:hAnsi="Times New Roman CYR" w:cs="Times New Roman CYR"/>
          <w:sz w:val="16"/>
          <w:szCs w:val="16"/>
        </w:rPr>
        <w:t xml:space="preserve">    </w:t>
      </w:r>
      <w:proofErr w:type="gramStart"/>
      <w:r w:rsidRPr="00293475">
        <w:rPr>
          <w:rFonts w:ascii="Times New Roman CYR" w:hAnsi="Times New Roman CYR" w:cs="Times New Roman CYR"/>
          <w:sz w:val="16"/>
          <w:szCs w:val="16"/>
        </w:rPr>
        <w:t>Отзыв  настоящего</w:t>
      </w:r>
      <w:proofErr w:type="gramEnd"/>
      <w:r w:rsidRPr="00293475">
        <w:rPr>
          <w:rFonts w:ascii="Times New Roman CYR" w:hAnsi="Times New Roman CYR" w:cs="Times New Roman CYR"/>
          <w:sz w:val="16"/>
          <w:szCs w:val="16"/>
        </w:rPr>
        <w:t xml:space="preserve">  согласия  может  быть  осуществлен мною в письменной форме в любое время по моему усмотрению.</w:t>
      </w:r>
    </w:p>
    <w:p w:rsidR="00293475" w:rsidRPr="00293475" w:rsidRDefault="00293475" w:rsidP="0029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CYR" w:hAnsi="Times New Roman CYR" w:cs="Times New Roman CYR"/>
          <w:sz w:val="16"/>
          <w:szCs w:val="16"/>
        </w:rPr>
      </w:pPr>
      <w:r w:rsidRPr="00293475">
        <w:rPr>
          <w:rFonts w:ascii="Times New Roman CYR" w:hAnsi="Times New Roman CYR" w:cs="Times New Roman CYR"/>
          <w:sz w:val="16"/>
          <w:szCs w:val="16"/>
        </w:rPr>
        <w:t> </w:t>
      </w:r>
    </w:p>
    <w:p w:rsidR="00293475" w:rsidRPr="00293475" w:rsidRDefault="00293475" w:rsidP="0029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CYR" w:hAnsi="Times New Roman CYR" w:cs="Times New Roman CYR"/>
          <w:sz w:val="16"/>
          <w:szCs w:val="16"/>
        </w:rPr>
      </w:pPr>
      <w:r w:rsidRPr="00293475">
        <w:rPr>
          <w:rFonts w:ascii="Times New Roman CYR" w:hAnsi="Times New Roman CYR" w:cs="Times New Roman CYR"/>
          <w:sz w:val="16"/>
          <w:szCs w:val="16"/>
        </w:rPr>
        <w:t>Субъект персональных данных:</w:t>
      </w:r>
    </w:p>
    <w:p w:rsidR="00293475" w:rsidRPr="00293475" w:rsidRDefault="00293475" w:rsidP="0029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CYR" w:hAnsi="Times New Roman CYR" w:cs="Times New Roman CYR"/>
          <w:sz w:val="16"/>
          <w:szCs w:val="16"/>
        </w:rPr>
      </w:pPr>
      <w:r w:rsidRPr="00293475">
        <w:rPr>
          <w:rFonts w:ascii="Times New Roman CYR" w:hAnsi="Times New Roman CYR" w:cs="Times New Roman CYR"/>
          <w:sz w:val="16"/>
          <w:szCs w:val="16"/>
        </w:rPr>
        <w:t> </w:t>
      </w:r>
    </w:p>
    <w:p w:rsidR="00293475" w:rsidRPr="00293475" w:rsidRDefault="00293475" w:rsidP="0029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CYR" w:hAnsi="Times New Roman CYR" w:cs="Times New Roman CYR"/>
          <w:sz w:val="16"/>
          <w:szCs w:val="16"/>
        </w:rPr>
      </w:pPr>
      <w:r w:rsidRPr="00293475">
        <w:rPr>
          <w:rFonts w:ascii="Times New Roman CYR" w:hAnsi="Times New Roman CYR" w:cs="Times New Roman CYR"/>
          <w:sz w:val="16"/>
          <w:szCs w:val="16"/>
        </w:rPr>
        <w:t>_______________/________________</w:t>
      </w:r>
    </w:p>
    <w:p w:rsidR="00293475" w:rsidRPr="00293475" w:rsidRDefault="00293475" w:rsidP="0029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CYR" w:hAnsi="Times New Roman CYR" w:cs="Times New Roman CYR"/>
          <w:sz w:val="16"/>
          <w:szCs w:val="16"/>
        </w:rPr>
      </w:pPr>
      <w:r w:rsidRPr="00293475">
        <w:rPr>
          <w:rFonts w:ascii="Times New Roman CYR" w:hAnsi="Times New Roman CYR" w:cs="Times New Roman CYR"/>
          <w:sz w:val="16"/>
          <w:szCs w:val="16"/>
        </w:rPr>
        <w:t xml:space="preserve">   (</w:t>
      </w:r>
      <w:proofErr w:type="gramStart"/>
      <w:r w:rsidRPr="00293475">
        <w:rPr>
          <w:rFonts w:ascii="Times New Roman CYR" w:hAnsi="Times New Roman CYR" w:cs="Times New Roman CYR"/>
          <w:sz w:val="16"/>
          <w:szCs w:val="16"/>
        </w:rPr>
        <w:t xml:space="preserve">подпись)   </w:t>
      </w:r>
      <w:proofErr w:type="gramEnd"/>
      <w:r w:rsidRPr="00293475">
        <w:rPr>
          <w:rFonts w:ascii="Times New Roman CYR" w:hAnsi="Times New Roman CYR" w:cs="Times New Roman CYR"/>
          <w:sz w:val="16"/>
          <w:szCs w:val="16"/>
        </w:rPr>
        <w:t xml:space="preserve">      Ф.И.О.</w:t>
      </w:r>
    </w:p>
    <w:p w:rsidR="00293475" w:rsidRPr="00293475" w:rsidRDefault="00293475" w:rsidP="0029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CYR" w:hAnsi="Times New Roman CYR" w:cs="Times New Roman CYR"/>
          <w:sz w:val="16"/>
          <w:szCs w:val="16"/>
        </w:rPr>
      </w:pPr>
      <w:r w:rsidRPr="00293475">
        <w:rPr>
          <w:rFonts w:ascii="Times New Roman CYR" w:hAnsi="Times New Roman CYR" w:cs="Times New Roman CYR"/>
          <w:sz w:val="16"/>
          <w:szCs w:val="16"/>
        </w:rPr>
        <w:t> </w:t>
      </w:r>
    </w:p>
    <w:p w:rsidR="00293475" w:rsidRPr="00293475" w:rsidRDefault="00293475" w:rsidP="0029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CYR" w:hAnsi="Times New Roman CYR" w:cs="Times New Roman CYR"/>
          <w:sz w:val="16"/>
          <w:szCs w:val="16"/>
        </w:rPr>
      </w:pPr>
      <w:r w:rsidRPr="00293475">
        <w:rPr>
          <w:rFonts w:ascii="Times New Roman CYR" w:hAnsi="Times New Roman CYR" w:cs="Times New Roman CYR"/>
          <w:sz w:val="16"/>
          <w:szCs w:val="16"/>
        </w:rPr>
        <w:t>"__" __________ 202_ г.</w:t>
      </w:r>
    </w:p>
    <w:p w:rsidR="00293475" w:rsidRPr="00293475" w:rsidRDefault="00293475" w:rsidP="00293475">
      <w:pPr>
        <w:spacing w:after="0" w:line="240" w:lineRule="auto"/>
        <w:ind w:firstLine="709"/>
        <w:jc w:val="both"/>
        <w:rPr>
          <w:rFonts w:ascii="Times New Roman CYR" w:hAnsi="Times New Roman CYR" w:cs="Times New Roman CYR"/>
          <w:sz w:val="16"/>
          <w:szCs w:val="16"/>
        </w:rPr>
      </w:pPr>
      <w:r w:rsidRPr="00293475">
        <w:rPr>
          <w:rFonts w:ascii="Times New Roman CYR" w:hAnsi="Times New Roman CYR" w:cs="Times New Roman CYR"/>
          <w:sz w:val="16"/>
          <w:szCs w:val="16"/>
        </w:rPr>
        <w:t xml:space="preserve">  </w:t>
      </w:r>
    </w:p>
    <w:p w:rsidR="00293475" w:rsidRPr="00293475" w:rsidRDefault="00293475" w:rsidP="00293475">
      <w:pPr>
        <w:spacing w:after="0" w:line="240" w:lineRule="auto"/>
        <w:ind w:firstLine="709"/>
        <w:jc w:val="both"/>
        <w:rPr>
          <w:rFonts w:ascii="Times New Roman CYR" w:hAnsi="Times New Roman CYR" w:cs="Times New Roman CYR"/>
          <w:sz w:val="16"/>
          <w:szCs w:val="16"/>
        </w:rPr>
      </w:pPr>
      <w:r w:rsidRPr="00293475">
        <w:rPr>
          <w:rFonts w:ascii="Times New Roman CYR" w:hAnsi="Times New Roman CYR" w:cs="Times New Roman CYR"/>
          <w:sz w:val="16"/>
          <w:szCs w:val="16"/>
        </w:rPr>
        <w:t xml:space="preserve">  </w:t>
      </w:r>
    </w:p>
    <w:p w:rsidR="00293475" w:rsidRPr="00293475" w:rsidRDefault="00293475" w:rsidP="00293475">
      <w:pPr>
        <w:pStyle w:val="ConsPlusNormal"/>
        <w:ind w:firstLine="709"/>
        <w:jc w:val="both"/>
        <w:rPr>
          <w:rFonts w:ascii="Times New Roman CYR" w:hAnsi="Times New Roman CYR" w:cs="Times New Roman CYR"/>
          <w:sz w:val="16"/>
          <w:szCs w:val="16"/>
        </w:rPr>
      </w:pPr>
    </w:p>
    <w:p w:rsidR="00293475" w:rsidRPr="00293475" w:rsidRDefault="00293475" w:rsidP="00293475">
      <w:pPr>
        <w:pStyle w:val="ConsPlusNormal"/>
        <w:ind w:firstLine="709"/>
        <w:jc w:val="both"/>
        <w:rPr>
          <w:rFonts w:ascii="Times New Roman CYR" w:hAnsi="Times New Roman CYR" w:cs="Times New Roman CYR"/>
          <w:sz w:val="16"/>
          <w:szCs w:val="16"/>
        </w:rPr>
      </w:pPr>
    </w:p>
    <w:p w:rsidR="00293475" w:rsidRPr="00293475" w:rsidRDefault="00293475" w:rsidP="00293475">
      <w:pPr>
        <w:pStyle w:val="ConsPlusNormal"/>
        <w:ind w:firstLine="709"/>
        <w:jc w:val="both"/>
        <w:rPr>
          <w:rFonts w:ascii="Times New Roman CYR" w:hAnsi="Times New Roman CYR" w:cs="Times New Roman CYR"/>
          <w:sz w:val="16"/>
          <w:szCs w:val="16"/>
        </w:rPr>
      </w:pPr>
    </w:p>
    <w:p w:rsidR="00293475" w:rsidRPr="00293475" w:rsidRDefault="00293475" w:rsidP="00293475">
      <w:pPr>
        <w:pStyle w:val="ConsPlusNormal"/>
        <w:ind w:firstLine="709"/>
        <w:jc w:val="both"/>
        <w:rPr>
          <w:rFonts w:ascii="Times New Roman CYR" w:hAnsi="Times New Roman CYR" w:cs="Times New Roman CYR"/>
          <w:sz w:val="16"/>
          <w:szCs w:val="16"/>
        </w:rPr>
      </w:pPr>
    </w:p>
    <w:p w:rsidR="00293475" w:rsidRPr="00293475" w:rsidRDefault="00293475" w:rsidP="00293475">
      <w:pPr>
        <w:pStyle w:val="ConsPlusNormal"/>
        <w:ind w:firstLine="709"/>
        <w:jc w:val="both"/>
        <w:rPr>
          <w:rFonts w:ascii="Times New Roman CYR" w:hAnsi="Times New Roman CYR" w:cs="Times New Roman CYR"/>
          <w:sz w:val="16"/>
          <w:szCs w:val="16"/>
        </w:rPr>
      </w:pPr>
    </w:p>
    <w:p w:rsidR="00293475" w:rsidRPr="00293475" w:rsidRDefault="00293475" w:rsidP="00293475">
      <w:pPr>
        <w:pStyle w:val="ConsPlusNormal"/>
        <w:ind w:firstLine="709"/>
        <w:jc w:val="both"/>
        <w:rPr>
          <w:rFonts w:ascii="Times New Roman CYR" w:hAnsi="Times New Roman CYR" w:cs="Times New Roman CYR"/>
          <w:sz w:val="16"/>
          <w:szCs w:val="16"/>
        </w:rPr>
      </w:pPr>
    </w:p>
    <w:p w:rsidR="00293475" w:rsidRPr="00293475" w:rsidRDefault="00293475" w:rsidP="00293475">
      <w:pPr>
        <w:pStyle w:val="ConsPlusNormal"/>
        <w:ind w:firstLine="709"/>
        <w:jc w:val="both"/>
        <w:rPr>
          <w:rFonts w:ascii="Times New Roman CYR" w:hAnsi="Times New Roman CYR" w:cs="Times New Roman CYR"/>
          <w:sz w:val="16"/>
          <w:szCs w:val="16"/>
        </w:rPr>
      </w:pPr>
    </w:p>
    <w:p w:rsidR="00293475" w:rsidRPr="00293475" w:rsidRDefault="00293475" w:rsidP="00293475">
      <w:pPr>
        <w:spacing w:after="0" w:line="240" w:lineRule="auto"/>
        <w:ind w:firstLine="709"/>
        <w:jc w:val="right"/>
        <w:rPr>
          <w:rFonts w:ascii="Times New Roman CYR" w:hAnsi="Times New Roman CYR" w:cs="Times New Roman CYR"/>
          <w:sz w:val="16"/>
          <w:szCs w:val="16"/>
        </w:rPr>
      </w:pPr>
    </w:p>
    <w:p w:rsidR="00293475" w:rsidRPr="00293475" w:rsidRDefault="00293475" w:rsidP="00293475">
      <w:pPr>
        <w:spacing w:after="0" w:line="240" w:lineRule="auto"/>
        <w:ind w:firstLine="709"/>
        <w:jc w:val="right"/>
        <w:rPr>
          <w:rFonts w:ascii="Times New Roman CYR" w:hAnsi="Times New Roman CYR" w:cs="Times New Roman CYR"/>
          <w:sz w:val="16"/>
          <w:szCs w:val="16"/>
        </w:rPr>
      </w:pPr>
    </w:p>
    <w:p w:rsidR="00293475" w:rsidRPr="00293475" w:rsidRDefault="00293475" w:rsidP="00293475">
      <w:pPr>
        <w:spacing w:after="0" w:line="240" w:lineRule="auto"/>
        <w:ind w:firstLine="709"/>
        <w:jc w:val="right"/>
        <w:rPr>
          <w:rFonts w:ascii="Times New Roman CYR" w:hAnsi="Times New Roman CYR" w:cs="Times New Roman CYR"/>
          <w:sz w:val="16"/>
          <w:szCs w:val="16"/>
        </w:rPr>
      </w:pPr>
    </w:p>
    <w:p w:rsidR="00293475" w:rsidRPr="00293475" w:rsidRDefault="00293475" w:rsidP="00293475">
      <w:pPr>
        <w:spacing w:after="0" w:line="240" w:lineRule="auto"/>
        <w:ind w:firstLine="709"/>
        <w:jc w:val="right"/>
        <w:rPr>
          <w:rFonts w:ascii="Times New Roman CYR" w:hAnsi="Times New Roman CYR" w:cs="Times New Roman CYR"/>
          <w:i/>
          <w:sz w:val="16"/>
          <w:szCs w:val="16"/>
        </w:rPr>
      </w:pPr>
      <w:r w:rsidRPr="00293475">
        <w:rPr>
          <w:rFonts w:ascii="Times New Roman CYR" w:hAnsi="Times New Roman CYR" w:cs="Times New Roman CYR"/>
          <w:i/>
          <w:sz w:val="16"/>
          <w:szCs w:val="16"/>
        </w:rPr>
        <w:t>Приложение № 2</w:t>
      </w:r>
    </w:p>
    <w:p w:rsidR="00293475" w:rsidRDefault="00293475" w:rsidP="00293475">
      <w:pPr>
        <w:spacing w:after="0" w:line="240" w:lineRule="auto"/>
        <w:ind w:firstLine="709"/>
        <w:jc w:val="right"/>
        <w:rPr>
          <w:rFonts w:ascii="Times New Roman CYR" w:hAnsi="Times New Roman CYR" w:cs="Times New Roman CYR"/>
          <w:i/>
          <w:sz w:val="16"/>
          <w:szCs w:val="16"/>
        </w:rPr>
      </w:pPr>
      <w:r w:rsidRPr="00293475">
        <w:rPr>
          <w:rFonts w:ascii="Times New Roman CYR" w:hAnsi="Times New Roman CYR" w:cs="Times New Roman CYR"/>
          <w:i/>
          <w:sz w:val="16"/>
          <w:szCs w:val="16"/>
        </w:rPr>
        <w:t xml:space="preserve">к Порядку рассмотрения кандидатур для направления ходатайства </w:t>
      </w:r>
    </w:p>
    <w:p w:rsidR="00293475" w:rsidRPr="00293475" w:rsidRDefault="00293475" w:rsidP="00293475">
      <w:pPr>
        <w:spacing w:after="0" w:line="240" w:lineRule="auto"/>
        <w:ind w:firstLine="709"/>
        <w:jc w:val="right"/>
        <w:rPr>
          <w:rFonts w:ascii="Times New Roman CYR" w:hAnsi="Times New Roman CYR" w:cs="Times New Roman CYR"/>
          <w:i/>
          <w:sz w:val="16"/>
          <w:szCs w:val="16"/>
        </w:rPr>
      </w:pPr>
      <w:r w:rsidRPr="00293475">
        <w:rPr>
          <w:rFonts w:ascii="Times New Roman CYR" w:hAnsi="Times New Roman CYR" w:cs="Times New Roman CYR"/>
          <w:i/>
          <w:sz w:val="16"/>
          <w:szCs w:val="16"/>
        </w:rPr>
        <w:t xml:space="preserve">о представлении к награждению медалью «Родительская слава» </w:t>
      </w:r>
    </w:p>
    <w:p w:rsidR="00293475" w:rsidRPr="00293475" w:rsidRDefault="00293475" w:rsidP="00293475">
      <w:pPr>
        <w:pStyle w:val="ConsPlusNormal"/>
        <w:ind w:firstLine="709"/>
        <w:jc w:val="both"/>
        <w:rPr>
          <w:rFonts w:ascii="Times New Roman CYR" w:hAnsi="Times New Roman CYR" w:cs="Times New Roman CYR"/>
          <w:sz w:val="16"/>
          <w:szCs w:val="16"/>
        </w:rPr>
      </w:pPr>
    </w:p>
    <w:p w:rsidR="00293475" w:rsidRPr="00293475" w:rsidRDefault="00293475" w:rsidP="00293475">
      <w:pPr>
        <w:pStyle w:val="ConsPlusNormal"/>
        <w:ind w:firstLine="709"/>
        <w:jc w:val="both"/>
        <w:rPr>
          <w:rFonts w:ascii="Times New Roman CYR" w:hAnsi="Times New Roman CYR" w:cs="Times New Roman CYR"/>
          <w:sz w:val="16"/>
          <w:szCs w:val="16"/>
        </w:rPr>
      </w:pPr>
    </w:p>
    <w:p w:rsidR="00293475" w:rsidRPr="00293475" w:rsidRDefault="00293475" w:rsidP="00293475">
      <w:pPr>
        <w:pStyle w:val="ConsPlusNormal"/>
        <w:ind w:firstLine="709"/>
        <w:jc w:val="both"/>
        <w:rPr>
          <w:rFonts w:ascii="Times New Roman CYR" w:hAnsi="Times New Roman CYR" w:cs="Times New Roman CYR"/>
          <w:sz w:val="16"/>
          <w:szCs w:val="16"/>
        </w:rPr>
      </w:pPr>
    </w:p>
    <w:p w:rsidR="00293475" w:rsidRPr="00293475" w:rsidRDefault="00293475" w:rsidP="0029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CYR" w:hAnsi="Times New Roman CYR" w:cs="Times New Roman CYR"/>
          <w:sz w:val="16"/>
          <w:szCs w:val="16"/>
        </w:rPr>
      </w:pPr>
      <w:r w:rsidRPr="00293475">
        <w:rPr>
          <w:rFonts w:ascii="Times New Roman CYR" w:hAnsi="Times New Roman CYR" w:cs="Times New Roman CYR"/>
          <w:sz w:val="16"/>
          <w:szCs w:val="16"/>
        </w:rPr>
        <w:t>СОГЛАСИЕ</w:t>
      </w:r>
    </w:p>
    <w:p w:rsidR="00293475" w:rsidRPr="00293475" w:rsidRDefault="00293475" w:rsidP="0029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CYR" w:hAnsi="Times New Roman CYR" w:cs="Times New Roman CYR"/>
          <w:sz w:val="16"/>
          <w:szCs w:val="16"/>
        </w:rPr>
      </w:pPr>
      <w:r w:rsidRPr="00293475">
        <w:rPr>
          <w:rFonts w:ascii="Times New Roman CYR" w:hAnsi="Times New Roman CYR" w:cs="Times New Roman CYR"/>
          <w:sz w:val="16"/>
          <w:szCs w:val="16"/>
        </w:rPr>
        <w:t>на обработку персональных данных, разрешенных субъектом</w:t>
      </w:r>
    </w:p>
    <w:p w:rsidR="00293475" w:rsidRPr="00293475" w:rsidRDefault="00293475" w:rsidP="0029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CYR" w:hAnsi="Times New Roman CYR" w:cs="Times New Roman CYR"/>
          <w:sz w:val="16"/>
          <w:szCs w:val="16"/>
        </w:rPr>
      </w:pPr>
      <w:r w:rsidRPr="00293475">
        <w:rPr>
          <w:rFonts w:ascii="Times New Roman CYR" w:hAnsi="Times New Roman CYR" w:cs="Times New Roman CYR"/>
          <w:sz w:val="16"/>
          <w:szCs w:val="16"/>
        </w:rPr>
        <w:t>персональных данных для распространения</w:t>
      </w:r>
    </w:p>
    <w:p w:rsidR="00293475" w:rsidRPr="00293475" w:rsidRDefault="00293475" w:rsidP="0029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CYR" w:hAnsi="Times New Roman CYR" w:cs="Times New Roman CYR"/>
          <w:sz w:val="16"/>
          <w:szCs w:val="16"/>
        </w:rPr>
      </w:pPr>
      <w:r w:rsidRPr="00293475">
        <w:rPr>
          <w:rFonts w:ascii="Times New Roman CYR" w:hAnsi="Times New Roman CYR" w:cs="Times New Roman CYR"/>
          <w:sz w:val="16"/>
          <w:szCs w:val="16"/>
        </w:rPr>
        <w:t> </w:t>
      </w:r>
    </w:p>
    <w:p w:rsidR="00293475" w:rsidRPr="00293475" w:rsidRDefault="00293475" w:rsidP="0029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CYR" w:hAnsi="Times New Roman CYR" w:cs="Times New Roman CYR"/>
          <w:sz w:val="16"/>
          <w:szCs w:val="16"/>
        </w:rPr>
      </w:pPr>
      <w:r w:rsidRPr="00293475">
        <w:rPr>
          <w:rFonts w:ascii="Times New Roman CYR" w:hAnsi="Times New Roman CYR" w:cs="Times New Roman CYR"/>
          <w:sz w:val="16"/>
          <w:szCs w:val="16"/>
        </w:rPr>
        <w:t xml:space="preserve">    Я, ___________________________________________________________________,</w:t>
      </w:r>
    </w:p>
    <w:p w:rsidR="00293475" w:rsidRPr="00293475" w:rsidRDefault="00293475" w:rsidP="0029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CYR" w:hAnsi="Times New Roman CYR" w:cs="Times New Roman CYR"/>
          <w:sz w:val="16"/>
          <w:szCs w:val="16"/>
        </w:rPr>
      </w:pPr>
      <w:r w:rsidRPr="00293475">
        <w:rPr>
          <w:rFonts w:ascii="Times New Roman CYR" w:hAnsi="Times New Roman CYR" w:cs="Times New Roman CYR"/>
          <w:sz w:val="16"/>
          <w:szCs w:val="16"/>
        </w:rPr>
        <w:t xml:space="preserve">           (фамилия, имя, отчество (последнее - при наличии) субъекта</w:t>
      </w:r>
    </w:p>
    <w:p w:rsidR="00293475" w:rsidRPr="00293475" w:rsidRDefault="00293475" w:rsidP="0029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CYR" w:hAnsi="Times New Roman CYR" w:cs="Times New Roman CYR"/>
          <w:sz w:val="16"/>
          <w:szCs w:val="16"/>
        </w:rPr>
      </w:pPr>
      <w:r w:rsidRPr="00293475">
        <w:rPr>
          <w:rFonts w:ascii="Times New Roman CYR" w:hAnsi="Times New Roman CYR" w:cs="Times New Roman CYR"/>
          <w:sz w:val="16"/>
          <w:szCs w:val="16"/>
        </w:rPr>
        <w:t xml:space="preserve">                              персональных данных)</w:t>
      </w:r>
    </w:p>
    <w:p w:rsidR="00293475" w:rsidRPr="00293475" w:rsidRDefault="00293475" w:rsidP="0029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CYR" w:hAnsi="Times New Roman CYR" w:cs="Times New Roman CYR"/>
          <w:sz w:val="16"/>
          <w:szCs w:val="16"/>
        </w:rPr>
      </w:pPr>
      <w:r w:rsidRPr="00293475">
        <w:rPr>
          <w:rFonts w:ascii="Times New Roman CYR" w:hAnsi="Times New Roman CYR" w:cs="Times New Roman CYR"/>
          <w:sz w:val="16"/>
          <w:szCs w:val="16"/>
        </w:rPr>
        <w:t>контактная информация: ____________________________________________________</w:t>
      </w:r>
    </w:p>
    <w:p w:rsidR="00293475" w:rsidRPr="00293475" w:rsidRDefault="00293475" w:rsidP="0029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CYR" w:hAnsi="Times New Roman CYR" w:cs="Times New Roman CYR"/>
          <w:sz w:val="16"/>
          <w:szCs w:val="16"/>
        </w:rPr>
      </w:pPr>
      <w:r w:rsidRPr="00293475">
        <w:rPr>
          <w:rFonts w:ascii="Times New Roman CYR" w:hAnsi="Times New Roman CYR" w:cs="Times New Roman CYR"/>
          <w:sz w:val="16"/>
          <w:szCs w:val="16"/>
        </w:rPr>
        <w:t xml:space="preserve">                           (номер телефона, адрес электронной почты или</w:t>
      </w:r>
    </w:p>
    <w:p w:rsidR="00293475" w:rsidRPr="00293475" w:rsidRDefault="00293475" w:rsidP="0029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CYR" w:hAnsi="Times New Roman CYR" w:cs="Times New Roman CYR"/>
          <w:sz w:val="16"/>
          <w:szCs w:val="16"/>
        </w:rPr>
      </w:pPr>
      <w:r w:rsidRPr="00293475">
        <w:rPr>
          <w:rFonts w:ascii="Times New Roman CYR" w:hAnsi="Times New Roman CYR" w:cs="Times New Roman CYR"/>
          <w:sz w:val="16"/>
          <w:szCs w:val="16"/>
        </w:rPr>
        <w:t>__________________________________________________________________________,</w:t>
      </w:r>
    </w:p>
    <w:p w:rsidR="00293475" w:rsidRPr="00293475" w:rsidRDefault="00293475" w:rsidP="0029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CYR" w:hAnsi="Times New Roman CYR" w:cs="Times New Roman CYR"/>
          <w:sz w:val="16"/>
          <w:szCs w:val="16"/>
        </w:rPr>
      </w:pPr>
      <w:r w:rsidRPr="00293475">
        <w:rPr>
          <w:rFonts w:ascii="Times New Roman CYR" w:hAnsi="Times New Roman CYR" w:cs="Times New Roman CYR"/>
          <w:sz w:val="16"/>
          <w:szCs w:val="16"/>
        </w:rPr>
        <w:t xml:space="preserve">               почтовый адрес субъекта персональных данных)</w:t>
      </w:r>
    </w:p>
    <w:p w:rsidR="00293475" w:rsidRPr="00293475" w:rsidRDefault="00293475" w:rsidP="0029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CYR" w:hAnsi="Times New Roman CYR" w:cs="Times New Roman CYR"/>
          <w:sz w:val="16"/>
          <w:szCs w:val="16"/>
        </w:rPr>
      </w:pPr>
    </w:p>
    <w:p w:rsidR="00293475" w:rsidRPr="00293475" w:rsidRDefault="00293475" w:rsidP="0029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CYR" w:hAnsi="Times New Roman CYR" w:cs="Times New Roman CYR"/>
          <w:sz w:val="16"/>
          <w:szCs w:val="16"/>
        </w:rPr>
      </w:pPr>
      <w:r w:rsidRPr="00293475">
        <w:rPr>
          <w:rFonts w:ascii="Times New Roman CYR" w:hAnsi="Times New Roman CYR" w:cs="Times New Roman CYR"/>
          <w:sz w:val="16"/>
          <w:szCs w:val="16"/>
        </w:rPr>
        <w:t>в целях  осуществления  возложенных  на  администрацию (</w:t>
      </w:r>
      <w:r w:rsidRPr="00293475">
        <w:rPr>
          <w:rFonts w:ascii="Times New Roman CYR" w:hAnsi="Times New Roman CYR" w:cs="Times New Roman CYR"/>
          <w:i/>
          <w:sz w:val="16"/>
          <w:szCs w:val="16"/>
        </w:rPr>
        <w:t>наименование муниципального района, города или округа)</w:t>
      </w:r>
      <w:r w:rsidRPr="00293475">
        <w:rPr>
          <w:rFonts w:ascii="Times New Roman CYR" w:hAnsi="Times New Roman CYR" w:cs="Times New Roman CYR"/>
          <w:sz w:val="16"/>
          <w:szCs w:val="16"/>
        </w:rPr>
        <w:t xml:space="preserve"> (адрес, ИНН, ОГРН, адрес, состоящий из наименования протокола (http или https), сервера (www), домена, имени каталога на сервере и имя файла веб-страницы)функций  по  сбору и обработки документов на рассмотрение кандидатур о направлении ходатайств о представлении к награждению медалью «Родительская слава»  в соответствии со ст.10.1 Федерального закона от 27.07.2006 N152-ФЗ "О персональных данных" (далее - "Федеральный закон")  даю  согласие  администрации на обработку моих персональных данных в форме распространения: </w:t>
      </w:r>
      <w:r w:rsidRPr="00293475">
        <w:rPr>
          <w:rFonts w:ascii="Times New Roman CYR" w:hAnsi="Times New Roman CYR" w:cs="Times New Roman CYR"/>
          <w:i/>
          <w:sz w:val="16"/>
          <w:szCs w:val="16"/>
        </w:rPr>
        <w:t>(указывается перечень персональных данных)</w:t>
      </w:r>
      <w:r w:rsidRPr="00293475">
        <w:rPr>
          <w:rFonts w:ascii="Times New Roman CYR" w:hAnsi="Times New Roman CYR" w:cs="Times New Roman CYR"/>
          <w:sz w:val="16"/>
          <w:szCs w:val="16"/>
        </w:rPr>
        <w:t xml:space="preserve"> </w:t>
      </w:r>
    </w:p>
    <w:p w:rsidR="00293475" w:rsidRPr="00293475" w:rsidRDefault="00293475" w:rsidP="0029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CYR" w:hAnsi="Times New Roman CYR" w:cs="Times New Roman CYR"/>
          <w:sz w:val="16"/>
          <w:szCs w:val="16"/>
        </w:rPr>
      </w:pPr>
      <w:r w:rsidRPr="00293475">
        <w:rPr>
          <w:rFonts w:ascii="Times New Roman CYR" w:hAnsi="Times New Roman CYR" w:cs="Times New Roman CYR"/>
          <w:sz w:val="16"/>
          <w:szCs w:val="16"/>
        </w:rPr>
        <w:t xml:space="preserve">    Условия </w:t>
      </w:r>
      <w:proofErr w:type="gramStart"/>
      <w:r w:rsidRPr="00293475">
        <w:rPr>
          <w:rFonts w:ascii="Times New Roman CYR" w:hAnsi="Times New Roman CYR" w:cs="Times New Roman CYR"/>
          <w:sz w:val="16"/>
          <w:szCs w:val="16"/>
        </w:rPr>
        <w:t>и  запреты</w:t>
      </w:r>
      <w:proofErr w:type="gramEnd"/>
      <w:r w:rsidRPr="00293475">
        <w:rPr>
          <w:rFonts w:ascii="Times New Roman CYR" w:hAnsi="Times New Roman CYR" w:cs="Times New Roman CYR"/>
          <w:sz w:val="16"/>
          <w:szCs w:val="16"/>
        </w:rPr>
        <w:t xml:space="preserve">  на  обработку  вышеуказанных  персональных  данных</w:t>
      </w:r>
      <w:r>
        <w:rPr>
          <w:rFonts w:ascii="Times New Roman CYR" w:hAnsi="Times New Roman CYR" w:cs="Times New Roman CYR"/>
          <w:sz w:val="16"/>
          <w:szCs w:val="16"/>
        </w:rPr>
        <w:t xml:space="preserve"> </w:t>
      </w:r>
      <w:r w:rsidRPr="00293475">
        <w:rPr>
          <w:rFonts w:ascii="Times New Roman CYR" w:hAnsi="Times New Roman CYR" w:cs="Times New Roman CYR"/>
          <w:sz w:val="16"/>
          <w:szCs w:val="16"/>
        </w:rPr>
        <w:t>(ч.9 ст.10.1 Федерального закона)</w:t>
      </w:r>
    </w:p>
    <w:p w:rsidR="00293475" w:rsidRPr="00293475" w:rsidRDefault="00293475" w:rsidP="0029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CYR" w:hAnsi="Times New Roman CYR" w:cs="Times New Roman CYR"/>
          <w:sz w:val="16"/>
          <w:szCs w:val="16"/>
        </w:rPr>
      </w:pPr>
      <w:r w:rsidRPr="00293475">
        <w:rPr>
          <w:rFonts w:ascii="Times New Roman CYR" w:hAnsi="Times New Roman CYR" w:cs="Times New Roman CYR"/>
          <w:sz w:val="16"/>
          <w:szCs w:val="16"/>
        </w:rPr>
        <w:t>(нужное отметить)</w:t>
      </w:r>
    </w:p>
    <w:p w:rsidR="00293475" w:rsidRPr="00293475" w:rsidRDefault="00293475" w:rsidP="0029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CYR" w:hAnsi="Times New Roman CYR" w:cs="Times New Roman CYR"/>
          <w:sz w:val="16"/>
          <w:szCs w:val="16"/>
        </w:rPr>
      </w:pPr>
      <w:r w:rsidRPr="00293475">
        <w:rPr>
          <w:rFonts w:ascii="Times New Roman CYR" w:hAnsi="Times New Roman CYR" w:cs="Times New Roman CYR"/>
          <w:sz w:val="16"/>
          <w:szCs w:val="16"/>
        </w:rPr>
        <w:t>┌─┐ не устанавливаю</w:t>
      </w:r>
    </w:p>
    <w:p w:rsidR="00293475" w:rsidRPr="00293475" w:rsidRDefault="00293475" w:rsidP="0029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CYR" w:hAnsi="Times New Roman CYR" w:cs="Times New Roman CYR"/>
          <w:sz w:val="16"/>
          <w:szCs w:val="16"/>
        </w:rPr>
      </w:pPr>
      <w:r w:rsidRPr="00293475">
        <w:rPr>
          <w:rFonts w:ascii="Times New Roman CYR" w:hAnsi="Times New Roman CYR" w:cs="Times New Roman CYR"/>
          <w:sz w:val="16"/>
          <w:szCs w:val="16"/>
        </w:rPr>
        <w:t>└─┘</w:t>
      </w:r>
    </w:p>
    <w:p w:rsidR="00293475" w:rsidRPr="00293475" w:rsidRDefault="00293475" w:rsidP="0029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CYR" w:hAnsi="Times New Roman CYR" w:cs="Times New Roman CYR"/>
          <w:sz w:val="16"/>
          <w:szCs w:val="16"/>
        </w:rPr>
      </w:pPr>
      <w:r w:rsidRPr="00293475">
        <w:rPr>
          <w:rFonts w:ascii="Times New Roman CYR" w:hAnsi="Times New Roman CYR" w:cs="Times New Roman CYR"/>
          <w:sz w:val="16"/>
          <w:szCs w:val="16"/>
        </w:rPr>
        <w:t xml:space="preserve">┌─┐ устанавливаю </w:t>
      </w:r>
      <w:proofErr w:type="gramStart"/>
      <w:r w:rsidRPr="00293475">
        <w:rPr>
          <w:rFonts w:ascii="Times New Roman CYR" w:hAnsi="Times New Roman CYR" w:cs="Times New Roman CYR"/>
          <w:sz w:val="16"/>
          <w:szCs w:val="16"/>
        </w:rPr>
        <w:t>запрет  на</w:t>
      </w:r>
      <w:proofErr w:type="gramEnd"/>
      <w:r w:rsidRPr="00293475">
        <w:rPr>
          <w:rFonts w:ascii="Times New Roman CYR" w:hAnsi="Times New Roman CYR" w:cs="Times New Roman CYR"/>
          <w:sz w:val="16"/>
          <w:szCs w:val="16"/>
        </w:rPr>
        <w:t xml:space="preserve">  передачу  (кроме  предоставления доступа) этих</w:t>
      </w:r>
    </w:p>
    <w:p w:rsidR="00293475" w:rsidRPr="00293475" w:rsidRDefault="00293475" w:rsidP="0029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CYR" w:hAnsi="Times New Roman CYR" w:cs="Times New Roman CYR"/>
          <w:sz w:val="16"/>
          <w:szCs w:val="16"/>
        </w:rPr>
      </w:pPr>
      <w:r w:rsidRPr="00293475">
        <w:rPr>
          <w:rFonts w:ascii="Times New Roman CYR" w:hAnsi="Times New Roman CYR" w:cs="Times New Roman CYR"/>
          <w:sz w:val="16"/>
          <w:szCs w:val="16"/>
        </w:rPr>
        <w:t>└─┘ данных оператором неограниченному кругу лиц</w:t>
      </w:r>
    </w:p>
    <w:p w:rsidR="00293475" w:rsidRPr="00293475" w:rsidRDefault="00293475" w:rsidP="0029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CYR" w:hAnsi="Times New Roman CYR" w:cs="Times New Roman CYR"/>
          <w:sz w:val="16"/>
          <w:szCs w:val="16"/>
        </w:rPr>
      </w:pPr>
      <w:r w:rsidRPr="00293475">
        <w:rPr>
          <w:rFonts w:ascii="Times New Roman CYR" w:hAnsi="Times New Roman CYR" w:cs="Times New Roman CYR"/>
          <w:sz w:val="16"/>
          <w:szCs w:val="16"/>
        </w:rPr>
        <w:t xml:space="preserve">┌─┐ устанавливаю </w:t>
      </w:r>
      <w:proofErr w:type="gramStart"/>
      <w:r w:rsidRPr="00293475">
        <w:rPr>
          <w:rFonts w:ascii="Times New Roman CYR" w:hAnsi="Times New Roman CYR" w:cs="Times New Roman CYR"/>
          <w:sz w:val="16"/>
          <w:szCs w:val="16"/>
        </w:rPr>
        <w:t>запрет  на</w:t>
      </w:r>
      <w:proofErr w:type="gramEnd"/>
      <w:r w:rsidRPr="00293475">
        <w:rPr>
          <w:rFonts w:ascii="Times New Roman CYR" w:hAnsi="Times New Roman CYR" w:cs="Times New Roman CYR"/>
          <w:sz w:val="16"/>
          <w:szCs w:val="16"/>
        </w:rPr>
        <w:t xml:space="preserve"> обработку (кроме получения доступа) этих данных</w:t>
      </w:r>
    </w:p>
    <w:p w:rsidR="00293475" w:rsidRPr="00293475" w:rsidRDefault="00293475" w:rsidP="0029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CYR" w:hAnsi="Times New Roman CYR" w:cs="Times New Roman CYR"/>
          <w:sz w:val="16"/>
          <w:szCs w:val="16"/>
        </w:rPr>
      </w:pPr>
      <w:r w:rsidRPr="00293475">
        <w:rPr>
          <w:rFonts w:ascii="Times New Roman CYR" w:hAnsi="Times New Roman CYR" w:cs="Times New Roman CYR"/>
          <w:sz w:val="16"/>
          <w:szCs w:val="16"/>
        </w:rPr>
        <w:t>└─┘ неограниченным кругом лиц</w:t>
      </w:r>
    </w:p>
    <w:p w:rsidR="00293475" w:rsidRPr="00293475" w:rsidRDefault="00293475" w:rsidP="0029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CYR" w:hAnsi="Times New Roman CYR" w:cs="Times New Roman CYR"/>
          <w:sz w:val="16"/>
          <w:szCs w:val="16"/>
        </w:rPr>
      </w:pPr>
      <w:r w:rsidRPr="00293475">
        <w:rPr>
          <w:rFonts w:ascii="Times New Roman CYR" w:hAnsi="Times New Roman CYR" w:cs="Times New Roman CYR"/>
          <w:sz w:val="16"/>
          <w:szCs w:val="16"/>
        </w:rPr>
        <w:t xml:space="preserve">┌─┐ устанавливаю </w:t>
      </w:r>
      <w:proofErr w:type="gramStart"/>
      <w:r w:rsidRPr="00293475">
        <w:rPr>
          <w:rFonts w:ascii="Times New Roman CYR" w:hAnsi="Times New Roman CYR" w:cs="Times New Roman CYR"/>
          <w:sz w:val="16"/>
          <w:szCs w:val="16"/>
        </w:rPr>
        <w:t>условия  обработки</w:t>
      </w:r>
      <w:proofErr w:type="gramEnd"/>
      <w:r w:rsidRPr="00293475">
        <w:rPr>
          <w:rFonts w:ascii="Times New Roman CYR" w:hAnsi="Times New Roman CYR" w:cs="Times New Roman CYR"/>
          <w:sz w:val="16"/>
          <w:szCs w:val="16"/>
        </w:rPr>
        <w:t xml:space="preserve">  (кроме  получения доступа) этих данных</w:t>
      </w:r>
    </w:p>
    <w:p w:rsidR="00293475" w:rsidRPr="00293475" w:rsidRDefault="00293475" w:rsidP="0029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CYR" w:hAnsi="Times New Roman CYR" w:cs="Times New Roman CYR"/>
          <w:sz w:val="16"/>
          <w:szCs w:val="16"/>
        </w:rPr>
      </w:pPr>
      <w:r w:rsidRPr="00293475">
        <w:rPr>
          <w:rFonts w:ascii="Times New Roman CYR" w:hAnsi="Times New Roman CYR" w:cs="Times New Roman CYR"/>
          <w:sz w:val="16"/>
          <w:szCs w:val="16"/>
        </w:rPr>
        <w:t>└─┘ неограниченным кругом лиц: ____________________________________________</w:t>
      </w:r>
    </w:p>
    <w:p w:rsidR="00293475" w:rsidRPr="00293475" w:rsidRDefault="00293475" w:rsidP="0029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CYR" w:hAnsi="Times New Roman CYR" w:cs="Times New Roman CYR"/>
          <w:sz w:val="16"/>
          <w:szCs w:val="16"/>
        </w:rPr>
      </w:pPr>
      <w:r w:rsidRPr="00293475">
        <w:rPr>
          <w:rFonts w:ascii="Times New Roman CYR" w:hAnsi="Times New Roman CYR" w:cs="Times New Roman CYR"/>
          <w:sz w:val="16"/>
          <w:szCs w:val="16"/>
        </w:rPr>
        <w:t>___________________________________________________________________________</w:t>
      </w:r>
    </w:p>
    <w:p w:rsidR="00293475" w:rsidRPr="00293475" w:rsidRDefault="00293475" w:rsidP="0029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CYR" w:hAnsi="Times New Roman CYR" w:cs="Times New Roman CYR"/>
          <w:sz w:val="16"/>
          <w:szCs w:val="16"/>
        </w:rPr>
      </w:pPr>
      <w:r w:rsidRPr="00293475">
        <w:rPr>
          <w:rFonts w:ascii="Times New Roman CYR" w:hAnsi="Times New Roman CYR" w:cs="Times New Roman CYR"/>
          <w:sz w:val="16"/>
          <w:szCs w:val="16"/>
        </w:rPr>
        <w:t> </w:t>
      </w:r>
    </w:p>
    <w:p w:rsidR="00293475" w:rsidRPr="00293475" w:rsidRDefault="00293475" w:rsidP="0029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CYR" w:hAnsi="Times New Roman CYR" w:cs="Times New Roman CYR"/>
          <w:sz w:val="16"/>
          <w:szCs w:val="16"/>
        </w:rPr>
      </w:pPr>
      <w:r w:rsidRPr="00293475">
        <w:rPr>
          <w:rFonts w:ascii="Times New Roman CYR" w:hAnsi="Times New Roman CYR" w:cs="Times New Roman CYR"/>
          <w:sz w:val="16"/>
          <w:szCs w:val="16"/>
        </w:rPr>
        <w:t xml:space="preserve">    </w:t>
      </w:r>
      <w:proofErr w:type="gramStart"/>
      <w:r w:rsidRPr="00293475">
        <w:rPr>
          <w:rFonts w:ascii="Times New Roman CYR" w:hAnsi="Times New Roman CYR" w:cs="Times New Roman CYR"/>
          <w:sz w:val="16"/>
          <w:szCs w:val="16"/>
        </w:rPr>
        <w:t>Условия,  при</w:t>
      </w:r>
      <w:proofErr w:type="gramEnd"/>
      <w:r w:rsidRPr="00293475">
        <w:rPr>
          <w:rFonts w:ascii="Times New Roman CYR" w:hAnsi="Times New Roman CYR" w:cs="Times New Roman CYR"/>
          <w:sz w:val="16"/>
          <w:szCs w:val="16"/>
        </w:rPr>
        <w:t xml:space="preserve"> которых полученные персональные данные могут передаваться</w:t>
      </w:r>
      <w:r>
        <w:rPr>
          <w:rFonts w:ascii="Times New Roman CYR" w:hAnsi="Times New Roman CYR" w:cs="Times New Roman CYR"/>
          <w:sz w:val="16"/>
          <w:szCs w:val="16"/>
        </w:rPr>
        <w:t xml:space="preserve"> </w:t>
      </w:r>
      <w:r w:rsidRPr="00293475">
        <w:rPr>
          <w:rFonts w:ascii="Times New Roman CYR" w:hAnsi="Times New Roman CYR" w:cs="Times New Roman CYR"/>
          <w:sz w:val="16"/>
          <w:szCs w:val="16"/>
        </w:rPr>
        <w:t>оператором   только   по  его  внутренней  сети,  обеспечивающей  доступ  к</w:t>
      </w:r>
      <w:r>
        <w:rPr>
          <w:rFonts w:ascii="Times New Roman CYR" w:hAnsi="Times New Roman CYR" w:cs="Times New Roman CYR"/>
          <w:sz w:val="16"/>
          <w:szCs w:val="16"/>
        </w:rPr>
        <w:t xml:space="preserve"> </w:t>
      </w:r>
      <w:r w:rsidRPr="00293475">
        <w:rPr>
          <w:rFonts w:ascii="Times New Roman CYR" w:hAnsi="Times New Roman CYR" w:cs="Times New Roman CYR"/>
          <w:sz w:val="16"/>
          <w:szCs w:val="16"/>
        </w:rPr>
        <w:t>информации  лишь для строго определенных сотрудников, либо с использованием</w:t>
      </w:r>
      <w:r>
        <w:rPr>
          <w:rFonts w:ascii="Times New Roman CYR" w:hAnsi="Times New Roman CYR" w:cs="Times New Roman CYR"/>
          <w:sz w:val="16"/>
          <w:szCs w:val="16"/>
        </w:rPr>
        <w:t xml:space="preserve"> </w:t>
      </w:r>
      <w:r w:rsidRPr="00293475">
        <w:rPr>
          <w:rFonts w:ascii="Times New Roman CYR" w:hAnsi="Times New Roman CYR" w:cs="Times New Roman CYR"/>
          <w:sz w:val="16"/>
          <w:szCs w:val="16"/>
        </w:rPr>
        <w:t>информационно-телекоммуникационных  сетей,  либо  без  передачи  полученных</w:t>
      </w:r>
      <w:r>
        <w:rPr>
          <w:rFonts w:ascii="Times New Roman CYR" w:hAnsi="Times New Roman CYR" w:cs="Times New Roman CYR"/>
          <w:sz w:val="16"/>
          <w:szCs w:val="16"/>
        </w:rPr>
        <w:t xml:space="preserve"> </w:t>
      </w:r>
      <w:r w:rsidRPr="00293475">
        <w:rPr>
          <w:rFonts w:ascii="Times New Roman CYR" w:hAnsi="Times New Roman CYR" w:cs="Times New Roman CYR"/>
          <w:sz w:val="16"/>
          <w:szCs w:val="16"/>
        </w:rPr>
        <w:t>персональных  данных: ____________________________________________________.</w:t>
      </w:r>
    </w:p>
    <w:p w:rsidR="00293475" w:rsidRPr="00293475" w:rsidRDefault="00293475" w:rsidP="0029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CYR" w:hAnsi="Times New Roman CYR" w:cs="Times New Roman CYR"/>
          <w:sz w:val="16"/>
          <w:szCs w:val="16"/>
        </w:rPr>
      </w:pPr>
      <w:r w:rsidRPr="00293475">
        <w:rPr>
          <w:rFonts w:ascii="Times New Roman CYR" w:hAnsi="Times New Roman CYR" w:cs="Times New Roman CYR"/>
          <w:sz w:val="16"/>
          <w:szCs w:val="16"/>
        </w:rPr>
        <w:t> </w:t>
      </w:r>
    </w:p>
    <w:p w:rsidR="00293475" w:rsidRPr="00293475" w:rsidRDefault="00293475" w:rsidP="0029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CYR" w:hAnsi="Times New Roman CYR" w:cs="Times New Roman CYR"/>
          <w:sz w:val="16"/>
          <w:szCs w:val="16"/>
        </w:rPr>
      </w:pPr>
      <w:r w:rsidRPr="00293475">
        <w:rPr>
          <w:rFonts w:ascii="Times New Roman CYR" w:hAnsi="Times New Roman CYR" w:cs="Times New Roman CYR"/>
          <w:sz w:val="16"/>
          <w:szCs w:val="16"/>
        </w:rPr>
        <w:t xml:space="preserve">    </w:t>
      </w:r>
      <w:proofErr w:type="gramStart"/>
      <w:r w:rsidRPr="00293475">
        <w:rPr>
          <w:rFonts w:ascii="Times New Roman CYR" w:hAnsi="Times New Roman CYR" w:cs="Times New Roman CYR"/>
          <w:sz w:val="16"/>
          <w:szCs w:val="16"/>
        </w:rPr>
        <w:t>Настоящее  согласие</w:t>
      </w:r>
      <w:proofErr w:type="gramEnd"/>
      <w:r w:rsidRPr="00293475">
        <w:rPr>
          <w:rFonts w:ascii="Times New Roman CYR" w:hAnsi="Times New Roman CYR" w:cs="Times New Roman CYR"/>
          <w:sz w:val="16"/>
          <w:szCs w:val="16"/>
        </w:rPr>
        <w:t xml:space="preserve">  действует  со  дня  его подписания до дня отзыва в</w:t>
      </w:r>
      <w:r>
        <w:rPr>
          <w:rFonts w:ascii="Times New Roman CYR" w:hAnsi="Times New Roman CYR" w:cs="Times New Roman CYR"/>
          <w:sz w:val="16"/>
          <w:szCs w:val="16"/>
        </w:rPr>
        <w:t xml:space="preserve"> </w:t>
      </w:r>
      <w:r w:rsidRPr="00293475">
        <w:rPr>
          <w:rFonts w:ascii="Times New Roman CYR" w:hAnsi="Times New Roman CYR" w:cs="Times New Roman CYR"/>
          <w:sz w:val="16"/>
          <w:szCs w:val="16"/>
        </w:rPr>
        <w:t>письменной форме.</w:t>
      </w:r>
    </w:p>
    <w:p w:rsidR="00293475" w:rsidRPr="00293475" w:rsidRDefault="00293475" w:rsidP="0029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CYR" w:hAnsi="Times New Roman CYR" w:cs="Times New Roman CYR"/>
          <w:sz w:val="16"/>
          <w:szCs w:val="16"/>
        </w:rPr>
      </w:pPr>
      <w:r w:rsidRPr="00293475">
        <w:rPr>
          <w:rFonts w:ascii="Times New Roman CYR" w:hAnsi="Times New Roman CYR" w:cs="Times New Roman CYR"/>
          <w:sz w:val="16"/>
          <w:szCs w:val="16"/>
        </w:rPr>
        <w:t xml:space="preserve">    </w:t>
      </w:r>
      <w:proofErr w:type="gramStart"/>
      <w:r w:rsidRPr="00293475">
        <w:rPr>
          <w:rFonts w:ascii="Times New Roman CYR" w:hAnsi="Times New Roman CYR" w:cs="Times New Roman CYR"/>
          <w:sz w:val="16"/>
          <w:szCs w:val="16"/>
        </w:rPr>
        <w:t>Отзыв  настоящего</w:t>
      </w:r>
      <w:proofErr w:type="gramEnd"/>
      <w:r w:rsidRPr="00293475">
        <w:rPr>
          <w:rFonts w:ascii="Times New Roman CYR" w:hAnsi="Times New Roman CYR" w:cs="Times New Roman CYR"/>
          <w:sz w:val="16"/>
          <w:szCs w:val="16"/>
        </w:rPr>
        <w:t xml:space="preserve">  согласия  может  быть  осуществлен мною в письменной</w:t>
      </w:r>
      <w:r>
        <w:rPr>
          <w:rFonts w:ascii="Times New Roman CYR" w:hAnsi="Times New Roman CYR" w:cs="Times New Roman CYR"/>
          <w:sz w:val="16"/>
          <w:szCs w:val="16"/>
        </w:rPr>
        <w:t xml:space="preserve"> </w:t>
      </w:r>
      <w:r w:rsidRPr="00293475">
        <w:rPr>
          <w:rFonts w:ascii="Times New Roman CYR" w:hAnsi="Times New Roman CYR" w:cs="Times New Roman CYR"/>
          <w:sz w:val="16"/>
          <w:szCs w:val="16"/>
        </w:rPr>
        <w:t>форме в любое время по моему усмотрению.</w:t>
      </w:r>
    </w:p>
    <w:p w:rsidR="00293475" w:rsidRPr="00293475" w:rsidRDefault="00293475" w:rsidP="0029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CYR" w:hAnsi="Times New Roman CYR" w:cs="Times New Roman CYR"/>
          <w:sz w:val="16"/>
          <w:szCs w:val="16"/>
        </w:rPr>
      </w:pPr>
      <w:r w:rsidRPr="00293475">
        <w:rPr>
          <w:rFonts w:ascii="Times New Roman CYR" w:hAnsi="Times New Roman CYR" w:cs="Times New Roman CYR"/>
          <w:sz w:val="16"/>
          <w:szCs w:val="16"/>
        </w:rPr>
        <w:t> </w:t>
      </w:r>
    </w:p>
    <w:p w:rsidR="00293475" w:rsidRPr="00293475" w:rsidRDefault="00293475" w:rsidP="0029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CYR" w:hAnsi="Times New Roman CYR" w:cs="Times New Roman CYR"/>
          <w:sz w:val="16"/>
          <w:szCs w:val="16"/>
        </w:rPr>
      </w:pPr>
      <w:r w:rsidRPr="00293475">
        <w:rPr>
          <w:rFonts w:ascii="Times New Roman CYR" w:hAnsi="Times New Roman CYR" w:cs="Times New Roman CYR"/>
          <w:sz w:val="16"/>
          <w:szCs w:val="16"/>
        </w:rPr>
        <w:t>_______________/________________</w:t>
      </w:r>
    </w:p>
    <w:p w:rsidR="00293475" w:rsidRPr="00293475" w:rsidRDefault="00293475" w:rsidP="0029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CYR" w:hAnsi="Times New Roman CYR" w:cs="Times New Roman CYR"/>
          <w:sz w:val="16"/>
          <w:szCs w:val="16"/>
        </w:rPr>
      </w:pPr>
      <w:r w:rsidRPr="00293475">
        <w:rPr>
          <w:rFonts w:ascii="Times New Roman CYR" w:hAnsi="Times New Roman CYR" w:cs="Times New Roman CYR"/>
          <w:sz w:val="16"/>
          <w:szCs w:val="16"/>
        </w:rPr>
        <w:t xml:space="preserve">   (</w:t>
      </w:r>
      <w:proofErr w:type="gramStart"/>
      <w:r w:rsidRPr="00293475">
        <w:rPr>
          <w:rFonts w:ascii="Times New Roman CYR" w:hAnsi="Times New Roman CYR" w:cs="Times New Roman CYR"/>
          <w:sz w:val="16"/>
          <w:szCs w:val="16"/>
        </w:rPr>
        <w:t xml:space="preserve">подпись)   </w:t>
      </w:r>
      <w:proofErr w:type="gramEnd"/>
      <w:r w:rsidRPr="00293475">
        <w:rPr>
          <w:rFonts w:ascii="Times New Roman CYR" w:hAnsi="Times New Roman CYR" w:cs="Times New Roman CYR"/>
          <w:sz w:val="16"/>
          <w:szCs w:val="16"/>
        </w:rPr>
        <w:t xml:space="preserve">      Ф.И.О.</w:t>
      </w:r>
    </w:p>
    <w:p w:rsidR="00293475" w:rsidRPr="00293475" w:rsidRDefault="00293475" w:rsidP="0029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CYR" w:hAnsi="Times New Roman CYR" w:cs="Times New Roman CYR"/>
          <w:sz w:val="16"/>
          <w:szCs w:val="16"/>
        </w:rPr>
      </w:pPr>
      <w:r w:rsidRPr="00293475">
        <w:rPr>
          <w:rFonts w:ascii="Times New Roman CYR" w:hAnsi="Times New Roman CYR" w:cs="Times New Roman CYR"/>
          <w:sz w:val="16"/>
          <w:szCs w:val="16"/>
        </w:rPr>
        <w:t> </w:t>
      </w:r>
    </w:p>
    <w:p w:rsidR="00293475" w:rsidRDefault="00293475" w:rsidP="0029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CYR" w:hAnsi="Times New Roman CYR" w:cs="Times New Roman CYR"/>
          <w:sz w:val="16"/>
          <w:szCs w:val="16"/>
        </w:rPr>
      </w:pPr>
      <w:r w:rsidRPr="00293475">
        <w:rPr>
          <w:rFonts w:ascii="Times New Roman CYR" w:hAnsi="Times New Roman CYR" w:cs="Times New Roman CYR"/>
          <w:sz w:val="16"/>
          <w:szCs w:val="16"/>
        </w:rPr>
        <w:t>"__" __________ 202_ г.</w:t>
      </w:r>
    </w:p>
    <w:p w:rsidR="00293475" w:rsidRDefault="00293475" w:rsidP="0029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CYR" w:hAnsi="Times New Roman CYR" w:cs="Times New Roman CYR"/>
          <w:sz w:val="16"/>
          <w:szCs w:val="16"/>
        </w:rPr>
      </w:pPr>
    </w:p>
    <w:p w:rsidR="00293475" w:rsidRPr="00293475" w:rsidRDefault="00293475" w:rsidP="00293475">
      <w:pPr>
        <w:spacing w:after="0" w:line="240" w:lineRule="auto"/>
        <w:jc w:val="both"/>
        <w:rPr>
          <w:rFonts w:ascii="Times New Roman CYR" w:hAnsi="Times New Roman CYR" w:cs="Times New Roman CYR"/>
          <w:sz w:val="16"/>
          <w:szCs w:val="16"/>
        </w:rPr>
      </w:pPr>
    </w:p>
    <w:p w:rsidR="00293475" w:rsidRPr="00293475" w:rsidRDefault="00293475" w:rsidP="00293475">
      <w:pPr>
        <w:spacing w:after="0" w:line="240" w:lineRule="auto"/>
        <w:ind w:firstLine="709"/>
        <w:rPr>
          <w:rFonts w:ascii="Times New Roman CYR" w:hAnsi="Times New Roman CYR" w:cs="Times New Roman CYR"/>
          <w:sz w:val="16"/>
          <w:szCs w:val="16"/>
        </w:rPr>
      </w:pPr>
    </w:p>
    <w:p w:rsidR="00293475" w:rsidRPr="00293475" w:rsidRDefault="00293475" w:rsidP="00293475">
      <w:pPr>
        <w:spacing w:after="0" w:line="240" w:lineRule="auto"/>
        <w:ind w:firstLine="709"/>
        <w:jc w:val="both"/>
        <w:rPr>
          <w:rFonts w:ascii="Times New Roman CYR" w:hAnsi="Times New Roman CYR" w:cs="Times New Roman CYR"/>
          <w:b/>
          <w:sz w:val="16"/>
          <w:szCs w:val="16"/>
        </w:rPr>
      </w:pPr>
      <w:r w:rsidRPr="00293475">
        <w:rPr>
          <w:rFonts w:ascii="Times New Roman CYR" w:hAnsi="Times New Roman CYR" w:cs="Times New Roman CYR"/>
          <w:b/>
          <w:sz w:val="16"/>
          <w:szCs w:val="16"/>
        </w:rPr>
        <w:t xml:space="preserve">                                                                                                                                                     </w:t>
      </w:r>
    </w:p>
    <w:p w:rsidR="00293475" w:rsidRPr="00293475" w:rsidRDefault="00293475" w:rsidP="00293475">
      <w:pPr>
        <w:spacing w:after="0" w:line="240" w:lineRule="auto"/>
        <w:ind w:firstLine="709"/>
        <w:jc w:val="both"/>
        <w:rPr>
          <w:rFonts w:ascii="Times New Roman CYR" w:hAnsi="Times New Roman CYR" w:cs="Times New Roman CYR"/>
          <w:b/>
          <w:sz w:val="16"/>
          <w:szCs w:val="16"/>
        </w:rPr>
      </w:pPr>
      <w:r w:rsidRPr="00293475">
        <w:rPr>
          <w:rFonts w:ascii="Times New Roman CYR" w:hAnsi="Times New Roman CYR" w:cs="Times New Roman CYR"/>
          <w:b/>
          <w:sz w:val="16"/>
          <w:szCs w:val="16"/>
        </w:rPr>
        <w:t xml:space="preserve">                                                                      </w:t>
      </w:r>
    </w:p>
    <w:p w:rsidR="00293475" w:rsidRPr="00293475" w:rsidRDefault="00293475" w:rsidP="00293475">
      <w:pPr>
        <w:spacing w:after="0" w:line="240" w:lineRule="auto"/>
        <w:jc w:val="center"/>
        <w:rPr>
          <w:rFonts w:ascii="Times New Roman CYR" w:hAnsi="Times New Roman CYR" w:cs="Times New Roman CYR"/>
          <w:b/>
          <w:sz w:val="16"/>
          <w:szCs w:val="16"/>
        </w:rPr>
      </w:pPr>
      <w:r w:rsidRPr="00293475">
        <w:rPr>
          <w:rFonts w:ascii="Times New Roman CYR" w:hAnsi="Times New Roman CYR" w:cs="Times New Roman CYR"/>
          <w:b/>
          <w:sz w:val="16"/>
          <w:szCs w:val="16"/>
        </w:rPr>
        <w:t>АДМИНИСТРАЦИЯ ЗАРИНСКОГО РАЙОНА АЛТАЙСКОГО КРАЯ</w:t>
      </w:r>
    </w:p>
    <w:p w:rsidR="00293475" w:rsidRPr="00293475" w:rsidRDefault="00293475" w:rsidP="00293475">
      <w:pPr>
        <w:spacing w:after="0" w:line="240" w:lineRule="auto"/>
        <w:jc w:val="center"/>
        <w:rPr>
          <w:rFonts w:ascii="Times New Roman CYR" w:hAnsi="Times New Roman CYR" w:cs="Times New Roman CYR"/>
          <w:b/>
          <w:sz w:val="16"/>
          <w:szCs w:val="16"/>
        </w:rPr>
      </w:pPr>
    </w:p>
    <w:p w:rsidR="00293475" w:rsidRDefault="00293475" w:rsidP="00293475">
      <w:pPr>
        <w:spacing w:after="0" w:line="240" w:lineRule="auto"/>
        <w:jc w:val="center"/>
        <w:rPr>
          <w:rFonts w:ascii="Times New Roman CYR" w:hAnsi="Times New Roman CYR" w:cs="Times New Roman CYR"/>
          <w:b/>
          <w:sz w:val="16"/>
          <w:szCs w:val="16"/>
        </w:rPr>
      </w:pPr>
      <w:r w:rsidRPr="00293475">
        <w:rPr>
          <w:rFonts w:ascii="Times New Roman CYR" w:hAnsi="Times New Roman CYR" w:cs="Times New Roman CYR"/>
          <w:b/>
          <w:sz w:val="16"/>
          <w:szCs w:val="16"/>
        </w:rPr>
        <w:t>ПОСТАНОВЛЕНИЕ</w:t>
      </w:r>
    </w:p>
    <w:p w:rsidR="00293475" w:rsidRPr="00293475" w:rsidRDefault="00293475" w:rsidP="00293475">
      <w:pPr>
        <w:spacing w:after="0" w:line="240" w:lineRule="auto"/>
        <w:jc w:val="center"/>
        <w:rPr>
          <w:rFonts w:ascii="Times New Roman CYR" w:hAnsi="Times New Roman CYR" w:cs="Times New Roman CYR"/>
          <w:b/>
          <w:sz w:val="16"/>
          <w:szCs w:val="16"/>
        </w:rPr>
      </w:pPr>
    </w:p>
    <w:p w:rsidR="00293475" w:rsidRDefault="00293475" w:rsidP="00293475">
      <w:pPr>
        <w:spacing w:after="0" w:line="240" w:lineRule="auto"/>
        <w:jc w:val="center"/>
        <w:rPr>
          <w:rFonts w:ascii="Times New Roman CYR" w:hAnsi="Times New Roman CYR" w:cs="Times New Roman CYR"/>
          <w:b/>
          <w:sz w:val="16"/>
          <w:szCs w:val="16"/>
        </w:rPr>
      </w:pPr>
      <w:r w:rsidRPr="00293475">
        <w:rPr>
          <w:rFonts w:ascii="Times New Roman CYR" w:hAnsi="Times New Roman CYR" w:cs="Times New Roman CYR"/>
          <w:b/>
          <w:sz w:val="16"/>
          <w:szCs w:val="16"/>
        </w:rPr>
        <w:t>2</w:t>
      </w:r>
      <w:r>
        <w:rPr>
          <w:rFonts w:ascii="Times New Roman CYR" w:hAnsi="Times New Roman CYR" w:cs="Times New Roman CYR"/>
          <w:b/>
          <w:sz w:val="16"/>
          <w:szCs w:val="16"/>
        </w:rPr>
        <w:t xml:space="preserve">8.05.2025     </w:t>
      </w:r>
      <w:r w:rsidR="002D05A3">
        <w:rPr>
          <w:rFonts w:ascii="Times New Roman CYR" w:hAnsi="Times New Roman CYR" w:cs="Times New Roman CYR"/>
          <w:b/>
          <w:sz w:val="16"/>
          <w:szCs w:val="16"/>
        </w:rPr>
        <w:t xml:space="preserve"> </w:t>
      </w:r>
      <w:r>
        <w:rPr>
          <w:rFonts w:ascii="Times New Roman CYR" w:hAnsi="Times New Roman CYR" w:cs="Times New Roman CYR"/>
          <w:b/>
          <w:sz w:val="16"/>
          <w:szCs w:val="16"/>
        </w:rPr>
        <w:t xml:space="preserve"> № 455   </w:t>
      </w:r>
      <w:r w:rsidRPr="00293475">
        <w:rPr>
          <w:rFonts w:ascii="Times New Roman CYR" w:hAnsi="Times New Roman CYR" w:cs="Times New Roman CYR"/>
          <w:b/>
          <w:sz w:val="16"/>
          <w:szCs w:val="16"/>
        </w:rPr>
        <w:t>г. Заринск</w:t>
      </w:r>
    </w:p>
    <w:p w:rsidR="00293475" w:rsidRPr="00293475" w:rsidRDefault="00293475" w:rsidP="00293475">
      <w:pPr>
        <w:spacing w:after="0" w:line="240" w:lineRule="auto"/>
        <w:jc w:val="center"/>
        <w:rPr>
          <w:rFonts w:ascii="Times New Roman CYR" w:hAnsi="Times New Roman CYR" w:cs="Times New Roman CYR"/>
          <w:b/>
          <w:sz w:val="16"/>
          <w:szCs w:val="16"/>
        </w:rPr>
      </w:pPr>
    </w:p>
    <w:p w:rsidR="00293475" w:rsidRDefault="00293475" w:rsidP="00293475">
      <w:pPr>
        <w:spacing w:after="0" w:line="240" w:lineRule="auto"/>
        <w:jc w:val="center"/>
        <w:rPr>
          <w:rFonts w:ascii="Times New Roman CYR" w:hAnsi="Times New Roman CYR" w:cs="Times New Roman CYR"/>
          <w:b/>
          <w:sz w:val="24"/>
          <w:szCs w:val="24"/>
        </w:rPr>
      </w:pPr>
      <w:r w:rsidRPr="00293475">
        <w:rPr>
          <w:rFonts w:ascii="Times New Roman CYR" w:hAnsi="Times New Roman CYR" w:cs="Times New Roman CYR"/>
          <w:b/>
          <w:sz w:val="24"/>
          <w:szCs w:val="24"/>
        </w:rPr>
        <w:t xml:space="preserve">О предоставлении разрешения на условно разрешенный вид использования земельного участка по адресу: Алтайский край, Заринский район, с. Новомоношкино, </w:t>
      </w:r>
    </w:p>
    <w:p w:rsidR="00293475" w:rsidRPr="00293475" w:rsidRDefault="00293475" w:rsidP="00293475">
      <w:pPr>
        <w:spacing w:after="0" w:line="240" w:lineRule="auto"/>
        <w:jc w:val="center"/>
        <w:rPr>
          <w:rFonts w:ascii="Times New Roman CYR" w:hAnsi="Times New Roman CYR" w:cs="Times New Roman CYR"/>
          <w:b/>
          <w:sz w:val="24"/>
          <w:szCs w:val="24"/>
        </w:rPr>
      </w:pPr>
      <w:r w:rsidRPr="00293475">
        <w:rPr>
          <w:rFonts w:ascii="Times New Roman CYR" w:hAnsi="Times New Roman CYR" w:cs="Times New Roman CYR"/>
          <w:b/>
          <w:sz w:val="24"/>
          <w:szCs w:val="24"/>
        </w:rPr>
        <w:t>ул. Центральная 3» с кадастровым номером 22:13:130001:392</w:t>
      </w:r>
    </w:p>
    <w:p w:rsidR="00293475" w:rsidRPr="00293475" w:rsidRDefault="00293475" w:rsidP="00293475">
      <w:pPr>
        <w:spacing w:after="0" w:line="240" w:lineRule="auto"/>
        <w:ind w:firstLine="709"/>
        <w:jc w:val="both"/>
        <w:rPr>
          <w:rFonts w:ascii="Times New Roman CYR" w:hAnsi="Times New Roman CYR" w:cs="Times New Roman CYR"/>
          <w:b/>
          <w:sz w:val="16"/>
          <w:szCs w:val="16"/>
        </w:rPr>
      </w:pPr>
    </w:p>
    <w:p w:rsidR="00293475" w:rsidRPr="00293475" w:rsidRDefault="00293475" w:rsidP="00293475">
      <w:pPr>
        <w:spacing w:after="0" w:line="240" w:lineRule="auto"/>
        <w:ind w:firstLine="709"/>
        <w:jc w:val="both"/>
        <w:rPr>
          <w:rFonts w:ascii="Times New Roman CYR" w:hAnsi="Times New Roman CYR" w:cs="Times New Roman CYR"/>
          <w:sz w:val="16"/>
          <w:szCs w:val="16"/>
        </w:rPr>
      </w:pPr>
      <w:r w:rsidRPr="00293475">
        <w:rPr>
          <w:rFonts w:ascii="Times New Roman CYR" w:hAnsi="Times New Roman CYR" w:cs="Times New Roman CYR"/>
          <w:sz w:val="16"/>
          <w:szCs w:val="16"/>
        </w:rPr>
        <w:t>Руководствуясь статьей 11 Земельного Кодекса Российской Федерации, 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муниципального образования Новомоношкинский сельсовет Заринского района Алтайского края утвержденными решением от 26.11.2025 № 75, на основании заключения по результатам публичных слушаний от 27.05.2025.</w:t>
      </w:r>
    </w:p>
    <w:p w:rsidR="00293475" w:rsidRPr="00293475" w:rsidRDefault="00293475" w:rsidP="00293475">
      <w:pPr>
        <w:spacing w:after="0" w:line="240" w:lineRule="auto"/>
        <w:ind w:firstLine="709"/>
        <w:jc w:val="both"/>
        <w:rPr>
          <w:rFonts w:ascii="Times New Roman CYR" w:hAnsi="Times New Roman CYR" w:cs="Times New Roman CYR"/>
          <w:sz w:val="16"/>
          <w:szCs w:val="16"/>
        </w:rPr>
      </w:pPr>
      <w:r w:rsidRPr="00293475">
        <w:rPr>
          <w:rFonts w:ascii="Times New Roman CYR" w:hAnsi="Times New Roman CYR" w:cs="Times New Roman CYR"/>
          <w:sz w:val="16"/>
          <w:szCs w:val="16"/>
        </w:rPr>
        <w:t>ПОСТАНОВЛЯЕТ:</w:t>
      </w:r>
    </w:p>
    <w:p w:rsidR="00293475" w:rsidRPr="00293475" w:rsidRDefault="00293475" w:rsidP="00293475">
      <w:pPr>
        <w:spacing w:after="0" w:line="240" w:lineRule="auto"/>
        <w:ind w:firstLine="709"/>
        <w:jc w:val="both"/>
        <w:rPr>
          <w:rFonts w:ascii="Times New Roman CYR" w:hAnsi="Times New Roman CYR" w:cs="Times New Roman CYR"/>
          <w:sz w:val="16"/>
          <w:szCs w:val="16"/>
        </w:rPr>
      </w:pPr>
      <w:r w:rsidRPr="00293475">
        <w:rPr>
          <w:rFonts w:ascii="Times New Roman CYR" w:hAnsi="Times New Roman CYR" w:cs="Times New Roman CYR"/>
          <w:sz w:val="16"/>
          <w:szCs w:val="16"/>
        </w:rPr>
        <w:t xml:space="preserve">1. Предоставить разрешение на условно разрешенный вид использования земельного участка по адресу: Алтайский край, Заринский район, с. Новомоношкино, ул. Центральная, 3» с кадастровым номером 22:13:130001:392 - «Размещение гаражей для собственных нужд» (код вида 2.7.2) </w:t>
      </w:r>
    </w:p>
    <w:p w:rsidR="00293475" w:rsidRPr="00293475" w:rsidRDefault="00293475" w:rsidP="00293475">
      <w:pPr>
        <w:spacing w:after="0" w:line="240" w:lineRule="auto"/>
        <w:ind w:firstLine="709"/>
        <w:jc w:val="both"/>
        <w:rPr>
          <w:rFonts w:ascii="Times New Roman CYR" w:hAnsi="Times New Roman CYR" w:cs="Times New Roman CYR"/>
          <w:sz w:val="16"/>
          <w:szCs w:val="16"/>
        </w:rPr>
      </w:pPr>
      <w:r w:rsidRPr="00293475">
        <w:rPr>
          <w:rFonts w:ascii="Times New Roman CYR" w:hAnsi="Times New Roman CYR" w:cs="Times New Roman CYR"/>
          <w:sz w:val="16"/>
          <w:szCs w:val="16"/>
        </w:rPr>
        <w:t xml:space="preserve">2. Опубликовать данное постановление в установленном законом порядке и разместить на официальном сайте Администрации Заринского района и в Сборнике МПА Заринского района Алтайского края. </w:t>
      </w:r>
    </w:p>
    <w:p w:rsidR="00293475" w:rsidRPr="00293475" w:rsidRDefault="00293475" w:rsidP="00293475">
      <w:pPr>
        <w:spacing w:after="0" w:line="240" w:lineRule="auto"/>
        <w:ind w:firstLine="709"/>
        <w:jc w:val="both"/>
        <w:rPr>
          <w:rFonts w:ascii="Times New Roman CYR" w:hAnsi="Times New Roman CYR" w:cs="Times New Roman CYR"/>
          <w:b/>
          <w:sz w:val="16"/>
          <w:szCs w:val="16"/>
        </w:rPr>
      </w:pPr>
      <w:r w:rsidRPr="00293475">
        <w:rPr>
          <w:rFonts w:ascii="Times New Roman CYR" w:hAnsi="Times New Roman CYR" w:cs="Times New Roman CYR"/>
          <w:sz w:val="16"/>
          <w:szCs w:val="16"/>
        </w:rPr>
        <w:t>3. Контроль за исполнением настоящего постановления оставляю за собой</w:t>
      </w:r>
      <w:r w:rsidRPr="00293475">
        <w:rPr>
          <w:rFonts w:ascii="Times New Roman CYR" w:hAnsi="Times New Roman CYR" w:cs="Times New Roman CYR"/>
          <w:b/>
          <w:sz w:val="16"/>
          <w:szCs w:val="16"/>
        </w:rPr>
        <w:t>.</w:t>
      </w:r>
    </w:p>
    <w:p w:rsidR="00293475" w:rsidRPr="00293475" w:rsidRDefault="00293475" w:rsidP="00293475">
      <w:pPr>
        <w:spacing w:after="0" w:line="240" w:lineRule="auto"/>
        <w:ind w:firstLine="709"/>
        <w:jc w:val="both"/>
        <w:rPr>
          <w:rFonts w:ascii="Times New Roman CYR" w:hAnsi="Times New Roman CYR" w:cs="Times New Roman CYR"/>
          <w:b/>
          <w:sz w:val="16"/>
          <w:szCs w:val="16"/>
        </w:rPr>
      </w:pPr>
    </w:p>
    <w:p w:rsidR="00293475" w:rsidRPr="00293475" w:rsidRDefault="00293475" w:rsidP="00293475">
      <w:pPr>
        <w:spacing w:after="0" w:line="240" w:lineRule="auto"/>
        <w:ind w:firstLine="709"/>
        <w:jc w:val="both"/>
        <w:rPr>
          <w:rFonts w:ascii="Times New Roman CYR" w:hAnsi="Times New Roman CYR" w:cs="Times New Roman CYR"/>
          <w:b/>
          <w:sz w:val="16"/>
          <w:szCs w:val="16"/>
        </w:rPr>
      </w:pPr>
    </w:p>
    <w:p w:rsidR="00293475" w:rsidRDefault="00293475" w:rsidP="0017311F">
      <w:pPr>
        <w:spacing w:after="0" w:line="240" w:lineRule="auto"/>
        <w:ind w:firstLine="709"/>
        <w:jc w:val="right"/>
        <w:rPr>
          <w:rFonts w:ascii="Times New Roman CYR" w:hAnsi="Times New Roman CYR" w:cs="Times New Roman CYR"/>
          <w:b/>
          <w:sz w:val="16"/>
          <w:szCs w:val="16"/>
        </w:rPr>
      </w:pPr>
      <w:r w:rsidRPr="00293475">
        <w:rPr>
          <w:rFonts w:ascii="Times New Roman CYR" w:hAnsi="Times New Roman CYR" w:cs="Times New Roman CYR"/>
          <w:b/>
          <w:sz w:val="16"/>
          <w:szCs w:val="16"/>
        </w:rPr>
        <w:t>Глава района   С.Е. Полякова</w:t>
      </w:r>
    </w:p>
    <w:p w:rsidR="0017311F" w:rsidRDefault="0017311F" w:rsidP="00293475">
      <w:pPr>
        <w:spacing w:after="0" w:line="240" w:lineRule="auto"/>
        <w:ind w:firstLine="709"/>
        <w:jc w:val="both"/>
        <w:rPr>
          <w:rFonts w:ascii="Times New Roman CYR" w:hAnsi="Times New Roman CYR" w:cs="Times New Roman CYR"/>
          <w:b/>
          <w:sz w:val="16"/>
          <w:szCs w:val="16"/>
        </w:rPr>
      </w:pPr>
    </w:p>
    <w:p w:rsidR="0017311F" w:rsidRDefault="0017311F" w:rsidP="00293475">
      <w:pPr>
        <w:spacing w:after="0" w:line="240" w:lineRule="auto"/>
        <w:ind w:firstLine="709"/>
        <w:jc w:val="both"/>
        <w:rPr>
          <w:rFonts w:ascii="Times New Roman CYR" w:hAnsi="Times New Roman CYR" w:cs="Times New Roman CYR"/>
          <w:b/>
          <w:sz w:val="16"/>
          <w:szCs w:val="16"/>
        </w:rPr>
      </w:pPr>
    </w:p>
    <w:p w:rsidR="00C33C01" w:rsidRPr="00C33C01" w:rsidRDefault="00C33C01" w:rsidP="00C33C01">
      <w:pPr>
        <w:pStyle w:val="af2"/>
        <w:rPr>
          <w:rFonts w:ascii="Times New Roman CYR" w:hAnsi="Times New Roman CYR" w:cs="Arial"/>
          <w:sz w:val="16"/>
          <w:szCs w:val="16"/>
        </w:rPr>
      </w:pPr>
      <w:r w:rsidRPr="00C33C01">
        <w:rPr>
          <w:rFonts w:ascii="Times New Roman CYR" w:hAnsi="Times New Roman CYR" w:cs="Arial"/>
          <w:sz w:val="16"/>
          <w:szCs w:val="16"/>
        </w:rPr>
        <w:lastRenderedPageBreak/>
        <w:t>АДМИНИСТРАЦИЯ ЗАРИНСКОГО РАЙОНА АЛТАЙСКОГО КРАЯ</w:t>
      </w:r>
    </w:p>
    <w:p w:rsidR="00C33C01" w:rsidRPr="00C33C01" w:rsidRDefault="00C33C01" w:rsidP="00C33C01">
      <w:pPr>
        <w:pStyle w:val="af2"/>
        <w:rPr>
          <w:rFonts w:ascii="Times New Roman CYR" w:hAnsi="Times New Roman CYR" w:cs="Arial"/>
          <w:sz w:val="16"/>
          <w:szCs w:val="16"/>
        </w:rPr>
      </w:pPr>
    </w:p>
    <w:p w:rsidR="00C33C01" w:rsidRPr="00C33C01" w:rsidRDefault="00C33C01" w:rsidP="00C33C01">
      <w:pPr>
        <w:pStyle w:val="af2"/>
        <w:rPr>
          <w:rFonts w:ascii="Times New Roman CYR" w:hAnsi="Times New Roman CYR" w:cs="Arial"/>
          <w:sz w:val="16"/>
          <w:szCs w:val="16"/>
        </w:rPr>
      </w:pPr>
    </w:p>
    <w:p w:rsidR="00C33C01" w:rsidRPr="00C33C01" w:rsidRDefault="00C33C01" w:rsidP="00C33C01">
      <w:pPr>
        <w:pStyle w:val="10"/>
        <w:spacing w:before="0" w:after="0"/>
        <w:jc w:val="center"/>
        <w:rPr>
          <w:rFonts w:ascii="Times New Roman CYR" w:hAnsi="Times New Roman CYR"/>
          <w:sz w:val="16"/>
          <w:szCs w:val="16"/>
        </w:rPr>
      </w:pPr>
      <w:r w:rsidRPr="00C33C01">
        <w:rPr>
          <w:rFonts w:ascii="Times New Roman CYR" w:hAnsi="Times New Roman CYR"/>
          <w:sz w:val="16"/>
          <w:szCs w:val="16"/>
        </w:rPr>
        <w:t>П О С Т А Н О В Л Е Н И Е</w:t>
      </w:r>
    </w:p>
    <w:p w:rsidR="00C33C01" w:rsidRPr="00C33C01" w:rsidRDefault="00C33C01" w:rsidP="00C33C01">
      <w:pPr>
        <w:spacing w:after="0" w:line="240" w:lineRule="auto"/>
        <w:jc w:val="center"/>
        <w:rPr>
          <w:rFonts w:ascii="Times New Roman CYR" w:hAnsi="Times New Roman CYR" w:cs="Arial"/>
          <w:sz w:val="16"/>
          <w:szCs w:val="16"/>
        </w:rPr>
      </w:pPr>
    </w:p>
    <w:p w:rsidR="00C33C01" w:rsidRPr="00C33C01" w:rsidRDefault="00C33C01" w:rsidP="00C33C01">
      <w:pPr>
        <w:spacing w:after="0" w:line="240" w:lineRule="auto"/>
        <w:jc w:val="center"/>
        <w:rPr>
          <w:rFonts w:ascii="Times New Roman CYR" w:hAnsi="Times New Roman CYR" w:cs="Arial"/>
          <w:sz w:val="16"/>
          <w:szCs w:val="16"/>
        </w:rPr>
      </w:pPr>
    </w:p>
    <w:p w:rsidR="00C33C01" w:rsidRPr="00C33C01" w:rsidRDefault="00C33C01" w:rsidP="00C33C01">
      <w:pPr>
        <w:spacing w:after="0" w:line="240" w:lineRule="auto"/>
        <w:jc w:val="center"/>
        <w:rPr>
          <w:rFonts w:ascii="Times New Roman CYR" w:hAnsi="Times New Roman CYR" w:cs="Arial"/>
          <w:b/>
          <w:sz w:val="16"/>
          <w:szCs w:val="16"/>
        </w:rPr>
      </w:pPr>
      <w:r>
        <w:rPr>
          <w:rFonts w:ascii="Times New Roman CYR" w:hAnsi="Times New Roman CYR" w:cs="Arial"/>
          <w:b/>
          <w:sz w:val="16"/>
          <w:szCs w:val="16"/>
        </w:rPr>
        <w:t xml:space="preserve">29.05.2025 </w:t>
      </w:r>
      <w:r w:rsidRPr="00C33C01">
        <w:rPr>
          <w:rFonts w:ascii="Times New Roman CYR" w:hAnsi="Times New Roman CYR" w:cs="Arial"/>
          <w:b/>
          <w:sz w:val="16"/>
          <w:szCs w:val="16"/>
        </w:rPr>
        <w:t xml:space="preserve">     № 456    г. Заринск</w:t>
      </w:r>
    </w:p>
    <w:p w:rsidR="00C33C01" w:rsidRPr="00C33C01" w:rsidRDefault="00C33C01" w:rsidP="00C33C01">
      <w:pPr>
        <w:pStyle w:val="af2"/>
        <w:tabs>
          <w:tab w:val="left" w:pos="3828"/>
        </w:tabs>
        <w:rPr>
          <w:rFonts w:ascii="Times New Roman CYR" w:hAnsi="Times New Roman CYR" w:cs="Arial"/>
          <w:sz w:val="16"/>
          <w:szCs w:val="16"/>
        </w:rPr>
      </w:pPr>
    </w:p>
    <w:p w:rsidR="00C33C01" w:rsidRPr="00C33C01" w:rsidRDefault="00C33C01" w:rsidP="00C33C01">
      <w:pPr>
        <w:widowControl w:val="0"/>
        <w:tabs>
          <w:tab w:val="left" w:pos="2694"/>
        </w:tabs>
        <w:spacing w:after="0" w:line="240" w:lineRule="auto"/>
        <w:jc w:val="center"/>
        <w:rPr>
          <w:rFonts w:ascii="Times New Roman CYR" w:hAnsi="Times New Roman CYR" w:cs="Arial"/>
          <w:b/>
          <w:sz w:val="24"/>
          <w:szCs w:val="24"/>
        </w:rPr>
      </w:pPr>
      <w:r w:rsidRPr="00C33C01">
        <w:rPr>
          <w:rFonts w:ascii="Times New Roman CYR" w:hAnsi="Times New Roman CYR" w:cs="Arial"/>
          <w:b/>
          <w:color w:val="000000"/>
          <w:sz w:val="24"/>
          <w:szCs w:val="24"/>
        </w:rPr>
        <w:t xml:space="preserve">О </w:t>
      </w:r>
      <w:r w:rsidRPr="00C33C01">
        <w:rPr>
          <w:rFonts w:ascii="Times New Roman CYR" w:hAnsi="Times New Roman CYR" w:cs="Arial"/>
          <w:b/>
          <w:sz w:val="24"/>
          <w:szCs w:val="24"/>
        </w:rPr>
        <w:t>порядке бесплатного посещения отдельными категориями граждан муниципального музея, а также выставок, организованных муниципальными учреждениями культуры на территории Заринского района</w:t>
      </w:r>
    </w:p>
    <w:p w:rsidR="00C33C01" w:rsidRPr="00C33C01" w:rsidRDefault="00C33C01" w:rsidP="00C33C01">
      <w:pPr>
        <w:widowControl w:val="0"/>
        <w:tabs>
          <w:tab w:val="left" w:pos="2694"/>
        </w:tabs>
        <w:spacing w:line="240" w:lineRule="auto"/>
        <w:ind w:firstLine="709"/>
        <w:jc w:val="both"/>
        <w:rPr>
          <w:rFonts w:ascii="Times New Roman CYR" w:hAnsi="Times New Roman CYR" w:cs="Arial"/>
          <w:b/>
          <w:sz w:val="16"/>
          <w:szCs w:val="16"/>
        </w:rPr>
      </w:pPr>
    </w:p>
    <w:p w:rsidR="00C33C01" w:rsidRDefault="00C33C01" w:rsidP="00C33C01">
      <w:pPr>
        <w:spacing w:after="0" w:line="240" w:lineRule="auto"/>
        <w:ind w:firstLine="709"/>
        <w:jc w:val="both"/>
        <w:rPr>
          <w:rFonts w:ascii="Times New Roman CYR" w:hAnsi="Times New Roman CYR" w:cs="Arial"/>
          <w:sz w:val="16"/>
          <w:szCs w:val="16"/>
        </w:rPr>
      </w:pPr>
      <w:r w:rsidRPr="00C33C01">
        <w:rPr>
          <w:rFonts w:ascii="Times New Roman CYR" w:hAnsi="Times New Roman CYR" w:cs="Arial"/>
          <w:sz w:val="16"/>
          <w:szCs w:val="16"/>
        </w:rPr>
        <w:t xml:space="preserve">В соответствии с Федеральным законом от 12.01.1995 № 5-ФЗ «О ветеранах», Указом Президента Российской Федерации от 23.01.2024 № 63 «О мерах социальной поддержки многодетных семей», Законом Алтайского края от 29.03.2024 №16-ЗС «О мерах социальной поддержки многодетных семей в Алтайском крае», Уставом </w:t>
      </w:r>
      <w:r w:rsidRPr="00C33C01">
        <w:rPr>
          <w:rFonts w:ascii="Times New Roman CYR" w:hAnsi="Times New Roman CYR" w:cs="Arial"/>
          <w:iCs/>
          <w:sz w:val="16"/>
          <w:szCs w:val="16"/>
        </w:rPr>
        <w:t xml:space="preserve">муниципального образования Заринский район </w:t>
      </w:r>
      <w:r w:rsidRPr="00C33C01">
        <w:rPr>
          <w:rFonts w:ascii="Times New Roman CYR" w:hAnsi="Times New Roman CYR" w:cs="Arial"/>
          <w:sz w:val="16"/>
          <w:szCs w:val="16"/>
        </w:rPr>
        <w:t>Алтайского края, Администрация района</w:t>
      </w:r>
    </w:p>
    <w:p w:rsidR="00C33C01" w:rsidRPr="00C33C01" w:rsidRDefault="00C33C01" w:rsidP="00C33C01">
      <w:pPr>
        <w:spacing w:after="0" w:line="240" w:lineRule="auto"/>
        <w:ind w:firstLine="709"/>
        <w:jc w:val="both"/>
        <w:rPr>
          <w:rFonts w:ascii="Times New Roman CYR" w:hAnsi="Times New Roman CYR" w:cs="Arial"/>
          <w:sz w:val="16"/>
          <w:szCs w:val="16"/>
        </w:rPr>
      </w:pPr>
    </w:p>
    <w:p w:rsidR="00C33C01" w:rsidRDefault="00C33C01" w:rsidP="00C33C01">
      <w:pPr>
        <w:spacing w:after="0" w:line="240" w:lineRule="auto"/>
        <w:ind w:firstLine="708"/>
        <w:jc w:val="both"/>
        <w:rPr>
          <w:rFonts w:ascii="Times New Roman CYR" w:hAnsi="Times New Roman CYR" w:cs="Arial"/>
          <w:sz w:val="16"/>
          <w:szCs w:val="16"/>
        </w:rPr>
      </w:pPr>
      <w:r w:rsidRPr="00C33C01">
        <w:rPr>
          <w:rFonts w:ascii="Times New Roman CYR" w:hAnsi="Times New Roman CYR" w:cs="Arial"/>
          <w:sz w:val="16"/>
          <w:szCs w:val="16"/>
        </w:rPr>
        <w:t>П О С Т А Н О В Л Я Е Т:</w:t>
      </w:r>
    </w:p>
    <w:p w:rsidR="00C33C01" w:rsidRPr="00C33C01" w:rsidRDefault="00C33C01" w:rsidP="00C33C01">
      <w:pPr>
        <w:spacing w:after="0" w:line="240" w:lineRule="auto"/>
        <w:jc w:val="both"/>
        <w:rPr>
          <w:rFonts w:ascii="Times New Roman CYR" w:hAnsi="Times New Roman CYR" w:cs="Arial"/>
          <w:sz w:val="16"/>
          <w:szCs w:val="16"/>
        </w:rPr>
      </w:pPr>
    </w:p>
    <w:p w:rsidR="00C33C01" w:rsidRPr="00C33C01" w:rsidRDefault="00C33C01" w:rsidP="00C33C01">
      <w:pPr>
        <w:autoSpaceDE w:val="0"/>
        <w:autoSpaceDN w:val="0"/>
        <w:adjustRightInd w:val="0"/>
        <w:spacing w:after="0" w:line="240" w:lineRule="auto"/>
        <w:ind w:firstLine="709"/>
        <w:jc w:val="both"/>
        <w:rPr>
          <w:rFonts w:ascii="Times New Roman CYR" w:hAnsi="Times New Roman CYR" w:cs="Arial"/>
          <w:iCs/>
          <w:sz w:val="16"/>
          <w:szCs w:val="16"/>
        </w:rPr>
      </w:pPr>
      <w:r w:rsidRPr="00C33C01">
        <w:rPr>
          <w:rFonts w:ascii="Times New Roman CYR" w:hAnsi="Times New Roman CYR" w:cs="Arial"/>
          <w:sz w:val="16"/>
          <w:szCs w:val="16"/>
        </w:rPr>
        <w:t xml:space="preserve">1.Утвердить прилагаемый </w:t>
      </w:r>
      <w:bookmarkStart w:id="15" w:name="_Hlk199485681"/>
      <w:r w:rsidRPr="00C33C01">
        <w:rPr>
          <w:rFonts w:ascii="Times New Roman CYR" w:hAnsi="Times New Roman CYR" w:cs="Arial"/>
          <w:sz w:val="16"/>
          <w:szCs w:val="16"/>
        </w:rPr>
        <w:t xml:space="preserve">порядок бесплатного посещения отдельными категориями граждан муниципальных музеев, а также выставок, организованных муниципальными учреждениями культуры </w:t>
      </w:r>
      <w:r w:rsidRPr="00C33C01">
        <w:rPr>
          <w:rFonts w:ascii="Times New Roman CYR" w:hAnsi="Times New Roman CYR" w:cs="Arial"/>
          <w:iCs/>
          <w:sz w:val="16"/>
          <w:szCs w:val="16"/>
        </w:rPr>
        <w:t>на территории муниципального образования Заринский район.</w:t>
      </w:r>
    </w:p>
    <w:bookmarkEnd w:id="15"/>
    <w:p w:rsidR="00C33C01" w:rsidRPr="00C33C01" w:rsidRDefault="00C33C01" w:rsidP="00C33C01">
      <w:pPr>
        <w:autoSpaceDE w:val="0"/>
        <w:autoSpaceDN w:val="0"/>
        <w:adjustRightInd w:val="0"/>
        <w:spacing w:after="0" w:line="240" w:lineRule="auto"/>
        <w:ind w:firstLine="709"/>
        <w:jc w:val="both"/>
        <w:rPr>
          <w:rFonts w:ascii="Times New Roman CYR" w:hAnsi="Times New Roman CYR" w:cs="Arial"/>
          <w:sz w:val="16"/>
          <w:szCs w:val="16"/>
        </w:rPr>
      </w:pPr>
      <w:r w:rsidRPr="00C33C01">
        <w:rPr>
          <w:rFonts w:ascii="Times New Roman CYR" w:hAnsi="Times New Roman CYR" w:cs="Arial"/>
          <w:sz w:val="16"/>
          <w:szCs w:val="16"/>
        </w:rPr>
        <w:t>2. Постановление вступает в силу с 30.05.2025г.</w:t>
      </w:r>
    </w:p>
    <w:p w:rsidR="00C33C01" w:rsidRPr="00C33C01" w:rsidRDefault="00C33C01" w:rsidP="00C33C01">
      <w:pPr>
        <w:tabs>
          <w:tab w:val="left" w:pos="851"/>
          <w:tab w:val="left" w:pos="993"/>
        </w:tabs>
        <w:spacing w:after="0" w:line="240" w:lineRule="auto"/>
        <w:ind w:right="-1" w:firstLine="709"/>
        <w:jc w:val="both"/>
        <w:rPr>
          <w:rFonts w:ascii="Times New Roman CYR" w:hAnsi="Times New Roman CYR" w:cs="Arial"/>
          <w:sz w:val="16"/>
          <w:szCs w:val="16"/>
        </w:rPr>
      </w:pPr>
      <w:r w:rsidRPr="00C33C01">
        <w:rPr>
          <w:rFonts w:ascii="Times New Roman CYR" w:hAnsi="Times New Roman CYR" w:cs="Arial"/>
          <w:sz w:val="16"/>
          <w:szCs w:val="16"/>
        </w:rPr>
        <w:t>3.Обнародовать настоящее постановление на официальном сайте Администрации Заринского района.</w:t>
      </w:r>
    </w:p>
    <w:p w:rsidR="00C33C01" w:rsidRPr="00C33C01" w:rsidRDefault="00C33C01" w:rsidP="00C33C01">
      <w:pPr>
        <w:spacing w:after="0" w:line="240" w:lineRule="auto"/>
        <w:ind w:right="-1" w:firstLine="709"/>
        <w:jc w:val="both"/>
        <w:rPr>
          <w:rFonts w:ascii="Times New Roman CYR" w:hAnsi="Times New Roman CYR" w:cs="Arial"/>
          <w:sz w:val="16"/>
          <w:szCs w:val="16"/>
        </w:rPr>
      </w:pPr>
      <w:r w:rsidRPr="00C33C01">
        <w:rPr>
          <w:rFonts w:ascii="Times New Roman CYR" w:hAnsi="Times New Roman CYR" w:cs="Arial"/>
          <w:sz w:val="16"/>
          <w:szCs w:val="16"/>
        </w:rPr>
        <w:t>4. Контроль за исполнением настоящего постановления оставляю за собой.</w:t>
      </w:r>
    </w:p>
    <w:p w:rsidR="00C33C01" w:rsidRPr="00C33C01" w:rsidRDefault="00C33C01" w:rsidP="00C33C01">
      <w:pPr>
        <w:spacing w:after="0" w:line="240" w:lineRule="auto"/>
        <w:ind w:right="-1"/>
        <w:jc w:val="both"/>
        <w:rPr>
          <w:rFonts w:ascii="Times New Roman CYR" w:hAnsi="Times New Roman CYR" w:cs="Arial"/>
          <w:sz w:val="16"/>
          <w:szCs w:val="16"/>
        </w:rPr>
      </w:pPr>
    </w:p>
    <w:p w:rsidR="00C33C01" w:rsidRPr="00C33C01" w:rsidRDefault="00C33C01" w:rsidP="00C33C01">
      <w:pPr>
        <w:spacing w:after="0" w:line="240" w:lineRule="auto"/>
        <w:ind w:right="-1"/>
        <w:jc w:val="both"/>
        <w:rPr>
          <w:rFonts w:ascii="Times New Roman CYR" w:hAnsi="Times New Roman CYR" w:cs="Arial"/>
          <w:sz w:val="16"/>
          <w:szCs w:val="16"/>
        </w:rPr>
      </w:pPr>
    </w:p>
    <w:p w:rsidR="00C33C01" w:rsidRPr="00C33C01" w:rsidRDefault="00C33C01" w:rsidP="00C33C01">
      <w:pPr>
        <w:spacing w:after="0"/>
        <w:ind w:right="-1"/>
        <w:jc w:val="right"/>
        <w:rPr>
          <w:rFonts w:ascii="Times New Roman CYR" w:hAnsi="Times New Roman CYR" w:cs="Arial"/>
          <w:b/>
          <w:sz w:val="16"/>
          <w:szCs w:val="16"/>
        </w:rPr>
      </w:pPr>
      <w:r w:rsidRPr="00C33C01">
        <w:rPr>
          <w:rFonts w:ascii="Times New Roman CYR" w:hAnsi="Times New Roman CYR" w:cs="Arial"/>
          <w:b/>
          <w:sz w:val="16"/>
          <w:szCs w:val="16"/>
        </w:rPr>
        <w:t>Глава района   С.Е. Полякова</w:t>
      </w:r>
    </w:p>
    <w:p w:rsidR="00C33C01" w:rsidRDefault="00C33C01" w:rsidP="00C33C01">
      <w:pPr>
        <w:ind w:right="-1"/>
        <w:jc w:val="both"/>
        <w:rPr>
          <w:rFonts w:ascii="Arial" w:hAnsi="Arial" w:cs="Arial"/>
        </w:rPr>
      </w:pPr>
    </w:p>
    <w:p w:rsidR="00C33C01" w:rsidRPr="00C33C01" w:rsidRDefault="00C33C01" w:rsidP="00C33C01">
      <w:pPr>
        <w:spacing w:after="0" w:line="240" w:lineRule="auto"/>
        <w:ind w:left="5940"/>
        <w:jc w:val="right"/>
        <w:rPr>
          <w:rFonts w:ascii="Times New Roman CYR" w:hAnsi="Times New Roman CYR" w:cs="Arial"/>
          <w:i/>
          <w:sz w:val="16"/>
          <w:szCs w:val="16"/>
        </w:rPr>
      </w:pPr>
      <w:r w:rsidRPr="00C33C01">
        <w:rPr>
          <w:rFonts w:ascii="Times New Roman CYR" w:hAnsi="Times New Roman CYR" w:cs="Arial"/>
          <w:i/>
          <w:sz w:val="16"/>
          <w:szCs w:val="16"/>
        </w:rPr>
        <w:t>Приложение 1</w:t>
      </w:r>
    </w:p>
    <w:p w:rsidR="00C33C01" w:rsidRPr="00C33C01" w:rsidRDefault="00C33C01" w:rsidP="00C33C01">
      <w:pPr>
        <w:spacing w:after="0" w:line="240" w:lineRule="auto"/>
        <w:ind w:left="5954"/>
        <w:jc w:val="right"/>
        <w:rPr>
          <w:rFonts w:ascii="Times New Roman CYR" w:hAnsi="Times New Roman CYR" w:cs="Arial"/>
          <w:i/>
          <w:sz w:val="16"/>
          <w:szCs w:val="16"/>
        </w:rPr>
      </w:pPr>
      <w:r w:rsidRPr="00C33C01">
        <w:rPr>
          <w:rFonts w:ascii="Times New Roman CYR" w:hAnsi="Times New Roman CYR" w:cs="Arial"/>
          <w:i/>
          <w:sz w:val="16"/>
          <w:szCs w:val="16"/>
        </w:rPr>
        <w:t>к постановлению Администрации      Заринского района Алтайского края</w:t>
      </w:r>
    </w:p>
    <w:p w:rsidR="00C33C01" w:rsidRPr="00C33C01" w:rsidRDefault="00C33C01" w:rsidP="00C33C01">
      <w:pPr>
        <w:spacing w:after="0" w:line="240" w:lineRule="auto"/>
        <w:jc w:val="right"/>
        <w:rPr>
          <w:rFonts w:ascii="Times New Roman CYR" w:hAnsi="Times New Roman CYR" w:cs="Arial"/>
          <w:i/>
          <w:sz w:val="16"/>
          <w:szCs w:val="16"/>
        </w:rPr>
      </w:pPr>
      <w:r w:rsidRPr="00C33C01">
        <w:rPr>
          <w:rFonts w:ascii="Times New Roman CYR" w:hAnsi="Times New Roman CYR" w:cs="Arial"/>
          <w:i/>
          <w:sz w:val="16"/>
          <w:szCs w:val="16"/>
        </w:rPr>
        <w:t xml:space="preserve">                                                                                         от 29.05.2025 № 456</w:t>
      </w:r>
    </w:p>
    <w:p w:rsidR="00C33C01" w:rsidRPr="00C33C01" w:rsidRDefault="00C33C01" w:rsidP="00C33C01">
      <w:pPr>
        <w:spacing w:after="0" w:line="240" w:lineRule="auto"/>
        <w:ind w:left="5940"/>
        <w:jc w:val="both"/>
        <w:rPr>
          <w:rFonts w:ascii="Times New Roman CYR" w:hAnsi="Times New Roman CYR" w:cs="Arial"/>
          <w:b/>
          <w:sz w:val="16"/>
          <w:szCs w:val="16"/>
        </w:rPr>
      </w:pPr>
    </w:p>
    <w:p w:rsidR="00C33C01" w:rsidRPr="00C33C01" w:rsidRDefault="00C33C01" w:rsidP="00C33C01">
      <w:pPr>
        <w:spacing w:after="0" w:line="240" w:lineRule="auto"/>
        <w:rPr>
          <w:rFonts w:ascii="Times New Roman CYR" w:hAnsi="Times New Roman CYR" w:cs="Arial"/>
          <w:b/>
          <w:sz w:val="16"/>
          <w:szCs w:val="16"/>
        </w:rPr>
      </w:pPr>
    </w:p>
    <w:p w:rsidR="00C33C01" w:rsidRDefault="00C33C01" w:rsidP="00C33C01">
      <w:pPr>
        <w:widowControl w:val="0"/>
        <w:tabs>
          <w:tab w:val="left" w:pos="2694"/>
        </w:tabs>
        <w:spacing w:after="0" w:line="240" w:lineRule="auto"/>
        <w:jc w:val="center"/>
        <w:rPr>
          <w:rFonts w:ascii="Times New Roman CYR" w:hAnsi="Times New Roman CYR" w:cs="Arial"/>
          <w:b/>
          <w:bCs/>
          <w:sz w:val="16"/>
          <w:szCs w:val="16"/>
        </w:rPr>
      </w:pPr>
      <w:r w:rsidRPr="00C33C01">
        <w:rPr>
          <w:rFonts w:ascii="Times New Roman CYR" w:hAnsi="Times New Roman CYR" w:cs="Arial"/>
          <w:b/>
          <w:bCs/>
          <w:sz w:val="16"/>
          <w:szCs w:val="16"/>
        </w:rPr>
        <w:t xml:space="preserve">Порядок бесплатного посещения отдельными категориями граждан муниципального музея, а также выставок, </w:t>
      </w:r>
    </w:p>
    <w:p w:rsidR="00C33C01" w:rsidRPr="00C33C01" w:rsidRDefault="00C33C01" w:rsidP="00C33C01">
      <w:pPr>
        <w:widowControl w:val="0"/>
        <w:tabs>
          <w:tab w:val="left" w:pos="2694"/>
        </w:tabs>
        <w:spacing w:after="0" w:line="240" w:lineRule="auto"/>
        <w:jc w:val="center"/>
        <w:rPr>
          <w:rFonts w:ascii="Times New Roman CYR" w:hAnsi="Times New Roman CYR" w:cs="Arial"/>
          <w:b/>
          <w:bCs/>
          <w:sz w:val="16"/>
          <w:szCs w:val="16"/>
        </w:rPr>
      </w:pPr>
      <w:r w:rsidRPr="00C33C01">
        <w:rPr>
          <w:rFonts w:ascii="Times New Roman CYR" w:hAnsi="Times New Roman CYR" w:cs="Arial"/>
          <w:b/>
          <w:bCs/>
          <w:sz w:val="16"/>
          <w:szCs w:val="16"/>
        </w:rPr>
        <w:t xml:space="preserve">организованных муниципальными учреждениями культуры на территории </w:t>
      </w:r>
      <w:r w:rsidRPr="00C33C01">
        <w:rPr>
          <w:rFonts w:ascii="Times New Roman CYR" w:hAnsi="Times New Roman CYR" w:cs="Arial"/>
          <w:b/>
          <w:bCs/>
          <w:iCs/>
          <w:sz w:val="16"/>
          <w:szCs w:val="16"/>
        </w:rPr>
        <w:t>Заринского района</w:t>
      </w:r>
    </w:p>
    <w:p w:rsidR="00C33C01" w:rsidRPr="00C33C01" w:rsidRDefault="00C33C01" w:rsidP="00C33C01">
      <w:pPr>
        <w:spacing w:after="0" w:line="240" w:lineRule="auto"/>
        <w:jc w:val="center"/>
        <w:rPr>
          <w:rFonts w:ascii="Times New Roman CYR" w:hAnsi="Times New Roman CYR" w:cs="Arial"/>
          <w:b/>
          <w:sz w:val="16"/>
          <w:szCs w:val="16"/>
        </w:rPr>
      </w:pPr>
    </w:p>
    <w:p w:rsidR="00C33C01" w:rsidRPr="00C33C01" w:rsidRDefault="00C33C01" w:rsidP="00C33C01">
      <w:pPr>
        <w:widowControl w:val="0"/>
        <w:tabs>
          <w:tab w:val="left" w:pos="2694"/>
        </w:tabs>
        <w:spacing w:after="0" w:line="240" w:lineRule="auto"/>
        <w:ind w:firstLine="709"/>
        <w:jc w:val="both"/>
        <w:rPr>
          <w:rFonts w:ascii="Times New Roman CYR" w:hAnsi="Times New Roman CYR" w:cs="Arial"/>
          <w:b/>
          <w:sz w:val="16"/>
          <w:szCs w:val="16"/>
        </w:rPr>
      </w:pPr>
      <w:r w:rsidRPr="00C33C01">
        <w:rPr>
          <w:rFonts w:ascii="Times New Roman CYR" w:hAnsi="Times New Roman CYR" w:cs="Arial"/>
          <w:sz w:val="16"/>
          <w:szCs w:val="16"/>
        </w:rPr>
        <w:t xml:space="preserve">1. Настоящий порядок определяет порядок и условия бесплатного посещения отдельными категориями граждан муниципальных музеев, парков культуры и отдыха, а также выставок, организованных муниципальными учреждениями культуры на территории </w:t>
      </w:r>
      <w:r w:rsidRPr="00C33C01">
        <w:rPr>
          <w:rFonts w:ascii="Times New Roman CYR" w:hAnsi="Times New Roman CYR" w:cs="Arial"/>
          <w:iCs/>
          <w:sz w:val="16"/>
          <w:szCs w:val="16"/>
        </w:rPr>
        <w:t>Заринского района</w:t>
      </w:r>
      <w:r w:rsidRPr="00C33C01">
        <w:rPr>
          <w:rFonts w:ascii="Times New Roman CYR" w:hAnsi="Times New Roman CYR" w:cs="Arial"/>
          <w:spacing w:val="-6"/>
          <w:sz w:val="16"/>
          <w:szCs w:val="16"/>
        </w:rPr>
        <w:t xml:space="preserve"> </w:t>
      </w:r>
      <w:r w:rsidRPr="00C33C01">
        <w:rPr>
          <w:rFonts w:ascii="Times New Roman CYR" w:hAnsi="Times New Roman CYR" w:cs="Arial"/>
          <w:sz w:val="16"/>
          <w:szCs w:val="16"/>
        </w:rPr>
        <w:t>(далее соответственно – «музеи», «выставки», «парки»).</w:t>
      </w:r>
    </w:p>
    <w:p w:rsidR="00C33C01" w:rsidRPr="00C33C01" w:rsidRDefault="00C33C01" w:rsidP="00C33C01">
      <w:pPr>
        <w:spacing w:after="0" w:line="240" w:lineRule="auto"/>
        <w:ind w:firstLine="709"/>
        <w:jc w:val="both"/>
        <w:rPr>
          <w:rFonts w:ascii="Times New Roman CYR" w:hAnsi="Times New Roman CYR" w:cs="Arial"/>
          <w:sz w:val="16"/>
          <w:szCs w:val="16"/>
        </w:rPr>
      </w:pPr>
      <w:r w:rsidRPr="00C33C01">
        <w:rPr>
          <w:rFonts w:ascii="Times New Roman CYR" w:hAnsi="Times New Roman CYR" w:cs="Arial"/>
          <w:sz w:val="16"/>
          <w:szCs w:val="16"/>
        </w:rPr>
        <w:t>Действие настоящего порядка не распространяется на посещение лицами, указанными в пункте 2 настоящего порядка, выставок, проводимых в помещениях муниципальных учреждений культуры иными лицами, не являющимися муниципальными учреждениями.</w:t>
      </w:r>
    </w:p>
    <w:p w:rsidR="00C33C01" w:rsidRPr="00C33C01" w:rsidRDefault="00C33C01" w:rsidP="00C33C01">
      <w:pPr>
        <w:spacing w:after="0" w:line="240" w:lineRule="auto"/>
        <w:ind w:firstLine="709"/>
        <w:jc w:val="both"/>
        <w:rPr>
          <w:rFonts w:ascii="Times New Roman CYR" w:hAnsi="Times New Roman CYR" w:cs="Arial"/>
          <w:sz w:val="16"/>
          <w:szCs w:val="16"/>
        </w:rPr>
      </w:pPr>
      <w:r w:rsidRPr="00C33C01">
        <w:rPr>
          <w:rFonts w:ascii="Times New Roman CYR" w:hAnsi="Times New Roman CYR" w:cs="Arial"/>
          <w:sz w:val="16"/>
          <w:szCs w:val="16"/>
        </w:rPr>
        <w:t>2. Право на бесплатное посещение музеев, парков и выставок имеют:</w:t>
      </w:r>
    </w:p>
    <w:p w:rsidR="00C33C01" w:rsidRPr="00C33C01" w:rsidRDefault="00C33C01" w:rsidP="00C33C01">
      <w:pPr>
        <w:numPr>
          <w:ilvl w:val="0"/>
          <w:numId w:val="37"/>
        </w:numPr>
        <w:spacing w:after="0" w:line="240" w:lineRule="auto"/>
        <w:ind w:left="0" w:firstLine="709"/>
        <w:jc w:val="both"/>
        <w:rPr>
          <w:rFonts w:ascii="Times New Roman CYR" w:hAnsi="Times New Roman CYR" w:cs="Arial"/>
          <w:sz w:val="16"/>
          <w:szCs w:val="16"/>
        </w:rPr>
      </w:pPr>
      <w:r w:rsidRPr="00C33C01">
        <w:rPr>
          <w:rFonts w:ascii="Times New Roman CYR" w:hAnsi="Times New Roman CYR" w:cs="Arial"/>
          <w:sz w:val="16"/>
          <w:szCs w:val="16"/>
        </w:rPr>
        <w:t>многодетные семьи, имеющие право на получение мер социальной поддержки, предусмотренных Законом Алтайского края от 29.03.2024 №16-ЗС «О мерах социальной поддержки многодетных семей в Алтайском крае»;</w:t>
      </w:r>
    </w:p>
    <w:p w:rsidR="00C33C01" w:rsidRPr="00C33C01" w:rsidRDefault="00C33C01" w:rsidP="00C33C01">
      <w:pPr>
        <w:numPr>
          <w:ilvl w:val="0"/>
          <w:numId w:val="37"/>
        </w:numPr>
        <w:spacing w:after="0" w:line="240" w:lineRule="auto"/>
        <w:ind w:left="0" w:firstLine="709"/>
        <w:jc w:val="both"/>
        <w:rPr>
          <w:rFonts w:ascii="Times New Roman CYR" w:hAnsi="Times New Roman CYR" w:cs="Arial"/>
          <w:sz w:val="16"/>
          <w:szCs w:val="16"/>
        </w:rPr>
      </w:pPr>
      <w:r w:rsidRPr="00C33C01">
        <w:rPr>
          <w:rFonts w:ascii="Times New Roman CYR" w:hAnsi="Times New Roman CYR" w:cs="Arial"/>
          <w:sz w:val="16"/>
          <w:szCs w:val="16"/>
        </w:rPr>
        <w:t>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31.05.1996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члены семей указанных граждан;</w:t>
      </w:r>
    </w:p>
    <w:p w:rsidR="00C33C01" w:rsidRPr="00C33C01" w:rsidRDefault="00C33C01" w:rsidP="00C33C01">
      <w:pPr>
        <w:numPr>
          <w:ilvl w:val="0"/>
          <w:numId w:val="37"/>
        </w:numPr>
        <w:spacing w:after="0" w:line="240" w:lineRule="auto"/>
        <w:ind w:left="0" w:firstLine="709"/>
        <w:jc w:val="both"/>
        <w:rPr>
          <w:rFonts w:ascii="Times New Roman CYR" w:hAnsi="Times New Roman CYR" w:cs="Arial"/>
          <w:sz w:val="16"/>
          <w:szCs w:val="16"/>
        </w:rPr>
      </w:pPr>
      <w:r w:rsidRPr="00C33C01">
        <w:rPr>
          <w:rFonts w:ascii="Times New Roman CYR" w:hAnsi="Times New Roman CYR" w:cs="Arial"/>
          <w:sz w:val="16"/>
          <w:szCs w:val="16"/>
        </w:rPr>
        <w:t>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C33C01" w:rsidRPr="00C33C01" w:rsidRDefault="00C33C01" w:rsidP="00C33C01">
      <w:pPr>
        <w:spacing w:after="0" w:line="240" w:lineRule="auto"/>
        <w:ind w:firstLine="709"/>
        <w:jc w:val="both"/>
        <w:rPr>
          <w:rFonts w:ascii="Times New Roman CYR" w:hAnsi="Times New Roman CYR" w:cs="Arial"/>
          <w:sz w:val="16"/>
          <w:szCs w:val="16"/>
        </w:rPr>
      </w:pPr>
      <w:r w:rsidRPr="00C33C01">
        <w:rPr>
          <w:rFonts w:ascii="Times New Roman CYR" w:hAnsi="Times New Roman CYR" w:cs="Arial"/>
          <w:sz w:val="16"/>
          <w:szCs w:val="16"/>
        </w:rPr>
        <w:t>Членами семьи граждан, перечисленных в подпунктах «б» и «в» пункта 2 настоящего порядка, считаются:</w:t>
      </w:r>
    </w:p>
    <w:p w:rsidR="00C33C01" w:rsidRPr="00C33C01" w:rsidRDefault="00C33C01" w:rsidP="00C33C01">
      <w:pPr>
        <w:numPr>
          <w:ilvl w:val="0"/>
          <w:numId w:val="38"/>
        </w:numPr>
        <w:spacing w:after="0" w:line="240" w:lineRule="auto"/>
        <w:ind w:left="0" w:firstLine="709"/>
        <w:jc w:val="both"/>
        <w:rPr>
          <w:rFonts w:ascii="Times New Roman CYR" w:hAnsi="Times New Roman CYR" w:cs="Arial"/>
          <w:sz w:val="16"/>
          <w:szCs w:val="16"/>
        </w:rPr>
      </w:pPr>
      <w:r w:rsidRPr="00C33C01">
        <w:rPr>
          <w:rFonts w:ascii="Times New Roman CYR" w:hAnsi="Times New Roman CYR" w:cs="Arial"/>
          <w:sz w:val="16"/>
          <w:szCs w:val="16"/>
        </w:rPr>
        <w:t>супруга (супруг), состоящая (состоящий) в зарегистрированном браке;</w:t>
      </w:r>
    </w:p>
    <w:p w:rsidR="00C33C01" w:rsidRPr="00C33C01" w:rsidRDefault="00C33C01" w:rsidP="00C33C01">
      <w:pPr>
        <w:numPr>
          <w:ilvl w:val="0"/>
          <w:numId w:val="38"/>
        </w:numPr>
        <w:spacing w:after="0" w:line="240" w:lineRule="auto"/>
        <w:ind w:left="0" w:firstLine="709"/>
        <w:jc w:val="both"/>
        <w:rPr>
          <w:rFonts w:ascii="Times New Roman CYR" w:hAnsi="Times New Roman CYR" w:cs="Arial"/>
          <w:sz w:val="16"/>
          <w:szCs w:val="16"/>
        </w:rPr>
      </w:pPr>
      <w:r w:rsidRPr="00C33C01">
        <w:rPr>
          <w:rFonts w:ascii="Times New Roman CYR" w:hAnsi="Times New Roman CYR" w:cs="Arial"/>
          <w:sz w:val="16"/>
          <w:szCs w:val="16"/>
        </w:rPr>
        <w:t>дети, не достигшие возраста 18 лет или возраста 23 лет при условии их обучения в организации, осуществляющей образовательную деятельность, по очной форме обучения.</w:t>
      </w:r>
    </w:p>
    <w:p w:rsidR="00C33C01" w:rsidRPr="00C33C01" w:rsidRDefault="00C33C01" w:rsidP="00C33C01">
      <w:pPr>
        <w:spacing w:after="0" w:line="240" w:lineRule="auto"/>
        <w:ind w:firstLine="709"/>
        <w:jc w:val="both"/>
        <w:rPr>
          <w:rFonts w:ascii="Times New Roman CYR" w:hAnsi="Times New Roman CYR" w:cs="Arial"/>
          <w:sz w:val="16"/>
          <w:szCs w:val="16"/>
        </w:rPr>
      </w:pPr>
      <w:r w:rsidRPr="00C33C01">
        <w:rPr>
          <w:rFonts w:ascii="Times New Roman CYR" w:hAnsi="Times New Roman CYR" w:cs="Arial"/>
          <w:sz w:val="16"/>
          <w:szCs w:val="16"/>
        </w:rPr>
        <w:t xml:space="preserve">3. </w:t>
      </w:r>
      <w:r w:rsidRPr="00C33C01">
        <w:rPr>
          <w:rFonts w:ascii="Times New Roman CYR" w:hAnsi="Times New Roman CYR" w:cs="Arial"/>
          <w:spacing w:val="-6"/>
          <w:sz w:val="16"/>
          <w:szCs w:val="16"/>
        </w:rPr>
        <w:t>Под муниципальным учреждением культуры в настоящем порядке понимается учреждение культуры (музей, библиотека, театр, другое учреждение культуры),</w:t>
      </w:r>
      <w:r w:rsidRPr="00C33C01">
        <w:rPr>
          <w:rFonts w:ascii="Times New Roman CYR" w:hAnsi="Times New Roman CYR" w:cs="Arial"/>
          <w:sz w:val="16"/>
          <w:szCs w:val="16"/>
        </w:rPr>
        <w:t xml:space="preserve"> функции и полномочия учредителя которого осуществляет администрация </w:t>
      </w:r>
      <w:r w:rsidRPr="00C33C01">
        <w:rPr>
          <w:rFonts w:ascii="Times New Roman CYR" w:hAnsi="Times New Roman CYR" w:cs="Arial"/>
          <w:iCs/>
          <w:sz w:val="16"/>
          <w:szCs w:val="16"/>
        </w:rPr>
        <w:t>Заринского района</w:t>
      </w:r>
      <w:r w:rsidRPr="00C33C01">
        <w:rPr>
          <w:rFonts w:ascii="Times New Roman CYR" w:hAnsi="Times New Roman CYR" w:cs="Arial"/>
          <w:sz w:val="16"/>
          <w:szCs w:val="16"/>
        </w:rPr>
        <w:t>.</w:t>
      </w:r>
    </w:p>
    <w:p w:rsidR="00C33C01" w:rsidRPr="00C33C01" w:rsidRDefault="00C33C01" w:rsidP="00C33C01">
      <w:pPr>
        <w:widowControl w:val="0"/>
        <w:spacing w:after="0" w:line="240" w:lineRule="auto"/>
        <w:ind w:firstLine="709"/>
        <w:jc w:val="both"/>
        <w:rPr>
          <w:rFonts w:ascii="Times New Roman CYR" w:hAnsi="Times New Roman CYR" w:cs="Arial"/>
          <w:i/>
          <w:sz w:val="16"/>
          <w:szCs w:val="16"/>
        </w:rPr>
      </w:pPr>
      <w:r w:rsidRPr="00C33C01">
        <w:rPr>
          <w:rFonts w:ascii="Times New Roman CYR" w:hAnsi="Times New Roman CYR" w:cs="Arial"/>
          <w:sz w:val="16"/>
          <w:szCs w:val="16"/>
        </w:rPr>
        <w:t>Полный перечень учреждений культуры размещен на официальном сайте муниципального образования Заринского района</w:t>
      </w:r>
      <w:r w:rsidRPr="00C33C01">
        <w:rPr>
          <w:rFonts w:ascii="Times New Roman CYR" w:hAnsi="Times New Roman CYR" w:cs="Arial"/>
          <w:b/>
          <w:i/>
          <w:sz w:val="16"/>
          <w:szCs w:val="16"/>
        </w:rPr>
        <w:t xml:space="preserve"> </w:t>
      </w:r>
      <w:r w:rsidRPr="00C33C01">
        <w:rPr>
          <w:rFonts w:ascii="Times New Roman CYR" w:hAnsi="Times New Roman CYR" w:cs="Arial"/>
          <w:sz w:val="16"/>
          <w:szCs w:val="16"/>
        </w:rPr>
        <w:t>в информационно-телекоммуникационной сети «Интернет»</w:t>
      </w:r>
      <w:r w:rsidRPr="00C33C01">
        <w:rPr>
          <w:rFonts w:ascii="Times New Roman CYR" w:hAnsi="Times New Roman CYR" w:cs="Arial"/>
          <w:i/>
          <w:sz w:val="16"/>
          <w:szCs w:val="16"/>
        </w:rPr>
        <w:t xml:space="preserve">. </w:t>
      </w:r>
    </w:p>
    <w:p w:rsidR="00C33C01" w:rsidRPr="00C33C01" w:rsidRDefault="00C33C01" w:rsidP="00C33C01">
      <w:pPr>
        <w:widowControl w:val="0"/>
        <w:spacing w:after="0" w:line="240" w:lineRule="auto"/>
        <w:ind w:firstLine="709"/>
        <w:jc w:val="both"/>
        <w:rPr>
          <w:rFonts w:ascii="Times New Roman CYR" w:hAnsi="Times New Roman CYR" w:cs="Arial"/>
          <w:sz w:val="16"/>
          <w:szCs w:val="16"/>
        </w:rPr>
      </w:pPr>
      <w:r w:rsidRPr="00C33C01">
        <w:rPr>
          <w:rFonts w:ascii="Times New Roman CYR" w:hAnsi="Times New Roman CYR" w:cs="Arial"/>
          <w:sz w:val="16"/>
          <w:szCs w:val="16"/>
        </w:rPr>
        <w:t>4. Многодетным семьям и гражданам, перечисленным в подпунктах «б» и «в» пункта 2 настоящего порядка, гарантируется право на бесплатное посещение музеев, выставок, независимо от их места жительства.</w:t>
      </w:r>
    </w:p>
    <w:p w:rsidR="00C33C01" w:rsidRPr="00C33C01" w:rsidRDefault="00C33C01" w:rsidP="00C33C01">
      <w:pPr>
        <w:widowControl w:val="0"/>
        <w:spacing w:after="0" w:line="240" w:lineRule="auto"/>
        <w:ind w:firstLine="709"/>
        <w:jc w:val="both"/>
        <w:rPr>
          <w:rFonts w:ascii="Times New Roman CYR" w:hAnsi="Times New Roman CYR" w:cs="Arial"/>
          <w:sz w:val="16"/>
          <w:szCs w:val="16"/>
        </w:rPr>
      </w:pPr>
      <w:r w:rsidRPr="00C33C01">
        <w:rPr>
          <w:rFonts w:ascii="Times New Roman CYR" w:hAnsi="Times New Roman CYR" w:cs="Arial"/>
          <w:sz w:val="16"/>
          <w:szCs w:val="16"/>
        </w:rPr>
        <w:t>5. Право бесплатного посещения музеев, выставок и парков не предусматривает бесплатного оказания услуг по экскурсионному обслуживанию и других платных услуг, в том числе занятий, уроков, мастер-классов.</w:t>
      </w:r>
    </w:p>
    <w:p w:rsidR="00C33C01" w:rsidRPr="00C33C01" w:rsidRDefault="00C33C01" w:rsidP="00C33C01">
      <w:pPr>
        <w:widowControl w:val="0"/>
        <w:spacing w:after="0" w:line="240" w:lineRule="auto"/>
        <w:ind w:firstLine="709"/>
        <w:jc w:val="both"/>
        <w:rPr>
          <w:rFonts w:ascii="Times New Roman CYR" w:hAnsi="Times New Roman CYR" w:cs="Arial"/>
          <w:sz w:val="16"/>
          <w:szCs w:val="16"/>
        </w:rPr>
      </w:pPr>
      <w:r w:rsidRPr="00C33C01">
        <w:rPr>
          <w:rFonts w:ascii="Times New Roman CYR" w:hAnsi="Times New Roman CYR" w:cs="Arial"/>
          <w:sz w:val="16"/>
          <w:szCs w:val="16"/>
        </w:rPr>
        <w:t>6. </w:t>
      </w:r>
      <w:r w:rsidRPr="00C33C01">
        <w:rPr>
          <w:rFonts w:ascii="Times New Roman CYR" w:hAnsi="Times New Roman CYR" w:cs="Arial"/>
          <w:spacing w:val="-6"/>
          <w:sz w:val="16"/>
          <w:szCs w:val="16"/>
        </w:rPr>
        <w:t>Бесплатное посещение музеев и выставок, осуществляется на основании</w:t>
      </w:r>
      <w:r w:rsidRPr="00C33C01">
        <w:rPr>
          <w:rFonts w:ascii="Times New Roman CYR" w:hAnsi="Times New Roman CYR" w:cs="Arial"/>
          <w:sz w:val="16"/>
          <w:szCs w:val="16"/>
        </w:rPr>
        <w:t xml:space="preserve"> предоставляемых посетителями бесплатных билетов.</w:t>
      </w:r>
    </w:p>
    <w:p w:rsidR="00C33C01" w:rsidRPr="00C33C01" w:rsidRDefault="00C33C01" w:rsidP="00C33C01">
      <w:pPr>
        <w:widowControl w:val="0"/>
        <w:spacing w:after="0" w:line="240" w:lineRule="auto"/>
        <w:ind w:firstLine="709"/>
        <w:jc w:val="both"/>
        <w:rPr>
          <w:rFonts w:ascii="Times New Roman CYR" w:hAnsi="Times New Roman CYR" w:cs="Arial"/>
          <w:sz w:val="16"/>
          <w:szCs w:val="16"/>
        </w:rPr>
      </w:pPr>
      <w:r w:rsidRPr="00C33C01">
        <w:rPr>
          <w:rFonts w:ascii="Times New Roman CYR" w:hAnsi="Times New Roman CYR" w:cs="Arial"/>
          <w:sz w:val="16"/>
          <w:szCs w:val="16"/>
        </w:rPr>
        <w:t>7. Бесплатные билеты предоставляются при предъявлении:</w:t>
      </w:r>
    </w:p>
    <w:p w:rsidR="00C33C01" w:rsidRPr="00C33C01" w:rsidRDefault="00C33C01" w:rsidP="00C33C01">
      <w:pPr>
        <w:widowControl w:val="0"/>
        <w:spacing w:after="0" w:line="240" w:lineRule="auto"/>
        <w:ind w:left="709"/>
        <w:jc w:val="both"/>
        <w:rPr>
          <w:rFonts w:ascii="Times New Roman CYR" w:hAnsi="Times New Roman CYR" w:cs="Arial"/>
          <w:sz w:val="16"/>
          <w:szCs w:val="16"/>
        </w:rPr>
      </w:pPr>
      <w:r>
        <w:rPr>
          <w:rFonts w:ascii="Times New Roman CYR" w:hAnsi="Times New Roman CYR" w:cs="Arial"/>
          <w:sz w:val="16"/>
          <w:szCs w:val="16"/>
        </w:rPr>
        <w:lastRenderedPageBreak/>
        <w:t xml:space="preserve">а) </w:t>
      </w:r>
      <w:r w:rsidRPr="00C33C01">
        <w:rPr>
          <w:rFonts w:ascii="Times New Roman CYR" w:hAnsi="Times New Roman CYR" w:cs="Arial"/>
          <w:sz w:val="16"/>
          <w:szCs w:val="16"/>
        </w:rPr>
        <w:t>многодетными семьями:</w:t>
      </w:r>
    </w:p>
    <w:p w:rsidR="00C33C01" w:rsidRPr="00C33C01" w:rsidRDefault="00C33C01" w:rsidP="00C33C01">
      <w:pPr>
        <w:widowControl w:val="0"/>
        <w:spacing w:after="0" w:line="240" w:lineRule="auto"/>
        <w:ind w:firstLine="709"/>
        <w:jc w:val="both"/>
        <w:rPr>
          <w:rFonts w:ascii="Times New Roman CYR" w:hAnsi="Times New Roman CYR" w:cs="Arial"/>
          <w:sz w:val="16"/>
          <w:szCs w:val="16"/>
        </w:rPr>
      </w:pPr>
      <w:r w:rsidRPr="00C33C01">
        <w:rPr>
          <w:rFonts w:ascii="Times New Roman CYR" w:hAnsi="Times New Roman CYR" w:cs="Arial"/>
          <w:sz w:val="16"/>
          <w:szCs w:val="16"/>
        </w:rPr>
        <w:t xml:space="preserve">- документов, подтверждающих статус многодетной семьи в Российской Федерации, либо сведений, предусмотренных в пункте 3 распоряжения Правительства Российской Федерации от 29.06.2024 №1725-р (при наличии технической возможности); </w:t>
      </w:r>
    </w:p>
    <w:p w:rsidR="00C33C01" w:rsidRPr="00C33C01" w:rsidRDefault="00C33C01" w:rsidP="00C33C01">
      <w:pPr>
        <w:widowControl w:val="0"/>
        <w:spacing w:after="0" w:line="240" w:lineRule="auto"/>
        <w:ind w:firstLine="709"/>
        <w:jc w:val="both"/>
        <w:rPr>
          <w:rFonts w:ascii="Times New Roman CYR" w:hAnsi="Times New Roman CYR" w:cs="Arial"/>
          <w:sz w:val="16"/>
          <w:szCs w:val="16"/>
        </w:rPr>
      </w:pPr>
      <w:r w:rsidRPr="00C33C01">
        <w:rPr>
          <w:rFonts w:ascii="Times New Roman CYR" w:hAnsi="Times New Roman CYR" w:cs="Arial"/>
          <w:sz w:val="16"/>
          <w:szCs w:val="16"/>
        </w:rPr>
        <w:t>– паспорта гражданина Российской Федерации (иного документа, удостоверяющего личность) на всех членов семьи, достигших возраста 14 лет;</w:t>
      </w:r>
    </w:p>
    <w:p w:rsidR="00C33C01" w:rsidRPr="00C33C01" w:rsidRDefault="00C33C01" w:rsidP="00C33C01">
      <w:pPr>
        <w:widowControl w:val="0"/>
        <w:numPr>
          <w:ilvl w:val="0"/>
          <w:numId w:val="40"/>
        </w:numPr>
        <w:spacing w:after="0" w:line="240" w:lineRule="auto"/>
        <w:ind w:left="0" w:firstLine="709"/>
        <w:jc w:val="both"/>
        <w:rPr>
          <w:rFonts w:ascii="Times New Roman CYR" w:hAnsi="Times New Roman CYR" w:cs="Arial"/>
          <w:sz w:val="16"/>
          <w:szCs w:val="16"/>
        </w:rPr>
      </w:pPr>
      <w:r w:rsidRPr="00C33C01">
        <w:rPr>
          <w:rFonts w:ascii="Times New Roman CYR" w:hAnsi="Times New Roman CYR" w:cs="Arial"/>
          <w:sz w:val="16"/>
          <w:szCs w:val="16"/>
        </w:rPr>
        <w:t>студенческого билета (справки, выданной образовательной организацией, подтверждающей обучение по очной форме) – в отношении членов многодетной семьи в возрасте от 18 до 23 лет.</w:t>
      </w:r>
    </w:p>
    <w:p w:rsidR="00C33C01" w:rsidRPr="00C33C01" w:rsidRDefault="00C33C01" w:rsidP="00C33C01">
      <w:pPr>
        <w:widowControl w:val="0"/>
        <w:spacing w:after="0" w:line="240" w:lineRule="auto"/>
        <w:ind w:firstLine="709"/>
        <w:jc w:val="both"/>
        <w:rPr>
          <w:rFonts w:ascii="Times New Roman CYR" w:hAnsi="Times New Roman CYR" w:cs="Arial"/>
          <w:sz w:val="16"/>
          <w:szCs w:val="16"/>
        </w:rPr>
      </w:pPr>
      <w:r w:rsidRPr="00C33C01">
        <w:rPr>
          <w:rFonts w:ascii="Times New Roman CYR" w:hAnsi="Times New Roman CYR" w:cs="Arial"/>
          <w:sz w:val="16"/>
          <w:szCs w:val="16"/>
        </w:rPr>
        <w:t>В случае предъявления удостоверения, подтверждающего статус многодетной семьи в Российской Федерации, по форме, установленной распоряжением Правительства Российской Федерации от 29.06.2024 №1725-р, документ, предусмотренный абзацем 4 настоящего подпункта, предоставляется многодетными семьями по собственной инициативе.</w:t>
      </w:r>
    </w:p>
    <w:p w:rsidR="00C33C01" w:rsidRPr="00C33C01" w:rsidRDefault="00C33C01" w:rsidP="00C33C01">
      <w:pPr>
        <w:widowControl w:val="0"/>
        <w:spacing w:after="0" w:line="240" w:lineRule="auto"/>
        <w:ind w:firstLine="709"/>
        <w:jc w:val="both"/>
        <w:rPr>
          <w:rFonts w:ascii="Times New Roman CYR" w:hAnsi="Times New Roman CYR" w:cs="Arial"/>
          <w:sz w:val="16"/>
          <w:szCs w:val="16"/>
        </w:rPr>
      </w:pPr>
      <w:r w:rsidRPr="00C33C01">
        <w:rPr>
          <w:rFonts w:ascii="Times New Roman CYR" w:hAnsi="Times New Roman CYR" w:cs="Arial"/>
          <w:sz w:val="16"/>
          <w:szCs w:val="16"/>
        </w:rPr>
        <w:t>б) гражданами, перечисленными в подпунктах «б» и «в» пункта 2 настоящего порядка:</w:t>
      </w:r>
    </w:p>
    <w:p w:rsidR="00C33C01" w:rsidRPr="00C33C01" w:rsidRDefault="00C33C01" w:rsidP="00C33C01">
      <w:pPr>
        <w:widowControl w:val="0"/>
        <w:spacing w:after="0" w:line="240" w:lineRule="auto"/>
        <w:ind w:firstLine="708"/>
        <w:jc w:val="both"/>
        <w:rPr>
          <w:rFonts w:ascii="Times New Roman CYR" w:hAnsi="Times New Roman CYR" w:cs="Arial"/>
          <w:sz w:val="16"/>
          <w:szCs w:val="16"/>
        </w:rPr>
      </w:pPr>
      <w:r>
        <w:rPr>
          <w:rFonts w:ascii="Times New Roman CYR" w:hAnsi="Times New Roman CYR" w:cs="Arial"/>
          <w:sz w:val="16"/>
          <w:szCs w:val="16"/>
        </w:rPr>
        <w:t xml:space="preserve">- </w:t>
      </w:r>
      <w:r w:rsidRPr="00C33C01">
        <w:rPr>
          <w:rFonts w:ascii="Times New Roman CYR" w:hAnsi="Times New Roman CYR" w:cs="Arial"/>
          <w:sz w:val="16"/>
          <w:szCs w:val="16"/>
        </w:rPr>
        <w:t>паспорта гражданина Российской Федерации (иного документа, удостоверяющего личность);</w:t>
      </w:r>
    </w:p>
    <w:p w:rsidR="00C33C01" w:rsidRPr="00C33C01" w:rsidRDefault="00C33C01" w:rsidP="00C33C01">
      <w:pPr>
        <w:widowControl w:val="0"/>
        <w:spacing w:after="0" w:line="240" w:lineRule="auto"/>
        <w:ind w:firstLine="708"/>
        <w:jc w:val="both"/>
        <w:rPr>
          <w:rFonts w:ascii="Times New Roman CYR" w:hAnsi="Times New Roman CYR" w:cs="Arial"/>
          <w:sz w:val="16"/>
          <w:szCs w:val="16"/>
        </w:rPr>
      </w:pPr>
      <w:r>
        <w:rPr>
          <w:rFonts w:ascii="Times New Roman CYR" w:hAnsi="Times New Roman CYR" w:cs="Arial"/>
          <w:sz w:val="16"/>
          <w:szCs w:val="16"/>
        </w:rPr>
        <w:t xml:space="preserve">- </w:t>
      </w:r>
      <w:r w:rsidRPr="00C33C01">
        <w:rPr>
          <w:rFonts w:ascii="Times New Roman CYR" w:hAnsi="Times New Roman CYR" w:cs="Arial"/>
          <w:sz w:val="16"/>
          <w:szCs w:val="16"/>
        </w:rPr>
        <w:t>документов, подтверждающих их участие в специальной военной операции либо выполнении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w:t>
      </w:r>
    </w:p>
    <w:p w:rsidR="00C33C01" w:rsidRPr="00C33C01" w:rsidRDefault="00C33C01" w:rsidP="00C33C01">
      <w:pPr>
        <w:widowControl w:val="0"/>
        <w:spacing w:after="0" w:line="240" w:lineRule="auto"/>
        <w:ind w:firstLine="708"/>
        <w:jc w:val="both"/>
        <w:rPr>
          <w:rFonts w:ascii="Times New Roman CYR" w:hAnsi="Times New Roman CYR" w:cs="Arial"/>
          <w:sz w:val="16"/>
          <w:szCs w:val="16"/>
        </w:rPr>
      </w:pPr>
      <w:r>
        <w:rPr>
          <w:rFonts w:ascii="Times New Roman CYR" w:hAnsi="Times New Roman CYR" w:cs="Arial"/>
          <w:sz w:val="16"/>
          <w:szCs w:val="16"/>
        </w:rPr>
        <w:t xml:space="preserve">- </w:t>
      </w:r>
      <w:r w:rsidRPr="00C33C01">
        <w:rPr>
          <w:rFonts w:ascii="Times New Roman CYR" w:hAnsi="Times New Roman CYR" w:cs="Arial"/>
          <w:sz w:val="16"/>
          <w:szCs w:val="16"/>
        </w:rPr>
        <w:t>свидетельства о заключении брака, о рождении (усыновлении) детей, документов, подтверждающих нахождение детей под опекой указанных граждан (для членов семьи таких граждан);</w:t>
      </w:r>
    </w:p>
    <w:p w:rsidR="00C33C01" w:rsidRPr="00C33C01" w:rsidRDefault="00C33C01" w:rsidP="00C33C01">
      <w:pPr>
        <w:widowControl w:val="0"/>
        <w:spacing w:after="0" w:line="240" w:lineRule="auto"/>
        <w:ind w:firstLine="708"/>
        <w:jc w:val="both"/>
        <w:rPr>
          <w:rFonts w:ascii="Times New Roman CYR" w:hAnsi="Times New Roman CYR" w:cs="Arial"/>
          <w:sz w:val="16"/>
          <w:szCs w:val="16"/>
        </w:rPr>
      </w:pPr>
      <w:r>
        <w:rPr>
          <w:rFonts w:ascii="Times New Roman CYR" w:hAnsi="Times New Roman CYR" w:cs="Arial"/>
          <w:sz w:val="16"/>
          <w:szCs w:val="16"/>
        </w:rPr>
        <w:t xml:space="preserve">- </w:t>
      </w:r>
      <w:r w:rsidRPr="00C33C01">
        <w:rPr>
          <w:rFonts w:ascii="Times New Roman CYR" w:hAnsi="Times New Roman CYR" w:cs="Arial"/>
          <w:sz w:val="16"/>
          <w:szCs w:val="16"/>
        </w:rPr>
        <w:t>справки о факте обучения по очной форме в образовательной организации (для детей в возрасте от 18 до 23 лет).</w:t>
      </w:r>
    </w:p>
    <w:p w:rsidR="00C33C01" w:rsidRPr="00C33C01" w:rsidRDefault="00C33C01" w:rsidP="00C33C01">
      <w:pPr>
        <w:widowControl w:val="0"/>
        <w:spacing w:after="0" w:line="240" w:lineRule="auto"/>
        <w:ind w:firstLine="709"/>
        <w:jc w:val="both"/>
        <w:rPr>
          <w:rFonts w:ascii="Times New Roman CYR" w:hAnsi="Times New Roman CYR" w:cs="Arial"/>
          <w:sz w:val="16"/>
          <w:szCs w:val="16"/>
        </w:rPr>
      </w:pPr>
      <w:r w:rsidRPr="00C33C01">
        <w:rPr>
          <w:rFonts w:ascii="Times New Roman CYR" w:hAnsi="Times New Roman CYR" w:cs="Arial"/>
          <w:sz w:val="16"/>
          <w:szCs w:val="16"/>
        </w:rPr>
        <w:t>8. Обязательным условием для бесплатного посещения ребенком, не достигшим возраста 14 лет, музеев и выставок является его сопровождение родителем (законным представителем) или иным совершеннолетним лицом.</w:t>
      </w:r>
    </w:p>
    <w:p w:rsidR="00C33C01" w:rsidRPr="00C33C01" w:rsidRDefault="00C33C01" w:rsidP="00C33C01">
      <w:pPr>
        <w:widowControl w:val="0"/>
        <w:spacing w:after="0" w:line="240" w:lineRule="auto"/>
        <w:ind w:firstLine="709"/>
        <w:jc w:val="both"/>
        <w:rPr>
          <w:rFonts w:ascii="Times New Roman CYR" w:hAnsi="Times New Roman CYR" w:cs="Arial"/>
          <w:sz w:val="16"/>
          <w:szCs w:val="16"/>
        </w:rPr>
      </w:pPr>
      <w:r w:rsidRPr="00C33C01">
        <w:rPr>
          <w:rFonts w:ascii="Times New Roman CYR" w:hAnsi="Times New Roman CYR" w:cs="Arial"/>
          <w:sz w:val="16"/>
          <w:szCs w:val="16"/>
        </w:rPr>
        <w:t xml:space="preserve">Совершеннолетнее лицо, не являющееся членом многодетной семьи либо семьи гражданина, указанного в подпунктах «б» и «в» пункта 2 настоящего порядка, сопровождающее ребенка, не достигшего возраста 14 лет, не обладает правом на бесплатное посещение музея, выставки, если </w:t>
      </w:r>
      <w:r w:rsidRPr="00C33C01">
        <w:rPr>
          <w:rFonts w:ascii="Times New Roman CYR" w:hAnsi="Times New Roman CYR" w:cs="Arial"/>
          <w:spacing w:val="-6"/>
          <w:sz w:val="16"/>
          <w:szCs w:val="16"/>
        </w:rPr>
        <w:t>иное не установлено действующим законодательством</w:t>
      </w:r>
      <w:r w:rsidRPr="00C33C01">
        <w:rPr>
          <w:rFonts w:ascii="Times New Roman CYR" w:hAnsi="Times New Roman CYR" w:cs="Arial"/>
          <w:sz w:val="16"/>
          <w:szCs w:val="16"/>
        </w:rPr>
        <w:t>.</w:t>
      </w:r>
    </w:p>
    <w:p w:rsidR="00C33C01" w:rsidRPr="00C33C01" w:rsidRDefault="00C33C01" w:rsidP="00C33C01">
      <w:pPr>
        <w:widowControl w:val="0"/>
        <w:spacing w:after="0" w:line="240" w:lineRule="auto"/>
        <w:ind w:firstLine="709"/>
        <w:jc w:val="both"/>
        <w:rPr>
          <w:rFonts w:ascii="Times New Roman CYR" w:hAnsi="Times New Roman CYR" w:cs="Arial"/>
          <w:sz w:val="16"/>
          <w:szCs w:val="16"/>
        </w:rPr>
      </w:pPr>
      <w:r w:rsidRPr="00C33C01">
        <w:rPr>
          <w:rFonts w:ascii="Times New Roman CYR" w:hAnsi="Times New Roman CYR" w:cs="Arial"/>
          <w:spacing w:val="-6"/>
          <w:sz w:val="16"/>
          <w:szCs w:val="16"/>
        </w:rPr>
        <w:t xml:space="preserve">9. Многодетные семьи, граждане, перечисленные в подпунктах «б» и «в» пункта 2, пункте 7 настоящего порядка, </w:t>
      </w:r>
      <w:r w:rsidRPr="00C33C01">
        <w:rPr>
          <w:rFonts w:ascii="Times New Roman CYR" w:hAnsi="Times New Roman CYR" w:cs="Arial"/>
          <w:sz w:val="16"/>
          <w:szCs w:val="16"/>
        </w:rPr>
        <w:t xml:space="preserve">при выборе музейных экспозиций и выставок обязаны соблюдать возрастные </w:t>
      </w:r>
      <w:r w:rsidRPr="00C33C01">
        <w:rPr>
          <w:rFonts w:ascii="Times New Roman CYR" w:hAnsi="Times New Roman CYR" w:cs="Arial"/>
          <w:spacing w:val="-11"/>
          <w:sz w:val="16"/>
          <w:szCs w:val="16"/>
        </w:rPr>
        <w:t xml:space="preserve">ограничения, установленные в соответствии с требованиями Федерального закона </w:t>
      </w:r>
      <w:r w:rsidRPr="00C33C01">
        <w:rPr>
          <w:rFonts w:ascii="Times New Roman CYR" w:hAnsi="Times New Roman CYR" w:cs="Arial"/>
          <w:sz w:val="16"/>
          <w:szCs w:val="16"/>
        </w:rPr>
        <w:t>от</w:t>
      </w:r>
      <w:r w:rsidRPr="00C33C01">
        <w:rPr>
          <w:rFonts w:ascii="Times New Roman CYR" w:hAnsi="Times New Roman CYR" w:cs="Arial"/>
          <w:spacing w:val="-6"/>
          <w:sz w:val="16"/>
          <w:szCs w:val="16"/>
        </w:rPr>
        <w:t xml:space="preserve"> 29.12.2010</w:t>
      </w:r>
      <w:r w:rsidRPr="00C33C01">
        <w:rPr>
          <w:rFonts w:ascii="Times New Roman CYR" w:hAnsi="Times New Roman CYR" w:cs="Arial"/>
          <w:sz w:val="16"/>
          <w:szCs w:val="16"/>
        </w:rPr>
        <w:t xml:space="preserve"> №436-ФЗ «О защите детей от информации, причиняющей вред их здоровью и развитию» (далее – Федеральный закон №436-ФЗ) </w:t>
      </w:r>
      <w:r w:rsidRPr="00C33C01">
        <w:rPr>
          <w:rFonts w:ascii="Times New Roman CYR" w:hAnsi="Times New Roman CYR" w:cs="Arial"/>
          <w:spacing w:val="-6"/>
          <w:sz w:val="16"/>
          <w:szCs w:val="16"/>
        </w:rPr>
        <w:t>и размещаемые на афишах (иных объявлениях о проведении соответствующего</w:t>
      </w:r>
      <w:r w:rsidRPr="00C33C01">
        <w:rPr>
          <w:rFonts w:ascii="Times New Roman CYR" w:hAnsi="Times New Roman CYR" w:cs="Arial"/>
          <w:sz w:val="16"/>
          <w:szCs w:val="16"/>
        </w:rPr>
        <w:t xml:space="preserve"> мероприятия).</w:t>
      </w:r>
    </w:p>
    <w:p w:rsidR="00C33C01" w:rsidRPr="00C33C01" w:rsidRDefault="00C33C01" w:rsidP="00C33C01">
      <w:pPr>
        <w:widowControl w:val="0"/>
        <w:spacing w:after="0" w:line="240" w:lineRule="auto"/>
        <w:ind w:firstLine="709"/>
        <w:jc w:val="both"/>
        <w:rPr>
          <w:rFonts w:ascii="Times New Roman CYR" w:hAnsi="Times New Roman CYR" w:cs="Arial"/>
          <w:sz w:val="16"/>
          <w:szCs w:val="16"/>
        </w:rPr>
      </w:pPr>
      <w:r w:rsidRPr="00C33C01">
        <w:rPr>
          <w:rFonts w:ascii="Times New Roman CYR" w:hAnsi="Times New Roman CYR" w:cs="Arial"/>
          <w:sz w:val="16"/>
          <w:szCs w:val="16"/>
        </w:rPr>
        <w:t>10. Основания для принятия решения об отказе в предоставлении бесплатного билета:</w:t>
      </w:r>
    </w:p>
    <w:p w:rsidR="00C33C01" w:rsidRPr="00C33C01" w:rsidRDefault="00C33C01" w:rsidP="00C33C01">
      <w:pPr>
        <w:widowControl w:val="0"/>
        <w:spacing w:after="0" w:line="240" w:lineRule="auto"/>
        <w:ind w:firstLine="709"/>
        <w:jc w:val="both"/>
        <w:rPr>
          <w:rFonts w:ascii="Times New Roman CYR" w:hAnsi="Times New Roman CYR" w:cs="Arial"/>
          <w:sz w:val="16"/>
          <w:szCs w:val="16"/>
        </w:rPr>
      </w:pPr>
      <w:r w:rsidRPr="00C33C01">
        <w:rPr>
          <w:rFonts w:ascii="Times New Roman CYR" w:hAnsi="Times New Roman CYR" w:cs="Arial"/>
          <w:spacing w:val="-6"/>
          <w:sz w:val="16"/>
          <w:szCs w:val="16"/>
        </w:rPr>
        <w:t>непредъявление документов, указанных в пункте 6 настоящего порядка, за исключением документов, предоставляемых по собственной инициативе;</w:t>
      </w:r>
    </w:p>
    <w:p w:rsidR="00C33C01" w:rsidRPr="00C33C01" w:rsidRDefault="00C33C01" w:rsidP="00C33C01">
      <w:pPr>
        <w:widowControl w:val="0"/>
        <w:spacing w:after="0" w:line="240" w:lineRule="auto"/>
        <w:ind w:firstLine="709"/>
        <w:jc w:val="both"/>
        <w:rPr>
          <w:rFonts w:ascii="Times New Roman CYR" w:hAnsi="Times New Roman CYR" w:cs="Arial"/>
          <w:sz w:val="16"/>
          <w:szCs w:val="16"/>
        </w:rPr>
      </w:pPr>
      <w:r w:rsidRPr="00C33C01">
        <w:rPr>
          <w:rFonts w:ascii="Times New Roman CYR" w:hAnsi="Times New Roman CYR" w:cs="Arial"/>
          <w:spacing w:val="-6"/>
          <w:sz w:val="16"/>
          <w:szCs w:val="16"/>
        </w:rPr>
        <w:t>наличие исправлений, повреждений, не позволяющих однозначно истол</w:t>
      </w:r>
      <w:r w:rsidRPr="00C33C01">
        <w:rPr>
          <w:rFonts w:ascii="Times New Roman CYR" w:hAnsi="Times New Roman CYR" w:cs="Arial"/>
          <w:sz w:val="16"/>
          <w:szCs w:val="16"/>
        </w:rPr>
        <w:t>ковать содержание документов, указанных в пункте 6 настоящего порядка;</w:t>
      </w:r>
    </w:p>
    <w:p w:rsidR="00C33C01" w:rsidRPr="00C33C01" w:rsidRDefault="00C33C01" w:rsidP="00C33C01">
      <w:pPr>
        <w:widowControl w:val="0"/>
        <w:spacing w:after="0" w:line="240" w:lineRule="auto"/>
        <w:ind w:firstLine="709"/>
        <w:jc w:val="both"/>
        <w:rPr>
          <w:rFonts w:ascii="Times New Roman CYR" w:hAnsi="Times New Roman CYR" w:cs="Arial"/>
          <w:sz w:val="16"/>
          <w:szCs w:val="16"/>
        </w:rPr>
      </w:pPr>
      <w:r w:rsidRPr="00C33C01">
        <w:rPr>
          <w:rFonts w:ascii="Times New Roman CYR" w:hAnsi="Times New Roman CYR" w:cs="Arial"/>
          <w:spacing w:val="-6"/>
          <w:sz w:val="16"/>
          <w:szCs w:val="16"/>
        </w:rPr>
        <w:t>наличие ограничений в допуске к посещению музеев, выставок в случаях,</w:t>
      </w:r>
      <w:r w:rsidRPr="00C33C01">
        <w:rPr>
          <w:rFonts w:ascii="Times New Roman CYR" w:hAnsi="Times New Roman CYR" w:cs="Arial"/>
          <w:sz w:val="16"/>
          <w:szCs w:val="16"/>
        </w:rPr>
        <w:t xml:space="preserve"> </w:t>
      </w:r>
      <w:r w:rsidRPr="00C33C01">
        <w:rPr>
          <w:rFonts w:ascii="Times New Roman CYR" w:hAnsi="Times New Roman CYR" w:cs="Arial"/>
          <w:spacing w:val="-6"/>
          <w:sz w:val="16"/>
          <w:szCs w:val="16"/>
        </w:rPr>
        <w:t xml:space="preserve">установленных Федеральным законом №436-ФЗ, – в отношении </w:t>
      </w:r>
      <w:r w:rsidRPr="00C33C01">
        <w:rPr>
          <w:rFonts w:ascii="Times New Roman CYR" w:hAnsi="Times New Roman CYR" w:cs="Arial"/>
          <w:sz w:val="16"/>
          <w:szCs w:val="16"/>
        </w:rPr>
        <w:t>лиц, не достигших возраста 18 лет.</w:t>
      </w:r>
    </w:p>
    <w:p w:rsidR="00C33C01" w:rsidRPr="00C33C01" w:rsidRDefault="00C33C01" w:rsidP="00C33C01">
      <w:pPr>
        <w:widowControl w:val="0"/>
        <w:spacing w:after="0" w:line="240" w:lineRule="auto"/>
        <w:ind w:firstLine="709"/>
        <w:jc w:val="both"/>
        <w:rPr>
          <w:rFonts w:ascii="Times New Roman CYR" w:hAnsi="Times New Roman CYR" w:cs="Arial"/>
          <w:sz w:val="16"/>
          <w:szCs w:val="16"/>
        </w:rPr>
      </w:pPr>
      <w:r w:rsidRPr="00C33C01">
        <w:rPr>
          <w:rFonts w:ascii="Times New Roman CYR" w:hAnsi="Times New Roman CYR" w:cs="Arial"/>
          <w:sz w:val="16"/>
          <w:szCs w:val="16"/>
        </w:rPr>
        <w:t xml:space="preserve">11. Муниципальные учреждения культуры обязаны вести учет </w:t>
      </w:r>
      <w:r w:rsidRPr="00C33C01">
        <w:rPr>
          <w:rFonts w:ascii="Times New Roman CYR" w:hAnsi="Times New Roman CYR" w:cs="Arial"/>
          <w:spacing w:val="-6"/>
          <w:sz w:val="16"/>
          <w:szCs w:val="16"/>
        </w:rPr>
        <w:t>количества лиц, воспользовавшихся правом бесплатного</w:t>
      </w:r>
      <w:r w:rsidRPr="00C33C01">
        <w:rPr>
          <w:rFonts w:ascii="Times New Roman CYR" w:hAnsi="Times New Roman CYR" w:cs="Arial"/>
          <w:sz w:val="16"/>
          <w:szCs w:val="16"/>
        </w:rPr>
        <w:t xml:space="preserve"> посещения в соответствии с настоящим порядком.</w:t>
      </w:r>
    </w:p>
    <w:p w:rsidR="00C33C01" w:rsidRDefault="00C33C01" w:rsidP="00C33C01">
      <w:pPr>
        <w:ind w:left="-360"/>
        <w:rPr>
          <w:rFonts w:ascii="Arial" w:hAnsi="Arial" w:cs="Arial"/>
          <w:b/>
        </w:rPr>
      </w:pPr>
    </w:p>
    <w:p w:rsidR="00C33C01" w:rsidRDefault="00C33C01" w:rsidP="00C33C01">
      <w:pPr>
        <w:jc w:val="right"/>
        <w:rPr>
          <w:rFonts w:ascii="Arial" w:hAnsi="Arial" w:cs="Arial"/>
          <w:b/>
        </w:rPr>
      </w:pPr>
    </w:p>
    <w:p w:rsidR="00C33C01" w:rsidRDefault="00C33C01" w:rsidP="0017311F">
      <w:pPr>
        <w:spacing w:after="0" w:line="240" w:lineRule="auto"/>
        <w:jc w:val="center"/>
        <w:rPr>
          <w:rFonts w:ascii="Arial" w:hAnsi="Arial" w:cs="Arial"/>
          <w:b/>
        </w:rPr>
      </w:pPr>
    </w:p>
    <w:p w:rsidR="0017311F" w:rsidRPr="0017311F" w:rsidRDefault="0017311F" w:rsidP="0017311F">
      <w:pPr>
        <w:spacing w:after="0" w:line="240" w:lineRule="auto"/>
        <w:jc w:val="center"/>
        <w:rPr>
          <w:rFonts w:ascii="Times New Roman CYR" w:hAnsi="Times New Roman CYR" w:cs="Times New Roman CYR"/>
          <w:b/>
          <w:sz w:val="16"/>
          <w:szCs w:val="16"/>
        </w:rPr>
      </w:pPr>
      <w:r w:rsidRPr="0017311F">
        <w:rPr>
          <w:rFonts w:ascii="Times New Roman CYR" w:hAnsi="Times New Roman CYR" w:cs="Times New Roman CYR"/>
          <w:b/>
          <w:sz w:val="16"/>
          <w:szCs w:val="16"/>
        </w:rPr>
        <w:t>АДМИНИСТРАЦИЯ ЗАРИНСКОГО РАЙОНА АЛТАЙСКОГО КРАЯ</w:t>
      </w:r>
    </w:p>
    <w:p w:rsidR="0017311F" w:rsidRPr="0017311F" w:rsidRDefault="0017311F" w:rsidP="0017311F">
      <w:pPr>
        <w:spacing w:after="0" w:line="240" w:lineRule="auto"/>
        <w:jc w:val="center"/>
        <w:rPr>
          <w:rFonts w:ascii="Times New Roman CYR" w:hAnsi="Times New Roman CYR" w:cs="Times New Roman CYR"/>
          <w:b/>
          <w:sz w:val="16"/>
          <w:szCs w:val="16"/>
        </w:rPr>
      </w:pPr>
    </w:p>
    <w:p w:rsidR="0017311F" w:rsidRPr="0017311F" w:rsidRDefault="0017311F" w:rsidP="0017311F">
      <w:pPr>
        <w:spacing w:after="0" w:line="240" w:lineRule="auto"/>
        <w:jc w:val="center"/>
        <w:rPr>
          <w:rFonts w:ascii="Times New Roman CYR" w:hAnsi="Times New Roman CYR" w:cs="Times New Roman CYR"/>
          <w:b/>
          <w:sz w:val="16"/>
          <w:szCs w:val="16"/>
        </w:rPr>
      </w:pPr>
    </w:p>
    <w:p w:rsidR="0017311F" w:rsidRPr="0017311F" w:rsidRDefault="0017311F" w:rsidP="0017311F">
      <w:pPr>
        <w:spacing w:after="0" w:line="240" w:lineRule="auto"/>
        <w:jc w:val="center"/>
        <w:rPr>
          <w:rFonts w:ascii="Times New Roman CYR" w:hAnsi="Times New Roman CYR" w:cs="Times New Roman CYR"/>
          <w:b/>
          <w:sz w:val="16"/>
          <w:szCs w:val="16"/>
        </w:rPr>
      </w:pPr>
      <w:r w:rsidRPr="0017311F">
        <w:rPr>
          <w:rFonts w:ascii="Times New Roman CYR" w:hAnsi="Times New Roman CYR" w:cs="Times New Roman CYR"/>
          <w:b/>
          <w:sz w:val="16"/>
          <w:szCs w:val="16"/>
        </w:rPr>
        <w:t>П О С Т А Н О В Л Е Н И Е</w:t>
      </w:r>
    </w:p>
    <w:p w:rsidR="0017311F" w:rsidRPr="0017311F" w:rsidRDefault="0017311F" w:rsidP="0017311F">
      <w:pPr>
        <w:spacing w:after="0" w:line="240" w:lineRule="auto"/>
        <w:jc w:val="center"/>
        <w:rPr>
          <w:rFonts w:ascii="Times New Roman CYR" w:hAnsi="Times New Roman CYR" w:cs="Times New Roman CYR"/>
          <w:b/>
          <w:sz w:val="16"/>
          <w:szCs w:val="16"/>
        </w:rPr>
      </w:pPr>
    </w:p>
    <w:p w:rsidR="0017311F" w:rsidRPr="0017311F" w:rsidRDefault="0017311F" w:rsidP="0017311F">
      <w:pPr>
        <w:spacing w:after="0" w:line="240" w:lineRule="auto"/>
        <w:jc w:val="center"/>
        <w:rPr>
          <w:rFonts w:ascii="Times New Roman CYR" w:hAnsi="Times New Roman CYR" w:cs="Times New Roman CYR"/>
          <w:b/>
          <w:sz w:val="16"/>
          <w:szCs w:val="16"/>
        </w:rPr>
      </w:pPr>
      <w:r w:rsidRPr="0017311F">
        <w:rPr>
          <w:rFonts w:ascii="Times New Roman CYR" w:hAnsi="Times New Roman CYR" w:cs="Times New Roman CYR"/>
          <w:b/>
          <w:sz w:val="16"/>
          <w:szCs w:val="16"/>
        </w:rPr>
        <w:t>29.05.2025</w:t>
      </w:r>
      <w:r>
        <w:rPr>
          <w:rFonts w:ascii="Times New Roman CYR" w:hAnsi="Times New Roman CYR" w:cs="Times New Roman CYR"/>
          <w:b/>
          <w:sz w:val="16"/>
          <w:szCs w:val="16"/>
        </w:rPr>
        <w:t xml:space="preserve">   № 460   </w:t>
      </w:r>
      <w:r w:rsidRPr="0017311F">
        <w:rPr>
          <w:rFonts w:ascii="Times New Roman CYR" w:hAnsi="Times New Roman CYR" w:cs="Times New Roman CYR"/>
          <w:b/>
          <w:sz w:val="16"/>
          <w:szCs w:val="16"/>
        </w:rPr>
        <w:t>г. Заринск</w:t>
      </w:r>
    </w:p>
    <w:p w:rsidR="0017311F" w:rsidRPr="0017311F" w:rsidRDefault="0017311F" w:rsidP="0017311F">
      <w:pPr>
        <w:spacing w:after="0" w:line="240" w:lineRule="auto"/>
        <w:jc w:val="center"/>
        <w:rPr>
          <w:rFonts w:ascii="Times New Roman CYR" w:hAnsi="Times New Roman CYR" w:cs="Times New Roman CYR"/>
          <w:b/>
          <w:sz w:val="16"/>
          <w:szCs w:val="16"/>
        </w:rPr>
      </w:pPr>
    </w:p>
    <w:p w:rsidR="0017311F" w:rsidRDefault="0017311F" w:rsidP="0017311F">
      <w:pPr>
        <w:spacing w:after="0" w:line="240" w:lineRule="auto"/>
        <w:jc w:val="center"/>
        <w:rPr>
          <w:rFonts w:ascii="Times New Roman CYR" w:hAnsi="Times New Roman CYR" w:cs="Times New Roman CYR"/>
          <w:b/>
          <w:sz w:val="24"/>
          <w:szCs w:val="24"/>
        </w:rPr>
      </w:pPr>
      <w:r w:rsidRPr="0017311F">
        <w:rPr>
          <w:rFonts w:ascii="Times New Roman CYR" w:hAnsi="Times New Roman CYR" w:cs="Times New Roman CYR"/>
          <w:b/>
          <w:sz w:val="24"/>
          <w:szCs w:val="24"/>
        </w:rPr>
        <w:t xml:space="preserve">Об утверждении Положения о порядке формирования и деятельности рабочей группы межведомственной комиссии по противодействию формированию просроченной </w:t>
      </w:r>
    </w:p>
    <w:p w:rsidR="0017311F" w:rsidRPr="0017311F" w:rsidRDefault="0017311F" w:rsidP="0017311F">
      <w:pPr>
        <w:spacing w:after="0" w:line="240" w:lineRule="auto"/>
        <w:jc w:val="center"/>
        <w:rPr>
          <w:rFonts w:ascii="Times New Roman CYR" w:hAnsi="Times New Roman CYR" w:cs="Times New Roman CYR"/>
          <w:b/>
          <w:sz w:val="24"/>
          <w:szCs w:val="24"/>
        </w:rPr>
      </w:pPr>
      <w:r w:rsidRPr="0017311F">
        <w:rPr>
          <w:rFonts w:ascii="Times New Roman CYR" w:hAnsi="Times New Roman CYR" w:cs="Times New Roman CYR"/>
          <w:b/>
          <w:sz w:val="24"/>
          <w:szCs w:val="24"/>
        </w:rPr>
        <w:t>задолженности по заработной плате в Заринском районе</w:t>
      </w:r>
    </w:p>
    <w:p w:rsidR="0017311F" w:rsidRPr="0017311F" w:rsidRDefault="0017311F" w:rsidP="0017311F">
      <w:pPr>
        <w:spacing w:after="0" w:line="240" w:lineRule="auto"/>
        <w:ind w:firstLine="709"/>
        <w:jc w:val="both"/>
        <w:rPr>
          <w:rFonts w:ascii="Times New Roman CYR" w:hAnsi="Times New Roman CYR" w:cs="Times New Roman CYR"/>
          <w:b/>
          <w:sz w:val="16"/>
          <w:szCs w:val="16"/>
        </w:rPr>
      </w:pPr>
    </w:p>
    <w:p w:rsidR="0017311F" w:rsidRDefault="0017311F" w:rsidP="0017311F">
      <w:pPr>
        <w:spacing w:after="0" w:line="240" w:lineRule="auto"/>
        <w:ind w:firstLine="709"/>
        <w:jc w:val="both"/>
        <w:rPr>
          <w:rFonts w:ascii="Times New Roman CYR" w:hAnsi="Times New Roman CYR" w:cs="Times New Roman CYR"/>
          <w:sz w:val="16"/>
          <w:szCs w:val="16"/>
        </w:rPr>
      </w:pPr>
      <w:r w:rsidRPr="0017311F">
        <w:rPr>
          <w:rFonts w:ascii="Times New Roman CYR" w:hAnsi="Times New Roman CYR" w:cs="Times New Roman CYR"/>
          <w:sz w:val="16"/>
          <w:szCs w:val="16"/>
        </w:rPr>
        <w:t>В соответствии со статьей 158.1 Трудового кодекса Российской Федерации, постановлением Правительства Российской Федерации от 25.02.2025 № 219 «Об утверждении Правил формирования и деятельности межведомственных комиссий субъектов Российской Федерации по противодействию формированию просроченной задолженности по заработной плате, а также принятия ими решений», постановлением Правительства Алтайского края от 07.05.2025 № 176 «О противодействии формированию просроченной задолженности по заработной плате в Алтайском крае»,  Администрация района</w:t>
      </w:r>
    </w:p>
    <w:p w:rsidR="0017311F" w:rsidRPr="0017311F" w:rsidRDefault="0017311F" w:rsidP="0017311F">
      <w:pPr>
        <w:spacing w:after="0" w:line="240" w:lineRule="auto"/>
        <w:ind w:firstLine="709"/>
        <w:jc w:val="both"/>
        <w:rPr>
          <w:rFonts w:ascii="Times New Roman CYR" w:hAnsi="Times New Roman CYR" w:cs="Times New Roman CYR"/>
          <w:sz w:val="16"/>
          <w:szCs w:val="16"/>
        </w:rPr>
      </w:pPr>
    </w:p>
    <w:p w:rsidR="0017311F" w:rsidRDefault="0017311F" w:rsidP="0017311F">
      <w:pPr>
        <w:spacing w:after="0" w:line="240" w:lineRule="auto"/>
        <w:ind w:firstLine="709"/>
        <w:jc w:val="both"/>
        <w:rPr>
          <w:rFonts w:ascii="Times New Roman CYR" w:hAnsi="Times New Roman CYR" w:cs="Times New Roman CYR"/>
          <w:sz w:val="16"/>
          <w:szCs w:val="16"/>
        </w:rPr>
      </w:pPr>
      <w:r w:rsidRPr="0017311F">
        <w:rPr>
          <w:rFonts w:ascii="Times New Roman CYR" w:hAnsi="Times New Roman CYR" w:cs="Times New Roman CYR"/>
          <w:sz w:val="16"/>
          <w:szCs w:val="16"/>
        </w:rPr>
        <w:t>ПОСТАНОВЛЯЕТ:</w:t>
      </w:r>
    </w:p>
    <w:p w:rsidR="0017311F" w:rsidRPr="0017311F" w:rsidRDefault="0017311F" w:rsidP="0017311F">
      <w:pPr>
        <w:spacing w:after="0" w:line="240" w:lineRule="auto"/>
        <w:ind w:firstLine="709"/>
        <w:jc w:val="both"/>
        <w:rPr>
          <w:rFonts w:ascii="Times New Roman CYR" w:hAnsi="Times New Roman CYR" w:cs="Times New Roman CYR"/>
          <w:sz w:val="16"/>
          <w:szCs w:val="16"/>
        </w:rPr>
      </w:pPr>
    </w:p>
    <w:p w:rsidR="0017311F" w:rsidRPr="0017311F" w:rsidRDefault="0017311F" w:rsidP="0017311F">
      <w:pPr>
        <w:spacing w:after="0" w:line="240" w:lineRule="auto"/>
        <w:ind w:firstLine="709"/>
        <w:jc w:val="both"/>
        <w:rPr>
          <w:rFonts w:ascii="Times New Roman CYR" w:hAnsi="Times New Roman CYR" w:cs="Times New Roman CYR"/>
          <w:sz w:val="16"/>
          <w:szCs w:val="16"/>
        </w:rPr>
      </w:pPr>
      <w:r w:rsidRPr="0017311F">
        <w:rPr>
          <w:rFonts w:ascii="Times New Roman CYR" w:hAnsi="Times New Roman CYR" w:cs="Times New Roman CYR"/>
          <w:sz w:val="16"/>
          <w:szCs w:val="16"/>
        </w:rPr>
        <w:t>1. Утвердить «Положение о порядке формирования и деятельности рабочей группы межведомственной комиссии по противодействию формированию просроченной задолженности по заработной плате в Заринском районе» (Приложение 1).</w:t>
      </w:r>
    </w:p>
    <w:p w:rsidR="0017311F" w:rsidRPr="0017311F" w:rsidRDefault="0017311F" w:rsidP="0017311F">
      <w:pPr>
        <w:spacing w:after="0" w:line="240" w:lineRule="auto"/>
        <w:ind w:firstLine="709"/>
        <w:jc w:val="both"/>
        <w:rPr>
          <w:rFonts w:ascii="Times New Roman CYR" w:hAnsi="Times New Roman CYR" w:cs="Times New Roman CYR"/>
          <w:sz w:val="16"/>
          <w:szCs w:val="16"/>
        </w:rPr>
      </w:pPr>
      <w:r w:rsidRPr="0017311F">
        <w:rPr>
          <w:rFonts w:ascii="Times New Roman CYR" w:hAnsi="Times New Roman CYR" w:cs="Times New Roman CYR"/>
          <w:sz w:val="16"/>
          <w:szCs w:val="16"/>
        </w:rPr>
        <w:t>3. Опубликовать данное постановление в Сборнике МПА Заринского района Алтайского края и разместить на официальном сайте Администрации Заринского района.</w:t>
      </w:r>
    </w:p>
    <w:p w:rsidR="0017311F" w:rsidRPr="0017311F" w:rsidRDefault="0017311F" w:rsidP="0017311F">
      <w:pPr>
        <w:spacing w:after="0" w:line="240" w:lineRule="auto"/>
        <w:ind w:firstLine="709"/>
        <w:jc w:val="both"/>
        <w:rPr>
          <w:rFonts w:ascii="Times New Roman CYR" w:hAnsi="Times New Roman CYR" w:cs="Times New Roman CYR"/>
          <w:sz w:val="16"/>
          <w:szCs w:val="16"/>
        </w:rPr>
      </w:pPr>
      <w:r w:rsidRPr="0017311F">
        <w:rPr>
          <w:rFonts w:ascii="Times New Roman CYR" w:hAnsi="Times New Roman CYR" w:cs="Times New Roman CYR"/>
          <w:sz w:val="16"/>
          <w:szCs w:val="16"/>
        </w:rPr>
        <w:t>4.Контроль исполнения настоящего постановления возложить на заместителя главы Администрации района, председателя комитета Администрации района по сельскому хозяйству А.И. Светлакова.</w:t>
      </w:r>
    </w:p>
    <w:p w:rsidR="0017311F" w:rsidRPr="0017311F" w:rsidRDefault="0017311F" w:rsidP="0017311F">
      <w:pPr>
        <w:spacing w:after="0" w:line="240" w:lineRule="auto"/>
        <w:ind w:firstLine="709"/>
        <w:jc w:val="both"/>
        <w:rPr>
          <w:rFonts w:ascii="Times New Roman CYR" w:hAnsi="Times New Roman CYR" w:cs="Times New Roman CYR"/>
          <w:sz w:val="16"/>
          <w:szCs w:val="16"/>
        </w:rPr>
      </w:pPr>
    </w:p>
    <w:p w:rsidR="0017311F" w:rsidRPr="0017311F" w:rsidRDefault="0017311F" w:rsidP="0017311F">
      <w:pPr>
        <w:spacing w:after="0" w:line="240" w:lineRule="auto"/>
        <w:ind w:firstLine="709"/>
        <w:jc w:val="both"/>
        <w:rPr>
          <w:rFonts w:ascii="Times New Roman CYR" w:hAnsi="Times New Roman CYR" w:cs="Times New Roman CYR"/>
          <w:sz w:val="16"/>
          <w:szCs w:val="16"/>
        </w:rPr>
      </w:pPr>
    </w:p>
    <w:p w:rsidR="0017311F" w:rsidRPr="0017311F" w:rsidRDefault="0017311F" w:rsidP="0017311F">
      <w:pPr>
        <w:spacing w:after="0" w:line="240" w:lineRule="auto"/>
        <w:ind w:firstLine="709"/>
        <w:jc w:val="right"/>
        <w:rPr>
          <w:rFonts w:ascii="Times New Roman CYR" w:hAnsi="Times New Roman CYR" w:cs="Times New Roman CYR"/>
          <w:b/>
          <w:sz w:val="16"/>
          <w:szCs w:val="16"/>
        </w:rPr>
      </w:pPr>
      <w:r w:rsidRPr="0017311F">
        <w:rPr>
          <w:rFonts w:ascii="Times New Roman CYR" w:hAnsi="Times New Roman CYR" w:cs="Times New Roman CYR"/>
          <w:b/>
          <w:sz w:val="16"/>
          <w:szCs w:val="16"/>
        </w:rPr>
        <w:t>Глава района   С.Е. Полякова</w:t>
      </w:r>
    </w:p>
    <w:p w:rsidR="0017311F" w:rsidRPr="0017311F" w:rsidRDefault="0017311F" w:rsidP="0017311F">
      <w:pPr>
        <w:spacing w:after="0" w:line="240" w:lineRule="auto"/>
        <w:ind w:firstLine="709"/>
        <w:jc w:val="both"/>
        <w:rPr>
          <w:rFonts w:ascii="Times New Roman CYR" w:hAnsi="Times New Roman CYR" w:cs="Times New Roman CYR"/>
          <w:sz w:val="16"/>
          <w:szCs w:val="16"/>
        </w:rPr>
      </w:pPr>
    </w:p>
    <w:p w:rsidR="0017311F" w:rsidRPr="0017311F" w:rsidRDefault="0017311F" w:rsidP="0017311F">
      <w:pPr>
        <w:spacing w:after="0" w:line="240" w:lineRule="auto"/>
        <w:ind w:firstLine="709"/>
        <w:jc w:val="both"/>
        <w:rPr>
          <w:rFonts w:ascii="Times New Roman CYR" w:hAnsi="Times New Roman CYR" w:cs="Times New Roman CYR"/>
          <w:sz w:val="16"/>
          <w:szCs w:val="16"/>
        </w:rPr>
      </w:pPr>
    </w:p>
    <w:p w:rsidR="0017311F" w:rsidRPr="0017311F" w:rsidRDefault="0017311F" w:rsidP="0017311F">
      <w:pPr>
        <w:spacing w:after="0" w:line="240" w:lineRule="auto"/>
        <w:ind w:firstLine="709"/>
        <w:jc w:val="both"/>
        <w:rPr>
          <w:rFonts w:ascii="Times New Roman CYR" w:hAnsi="Times New Roman CYR" w:cs="Times New Roman CYR"/>
          <w:sz w:val="16"/>
          <w:szCs w:val="16"/>
        </w:rPr>
      </w:pPr>
    </w:p>
    <w:p w:rsidR="0017311F" w:rsidRDefault="0017311F" w:rsidP="0017311F">
      <w:pPr>
        <w:spacing w:after="0" w:line="240" w:lineRule="auto"/>
        <w:ind w:firstLine="709"/>
        <w:jc w:val="both"/>
        <w:rPr>
          <w:rFonts w:ascii="Times New Roman CYR" w:hAnsi="Times New Roman CYR" w:cs="Times New Roman CYR"/>
          <w:sz w:val="16"/>
          <w:szCs w:val="16"/>
        </w:rPr>
      </w:pPr>
    </w:p>
    <w:p w:rsidR="00C33C01" w:rsidRDefault="00C33C01" w:rsidP="0017311F">
      <w:pPr>
        <w:spacing w:after="0" w:line="240" w:lineRule="auto"/>
        <w:ind w:firstLine="709"/>
        <w:jc w:val="both"/>
        <w:rPr>
          <w:rFonts w:ascii="Times New Roman CYR" w:hAnsi="Times New Roman CYR" w:cs="Times New Roman CYR"/>
          <w:sz w:val="16"/>
          <w:szCs w:val="16"/>
        </w:rPr>
      </w:pPr>
    </w:p>
    <w:p w:rsidR="00C33C01" w:rsidRPr="0017311F" w:rsidRDefault="00C33C01" w:rsidP="0017311F">
      <w:pPr>
        <w:spacing w:after="0" w:line="240" w:lineRule="auto"/>
        <w:ind w:firstLine="709"/>
        <w:jc w:val="both"/>
        <w:rPr>
          <w:rFonts w:ascii="Times New Roman CYR" w:hAnsi="Times New Roman CYR" w:cs="Times New Roman CYR"/>
          <w:sz w:val="16"/>
          <w:szCs w:val="16"/>
        </w:rPr>
      </w:pPr>
    </w:p>
    <w:p w:rsidR="0017311F" w:rsidRPr="0017311F" w:rsidRDefault="0017311F" w:rsidP="0017311F">
      <w:pPr>
        <w:spacing w:after="0" w:line="240" w:lineRule="auto"/>
        <w:ind w:firstLine="709"/>
        <w:jc w:val="both"/>
        <w:rPr>
          <w:rFonts w:ascii="Times New Roman CYR" w:hAnsi="Times New Roman CYR" w:cs="Times New Roman CYR"/>
          <w:sz w:val="16"/>
          <w:szCs w:val="16"/>
        </w:rPr>
      </w:pPr>
    </w:p>
    <w:p w:rsidR="0017311F" w:rsidRPr="0017311F" w:rsidRDefault="0017311F" w:rsidP="0017311F">
      <w:pPr>
        <w:spacing w:after="0" w:line="240" w:lineRule="auto"/>
        <w:ind w:firstLine="709"/>
        <w:jc w:val="both"/>
        <w:rPr>
          <w:rFonts w:ascii="Times New Roman CYR" w:hAnsi="Times New Roman CYR" w:cs="Times New Roman CYR"/>
          <w:sz w:val="16"/>
          <w:szCs w:val="16"/>
        </w:rPr>
      </w:pPr>
    </w:p>
    <w:p w:rsidR="0017311F" w:rsidRPr="0017311F" w:rsidRDefault="0017311F" w:rsidP="0017311F">
      <w:pPr>
        <w:spacing w:after="0" w:line="240" w:lineRule="auto"/>
        <w:jc w:val="right"/>
        <w:rPr>
          <w:rFonts w:ascii="Times New Roman CYR" w:hAnsi="Times New Roman CYR" w:cs="Times New Roman CYR"/>
          <w:i/>
          <w:sz w:val="16"/>
          <w:szCs w:val="16"/>
        </w:rPr>
      </w:pPr>
      <w:r w:rsidRPr="0017311F">
        <w:rPr>
          <w:rFonts w:ascii="Times New Roman CYR" w:hAnsi="Times New Roman CYR" w:cs="Times New Roman CYR"/>
          <w:i/>
          <w:sz w:val="16"/>
          <w:szCs w:val="16"/>
        </w:rPr>
        <w:t>Приложение №1</w:t>
      </w:r>
    </w:p>
    <w:p w:rsidR="0017311F" w:rsidRPr="0017311F" w:rsidRDefault="0017311F" w:rsidP="0017311F">
      <w:pPr>
        <w:spacing w:after="0" w:line="240" w:lineRule="auto"/>
        <w:ind w:firstLine="709"/>
        <w:jc w:val="right"/>
        <w:rPr>
          <w:rFonts w:ascii="Times New Roman CYR" w:hAnsi="Times New Roman CYR" w:cs="Times New Roman CYR"/>
          <w:i/>
          <w:sz w:val="16"/>
          <w:szCs w:val="16"/>
        </w:rPr>
      </w:pPr>
      <w:r w:rsidRPr="0017311F">
        <w:rPr>
          <w:rFonts w:ascii="Times New Roman CYR" w:hAnsi="Times New Roman CYR" w:cs="Times New Roman CYR"/>
          <w:i/>
          <w:sz w:val="16"/>
          <w:szCs w:val="16"/>
        </w:rPr>
        <w:lastRenderedPageBreak/>
        <w:t xml:space="preserve">                                                                             к Постановлению Администрации</w:t>
      </w:r>
    </w:p>
    <w:p w:rsidR="0017311F" w:rsidRPr="0017311F" w:rsidRDefault="0017311F" w:rsidP="0017311F">
      <w:pPr>
        <w:spacing w:after="0" w:line="240" w:lineRule="auto"/>
        <w:ind w:firstLine="709"/>
        <w:jc w:val="right"/>
        <w:rPr>
          <w:rFonts w:ascii="Times New Roman CYR" w:hAnsi="Times New Roman CYR" w:cs="Times New Roman CYR"/>
          <w:i/>
          <w:sz w:val="16"/>
          <w:szCs w:val="16"/>
        </w:rPr>
      </w:pPr>
      <w:r w:rsidRPr="0017311F">
        <w:rPr>
          <w:rFonts w:ascii="Times New Roman CYR" w:hAnsi="Times New Roman CYR" w:cs="Times New Roman CYR"/>
          <w:i/>
          <w:sz w:val="16"/>
          <w:szCs w:val="16"/>
        </w:rPr>
        <w:t xml:space="preserve">                                                                             Заринского района от 29.05.2025№ 460</w:t>
      </w:r>
    </w:p>
    <w:p w:rsidR="0017311F" w:rsidRPr="0017311F" w:rsidRDefault="0017311F" w:rsidP="0017311F">
      <w:pPr>
        <w:spacing w:after="0" w:line="240" w:lineRule="auto"/>
        <w:ind w:firstLine="709"/>
        <w:jc w:val="both"/>
        <w:rPr>
          <w:rFonts w:ascii="Times New Roman CYR" w:hAnsi="Times New Roman CYR" w:cs="Times New Roman CYR"/>
          <w:sz w:val="16"/>
          <w:szCs w:val="16"/>
        </w:rPr>
      </w:pPr>
    </w:p>
    <w:p w:rsidR="0017311F" w:rsidRPr="0017311F" w:rsidRDefault="0017311F" w:rsidP="0017311F">
      <w:pPr>
        <w:spacing w:after="0" w:line="240" w:lineRule="auto"/>
        <w:ind w:firstLine="709"/>
        <w:jc w:val="both"/>
        <w:rPr>
          <w:rFonts w:ascii="Times New Roman CYR" w:hAnsi="Times New Roman CYR" w:cs="Times New Roman CYR"/>
          <w:sz w:val="16"/>
          <w:szCs w:val="16"/>
        </w:rPr>
      </w:pPr>
    </w:p>
    <w:p w:rsidR="0017311F" w:rsidRPr="0017311F" w:rsidRDefault="0017311F" w:rsidP="0017311F">
      <w:pPr>
        <w:spacing w:after="0" w:line="240" w:lineRule="auto"/>
        <w:jc w:val="center"/>
        <w:rPr>
          <w:rFonts w:ascii="Times New Roman CYR" w:hAnsi="Times New Roman CYR" w:cs="Times New Roman CYR"/>
          <w:b/>
          <w:sz w:val="16"/>
          <w:szCs w:val="16"/>
        </w:rPr>
      </w:pPr>
    </w:p>
    <w:p w:rsidR="0017311F" w:rsidRPr="0017311F" w:rsidRDefault="0017311F" w:rsidP="0017311F">
      <w:pPr>
        <w:spacing w:after="0" w:line="240" w:lineRule="auto"/>
        <w:jc w:val="center"/>
        <w:rPr>
          <w:rFonts w:ascii="Times New Roman CYR" w:hAnsi="Times New Roman CYR" w:cs="Times New Roman CYR"/>
          <w:b/>
          <w:sz w:val="16"/>
          <w:szCs w:val="16"/>
        </w:rPr>
      </w:pPr>
      <w:r w:rsidRPr="0017311F">
        <w:rPr>
          <w:rFonts w:ascii="Times New Roman CYR" w:hAnsi="Times New Roman CYR" w:cs="Times New Roman CYR"/>
          <w:b/>
          <w:sz w:val="16"/>
          <w:szCs w:val="16"/>
        </w:rPr>
        <w:t>ПОЛОЖЕНИЕ</w:t>
      </w:r>
    </w:p>
    <w:p w:rsidR="0017311F" w:rsidRDefault="0017311F" w:rsidP="0017311F">
      <w:pPr>
        <w:spacing w:after="0" w:line="240" w:lineRule="auto"/>
        <w:jc w:val="center"/>
        <w:rPr>
          <w:rFonts w:ascii="Times New Roman CYR" w:hAnsi="Times New Roman CYR" w:cs="Times New Roman CYR"/>
          <w:b/>
          <w:sz w:val="16"/>
          <w:szCs w:val="16"/>
        </w:rPr>
      </w:pPr>
      <w:r w:rsidRPr="0017311F">
        <w:rPr>
          <w:rFonts w:ascii="Times New Roman CYR" w:hAnsi="Times New Roman CYR" w:cs="Times New Roman CYR"/>
          <w:b/>
          <w:sz w:val="16"/>
          <w:szCs w:val="16"/>
        </w:rPr>
        <w:t>о порядке формирования и деятельности рабочей группы межведомственной комиссии по противодействию формированию</w:t>
      </w:r>
    </w:p>
    <w:p w:rsidR="0017311F" w:rsidRPr="0017311F" w:rsidRDefault="0017311F" w:rsidP="0017311F">
      <w:pPr>
        <w:spacing w:after="0" w:line="240" w:lineRule="auto"/>
        <w:jc w:val="center"/>
        <w:rPr>
          <w:rFonts w:ascii="Times New Roman CYR" w:hAnsi="Times New Roman CYR" w:cs="Times New Roman CYR"/>
          <w:b/>
          <w:sz w:val="16"/>
          <w:szCs w:val="16"/>
        </w:rPr>
      </w:pPr>
      <w:r w:rsidRPr="0017311F">
        <w:rPr>
          <w:rFonts w:ascii="Times New Roman CYR" w:hAnsi="Times New Roman CYR" w:cs="Times New Roman CYR"/>
          <w:b/>
          <w:sz w:val="16"/>
          <w:szCs w:val="16"/>
        </w:rPr>
        <w:t xml:space="preserve"> просроченной задолженности по заработной плате в Заринском районе</w:t>
      </w:r>
    </w:p>
    <w:p w:rsidR="0017311F" w:rsidRPr="0017311F" w:rsidRDefault="0017311F" w:rsidP="0017311F">
      <w:pPr>
        <w:spacing w:after="0" w:line="240" w:lineRule="auto"/>
        <w:ind w:firstLine="709"/>
        <w:jc w:val="both"/>
        <w:rPr>
          <w:rFonts w:ascii="Times New Roman CYR" w:hAnsi="Times New Roman CYR" w:cs="Times New Roman CYR"/>
          <w:sz w:val="16"/>
          <w:szCs w:val="16"/>
        </w:rPr>
      </w:pPr>
    </w:p>
    <w:p w:rsidR="0017311F" w:rsidRPr="0017311F" w:rsidRDefault="0017311F" w:rsidP="0017311F">
      <w:pPr>
        <w:spacing w:after="0" w:line="240" w:lineRule="auto"/>
        <w:ind w:firstLine="709"/>
        <w:jc w:val="both"/>
        <w:rPr>
          <w:rFonts w:ascii="Times New Roman CYR" w:hAnsi="Times New Roman CYR" w:cs="Times New Roman CYR"/>
          <w:b/>
          <w:sz w:val="16"/>
          <w:szCs w:val="16"/>
        </w:rPr>
      </w:pPr>
      <w:r w:rsidRPr="0017311F">
        <w:rPr>
          <w:rFonts w:ascii="Times New Roman CYR" w:hAnsi="Times New Roman CYR" w:cs="Times New Roman CYR"/>
          <w:b/>
          <w:sz w:val="16"/>
          <w:szCs w:val="16"/>
        </w:rPr>
        <w:t>I. Общие положения</w:t>
      </w:r>
    </w:p>
    <w:p w:rsidR="0017311F" w:rsidRPr="0017311F" w:rsidRDefault="0017311F" w:rsidP="0017311F">
      <w:pPr>
        <w:spacing w:after="0" w:line="240" w:lineRule="auto"/>
        <w:ind w:firstLine="709"/>
        <w:jc w:val="both"/>
        <w:rPr>
          <w:rFonts w:ascii="Times New Roman CYR" w:hAnsi="Times New Roman CYR" w:cs="Times New Roman CYR"/>
          <w:sz w:val="16"/>
          <w:szCs w:val="16"/>
        </w:rPr>
      </w:pPr>
    </w:p>
    <w:p w:rsidR="0017311F" w:rsidRPr="0017311F" w:rsidRDefault="0017311F" w:rsidP="0017311F">
      <w:pPr>
        <w:spacing w:after="0" w:line="240" w:lineRule="auto"/>
        <w:ind w:firstLine="709"/>
        <w:jc w:val="both"/>
        <w:rPr>
          <w:rFonts w:ascii="Times New Roman CYR" w:hAnsi="Times New Roman CYR" w:cs="Times New Roman CYR"/>
          <w:sz w:val="16"/>
          <w:szCs w:val="16"/>
        </w:rPr>
      </w:pPr>
      <w:r w:rsidRPr="0017311F">
        <w:rPr>
          <w:rFonts w:ascii="Times New Roman CYR" w:hAnsi="Times New Roman CYR" w:cs="Times New Roman CYR"/>
          <w:sz w:val="16"/>
          <w:szCs w:val="16"/>
        </w:rPr>
        <w:t>1. Настоящее положение определяет порядок формирования и деятельности рабочих группы межведомственной комиссии по противодействию формированию просроченной задолженности по заработной плате в Заринском районе (далее соответственно - «рабочая группа», «межведомственная комиссия».</w:t>
      </w:r>
    </w:p>
    <w:p w:rsidR="0017311F" w:rsidRPr="0017311F" w:rsidRDefault="0017311F" w:rsidP="0017311F">
      <w:pPr>
        <w:spacing w:after="0" w:line="240" w:lineRule="auto"/>
        <w:ind w:firstLine="709"/>
        <w:jc w:val="both"/>
        <w:rPr>
          <w:rFonts w:ascii="Times New Roman CYR" w:hAnsi="Times New Roman CYR" w:cs="Times New Roman CYR"/>
          <w:sz w:val="16"/>
          <w:szCs w:val="16"/>
        </w:rPr>
      </w:pPr>
      <w:r w:rsidRPr="0017311F">
        <w:rPr>
          <w:rFonts w:ascii="Times New Roman CYR" w:hAnsi="Times New Roman CYR" w:cs="Times New Roman CYR"/>
          <w:sz w:val="16"/>
          <w:szCs w:val="16"/>
        </w:rPr>
        <w:t>2. Рабочая группа является постоянно действующим коллегиальным органом, созданным в целях противодействия формированию просроченной задолженности по заработной плате.</w:t>
      </w:r>
    </w:p>
    <w:p w:rsidR="0017311F" w:rsidRPr="0017311F" w:rsidRDefault="0017311F" w:rsidP="0017311F">
      <w:pPr>
        <w:spacing w:after="0" w:line="240" w:lineRule="auto"/>
        <w:ind w:firstLine="709"/>
        <w:jc w:val="both"/>
        <w:rPr>
          <w:rFonts w:ascii="Times New Roman CYR" w:hAnsi="Times New Roman CYR" w:cs="Times New Roman CYR"/>
          <w:sz w:val="16"/>
          <w:szCs w:val="16"/>
        </w:rPr>
      </w:pPr>
      <w:r w:rsidRPr="0017311F">
        <w:rPr>
          <w:rFonts w:ascii="Times New Roman CYR" w:hAnsi="Times New Roman CYR" w:cs="Times New Roman CYR"/>
          <w:sz w:val="16"/>
          <w:szCs w:val="16"/>
        </w:rPr>
        <w:t>3. Рабочая группа по противодействию формированию просроченной задолженности по заработной плате в Заринском районе является неотъемлемой частью межведомственной комиссии.</w:t>
      </w:r>
    </w:p>
    <w:p w:rsidR="0017311F" w:rsidRPr="0017311F" w:rsidRDefault="0017311F" w:rsidP="0017311F">
      <w:pPr>
        <w:spacing w:after="0" w:line="240" w:lineRule="auto"/>
        <w:ind w:firstLine="709"/>
        <w:jc w:val="both"/>
        <w:rPr>
          <w:rFonts w:ascii="Times New Roman CYR" w:hAnsi="Times New Roman CYR" w:cs="Times New Roman CYR"/>
          <w:sz w:val="16"/>
          <w:szCs w:val="16"/>
        </w:rPr>
      </w:pPr>
      <w:r w:rsidRPr="0017311F">
        <w:rPr>
          <w:rFonts w:ascii="Times New Roman CYR" w:hAnsi="Times New Roman CYR" w:cs="Times New Roman CYR"/>
          <w:sz w:val="16"/>
          <w:szCs w:val="16"/>
        </w:rPr>
        <w:t>4. В состав рабочей группы включаются представители органов местного самоуправления, заинтересованные территориальные органы федеральных органов исполнительной власти (по согласованию), государственные внебюджетные фонды (по согласованию), осуществляющие свою деятельность на территории муниципального образования, территориальные объединения работодателей и профсоюзов (по согласованию), представители иных заинтересованных органов и организаций (по согласованию).</w:t>
      </w:r>
    </w:p>
    <w:p w:rsidR="0017311F" w:rsidRPr="0017311F" w:rsidRDefault="0017311F" w:rsidP="0017311F">
      <w:pPr>
        <w:spacing w:after="0" w:line="240" w:lineRule="auto"/>
        <w:ind w:firstLine="709"/>
        <w:jc w:val="both"/>
        <w:rPr>
          <w:rFonts w:ascii="Times New Roman CYR" w:hAnsi="Times New Roman CYR" w:cs="Times New Roman CYR"/>
          <w:sz w:val="16"/>
          <w:szCs w:val="16"/>
        </w:rPr>
      </w:pPr>
      <w:r w:rsidRPr="0017311F">
        <w:rPr>
          <w:rFonts w:ascii="Times New Roman CYR" w:hAnsi="Times New Roman CYR" w:cs="Times New Roman CYR"/>
          <w:sz w:val="16"/>
          <w:szCs w:val="16"/>
        </w:rPr>
        <w:t>В связи с рассмотрением вопросов, относящихся к привлечению к уголовной ответственности за невыплату заработной платы, по приглашению председателя (заместителя председателя) рабочей группы в заседаниях рабочей группы без вхождения в ее состав могут принять участие представители территориальных органов прокуратуры и следственных отделов.</w:t>
      </w:r>
    </w:p>
    <w:p w:rsidR="0017311F" w:rsidRPr="0017311F" w:rsidRDefault="0017311F" w:rsidP="0017311F">
      <w:pPr>
        <w:spacing w:after="0" w:line="240" w:lineRule="auto"/>
        <w:ind w:firstLine="709"/>
        <w:jc w:val="both"/>
        <w:rPr>
          <w:rFonts w:ascii="Times New Roman CYR" w:hAnsi="Times New Roman CYR" w:cs="Times New Roman CYR"/>
          <w:sz w:val="16"/>
          <w:szCs w:val="16"/>
        </w:rPr>
      </w:pPr>
      <w:r w:rsidRPr="0017311F">
        <w:rPr>
          <w:rFonts w:ascii="Times New Roman CYR" w:hAnsi="Times New Roman CYR" w:cs="Times New Roman CYR"/>
          <w:sz w:val="16"/>
          <w:szCs w:val="16"/>
        </w:rPr>
        <w:t>5. Рабочая группа в своей деятельности руководствуется Конституцией Российской Федерации, федеральными законами, нормативными правовыми актами Президента Российской Федерации, Правительства Российской Федерации, законами и иными нормативными правовыми актами Алтайского края, муниципальными правовыми актами муниципального образования, а также настоящим Положением.</w:t>
      </w:r>
    </w:p>
    <w:p w:rsidR="0017311F" w:rsidRPr="0017311F" w:rsidRDefault="0017311F" w:rsidP="0017311F">
      <w:pPr>
        <w:spacing w:after="0" w:line="240" w:lineRule="auto"/>
        <w:ind w:firstLine="709"/>
        <w:jc w:val="both"/>
        <w:rPr>
          <w:rFonts w:ascii="Times New Roman CYR" w:hAnsi="Times New Roman CYR" w:cs="Times New Roman CYR"/>
          <w:b/>
          <w:sz w:val="16"/>
          <w:szCs w:val="16"/>
        </w:rPr>
      </w:pPr>
    </w:p>
    <w:p w:rsidR="0017311F" w:rsidRPr="0017311F" w:rsidRDefault="0017311F" w:rsidP="0017311F">
      <w:pPr>
        <w:spacing w:after="0" w:line="240" w:lineRule="auto"/>
        <w:ind w:firstLine="709"/>
        <w:jc w:val="both"/>
        <w:rPr>
          <w:rFonts w:ascii="Times New Roman CYR" w:hAnsi="Times New Roman CYR" w:cs="Times New Roman CYR"/>
          <w:b/>
          <w:sz w:val="16"/>
          <w:szCs w:val="16"/>
        </w:rPr>
      </w:pPr>
      <w:r w:rsidRPr="0017311F">
        <w:rPr>
          <w:rFonts w:ascii="Times New Roman CYR" w:hAnsi="Times New Roman CYR" w:cs="Times New Roman CYR"/>
          <w:b/>
          <w:sz w:val="16"/>
          <w:szCs w:val="16"/>
        </w:rPr>
        <w:t>II. Организационные основы деятельности рабочей группы</w:t>
      </w:r>
    </w:p>
    <w:p w:rsidR="0017311F" w:rsidRPr="0017311F" w:rsidRDefault="0017311F" w:rsidP="0017311F">
      <w:pPr>
        <w:spacing w:after="0" w:line="240" w:lineRule="auto"/>
        <w:ind w:firstLine="709"/>
        <w:jc w:val="both"/>
        <w:rPr>
          <w:rFonts w:ascii="Times New Roman CYR" w:hAnsi="Times New Roman CYR" w:cs="Times New Roman CYR"/>
          <w:sz w:val="16"/>
          <w:szCs w:val="16"/>
        </w:rPr>
      </w:pPr>
    </w:p>
    <w:p w:rsidR="0017311F" w:rsidRPr="0017311F" w:rsidRDefault="0017311F" w:rsidP="0017311F">
      <w:pPr>
        <w:spacing w:after="0" w:line="240" w:lineRule="auto"/>
        <w:ind w:firstLine="709"/>
        <w:jc w:val="both"/>
        <w:rPr>
          <w:rFonts w:ascii="Times New Roman CYR" w:hAnsi="Times New Roman CYR" w:cs="Times New Roman CYR"/>
          <w:sz w:val="16"/>
          <w:szCs w:val="16"/>
        </w:rPr>
      </w:pPr>
      <w:r w:rsidRPr="0017311F">
        <w:rPr>
          <w:rFonts w:ascii="Times New Roman CYR" w:hAnsi="Times New Roman CYR" w:cs="Times New Roman CYR"/>
          <w:sz w:val="16"/>
          <w:szCs w:val="16"/>
        </w:rPr>
        <w:t xml:space="preserve">6. Деятельность рабочей группы осуществляется в форе заседаний, которые могут быть проведены в очном формате или в формате </w:t>
      </w:r>
      <w:proofErr w:type="gramStart"/>
      <w:r w:rsidRPr="0017311F">
        <w:rPr>
          <w:rFonts w:ascii="Times New Roman CYR" w:hAnsi="Times New Roman CYR" w:cs="Times New Roman CYR"/>
          <w:sz w:val="16"/>
          <w:szCs w:val="16"/>
        </w:rPr>
        <w:t>видео-конференцсвязи</w:t>
      </w:r>
      <w:proofErr w:type="gramEnd"/>
      <w:r w:rsidRPr="0017311F">
        <w:rPr>
          <w:rFonts w:ascii="Times New Roman CYR" w:hAnsi="Times New Roman CYR" w:cs="Times New Roman CYR"/>
          <w:sz w:val="16"/>
          <w:szCs w:val="16"/>
        </w:rPr>
        <w:t>.</w:t>
      </w:r>
    </w:p>
    <w:p w:rsidR="0017311F" w:rsidRPr="0017311F" w:rsidRDefault="0017311F" w:rsidP="0017311F">
      <w:pPr>
        <w:spacing w:after="0" w:line="240" w:lineRule="auto"/>
        <w:ind w:firstLine="709"/>
        <w:jc w:val="both"/>
        <w:rPr>
          <w:rFonts w:ascii="Times New Roman CYR" w:hAnsi="Times New Roman CYR" w:cs="Times New Roman CYR"/>
          <w:sz w:val="16"/>
          <w:szCs w:val="16"/>
        </w:rPr>
      </w:pPr>
      <w:r w:rsidRPr="0017311F">
        <w:rPr>
          <w:rFonts w:ascii="Times New Roman CYR" w:hAnsi="Times New Roman CYR" w:cs="Times New Roman CYR"/>
          <w:sz w:val="16"/>
          <w:szCs w:val="16"/>
        </w:rPr>
        <w:t>7. Состав рабочей группы утверждается правовым актом Администрации Заринского района.</w:t>
      </w:r>
    </w:p>
    <w:p w:rsidR="0017311F" w:rsidRPr="0017311F" w:rsidRDefault="0017311F" w:rsidP="0017311F">
      <w:pPr>
        <w:spacing w:after="0" w:line="240" w:lineRule="auto"/>
        <w:ind w:firstLine="709"/>
        <w:jc w:val="both"/>
        <w:rPr>
          <w:rFonts w:ascii="Times New Roman CYR" w:hAnsi="Times New Roman CYR" w:cs="Times New Roman CYR"/>
          <w:sz w:val="16"/>
          <w:szCs w:val="16"/>
        </w:rPr>
      </w:pPr>
      <w:r w:rsidRPr="0017311F">
        <w:rPr>
          <w:rFonts w:ascii="Times New Roman CYR" w:hAnsi="Times New Roman CYR" w:cs="Times New Roman CYR"/>
          <w:sz w:val="16"/>
          <w:szCs w:val="16"/>
        </w:rPr>
        <w:t>Рабочая группа формируется в составе председателя рабочей группы, заместителя председателя рабочей группы, членов рабочей группы и ответственного секретаря рабочей группы.</w:t>
      </w:r>
    </w:p>
    <w:p w:rsidR="0017311F" w:rsidRPr="0017311F" w:rsidRDefault="0017311F" w:rsidP="0017311F">
      <w:pPr>
        <w:spacing w:after="0" w:line="240" w:lineRule="auto"/>
        <w:ind w:firstLine="709"/>
        <w:jc w:val="both"/>
        <w:rPr>
          <w:rFonts w:ascii="Times New Roman CYR" w:hAnsi="Times New Roman CYR" w:cs="Times New Roman CYR"/>
          <w:sz w:val="16"/>
          <w:szCs w:val="16"/>
        </w:rPr>
      </w:pPr>
      <w:r w:rsidRPr="0017311F">
        <w:rPr>
          <w:rFonts w:ascii="Times New Roman CYR" w:hAnsi="Times New Roman CYR" w:cs="Times New Roman CYR"/>
          <w:sz w:val="16"/>
          <w:szCs w:val="16"/>
        </w:rPr>
        <w:t>Председатель рабочей группы, заместитель председателя рабочей группы, ответственный секретарь рабочей группы назначаются из числа представителей органов местного самоуправления муниципального образования. Председатель рабочей группы руководит ее деятельностью и несет ответственность за выполнение возложенных на рабочую группу задач.</w:t>
      </w:r>
    </w:p>
    <w:p w:rsidR="0017311F" w:rsidRPr="0017311F" w:rsidRDefault="0017311F" w:rsidP="0017311F">
      <w:pPr>
        <w:spacing w:after="0" w:line="240" w:lineRule="auto"/>
        <w:ind w:firstLine="709"/>
        <w:jc w:val="both"/>
        <w:rPr>
          <w:rFonts w:ascii="Times New Roman CYR" w:hAnsi="Times New Roman CYR" w:cs="Times New Roman CYR"/>
          <w:sz w:val="16"/>
          <w:szCs w:val="16"/>
        </w:rPr>
      </w:pPr>
      <w:r w:rsidRPr="0017311F">
        <w:rPr>
          <w:rFonts w:ascii="Times New Roman CYR" w:hAnsi="Times New Roman CYR" w:cs="Times New Roman CYR"/>
          <w:sz w:val="16"/>
          <w:szCs w:val="16"/>
        </w:rPr>
        <w:t>Председатель рабочей группы входит в состав межведомственной комиссии по противодействию нелегальной занятости в Алтайском крае.</w:t>
      </w:r>
    </w:p>
    <w:p w:rsidR="0017311F" w:rsidRPr="0017311F" w:rsidRDefault="0017311F" w:rsidP="0017311F">
      <w:pPr>
        <w:spacing w:after="0" w:line="240" w:lineRule="auto"/>
        <w:ind w:firstLine="709"/>
        <w:jc w:val="both"/>
        <w:rPr>
          <w:rFonts w:ascii="Times New Roman CYR" w:hAnsi="Times New Roman CYR" w:cs="Times New Roman CYR"/>
          <w:sz w:val="16"/>
          <w:szCs w:val="16"/>
        </w:rPr>
      </w:pPr>
      <w:r w:rsidRPr="0017311F">
        <w:rPr>
          <w:rFonts w:ascii="Times New Roman CYR" w:hAnsi="Times New Roman CYR" w:cs="Times New Roman CYR"/>
          <w:sz w:val="16"/>
          <w:szCs w:val="16"/>
        </w:rPr>
        <w:t>В случае отсутствия председателя рабочей группы его полномочия осуществляет заместитель председателя рабочей группы.</w:t>
      </w:r>
    </w:p>
    <w:p w:rsidR="0017311F" w:rsidRPr="0017311F" w:rsidRDefault="0017311F" w:rsidP="0017311F">
      <w:pPr>
        <w:spacing w:after="0" w:line="240" w:lineRule="auto"/>
        <w:ind w:firstLine="709"/>
        <w:jc w:val="both"/>
        <w:rPr>
          <w:rFonts w:ascii="Times New Roman CYR" w:hAnsi="Times New Roman CYR" w:cs="Times New Roman CYR"/>
          <w:sz w:val="16"/>
          <w:szCs w:val="16"/>
        </w:rPr>
      </w:pPr>
      <w:r w:rsidRPr="0017311F">
        <w:rPr>
          <w:rFonts w:ascii="Times New Roman CYR" w:hAnsi="Times New Roman CYR" w:cs="Times New Roman CYR"/>
          <w:sz w:val="16"/>
          <w:szCs w:val="16"/>
        </w:rPr>
        <w:t>Члены рабочей группы не вправе разглашать сведения, составляющие служебную, коммерческую или налоговую тайну, ставшие им известными в ходе деятельности рабочей группы.</w:t>
      </w:r>
    </w:p>
    <w:p w:rsidR="0017311F" w:rsidRPr="0017311F" w:rsidRDefault="0017311F" w:rsidP="0017311F">
      <w:pPr>
        <w:spacing w:after="0" w:line="240" w:lineRule="auto"/>
        <w:ind w:firstLine="709"/>
        <w:jc w:val="both"/>
        <w:rPr>
          <w:rFonts w:ascii="Times New Roman CYR" w:hAnsi="Times New Roman CYR" w:cs="Times New Roman CYR"/>
          <w:sz w:val="16"/>
          <w:szCs w:val="16"/>
        </w:rPr>
      </w:pPr>
      <w:r w:rsidRPr="0017311F">
        <w:rPr>
          <w:rFonts w:ascii="Times New Roman CYR" w:hAnsi="Times New Roman CYR" w:cs="Times New Roman CYR"/>
          <w:sz w:val="16"/>
          <w:szCs w:val="16"/>
        </w:rPr>
        <w:t>8. Председатель рабочей группы организует деятельность рабочей группы, созыв ее заседания, определяет дату и время проведения заседания рабочей группы, председательствует на ее заседании.</w:t>
      </w:r>
    </w:p>
    <w:p w:rsidR="0017311F" w:rsidRPr="0017311F" w:rsidRDefault="0017311F" w:rsidP="0017311F">
      <w:pPr>
        <w:spacing w:after="0" w:line="240" w:lineRule="auto"/>
        <w:ind w:firstLine="709"/>
        <w:jc w:val="both"/>
        <w:rPr>
          <w:rFonts w:ascii="Times New Roman CYR" w:hAnsi="Times New Roman CYR" w:cs="Times New Roman CYR"/>
          <w:sz w:val="16"/>
          <w:szCs w:val="16"/>
        </w:rPr>
      </w:pPr>
      <w:r w:rsidRPr="0017311F">
        <w:rPr>
          <w:rFonts w:ascii="Times New Roman CYR" w:hAnsi="Times New Roman CYR" w:cs="Times New Roman CYR"/>
          <w:sz w:val="16"/>
          <w:szCs w:val="16"/>
        </w:rPr>
        <w:t>В случае отсутствия председателя рабочей группы, созыв ее заседания организует заместитель председателя рабочей группы, который также определяет дату и время проведения заседания.</w:t>
      </w:r>
    </w:p>
    <w:p w:rsidR="0017311F" w:rsidRPr="0017311F" w:rsidRDefault="0017311F" w:rsidP="0017311F">
      <w:pPr>
        <w:spacing w:after="0" w:line="240" w:lineRule="auto"/>
        <w:ind w:firstLine="709"/>
        <w:jc w:val="both"/>
        <w:rPr>
          <w:rFonts w:ascii="Times New Roman CYR" w:hAnsi="Times New Roman CYR" w:cs="Times New Roman CYR"/>
          <w:sz w:val="16"/>
          <w:szCs w:val="16"/>
        </w:rPr>
      </w:pPr>
      <w:r w:rsidRPr="0017311F">
        <w:rPr>
          <w:rFonts w:ascii="Times New Roman CYR" w:hAnsi="Times New Roman CYR" w:cs="Times New Roman CYR"/>
          <w:sz w:val="16"/>
          <w:szCs w:val="16"/>
        </w:rPr>
        <w:t>9. Заседания рабочей группы проводятся, как правило ежемесячно, но не реже одного раза в квартал.</w:t>
      </w:r>
    </w:p>
    <w:p w:rsidR="0017311F" w:rsidRPr="0017311F" w:rsidRDefault="0017311F" w:rsidP="0017311F">
      <w:pPr>
        <w:spacing w:after="0" w:line="240" w:lineRule="auto"/>
        <w:ind w:firstLine="709"/>
        <w:jc w:val="both"/>
        <w:rPr>
          <w:rFonts w:ascii="Times New Roman CYR" w:hAnsi="Times New Roman CYR" w:cs="Times New Roman CYR"/>
          <w:sz w:val="16"/>
          <w:szCs w:val="16"/>
        </w:rPr>
      </w:pPr>
      <w:r w:rsidRPr="0017311F">
        <w:rPr>
          <w:rFonts w:ascii="Times New Roman CYR" w:hAnsi="Times New Roman CYR" w:cs="Times New Roman CYR"/>
          <w:sz w:val="16"/>
          <w:szCs w:val="16"/>
        </w:rPr>
        <w:t>Повестка заседания рабочей группы формируется председателем рабочей группы, а в его отсутствие — заместителем председателя рабочей группы, в соответствии с планом работы рабочей группы и предложениями членов рабочей группы.</w:t>
      </w:r>
    </w:p>
    <w:p w:rsidR="0017311F" w:rsidRPr="0017311F" w:rsidRDefault="0017311F" w:rsidP="0017311F">
      <w:pPr>
        <w:spacing w:after="0" w:line="240" w:lineRule="auto"/>
        <w:ind w:firstLine="709"/>
        <w:jc w:val="both"/>
        <w:rPr>
          <w:rFonts w:ascii="Times New Roman CYR" w:hAnsi="Times New Roman CYR" w:cs="Times New Roman CYR"/>
          <w:sz w:val="16"/>
          <w:szCs w:val="16"/>
        </w:rPr>
      </w:pPr>
      <w:r w:rsidRPr="0017311F">
        <w:rPr>
          <w:rFonts w:ascii="Times New Roman CYR" w:hAnsi="Times New Roman CYR" w:cs="Times New Roman CYR"/>
          <w:sz w:val="16"/>
          <w:szCs w:val="16"/>
        </w:rPr>
        <w:t>На заседании рабочей группы могут быть рассмотрены вопросы о фактах формирования просроченной задолженности, содержащихся в поступивших в рабочую группу обращениях граждан и организаций, информации от органов государственной власти, а также о фактах, содержащихся в средствах массовой информации.</w:t>
      </w:r>
    </w:p>
    <w:p w:rsidR="0017311F" w:rsidRPr="0017311F" w:rsidRDefault="0017311F" w:rsidP="0017311F">
      <w:pPr>
        <w:spacing w:after="0" w:line="240" w:lineRule="auto"/>
        <w:ind w:firstLine="709"/>
        <w:jc w:val="both"/>
        <w:rPr>
          <w:rFonts w:ascii="Times New Roman CYR" w:hAnsi="Times New Roman CYR" w:cs="Times New Roman CYR"/>
          <w:sz w:val="16"/>
          <w:szCs w:val="16"/>
        </w:rPr>
      </w:pPr>
      <w:r w:rsidRPr="0017311F">
        <w:rPr>
          <w:rFonts w:ascii="Times New Roman CYR" w:hAnsi="Times New Roman CYR" w:cs="Times New Roman CYR"/>
          <w:sz w:val="16"/>
          <w:szCs w:val="16"/>
        </w:rPr>
        <w:t>План работы рабочей группы утверждается на одном из заседаний рабочей группы.</w:t>
      </w:r>
    </w:p>
    <w:p w:rsidR="0017311F" w:rsidRPr="0017311F" w:rsidRDefault="0017311F" w:rsidP="0017311F">
      <w:pPr>
        <w:spacing w:after="0" w:line="240" w:lineRule="auto"/>
        <w:ind w:firstLine="709"/>
        <w:jc w:val="both"/>
        <w:rPr>
          <w:rFonts w:ascii="Times New Roman CYR" w:hAnsi="Times New Roman CYR" w:cs="Times New Roman CYR"/>
          <w:sz w:val="16"/>
          <w:szCs w:val="16"/>
        </w:rPr>
      </w:pPr>
      <w:r w:rsidRPr="0017311F">
        <w:rPr>
          <w:rFonts w:ascii="Times New Roman CYR" w:hAnsi="Times New Roman CYR" w:cs="Times New Roman CYR"/>
          <w:sz w:val="16"/>
          <w:szCs w:val="16"/>
        </w:rPr>
        <w:t>Заседание рабочей группы считается правомочным, если на нем присутствует более половины ее членов.</w:t>
      </w:r>
    </w:p>
    <w:p w:rsidR="0017311F" w:rsidRPr="0017311F" w:rsidRDefault="0017311F" w:rsidP="0017311F">
      <w:pPr>
        <w:spacing w:after="0" w:line="240" w:lineRule="auto"/>
        <w:ind w:firstLine="709"/>
        <w:jc w:val="both"/>
        <w:rPr>
          <w:rFonts w:ascii="Times New Roman CYR" w:hAnsi="Times New Roman CYR" w:cs="Times New Roman CYR"/>
          <w:sz w:val="16"/>
          <w:szCs w:val="16"/>
        </w:rPr>
      </w:pPr>
      <w:r w:rsidRPr="0017311F">
        <w:rPr>
          <w:rFonts w:ascii="Times New Roman CYR" w:hAnsi="Times New Roman CYR" w:cs="Times New Roman CYR"/>
          <w:sz w:val="16"/>
          <w:szCs w:val="16"/>
        </w:rPr>
        <w:t>Заседание рабочей группы ведет председатель рабочей группы, а в случае его отсутствия — заместитель председателя рабочей группы.</w:t>
      </w:r>
    </w:p>
    <w:p w:rsidR="0017311F" w:rsidRPr="0017311F" w:rsidRDefault="0017311F" w:rsidP="0017311F">
      <w:pPr>
        <w:spacing w:after="0" w:line="240" w:lineRule="auto"/>
        <w:ind w:firstLine="709"/>
        <w:jc w:val="both"/>
        <w:rPr>
          <w:rFonts w:ascii="Times New Roman CYR" w:hAnsi="Times New Roman CYR" w:cs="Times New Roman CYR"/>
          <w:sz w:val="16"/>
          <w:szCs w:val="16"/>
        </w:rPr>
      </w:pPr>
      <w:r w:rsidRPr="0017311F">
        <w:rPr>
          <w:rFonts w:ascii="Times New Roman CYR" w:hAnsi="Times New Roman CYR" w:cs="Times New Roman CYR"/>
          <w:sz w:val="16"/>
          <w:szCs w:val="16"/>
        </w:rPr>
        <w:t>Решения рабочей группы принимаются большинством голосов присутствующих на заседании членов рабочей группы. В случае равенства голосов решающим является голос председателя рабочей группы или заместителя председателя рабочей группы, исполняющего обязанности председателя рабочей группы.</w:t>
      </w:r>
    </w:p>
    <w:p w:rsidR="0017311F" w:rsidRPr="0017311F" w:rsidRDefault="0017311F" w:rsidP="0017311F">
      <w:pPr>
        <w:spacing w:after="0" w:line="240" w:lineRule="auto"/>
        <w:ind w:firstLine="709"/>
        <w:jc w:val="both"/>
        <w:rPr>
          <w:rFonts w:ascii="Times New Roman CYR" w:hAnsi="Times New Roman CYR" w:cs="Times New Roman CYR"/>
          <w:sz w:val="16"/>
          <w:szCs w:val="16"/>
        </w:rPr>
      </w:pPr>
      <w:r w:rsidRPr="0017311F">
        <w:rPr>
          <w:rFonts w:ascii="Times New Roman CYR" w:hAnsi="Times New Roman CYR" w:cs="Times New Roman CYR"/>
          <w:sz w:val="16"/>
          <w:szCs w:val="16"/>
        </w:rPr>
        <w:t>Подготовка и организация проведения заседания рабочей группы осуществляются ответственным секретарем рабочей группы.</w:t>
      </w:r>
    </w:p>
    <w:p w:rsidR="0017311F" w:rsidRPr="0017311F" w:rsidRDefault="0017311F" w:rsidP="0017311F">
      <w:pPr>
        <w:spacing w:after="0" w:line="240" w:lineRule="auto"/>
        <w:ind w:firstLine="709"/>
        <w:jc w:val="both"/>
        <w:rPr>
          <w:rFonts w:ascii="Times New Roman CYR" w:hAnsi="Times New Roman CYR" w:cs="Times New Roman CYR"/>
          <w:sz w:val="16"/>
          <w:szCs w:val="16"/>
        </w:rPr>
      </w:pPr>
      <w:r w:rsidRPr="0017311F">
        <w:rPr>
          <w:rFonts w:ascii="Times New Roman CYR" w:hAnsi="Times New Roman CYR" w:cs="Times New Roman CYR"/>
          <w:sz w:val="16"/>
          <w:szCs w:val="16"/>
        </w:rPr>
        <w:t>10. Решения рабочей группы оформляются протоколом, который подписывает председатель рабочей группы, а в его отсутствие — заместитель председателя рабочей группы.</w:t>
      </w:r>
    </w:p>
    <w:p w:rsidR="0017311F" w:rsidRPr="0017311F" w:rsidRDefault="0017311F" w:rsidP="0017311F">
      <w:pPr>
        <w:spacing w:after="0" w:line="240" w:lineRule="auto"/>
        <w:ind w:firstLine="709"/>
        <w:jc w:val="both"/>
        <w:rPr>
          <w:rFonts w:ascii="Times New Roman CYR" w:hAnsi="Times New Roman CYR" w:cs="Times New Roman CYR"/>
          <w:sz w:val="16"/>
          <w:szCs w:val="16"/>
        </w:rPr>
      </w:pPr>
      <w:r w:rsidRPr="0017311F">
        <w:rPr>
          <w:rFonts w:ascii="Times New Roman CYR" w:hAnsi="Times New Roman CYR" w:cs="Times New Roman CYR"/>
          <w:sz w:val="16"/>
          <w:szCs w:val="16"/>
        </w:rPr>
        <w:t xml:space="preserve">Решения рабочей группы, принятые в пределах ее компетенции, в </w:t>
      </w:r>
      <w:proofErr w:type="gramStart"/>
      <w:r w:rsidRPr="0017311F">
        <w:rPr>
          <w:rFonts w:ascii="Times New Roman CYR" w:hAnsi="Times New Roman CYR" w:cs="Times New Roman CYR"/>
          <w:sz w:val="16"/>
          <w:szCs w:val="16"/>
        </w:rPr>
        <w:t>течение  5</w:t>
      </w:r>
      <w:proofErr w:type="gramEnd"/>
      <w:r w:rsidRPr="0017311F">
        <w:rPr>
          <w:rFonts w:ascii="Times New Roman CYR" w:hAnsi="Times New Roman CYR" w:cs="Times New Roman CYR"/>
          <w:sz w:val="16"/>
          <w:szCs w:val="16"/>
        </w:rPr>
        <w:t xml:space="preserve"> рабочих дней со дня проведения заседания рабочей группы, направляются членам рабочей группы, а также приглашенным и (или) заслушанным на заседаниях рабочей группы работодателям и (или) учредителям организаций, арбитражным управляющим в части, их касающейся.</w:t>
      </w:r>
    </w:p>
    <w:p w:rsidR="0017311F" w:rsidRPr="0017311F" w:rsidRDefault="0017311F" w:rsidP="0017311F">
      <w:pPr>
        <w:spacing w:after="0" w:line="240" w:lineRule="auto"/>
        <w:ind w:firstLine="709"/>
        <w:jc w:val="both"/>
        <w:rPr>
          <w:rFonts w:ascii="Times New Roman CYR" w:hAnsi="Times New Roman CYR" w:cs="Times New Roman CYR"/>
          <w:sz w:val="16"/>
          <w:szCs w:val="16"/>
        </w:rPr>
      </w:pPr>
      <w:r w:rsidRPr="0017311F">
        <w:rPr>
          <w:rFonts w:ascii="Times New Roman CYR" w:hAnsi="Times New Roman CYR" w:cs="Times New Roman CYR"/>
          <w:sz w:val="16"/>
          <w:szCs w:val="16"/>
        </w:rPr>
        <w:t>11. Контроль за исполнением решений рабочей группы осуществляет председатель (заместитель председателя) рабочей группы.</w:t>
      </w:r>
    </w:p>
    <w:p w:rsidR="0017311F" w:rsidRPr="0017311F" w:rsidRDefault="0017311F" w:rsidP="0017311F">
      <w:pPr>
        <w:spacing w:after="0" w:line="240" w:lineRule="auto"/>
        <w:ind w:firstLine="709"/>
        <w:jc w:val="both"/>
        <w:rPr>
          <w:rFonts w:ascii="Times New Roman CYR" w:hAnsi="Times New Roman CYR" w:cs="Times New Roman CYR"/>
          <w:sz w:val="16"/>
          <w:szCs w:val="16"/>
        </w:rPr>
      </w:pPr>
      <w:r w:rsidRPr="0017311F">
        <w:rPr>
          <w:rFonts w:ascii="Times New Roman CYR" w:hAnsi="Times New Roman CYR" w:cs="Times New Roman CYR"/>
          <w:sz w:val="16"/>
          <w:szCs w:val="16"/>
        </w:rPr>
        <w:t>В случаях неисполнения работодателями и (или) учредителями организаций, арбитражными управляющими, указанными в абзаце втором пункта 10 настоящего Положения, решений рабочей группы данная информация направляется председателем (заместителем председателя) рабочей группы в Межрегиональную территориальную государственную инспекцию труда в Алтайском крае и Республике Алтай и органы прокуратуры Алтайского края для принятия мер реагирования.</w:t>
      </w:r>
    </w:p>
    <w:p w:rsidR="0017311F" w:rsidRPr="0017311F" w:rsidRDefault="0017311F" w:rsidP="0017311F">
      <w:pPr>
        <w:spacing w:after="0" w:line="240" w:lineRule="auto"/>
        <w:ind w:firstLine="709"/>
        <w:jc w:val="both"/>
        <w:rPr>
          <w:rFonts w:ascii="Times New Roman CYR" w:hAnsi="Times New Roman CYR" w:cs="Times New Roman CYR"/>
          <w:sz w:val="16"/>
          <w:szCs w:val="16"/>
        </w:rPr>
      </w:pPr>
      <w:r w:rsidRPr="0017311F">
        <w:rPr>
          <w:rFonts w:ascii="Times New Roman CYR" w:hAnsi="Times New Roman CYR" w:cs="Times New Roman CYR"/>
          <w:sz w:val="16"/>
          <w:szCs w:val="16"/>
        </w:rPr>
        <w:t>12. По итогам работы за год рабочей группой направляется доклад в межведомственную комиссию.</w:t>
      </w:r>
    </w:p>
    <w:p w:rsidR="0017311F" w:rsidRPr="0017311F" w:rsidRDefault="0017311F" w:rsidP="0017311F">
      <w:pPr>
        <w:spacing w:after="0" w:line="240" w:lineRule="auto"/>
        <w:ind w:firstLine="709"/>
        <w:jc w:val="both"/>
        <w:rPr>
          <w:rFonts w:ascii="Times New Roman CYR" w:hAnsi="Times New Roman CYR" w:cs="Times New Roman CYR"/>
          <w:sz w:val="16"/>
          <w:szCs w:val="16"/>
        </w:rPr>
      </w:pPr>
    </w:p>
    <w:p w:rsidR="0017311F" w:rsidRPr="0017311F" w:rsidRDefault="0017311F" w:rsidP="0017311F">
      <w:pPr>
        <w:spacing w:after="0" w:line="240" w:lineRule="auto"/>
        <w:ind w:firstLine="709"/>
        <w:jc w:val="both"/>
        <w:rPr>
          <w:rFonts w:ascii="Times New Roman CYR" w:hAnsi="Times New Roman CYR" w:cs="Times New Roman CYR"/>
          <w:b/>
          <w:sz w:val="16"/>
          <w:szCs w:val="16"/>
        </w:rPr>
      </w:pPr>
      <w:r w:rsidRPr="0017311F">
        <w:rPr>
          <w:rFonts w:ascii="Times New Roman CYR" w:hAnsi="Times New Roman CYR" w:cs="Times New Roman CYR"/>
          <w:b/>
          <w:sz w:val="16"/>
          <w:szCs w:val="16"/>
        </w:rPr>
        <w:t>III. Задачи рабочей группы</w:t>
      </w:r>
    </w:p>
    <w:p w:rsidR="0017311F" w:rsidRPr="0017311F" w:rsidRDefault="0017311F" w:rsidP="0017311F">
      <w:pPr>
        <w:spacing w:after="0" w:line="240" w:lineRule="auto"/>
        <w:ind w:firstLine="709"/>
        <w:jc w:val="both"/>
        <w:rPr>
          <w:rFonts w:ascii="Times New Roman CYR" w:hAnsi="Times New Roman CYR" w:cs="Times New Roman CYR"/>
          <w:sz w:val="16"/>
          <w:szCs w:val="16"/>
        </w:rPr>
      </w:pPr>
    </w:p>
    <w:p w:rsidR="0017311F" w:rsidRPr="0017311F" w:rsidRDefault="0017311F" w:rsidP="0017311F">
      <w:pPr>
        <w:spacing w:after="0" w:line="240" w:lineRule="auto"/>
        <w:ind w:firstLine="709"/>
        <w:jc w:val="both"/>
        <w:rPr>
          <w:rFonts w:ascii="Times New Roman CYR" w:hAnsi="Times New Roman CYR" w:cs="Times New Roman CYR"/>
          <w:sz w:val="16"/>
          <w:szCs w:val="16"/>
        </w:rPr>
      </w:pPr>
      <w:r w:rsidRPr="0017311F">
        <w:rPr>
          <w:rFonts w:ascii="Times New Roman CYR" w:hAnsi="Times New Roman CYR" w:cs="Times New Roman CYR"/>
          <w:sz w:val="16"/>
          <w:szCs w:val="16"/>
        </w:rPr>
        <w:t>13. Основными задачами рабочей группы являются:</w:t>
      </w:r>
    </w:p>
    <w:p w:rsidR="0017311F" w:rsidRPr="0017311F" w:rsidRDefault="0017311F" w:rsidP="0017311F">
      <w:pPr>
        <w:spacing w:after="0" w:line="240" w:lineRule="auto"/>
        <w:ind w:firstLine="709"/>
        <w:jc w:val="both"/>
        <w:rPr>
          <w:rFonts w:ascii="Times New Roman CYR" w:hAnsi="Times New Roman CYR" w:cs="Times New Roman CYR"/>
          <w:sz w:val="16"/>
          <w:szCs w:val="16"/>
        </w:rPr>
      </w:pPr>
      <w:r w:rsidRPr="0017311F">
        <w:rPr>
          <w:rFonts w:ascii="Times New Roman CYR" w:hAnsi="Times New Roman CYR" w:cs="Times New Roman CYR"/>
          <w:sz w:val="16"/>
          <w:szCs w:val="16"/>
        </w:rPr>
        <w:t>а) оказание содействия контрольному (надзорному) органу в проведении профилактических мероприятий, направленных на недопущение формирования просроченной задолженности по заработной плате, в том числе на выявление и последующее устранение причин и условий, способствовавших ее формированию;</w:t>
      </w:r>
    </w:p>
    <w:p w:rsidR="0017311F" w:rsidRPr="0017311F" w:rsidRDefault="0017311F" w:rsidP="0017311F">
      <w:pPr>
        <w:spacing w:after="0" w:line="240" w:lineRule="auto"/>
        <w:ind w:firstLine="709"/>
        <w:jc w:val="both"/>
        <w:rPr>
          <w:rFonts w:ascii="Times New Roman CYR" w:hAnsi="Times New Roman CYR" w:cs="Times New Roman CYR"/>
          <w:sz w:val="16"/>
          <w:szCs w:val="16"/>
        </w:rPr>
      </w:pPr>
      <w:r w:rsidRPr="0017311F">
        <w:rPr>
          <w:rFonts w:ascii="Times New Roman CYR" w:hAnsi="Times New Roman CYR" w:cs="Times New Roman CYR"/>
          <w:sz w:val="16"/>
          <w:szCs w:val="16"/>
        </w:rPr>
        <w:lastRenderedPageBreak/>
        <w:t>б) осуществление информационного взаимодействия с органами государственной власти, государственными внебюджетными фондами, организациями и гражданами в целях выявления фактов формирования просроченной задолженности, а также предупреждения и обеспечения погашения просроченной задолженности по заработной плате;</w:t>
      </w:r>
    </w:p>
    <w:p w:rsidR="0017311F" w:rsidRPr="0017311F" w:rsidRDefault="0017311F" w:rsidP="0017311F">
      <w:pPr>
        <w:spacing w:after="0" w:line="240" w:lineRule="auto"/>
        <w:ind w:firstLine="709"/>
        <w:jc w:val="both"/>
        <w:rPr>
          <w:rFonts w:ascii="Times New Roman CYR" w:hAnsi="Times New Roman CYR" w:cs="Times New Roman CYR"/>
          <w:sz w:val="16"/>
          <w:szCs w:val="16"/>
        </w:rPr>
      </w:pPr>
      <w:r w:rsidRPr="0017311F">
        <w:rPr>
          <w:rFonts w:ascii="Times New Roman CYR" w:hAnsi="Times New Roman CYR" w:cs="Times New Roman CYR"/>
          <w:sz w:val="16"/>
          <w:szCs w:val="16"/>
        </w:rPr>
        <w:t>в) подготовка предложений для администрации муниципального образования (при необходимости) о принятии муниципальных планов, предусматривающих мероприятия по противодействию формированию просроченной задолженности по заработной плате и погашению выявленной просроченной задолженности по заработной плате (с учетом мнения трехсторонней комиссии по регулированию социально-трудовых отношений соответствующего муниципального образования);</w:t>
      </w:r>
    </w:p>
    <w:p w:rsidR="0017311F" w:rsidRPr="0017311F" w:rsidRDefault="0017311F" w:rsidP="0017311F">
      <w:pPr>
        <w:spacing w:after="0" w:line="240" w:lineRule="auto"/>
        <w:ind w:firstLine="709"/>
        <w:jc w:val="both"/>
        <w:rPr>
          <w:rFonts w:ascii="Times New Roman CYR" w:hAnsi="Times New Roman CYR" w:cs="Times New Roman CYR"/>
          <w:sz w:val="16"/>
          <w:szCs w:val="16"/>
        </w:rPr>
      </w:pPr>
      <w:r w:rsidRPr="0017311F">
        <w:rPr>
          <w:rFonts w:ascii="Times New Roman CYR" w:hAnsi="Times New Roman CYR" w:cs="Times New Roman CYR"/>
          <w:sz w:val="16"/>
          <w:szCs w:val="16"/>
        </w:rPr>
        <w:t>г) анализ рисков формирования просроченной задолженности по заработной плате и разработка профилактических мер, направленных на недопущение и предупреждение формирования просроченной задолженности по заработной плате;</w:t>
      </w:r>
    </w:p>
    <w:p w:rsidR="0017311F" w:rsidRPr="0017311F" w:rsidRDefault="0017311F" w:rsidP="0017311F">
      <w:pPr>
        <w:spacing w:after="0" w:line="240" w:lineRule="auto"/>
        <w:ind w:firstLine="709"/>
        <w:jc w:val="both"/>
        <w:rPr>
          <w:rFonts w:ascii="Times New Roman CYR" w:hAnsi="Times New Roman CYR" w:cs="Times New Roman CYR"/>
          <w:sz w:val="16"/>
          <w:szCs w:val="16"/>
        </w:rPr>
      </w:pPr>
      <w:r w:rsidRPr="0017311F">
        <w:rPr>
          <w:rFonts w:ascii="Times New Roman CYR" w:hAnsi="Times New Roman CYR" w:cs="Times New Roman CYR"/>
          <w:sz w:val="16"/>
          <w:szCs w:val="16"/>
        </w:rPr>
        <w:t>д) анализ и систематизация информации о выявленных фактах формирования просроченной задолженности по заработной плате;</w:t>
      </w:r>
    </w:p>
    <w:p w:rsidR="0017311F" w:rsidRPr="0017311F" w:rsidRDefault="0017311F" w:rsidP="0017311F">
      <w:pPr>
        <w:spacing w:after="0" w:line="240" w:lineRule="auto"/>
        <w:ind w:firstLine="709"/>
        <w:jc w:val="both"/>
        <w:rPr>
          <w:rFonts w:ascii="Times New Roman CYR" w:hAnsi="Times New Roman CYR" w:cs="Times New Roman CYR"/>
          <w:sz w:val="16"/>
          <w:szCs w:val="16"/>
        </w:rPr>
      </w:pPr>
      <w:r w:rsidRPr="0017311F">
        <w:rPr>
          <w:rFonts w:ascii="Times New Roman CYR" w:hAnsi="Times New Roman CYR" w:cs="Times New Roman CYR"/>
          <w:sz w:val="16"/>
          <w:szCs w:val="16"/>
        </w:rPr>
        <w:t>е) осуществление взаимодействия с Межрегиональной территориальной государственной инспекцией труда в Алтайском крае и Республике Алтай.</w:t>
      </w:r>
    </w:p>
    <w:p w:rsidR="0017311F" w:rsidRPr="0017311F" w:rsidRDefault="0017311F" w:rsidP="0017311F">
      <w:pPr>
        <w:spacing w:after="0" w:line="240" w:lineRule="auto"/>
        <w:ind w:firstLine="709"/>
        <w:jc w:val="both"/>
        <w:rPr>
          <w:rFonts w:ascii="Times New Roman CYR" w:hAnsi="Times New Roman CYR" w:cs="Times New Roman CYR"/>
          <w:sz w:val="16"/>
          <w:szCs w:val="16"/>
        </w:rPr>
      </w:pPr>
    </w:p>
    <w:p w:rsidR="0017311F" w:rsidRPr="0017311F" w:rsidRDefault="0017311F" w:rsidP="0017311F">
      <w:pPr>
        <w:spacing w:after="0" w:line="240" w:lineRule="auto"/>
        <w:ind w:firstLine="709"/>
        <w:jc w:val="both"/>
        <w:rPr>
          <w:rFonts w:ascii="Times New Roman CYR" w:hAnsi="Times New Roman CYR" w:cs="Times New Roman CYR"/>
          <w:b/>
          <w:sz w:val="16"/>
          <w:szCs w:val="16"/>
        </w:rPr>
      </w:pPr>
      <w:r w:rsidRPr="0017311F">
        <w:rPr>
          <w:rFonts w:ascii="Times New Roman CYR" w:hAnsi="Times New Roman CYR" w:cs="Times New Roman CYR"/>
          <w:b/>
          <w:sz w:val="16"/>
          <w:szCs w:val="16"/>
        </w:rPr>
        <w:t>IV. Полномочия и права рабочей группы</w:t>
      </w:r>
    </w:p>
    <w:p w:rsidR="0017311F" w:rsidRPr="0017311F" w:rsidRDefault="0017311F" w:rsidP="0017311F">
      <w:pPr>
        <w:spacing w:after="0" w:line="240" w:lineRule="auto"/>
        <w:ind w:firstLine="709"/>
        <w:jc w:val="both"/>
        <w:rPr>
          <w:rFonts w:ascii="Times New Roman CYR" w:hAnsi="Times New Roman CYR" w:cs="Times New Roman CYR"/>
          <w:sz w:val="16"/>
          <w:szCs w:val="16"/>
        </w:rPr>
      </w:pPr>
    </w:p>
    <w:p w:rsidR="0017311F" w:rsidRPr="0017311F" w:rsidRDefault="0017311F" w:rsidP="0017311F">
      <w:pPr>
        <w:spacing w:after="0" w:line="240" w:lineRule="auto"/>
        <w:ind w:firstLine="709"/>
        <w:jc w:val="both"/>
        <w:rPr>
          <w:rFonts w:ascii="Times New Roman CYR" w:hAnsi="Times New Roman CYR" w:cs="Times New Roman CYR"/>
          <w:sz w:val="16"/>
          <w:szCs w:val="16"/>
        </w:rPr>
      </w:pPr>
      <w:r w:rsidRPr="0017311F">
        <w:rPr>
          <w:rFonts w:ascii="Times New Roman CYR" w:hAnsi="Times New Roman CYR" w:cs="Times New Roman CYR"/>
          <w:sz w:val="16"/>
          <w:szCs w:val="16"/>
        </w:rPr>
        <w:t>14. Рабочая группа имеет право:</w:t>
      </w:r>
    </w:p>
    <w:p w:rsidR="0017311F" w:rsidRPr="0017311F" w:rsidRDefault="0017311F" w:rsidP="0017311F">
      <w:pPr>
        <w:spacing w:after="0" w:line="240" w:lineRule="auto"/>
        <w:ind w:firstLine="709"/>
        <w:jc w:val="both"/>
        <w:rPr>
          <w:rFonts w:ascii="Times New Roman CYR" w:hAnsi="Times New Roman CYR" w:cs="Times New Roman CYR"/>
          <w:sz w:val="16"/>
          <w:szCs w:val="16"/>
        </w:rPr>
      </w:pPr>
      <w:r w:rsidRPr="0017311F">
        <w:rPr>
          <w:rFonts w:ascii="Times New Roman CYR" w:hAnsi="Times New Roman CYR" w:cs="Times New Roman CYR"/>
          <w:sz w:val="16"/>
          <w:szCs w:val="16"/>
        </w:rPr>
        <w:t>а) приглашать на заседание и заслушивать работодателей и (или) учредителей организаций, арбитражных управляющих, в отношении которых имеются сведения о возможной просроченной задолженности по заработной плате, а также должностных лиц и специалистов (экспертов) органов и организаций, не входящих в состав рабочей группы;</w:t>
      </w:r>
    </w:p>
    <w:p w:rsidR="0017311F" w:rsidRPr="0017311F" w:rsidRDefault="0017311F" w:rsidP="0017311F">
      <w:pPr>
        <w:spacing w:after="0" w:line="240" w:lineRule="auto"/>
        <w:ind w:firstLine="709"/>
        <w:jc w:val="both"/>
        <w:rPr>
          <w:rFonts w:ascii="Times New Roman CYR" w:hAnsi="Times New Roman CYR" w:cs="Times New Roman CYR"/>
          <w:sz w:val="16"/>
          <w:szCs w:val="16"/>
        </w:rPr>
      </w:pPr>
      <w:r w:rsidRPr="0017311F">
        <w:rPr>
          <w:rFonts w:ascii="Times New Roman CYR" w:hAnsi="Times New Roman CYR" w:cs="Times New Roman CYR"/>
          <w:sz w:val="16"/>
          <w:szCs w:val="16"/>
        </w:rPr>
        <w:t>б) запрашивать у территориальных органов федеральных органов исполнительной власти, государственных органов, государственных внебюджетных фондов, осуществляющих свою деятельность на территории муниципального образования, информацию, касающуюся вопросов формирования просроченной задолженности по заработной плате;</w:t>
      </w:r>
    </w:p>
    <w:p w:rsidR="0017311F" w:rsidRPr="0017311F" w:rsidRDefault="0017311F" w:rsidP="0017311F">
      <w:pPr>
        <w:spacing w:after="0" w:line="240" w:lineRule="auto"/>
        <w:ind w:firstLine="709"/>
        <w:jc w:val="both"/>
        <w:rPr>
          <w:rFonts w:ascii="Times New Roman CYR" w:hAnsi="Times New Roman CYR" w:cs="Times New Roman CYR"/>
          <w:sz w:val="16"/>
          <w:szCs w:val="16"/>
        </w:rPr>
      </w:pPr>
      <w:r w:rsidRPr="0017311F">
        <w:rPr>
          <w:rFonts w:ascii="Times New Roman CYR" w:hAnsi="Times New Roman CYR" w:cs="Times New Roman CYR"/>
          <w:sz w:val="16"/>
          <w:szCs w:val="16"/>
        </w:rPr>
        <w:t>в) запрашивать информацию у работодателей и (или) учредителей организаций, арбитражных управляющих, в отношении которых имеются сведения о возможной просроченной задолженности по заработной плате;</w:t>
      </w:r>
    </w:p>
    <w:p w:rsidR="0017311F" w:rsidRPr="0017311F" w:rsidRDefault="0017311F" w:rsidP="0017311F">
      <w:pPr>
        <w:spacing w:after="0" w:line="240" w:lineRule="auto"/>
        <w:ind w:firstLine="709"/>
        <w:jc w:val="both"/>
        <w:rPr>
          <w:rFonts w:ascii="Times New Roman CYR" w:hAnsi="Times New Roman CYR" w:cs="Times New Roman CYR"/>
          <w:sz w:val="16"/>
          <w:szCs w:val="16"/>
        </w:rPr>
      </w:pPr>
      <w:r w:rsidRPr="0017311F">
        <w:rPr>
          <w:rFonts w:ascii="Times New Roman CYR" w:hAnsi="Times New Roman CYR" w:cs="Times New Roman CYR"/>
          <w:sz w:val="16"/>
          <w:szCs w:val="16"/>
        </w:rPr>
        <w:t>г) осуществлять информирование граждан в средствах массовой информации о правах и гарантиях работников на выплату заработной платы в полном объеме и в срок, установленный законодательством Российской Федерации и локальными актами организации;</w:t>
      </w:r>
    </w:p>
    <w:p w:rsidR="0017311F" w:rsidRPr="0017311F" w:rsidRDefault="0017311F" w:rsidP="0017311F">
      <w:pPr>
        <w:spacing w:after="0" w:line="240" w:lineRule="auto"/>
        <w:ind w:firstLine="709"/>
        <w:jc w:val="both"/>
        <w:rPr>
          <w:rFonts w:ascii="Times New Roman CYR" w:hAnsi="Times New Roman CYR" w:cs="Times New Roman CYR"/>
          <w:sz w:val="16"/>
          <w:szCs w:val="16"/>
        </w:rPr>
      </w:pPr>
      <w:r w:rsidRPr="0017311F">
        <w:rPr>
          <w:rFonts w:ascii="Times New Roman CYR" w:hAnsi="Times New Roman CYR" w:cs="Times New Roman CYR"/>
          <w:sz w:val="16"/>
          <w:szCs w:val="16"/>
        </w:rPr>
        <w:t>д) оказывать организациям содействие (в том числе формирование предложений) по взысканию дебиторской задолженности, финансовому оздоровлению, сохранению действующих производств, поиску потенциальных инвесторов, оптимизации затрат, снижению издержек и предупреждению несостоятельности (банкротства);</w:t>
      </w:r>
    </w:p>
    <w:p w:rsidR="0017311F" w:rsidRPr="0017311F" w:rsidRDefault="0017311F" w:rsidP="0017311F">
      <w:pPr>
        <w:spacing w:after="0" w:line="240" w:lineRule="auto"/>
        <w:ind w:firstLine="709"/>
        <w:jc w:val="both"/>
        <w:rPr>
          <w:rFonts w:ascii="Times New Roman CYR" w:hAnsi="Times New Roman CYR" w:cs="Times New Roman CYR"/>
          <w:sz w:val="16"/>
          <w:szCs w:val="16"/>
        </w:rPr>
      </w:pPr>
      <w:r w:rsidRPr="0017311F">
        <w:rPr>
          <w:rFonts w:ascii="Times New Roman CYR" w:hAnsi="Times New Roman CYR" w:cs="Times New Roman CYR"/>
          <w:sz w:val="16"/>
          <w:szCs w:val="16"/>
        </w:rPr>
        <w:t>е) оказывать работодателям содействие в разработке «дорожных карт» по погашению просроченной задолженности по заработной плате конкретных организаций, в том числе для организаций, находящихся в конкурсном производстве;</w:t>
      </w:r>
    </w:p>
    <w:p w:rsidR="0017311F" w:rsidRPr="0017311F" w:rsidRDefault="0017311F" w:rsidP="0017311F">
      <w:pPr>
        <w:spacing w:after="0" w:line="240" w:lineRule="auto"/>
        <w:ind w:firstLine="709"/>
        <w:jc w:val="both"/>
        <w:rPr>
          <w:rFonts w:ascii="Times New Roman CYR" w:hAnsi="Times New Roman CYR" w:cs="Times New Roman CYR"/>
          <w:sz w:val="16"/>
          <w:szCs w:val="16"/>
        </w:rPr>
      </w:pPr>
      <w:r w:rsidRPr="0017311F">
        <w:rPr>
          <w:rFonts w:ascii="Times New Roman CYR" w:hAnsi="Times New Roman CYR" w:cs="Times New Roman CYR"/>
          <w:sz w:val="16"/>
          <w:szCs w:val="16"/>
        </w:rPr>
        <w:t>ж) проводить с участием сторон социального партнерства разъяснительную работу по обеспечению трудовых прав работников;</w:t>
      </w:r>
    </w:p>
    <w:p w:rsidR="0017311F" w:rsidRPr="0017311F" w:rsidRDefault="0017311F" w:rsidP="0017311F">
      <w:pPr>
        <w:spacing w:after="0" w:line="240" w:lineRule="auto"/>
        <w:ind w:firstLine="709"/>
        <w:jc w:val="both"/>
        <w:rPr>
          <w:rFonts w:ascii="Times New Roman CYR" w:hAnsi="Times New Roman CYR" w:cs="Times New Roman CYR"/>
          <w:sz w:val="16"/>
          <w:szCs w:val="16"/>
        </w:rPr>
      </w:pPr>
      <w:r w:rsidRPr="0017311F">
        <w:rPr>
          <w:rFonts w:ascii="Times New Roman CYR" w:hAnsi="Times New Roman CYR" w:cs="Times New Roman CYR"/>
          <w:sz w:val="16"/>
          <w:szCs w:val="16"/>
        </w:rPr>
        <w:t>з) организовать горячую линию по приему жалоб населения по фактам нарушения трудового законодательства в части задержек выплаты заработной платы и оперативному реагированию на такие жалобы;</w:t>
      </w:r>
    </w:p>
    <w:p w:rsidR="0017311F" w:rsidRPr="0017311F" w:rsidRDefault="0017311F" w:rsidP="0017311F">
      <w:pPr>
        <w:spacing w:after="0" w:line="240" w:lineRule="auto"/>
        <w:ind w:firstLine="709"/>
        <w:jc w:val="both"/>
        <w:rPr>
          <w:rFonts w:ascii="Times New Roman CYR" w:hAnsi="Times New Roman CYR" w:cs="Times New Roman CYR"/>
          <w:sz w:val="16"/>
          <w:szCs w:val="16"/>
        </w:rPr>
      </w:pPr>
      <w:r w:rsidRPr="0017311F">
        <w:rPr>
          <w:rFonts w:ascii="Times New Roman CYR" w:hAnsi="Times New Roman CYR" w:cs="Times New Roman CYR"/>
          <w:sz w:val="16"/>
          <w:szCs w:val="16"/>
        </w:rPr>
        <w:t xml:space="preserve">15. Рабочая группа </w:t>
      </w:r>
      <w:proofErr w:type="gramStart"/>
      <w:r w:rsidRPr="0017311F">
        <w:rPr>
          <w:rFonts w:ascii="Times New Roman CYR" w:hAnsi="Times New Roman CYR" w:cs="Times New Roman CYR"/>
          <w:sz w:val="16"/>
          <w:szCs w:val="16"/>
        </w:rPr>
        <w:t>в рамках</w:t>
      </w:r>
      <w:proofErr w:type="gramEnd"/>
      <w:r w:rsidRPr="0017311F">
        <w:rPr>
          <w:rFonts w:ascii="Times New Roman CYR" w:hAnsi="Times New Roman CYR" w:cs="Times New Roman CYR"/>
          <w:sz w:val="16"/>
          <w:szCs w:val="16"/>
        </w:rPr>
        <w:t xml:space="preserve"> возложенных на нее задач осуществляет:</w:t>
      </w:r>
    </w:p>
    <w:p w:rsidR="0017311F" w:rsidRPr="0017311F" w:rsidRDefault="0017311F" w:rsidP="0017311F">
      <w:pPr>
        <w:spacing w:after="0" w:line="240" w:lineRule="auto"/>
        <w:ind w:firstLine="709"/>
        <w:jc w:val="both"/>
        <w:rPr>
          <w:rFonts w:ascii="Times New Roman CYR" w:hAnsi="Times New Roman CYR" w:cs="Times New Roman CYR"/>
          <w:sz w:val="16"/>
          <w:szCs w:val="16"/>
        </w:rPr>
      </w:pPr>
      <w:r w:rsidRPr="0017311F">
        <w:rPr>
          <w:rFonts w:ascii="Times New Roman CYR" w:hAnsi="Times New Roman CYR" w:cs="Times New Roman CYR"/>
          <w:sz w:val="16"/>
          <w:szCs w:val="16"/>
        </w:rPr>
        <w:t>а) выявление причин образования просроченной задолженности по заработной плате;</w:t>
      </w:r>
    </w:p>
    <w:p w:rsidR="0017311F" w:rsidRPr="0017311F" w:rsidRDefault="0017311F" w:rsidP="0017311F">
      <w:pPr>
        <w:spacing w:after="0" w:line="240" w:lineRule="auto"/>
        <w:ind w:firstLine="709"/>
        <w:jc w:val="both"/>
        <w:rPr>
          <w:rFonts w:ascii="Times New Roman CYR" w:hAnsi="Times New Roman CYR" w:cs="Times New Roman CYR"/>
          <w:sz w:val="16"/>
          <w:szCs w:val="16"/>
        </w:rPr>
      </w:pPr>
      <w:r w:rsidRPr="0017311F">
        <w:rPr>
          <w:rFonts w:ascii="Times New Roman CYR" w:hAnsi="Times New Roman CYR" w:cs="Times New Roman CYR"/>
          <w:sz w:val="16"/>
          <w:szCs w:val="16"/>
        </w:rPr>
        <w:t>б) проведение анализа реализации мер, направленных на противодействие формированию просроченной задолженности по заработной плате и на погашение просроченной задолженности по заработной плате перед работниками организаций, находящихся на территории муниципального образования, а также результатов работы рабочей группы;</w:t>
      </w:r>
    </w:p>
    <w:p w:rsidR="0017311F" w:rsidRPr="0017311F" w:rsidRDefault="0017311F" w:rsidP="0017311F">
      <w:pPr>
        <w:spacing w:after="0" w:line="240" w:lineRule="auto"/>
        <w:ind w:firstLine="709"/>
        <w:jc w:val="both"/>
        <w:rPr>
          <w:rFonts w:ascii="Times New Roman CYR" w:hAnsi="Times New Roman CYR" w:cs="Times New Roman CYR"/>
          <w:sz w:val="16"/>
          <w:szCs w:val="16"/>
        </w:rPr>
      </w:pPr>
      <w:r w:rsidRPr="0017311F">
        <w:rPr>
          <w:rFonts w:ascii="Times New Roman CYR" w:hAnsi="Times New Roman CYR" w:cs="Times New Roman CYR"/>
          <w:sz w:val="16"/>
          <w:szCs w:val="16"/>
        </w:rPr>
        <w:t>в) заслушивание работодателей и (или) учредителей организаций, арбитражных управляющих, допустивших возникновение просроченной задолженности по заработной плате, в том числе с целью разработки «дорожно карты» по погашению просроченной задолженности по каждому работодателю (с указанием источников и роков погашения);</w:t>
      </w:r>
    </w:p>
    <w:p w:rsidR="0017311F" w:rsidRPr="0017311F" w:rsidRDefault="0017311F" w:rsidP="0017311F">
      <w:pPr>
        <w:spacing w:after="0" w:line="240" w:lineRule="auto"/>
        <w:ind w:firstLine="709"/>
        <w:jc w:val="both"/>
        <w:rPr>
          <w:rFonts w:ascii="Times New Roman CYR" w:hAnsi="Times New Roman CYR" w:cs="Times New Roman CYR"/>
          <w:sz w:val="16"/>
          <w:szCs w:val="16"/>
        </w:rPr>
      </w:pPr>
      <w:r w:rsidRPr="0017311F">
        <w:rPr>
          <w:rFonts w:ascii="Times New Roman CYR" w:hAnsi="Times New Roman CYR" w:cs="Times New Roman CYR"/>
          <w:sz w:val="16"/>
          <w:szCs w:val="16"/>
        </w:rPr>
        <w:t>г) направление в органы государственного контроля (надзора), муниципального контроля информации для принятия мер реагирования в порядке, установленном законодательством Российской Федерации»</w:t>
      </w:r>
    </w:p>
    <w:p w:rsidR="0017311F" w:rsidRPr="0017311F" w:rsidRDefault="0017311F" w:rsidP="0017311F">
      <w:pPr>
        <w:spacing w:after="0" w:line="240" w:lineRule="auto"/>
        <w:ind w:firstLine="709"/>
        <w:jc w:val="both"/>
        <w:rPr>
          <w:rFonts w:ascii="Times New Roman CYR" w:hAnsi="Times New Roman CYR" w:cs="Times New Roman CYR"/>
          <w:sz w:val="16"/>
          <w:szCs w:val="16"/>
        </w:rPr>
      </w:pPr>
      <w:r w:rsidRPr="0017311F">
        <w:rPr>
          <w:rFonts w:ascii="Times New Roman CYR" w:hAnsi="Times New Roman CYR" w:cs="Times New Roman CYR"/>
          <w:sz w:val="16"/>
          <w:szCs w:val="16"/>
        </w:rPr>
        <w:t>д) проведение верки поступивших от органов государственной власти, государственных внебюджетных фондов, организаций и граждан сведений по каждой организации, в отношении которой имеются сведения о возможной просроченной задолженности по заработной плате.</w:t>
      </w:r>
    </w:p>
    <w:p w:rsidR="0017311F" w:rsidRPr="0017311F" w:rsidRDefault="0017311F" w:rsidP="0017311F">
      <w:pPr>
        <w:spacing w:after="0" w:line="240" w:lineRule="auto"/>
        <w:ind w:firstLine="709"/>
        <w:jc w:val="both"/>
        <w:rPr>
          <w:rFonts w:ascii="Times New Roman CYR" w:hAnsi="Times New Roman CYR" w:cs="Times New Roman CYR"/>
          <w:sz w:val="16"/>
          <w:szCs w:val="16"/>
        </w:rPr>
      </w:pPr>
      <w:r w:rsidRPr="0017311F">
        <w:rPr>
          <w:rFonts w:ascii="Times New Roman CYR" w:hAnsi="Times New Roman CYR" w:cs="Times New Roman CYR"/>
          <w:sz w:val="16"/>
          <w:szCs w:val="16"/>
        </w:rPr>
        <w:t>В случае установления расхождения сумм просроченной задолженности по заработной плате в конкретных организациях рабочая группа осуществляет необходимые запросы о предоставлении документов в целях уточнения и подтверждения возникновения или погашения просроченной задолженности по заработной плате;</w:t>
      </w:r>
    </w:p>
    <w:p w:rsidR="0017311F" w:rsidRPr="0017311F" w:rsidRDefault="0017311F" w:rsidP="0017311F">
      <w:pPr>
        <w:spacing w:after="0" w:line="240" w:lineRule="auto"/>
        <w:ind w:firstLine="709"/>
        <w:jc w:val="both"/>
        <w:rPr>
          <w:rFonts w:ascii="Times New Roman CYR" w:hAnsi="Times New Roman CYR" w:cs="Times New Roman CYR"/>
          <w:sz w:val="16"/>
          <w:szCs w:val="16"/>
        </w:rPr>
      </w:pPr>
      <w:r w:rsidRPr="0017311F">
        <w:rPr>
          <w:rFonts w:ascii="Times New Roman CYR" w:hAnsi="Times New Roman CYR" w:cs="Times New Roman CYR"/>
          <w:sz w:val="16"/>
          <w:szCs w:val="16"/>
        </w:rPr>
        <w:t>е) проведение мониторинга задолженности по заработной плате в порядке, согласованном управлением Алтайского края по труду и занятости населения;</w:t>
      </w:r>
    </w:p>
    <w:p w:rsidR="0017311F" w:rsidRDefault="0017311F" w:rsidP="0017311F">
      <w:pPr>
        <w:spacing w:after="0" w:line="240" w:lineRule="auto"/>
        <w:ind w:firstLine="709"/>
        <w:jc w:val="both"/>
        <w:rPr>
          <w:rFonts w:ascii="Times New Roman CYR" w:hAnsi="Times New Roman CYR" w:cs="Times New Roman CYR"/>
          <w:sz w:val="16"/>
          <w:szCs w:val="16"/>
        </w:rPr>
      </w:pPr>
      <w:r w:rsidRPr="0017311F">
        <w:rPr>
          <w:rFonts w:ascii="Times New Roman CYR" w:hAnsi="Times New Roman CYR" w:cs="Times New Roman CYR"/>
          <w:sz w:val="16"/>
          <w:szCs w:val="16"/>
        </w:rPr>
        <w:t>ж) обеспечение размещения на официальном сайте муниципального образования в информационно-телекоммуникационной сети «Интернет» актуальной информации о результатах деятельности рабочей группы.</w:t>
      </w:r>
    </w:p>
    <w:p w:rsidR="0017311F" w:rsidRDefault="0017311F" w:rsidP="0017311F">
      <w:pPr>
        <w:spacing w:after="0" w:line="240" w:lineRule="auto"/>
        <w:ind w:firstLine="709"/>
        <w:jc w:val="both"/>
        <w:rPr>
          <w:rFonts w:ascii="Times New Roman CYR" w:hAnsi="Times New Roman CYR" w:cs="Times New Roman CYR"/>
          <w:sz w:val="16"/>
          <w:szCs w:val="16"/>
        </w:rPr>
      </w:pPr>
    </w:p>
    <w:p w:rsidR="0017311F" w:rsidRDefault="0017311F" w:rsidP="0017311F">
      <w:pPr>
        <w:spacing w:after="0" w:line="240" w:lineRule="auto"/>
        <w:ind w:firstLine="709"/>
        <w:jc w:val="both"/>
        <w:rPr>
          <w:rFonts w:ascii="Times New Roman CYR" w:hAnsi="Times New Roman CYR" w:cs="Times New Roman CYR"/>
          <w:sz w:val="16"/>
          <w:szCs w:val="16"/>
        </w:rPr>
      </w:pPr>
    </w:p>
    <w:p w:rsidR="0017311F" w:rsidRDefault="0017311F" w:rsidP="0017311F">
      <w:pPr>
        <w:jc w:val="center"/>
        <w:rPr>
          <w:rFonts w:ascii="Times New Roman CYR" w:hAnsi="Times New Roman CYR" w:cs="Arial"/>
          <w:b/>
          <w:bCs/>
          <w:sz w:val="16"/>
          <w:szCs w:val="16"/>
        </w:rPr>
      </w:pPr>
    </w:p>
    <w:p w:rsidR="0017311F" w:rsidRDefault="0017311F" w:rsidP="0017311F">
      <w:pPr>
        <w:jc w:val="center"/>
        <w:rPr>
          <w:rFonts w:ascii="Times New Roman CYR" w:hAnsi="Times New Roman CYR" w:cs="Arial"/>
          <w:b/>
          <w:bCs/>
          <w:sz w:val="16"/>
          <w:szCs w:val="16"/>
        </w:rPr>
      </w:pPr>
    </w:p>
    <w:p w:rsidR="00B534B9" w:rsidRDefault="00B534B9" w:rsidP="0017311F">
      <w:pPr>
        <w:jc w:val="center"/>
        <w:rPr>
          <w:rFonts w:ascii="Times New Roman CYR" w:hAnsi="Times New Roman CYR" w:cs="Arial"/>
          <w:b/>
          <w:bCs/>
          <w:sz w:val="16"/>
          <w:szCs w:val="16"/>
        </w:rPr>
      </w:pPr>
    </w:p>
    <w:p w:rsidR="00B534B9" w:rsidRDefault="00B534B9" w:rsidP="0017311F">
      <w:pPr>
        <w:jc w:val="center"/>
        <w:rPr>
          <w:rFonts w:ascii="Times New Roman CYR" w:hAnsi="Times New Roman CYR" w:cs="Arial"/>
          <w:b/>
          <w:bCs/>
          <w:sz w:val="16"/>
          <w:szCs w:val="16"/>
        </w:rPr>
      </w:pPr>
    </w:p>
    <w:p w:rsidR="008563F8" w:rsidRDefault="008563F8" w:rsidP="0017311F">
      <w:pPr>
        <w:jc w:val="center"/>
        <w:rPr>
          <w:rFonts w:ascii="Times New Roman CYR" w:hAnsi="Times New Roman CYR" w:cs="Arial"/>
          <w:b/>
          <w:bCs/>
          <w:sz w:val="16"/>
          <w:szCs w:val="16"/>
        </w:rPr>
      </w:pPr>
    </w:p>
    <w:p w:rsidR="008563F8" w:rsidRDefault="008563F8" w:rsidP="0017311F">
      <w:pPr>
        <w:jc w:val="center"/>
        <w:rPr>
          <w:rFonts w:ascii="Times New Roman CYR" w:hAnsi="Times New Roman CYR" w:cs="Arial"/>
          <w:b/>
          <w:bCs/>
          <w:sz w:val="16"/>
          <w:szCs w:val="16"/>
        </w:rPr>
      </w:pPr>
    </w:p>
    <w:p w:rsidR="008563F8" w:rsidRDefault="008563F8" w:rsidP="0017311F">
      <w:pPr>
        <w:jc w:val="center"/>
        <w:rPr>
          <w:rFonts w:ascii="Times New Roman CYR" w:hAnsi="Times New Roman CYR" w:cs="Arial"/>
          <w:b/>
          <w:bCs/>
          <w:sz w:val="16"/>
          <w:szCs w:val="16"/>
        </w:rPr>
      </w:pPr>
    </w:p>
    <w:p w:rsidR="008563F8" w:rsidRDefault="008563F8" w:rsidP="0017311F">
      <w:pPr>
        <w:jc w:val="center"/>
        <w:rPr>
          <w:rFonts w:ascii="Times New Roman CYR" w:hAnsi="Times New Roman CYR" w:cs="Arial"/>
          <w:b/>
          <w:bCs/>
          <w:sz w:val="16"/>
          <w:szCs w:val="16"/>
        </w:rPr>
      </w:pPr>
    </w:p>
    <w:p w:rsidR="008563F8" w:rsidRDefault="008563F8" w:rsidP="0017311F">
      <w:pPr>
        <w:jc w:val="center"/>
        <w:rPr>
          <w:rFonts w:ascii="Times New Roman CYR" w:hAnsi="Times New Roman CYR" w:cs="Arial"/>
          <w:b/>
          <w:bCs/>
          <w:sz w:val="16"/>
          <w:szCs w:val="16"/>
        </w:rPr>
      </w:pPr>
    </w:p>
    <w:p w:rsidR="008563F8" w:rsidRDefault="008563F8" w:rsidP="0017311F">
      <w:pPr>
        <w:jc w:val="center"/>
        <w:rPr>
          <w:rFonts w:ascii="Times New Roman CYR" w:hAnsi="Times New Roman CYR" w:cs="Arial"/>
          <w:b/>
          <w:bCs/>
          <w:sz w:val="16"/>
          <w:szCs w:val="16"/>
        </w:rPr>
      </w:pPr>
    </w:p>
    <w:p w:rsidR="008563F8" w:rsidRDefault="008563F8" w:rsidP="0017311F">
      <w:pPr>
        <w:jc w:val="center"/>
        <w:rPr>
          <w:rFonts w:ascii="Times New Roman CYR" w:hAnsi="Times New Roman CYR" w:cs="Arial"/>
          <w:b/>
          <w:bCs/>
          <w:sz w:val="16"/>
          <w:szCs w:val="16"/>
        </w:rPr>
      </w:pPr>
    </w:p>
    <w:p w:rsidR="008563F8" w:rsidRDefault="008563F8" w:rsidP="0017311F">
      <w:pPr>
        <w:jc w:val="center"/>
        <w:rPr>
          <w:rFonts w:ascii="Times New Roman CYR" w:hAnsi="Times New Roman CYR" w:cs="Arial"/>
          <w:b/>
          <w:bCs/>
          <w:sz w:val="16"/>
          <w:szCs w:val="16"/>
        </w:rPr>
      </w:pPr>
    </w:p>
    <w:p w:rsidR="0017311F" w:rsidRPr="0017311F" w:rsidRDefault="0017311F" w:rsidP="0017311F">
      <w:pPr>
        <w:spacing w:after="0" w:line="240" w:lineRule="auto"/>
        <w:jc w:val="center"/>
        <w:rPr>
          <w:rFonts w:ascii="Times New Roman CYR" w:hAnsi="Times New Roman CYR" w:cs="Arial"/>
          <w:b/>
          <w:bCs/>
          <w:sz w:val="16"/>
          <w:szCs w:val="16"/>
        </w:rPr>
      </w:pPr>
      <w:r w:rsidRPr="0017311F">
        <w:rPr>
          <w:rFonts w:ascii="Times New Roman CYR" w:hAnsi="Times New Roman CYR" w:cs="Arial"/>
          <w:b/>
          <w:bCs/>
          <w:sz w:val="16"/>
          <w:szCs w:val="16"/>
        </w:rPr>
        <w:lastRenderedPageBreak/>
        <w:t>АДМИНИСТРАЦИЯ ЗАРИНСКОГО РАЙОНА АЛТАЙСКОГО КРАЯ</w:t>
      </w:r>
    </w:p>
    <w:p w:rsidR="0017311F" w:rsidRDefault="0017311F" w:rsidP="0017311F">
      <w:pPr>
        <w:keepNext/>
        <w:spacing w:after="0" w:line="240" w:lineRule="auto"/>
        <w:jc w:val="center"/>
        <w:outlineLvl w:val="0"/>
        <w:rPr>
          <w:rFonts w:ascii="Times New Roman CYR" w:eastAsia="Arial Unicode MS" w:hAnsi="Times New Roman CYR" w:cs="Arial"/>
          <w:b/>
          <w:bCs/>
          <w:sz w:val="16"/>
          <w:szCs w:val="16"/>
        </w:rPr>
      </w:pPr>
    </w:p>
    <w:p w:rsidR="0017311F" w:rsidRPr="0017311F" w:rsidRDefault="0017311F" w:rsidP="0017311F">
      <w:pPr>
        <w:keepNext/>
        <w:spacing w:after="0" w:line="240" w:lineRule="auto"/>
        <w:jc w:val="center"/>
        <w:outlineLvl w:val="0"/>
        <w:rPr>
          <w:rFonts w:ascii="Times New Roman CYR" w:eastAsia="Arial Unicode MS" w:hAnsi="Times New Roman CYR" w:cs="Arial"/>
          <w:b/>
          <w:bCs/>
          <w:sz w:val="16"/>
          <w:szCs w:val="16"/>
        </w:rPr>
      </w:pPr>
      <w:r w:rsidRPr="0017311F">
        <w:rPr>
          <w:rFonts w:ascii="Times New Roman CYR" w:eastAsia="Arial Unicode MS" w:hAnsi="Times New Roman CYR" w:cs="Arial"/>
          <w:b/>
          <w:bCs/>
          <w:sz w:val="16"/>
          <w:szCs w:val="16"/>
        </w:rPr>
        <w:t>П О С Т А Н О В Л Е Н И Е</w:t>
      </w:r>
    </w:p>
    <w:p w:rsidR="0017311F" w:rsidRDefault="0017311F" w:rsidP="0017311F">
      <w:pPr>
        <w:spacing w:after="0" w:line="240" w:lineRule="auto"/>
        <w:ind w:firstLine="709"/>
        <w:rPr>
          <w:rFonts w:ascii="Times New Roman CYR" w:hAnsi="Times New Roman CYR" w:cs="Arial"/>
          <w:b/>
          <w:sz w:val="16"/>
          <w:szCs w:val="16"/>
        </w:rPr>
      </w:pPr>
    </w:p>
    <w:p w:rsidR="0017311F" w:rsidRPr="0017311F" w:rsidRDefault="0017311F" w:rsidP="0017311F">
      <w:pPr>
        <w:spacing w:after="0" w:line="240" w:lineRule="auto"/>
        <w:ind w:firstLine="709"/>
        <w:jc w:val="center"/>
        <w:rPr>
          <w:rFonts w:ascii="Times New Roman CYR" w:hAnsi="Times New Roman CYR" w:cs="Arial"/>
          <w:b/>
          <w:bCs/>
          <w:sz w:val="16"/>
          <w:szCs w:val="16"/>
          <w:lang w:eastAsia="zh-CN"/>
        </w:rPr>
      </w:pPr>
      <w:r w:rsidRPr="0017311F">
        <w:rPr>
          <w:rFonts w:ascii="Times New Roman CYR" w:hAnsi="Times New Roman CYR" w:cs="Arial"/>
          <w:b/>
          <w:bCs/>
          <w:sz w:val="16"/>
          <w:szCs w:val="16"/>
        </w:rPr>
        <w:t>29.05.2025</w:t>
      </w:r>
      <w:r w:rsidR="00B25D69">
        <w:rPr>
          <w:rFonts w:ascii="Times New Roman CYR" w:hAnsi="Times New Roman CYR" w:cs="Arial"/>
          <w:b/>
          <w:bCs/>
          <w:sz w:val="16"/>
          <w:szCs w:val="16"/>
        </w:rPr>
        <w:t xml:space="preserve">     </w:t>
      </w:r>
      <w:r w:rsidRPr="0017311F">
        <w:rPr>
          <w:rFonts w:ascii="Times New Roman CYR" w:hAnsi="Times New Roman CYR" w:cs="Arial"/>
          <w:b/>
          <w:bCs/>
          <w:sz w:val="16"/>
          <w:szCs w:val="16"/>
        </w:rPr>
        <w:t xml:space="preserve">  № 461  </w:t>
      </w:r>
      <w:r>
        <w:rPr>
          <w:rFonts w:ascii="Times New Roman CYR" w:hAnsi="Times New Roman CYR" w:cs="Arial"/>
          <w:b/>
          <w:bCs/>
          <w:sz w:val="16"/>
          <w:szCs w:val="16"/>
        </w:rPr>
        <w:t xml:space="preserve"> </w:t>
      </w:r>
      <w:r w:rsidRPr="0017311F">
        <w:rPr>
          <w:rFonts w:ascii="Times New Roman CYR" w:hAnsi="Times New Roman CYR" w:cs="Arial"/>
          <w:b/>
          <w:bCs/>
          <w:sz w:val="16"/>
          <w:szCs w:val="16"/>
        </w:rPr>
        <w:t>г. Заринск</w:t>
      </w:r>
    </w:p>
    <w:p w:rsidR="0017311F" w:rsidRDefault="0017311F" w:rsidP="0017311F">
      <w:pPr>
        <w:spacing w:after="0" w:line="240" w:lineRule="auto"/>
        <w:ind w:firstLine="709"/>
        <w:jc w:val="center"/>
        <w:rPr>
          <w:rFonts w:ascii="Times New Roman CYR" w:hAnsi="Times New Roman CYR" w:cs="Arial"/>
          <w:b/>
          <w:sz w:val="16"/>
          <w:szCs w:val="16"/>
        </w:rPr>
      </w:pPr>
    </w:p>
    <w:p w:rsidR="0017311F" w:rsidRDefault="0017311F" w:rsidP="0017311F">
      <w:pPr>
        <w:spacing w:after="0" w:line="240" w:lineRule="auto"/>
        <w:ind w:firstLine="709"/>
        <w:jc w:val="center"/>
        <w:rPr>
          <w:rFonts w:ascii="Times New Roman CYR" w:hAnsi="Times New Roman CYR" w:cs="Arial"/>
          <w:b/>
          <w:sz w:val="24"/>
          <w:szCs w:val="24"/>
        </w:rPr>
      </w:pPr>
      <w:r w:rsidRPr="0017311F">
        <w:rPr>
          <w:rFonts w:ascii="Times New Roman CYR" w:hAnsi="Times New Roman CYR" w:cs="Arial"/>
          <w:b/>
          <w:sz w:val="24"/>
          <w:szCs w:val="24"/>
        </w:rPr>
        <w:t xml:space="preserve">Об утверждении состава рабочей группы межведомственной комиссии </w:t>
      </w:r>
    </w:p>
    <w:p w:rsidR="0017311F" w:rsidRDefault="0017311F" w:rsidP="0017311F">
      <w:pPr>
        <w:spacing w:after="0" w:line="240" w:lineRule="auto"/>
        <w:ind w:firstLine="709"/>
        <w:jc w:val="center"/>
        <w:rPr>
          <w:rFonts w:ascii="Times New Roman CYR" w:hAnsi="Times New Roman CYR" w:cs="Arial"/>
          <w:b/>
          <w:sz w:val="24"/>
          <w:szCs w:val="24"/>
        </w:rPr>
      </w:pPr>
      <w:r w:rsidRPr="0017311F">
        <w:rPr>
          <w:rFonts w:ascii="Times New Roman CYR" w:hAnsi="Times New Roman CYR" w:cs="Arial"/>
          <w:b/>
          <w:sz w:val="24"/>
          <w:szCs w:val="24"/>
        </w:rPr>
        <w:t xml:space="preserve">по противодействию формированию просроченной задолженности </w:t>
      </w:r>
    </w:p>
    <w:p w:rsidR="0017311F" w:rsidRPr="0017311F" w:rsidRDefault="0017311F" w:rsidP="0017311F">
      <w:pPr>
        <w:spacing w:after="0" w:line="240" w:lineRule="auto"/>
        <w:ind w:firstLine="709"/>
        <w:jc w:val="center"/>
        <w:rPr>
          <w:rFonts w:ascii="Times New Roman CYR" w:hAnsi="Times New Roman CYR" w:cs="Arial"/>
          <w:b/>
          <w:sz w:val="24"/>
          <w:szCs w:val="24"/>
        </w:rPr>
      </w:pPr>
      <w:r w:rsidRPr="0017311F">
        <w:rPr>
          <w:rFonts w:ascii="Times New Roman CYR" w:hAnsi="Times New Roman CYR" w:cs="Arial"/>
          <w:b/>
          <w:sz w:val="24"/>
          <w:szCs w:val="24"/>
        </w:rPr>
        <w:t>по заработной плате в Заринском районе</w:t>
      </w:r>
    </w:p>
    <w:p w:rsidR="0017311F" w:rsidRPr="0017311F" w:rsidRDefault="0017311F" w:rsidP="0017311F">
      <w:pPr>
        <w:spacing w:after="0" w:line="240" w:lineRule="auto"/>
        <w:ind w:firstLine="709"/>
        <w:jc w:val="both"/>
        <w:rPr>
          <w:rFonts w:ascii="Times New Roman CYR" w:hAnsi="Times New Roman CYR" w:cs="Arial"/>
          <w:bCs/>
          <w:sz w:val="16"/>
          <w:szCs w:val="16"/>
        </w:rPr>
      </w:pPr>
    </w:p>
    <w:p w:rsidR="0017311F" w:rsidRDefault="0017311F" w:rsidP="0017311F">
      <w:pPr>
        <w:spacing w:after="0" w:line="240" w:lineRule="auto"/>
        <w:ind w:firstLine="709"/>
        <w:jc w:val="both"/>
        <w:rPr>
          <w:rFonts w:ascii="Times New Roman CYR" w:hAnsi="Times New Roman CYR" w:cs="Arial"/>
          <w:sz w:val="16"/>
          <w:szCs w:val="16"/>
        </w:rPr>
      </w:pPr>
      <w:r w:rsidRPr="0017311F">
        <w:rPr>
          <w:rFonts w:ascii="Times New Roman CYR" w:hAnsi="Times New Roman CYR" w:cs="Arial"/>
          <w:sz w:val="16"/>
          <w:szCs w:val="16"/>
        </w:rPr>
        <w:t>В соответствии с постановлением Правительства Алтайского края от 07.05.2025 № 254 «О противодействии формированию просроченной задолженности по заработной плате в Алтайском крае», распоряжением Правительства Алтайского края от 07.05.2025 № 205-р «Об утверждении состава межведомственной комиссии по противодействию формированию просроченной задолженности по заработной плате в Алтайском крае», Администрация района</w:t>
      </w:r>
    </w:p>
    <w:p w:rsidR="0017311F" w:rsidRPr="0017311F" w:rsidRDefault="0017311F" w:rsidP="0017311F">
      <w:pPr>
        <w:spacing w:after="0" w:line="240" w:lineRule="auto"/>
        <w:ind w:firstLine="709"/>
        <w:jc w:val="both"/>
        <w:rPr>
          <w:rFonts w:ascii="Times New Roman CYR" w:hAnsi="Times New Roman CYR" w:cs="Arial"/>
          <w:bCs/>
          <w:sz w:val="16"/>
          <w:szCs w:val="16"/>
        </w:rPr>
      </w:pPr>
    </w:p>
    <w:p w:rsidR="0017311F" w:rsidRDefault="0017311F" w:rsidP="0017311F">
      <w:pPr>
        <w:spacing w:after="0" w:line="240" w:lineRule="auto"/>
        <w:jc w:val="center"/>
        <w:rPr>
          <w:rFonts w:ascii="Times New Roman CYR" w:hAnsi="Times New Roman CYR" w:cs="Arial"/>
          <w:bCs/>
          <w:sz w:val="16"/>
          <w:szCs w:val="16"/>
        </w:rPr>
      </w:pPr>
      <w:r w:rsidRPr="0017311F">
        <w:rPr>
          <w:rFonts w:ascii="Times New Roman CYR" w:hAnsi="Times New Roman CYR" w:cs="Arial"/>
          <w:bCs/>
          <w:sz w:val="16"/>
          <w:szCs w:val="16"/>
        </w:rPr>
        <w:t>П О С Т А Н О В Л Я Е Т:</w:t>
      </w:r>
    </w:p>
    <w:p w:rsidR="0017311F" w:rsidRPr="0017311F" w:rsidRDefault="0017311F" w:rsidP="0017311F">
      <w:pPr>
        <w:spacing w:after="0" w:line="240" w:lineRule="auto"/>
        <w:jc w:val="center"/>
        <w:rPr>
          <w:rFonts w:ascii="Times New Roman CYR" w:hAnsi="Times New Roman CYR" w:cs="Arial"/>
          <w:bCs/>
          <w:sz w:val="16"/>
          <w:szCs w:val="16"/>
        </w:rPr>
      </w:pPr>
    </w:p>
    <w:p w:rsidR="0017311F" w:rsidRDefault="0017311F" w:rsidP="0017311F">
      <w:pPr>
        <w:tabs>
          <w:tab w:val="left" w:pos="9921"/>
        </w:tabs>
        <w:spacing w:after="0" w:line="240" w:lineRule="auto"/>
        <w:ind w:firstLine="709"/>
        <w:jc w:val="both"/>
        <w:rPr>
          <w:rFonts w:ascii="Times New Roman CYR" w:hAnsi="Times New Roman CYR" w:cs="Arial"/>
          <w:sz w:val="16"/>
          <w:szCs w:val="16"/>
        </w:rPr>
      </w:pPr>
      <w:r w:rsidRPr="0017311F">
        <w:rPr>
          <w:rFonts w:ascii="Times New Roman CYR" w:hAnsi="Times New Roman CYR" w:cs="Arial"/>
          <w:bCs/>
          <w:sz w:val="16"/>
          <w:szCs w:val="16"/>
        </w:rPr>
        <w:t>1. Утвердить состав рабочей группы межведомственной комиссии по противодействию формированию просроченной задолженности по заработной плате в Заринском районе</w:t>
      </w:r>
      <w:r w:rsidRPr="0017311F">
        <w:rPr>
          <w:rFonts w:ascii="Times New Roman CYR" w:hAnsi="Times New Roman CYR" w:cs="Arial"/>
          <w:sz w:val="16"/>
          <w:szCs w:val="16"/>
        </w:rPr>
        <w:t>:</w:t>
      </w:r>
    </w:p>
    <w:p w:rsidR="0017311F" w:rsidRPr="0017311F" w:rsidRDefault="0017311F" w:rsidP="0017311F">
      <w:pPr>
        <w:tabs>
          <w:tab w:val="left" w:pos="9921"/>
        </w:tabs>
        <w:spacing w:after="0" w:line="240" w:lineRule="auto"/>
        <w:ind w:firstLine="709"/>
        <w:jc w:val="both"/>
        <w:rPr>
          <w:rFonts w:ascii="Times New Roman CYR" w:hAnsi="Times New Roman CYR" w:cs="Arial"/>
          <w:bCs/>
          <w:sz w:val="16"/>
          <w:szCs w:val="16"/>
        </w:rPr>
      </w:pPr>
    </w:p>
    <w:tbl>
      <w:tblPr>
        <w:tblW w:w="0" w:type="auto"/>
        <w:tblLayout w:type="fixed"/>
        <w:tblLook w:val="04A0" w:firstRow="1" w:lastRow="0" w:firstColumn="1" w:lastColumn="0" w:noHBand="0" w:noVBand="1"/>
      </w:tblPr>
      <w:tblGrid>
        <w:gridCol w:w="3936"/>
        <w:gridCol w:w="6201"/>
      </w:tblGrid>
      <w:tr w:rsidR="0017311F" w:rsidRPr="0017311F" w:rsidTr="0017311F">
        <w:tc>
          <w:tcPr>
            <w:tcW w:w="3936" w:type="dxa"/>
            <w:hideMark/>
          </w:tcPr>
          <w:p w:rsidR="0017311F" w:rsidRPr="0017311F" w:rsidRDefault="0017311F" w:rsidP="0017311F">
            <w:pPr>
              <w:tabs>
                <w:tab w:val="left" w:pos="9921"/>
              </w:tabs>
              <w:spacing w:after="0" w:line="240" w:lineRule="auto"/>
              <w:rPr>
                <w:rFonts w:ascii="Times New Roman CYR" w:hAnsi="Times New Roman CYR" w:cs="Arial"/>
                <w:sz w:val="16"/>
                <w:szCs w:val="16"/>
              </w:rPr>
            </w:pPr>
            <w:r w:rsidRPr="0017311F">
              <w:rPr>
                <w:rFonts w:ascii="Times New Roman CYR" w:hAnsi="Times New Roman CYR" w:cs="Arial"/>
                <w:bCs/>
                <w:sz w:val="16"/>
                <w:szCs w:val="16"/>
              </w:rPr>
              <w:t>Председатель рабочей группы:</w:t>
            </w:r>
          </w:p>
        </w:tc>
        <w:tc>
          <w:tcPr>
            <w:tcW w:w="6201" w:type="dxa"/>
          </w:tcPr>
          <w:p w:rsidR="0017311F" w:rsidRPr="0017311F" w:rsidRDefault="0017311F" w:rsidP="0017311F">
            <w:pPr>
              <w:tabs>
                <w:tab w:val="left" w:pos="9921"/>
              </w:tabs>
              <w:snapToGrid w:val="0"/>
              <w:spacing w:after="0" w:line="240" w:lineRule="auto"/>
              <w:rPr>
                <w:rFonts w:ascii="Times New Roman CYR" w:hAnsi="Times New Roman CYR" w:cs="Arial"/>
                <w:bCs/>
                <w:sz w:val="16"/>
                <w:szCs w:val="16"/>
              </w:rPr>
            </w:pPr>
          </w:p>
        </w:tc>
      </w:tr>
      <w:tr w:rsidR="0017311F" w:rsidRPr="0017311F" w:rsidTr="0017311F">
        <w:tc>
          <w:tcPr>
            <w:tcW w:w="3936" w:type="dxa"/>
            <w:hideMark/>
          </w:tcPr>
          <w:p w:rsidR="0017311F" w:rsidRPr="0017311F" w:rsidRDefault="0017311F" w:rsidP="0017311F">
            <w:pPr>
              <w:tabs>
                <w:tab w:val="left" w:pos="9921"/>
              </w:tabs>
              <w:spacing w:after="0" w:line="240" w:lineRule="auto"/>
              <w:rPr>
                <w:rFonts w:ascii="Times New Roman CYR" w:hAnsi="Times New Roman CYR" w:cs="Arial"/>
                <w:bCs/>
                <w:sz w:val="16"/>
                <w:szCs w:val="16"/>
              </w:rPr>
            </w:pPr>
            <w:r w:rsidRPr="0017311F">
              <w:rPr>
                <w:rFonts w:ascii="Times New Roman CYR" w:hAnsi="Times New Roman CYR" w:cs="Arial"/>
                <w:bCs/>
                <w:sz w:val="16"/>
                <w:szCs w:val="16"/>
              </w:rPr>
              <w:t xml:space="preserve">Светлаков </w:t>
            </w:r>
          </w:p>
          <w:p w:rsidR="0017311F" w:rsidRPr="0017311F" w:rsidRDefault="0017311F" w:rsidP="0017311F">
            <w:pPr>
              <w:tabs>
                <w:tab w:val="left" w:pos="9921"/>
              </w:tabs>
              <w:spacing w:after="0" w:line="240" w:lineRule="auto"/>
              <w:rPr>
                <w:rFonts w:ascii="Times New Roman CYR" w:hAnsi="Times New Roman CYR" w:cs="Arial"/>
                <w:sz w:val="16"/>
                <w:szCs w:val="16"/>
              </w:rPr>
            </w:pPr>
            <w:r w:rsidRPr="0017311F">
              <w:rPr>
                <w:rFonts w:ascii="Times New Roman CYR" w:hAnsi="Times New Roman CYR" w:cs="Arial"/>
                <w:bCs/>
                <w:sz w:val="16"/>
                <w:szCs w:val="16"/>
              </w:rPr>
              <w:t>Андрей Иванович</w:t>
            </w:r>
          </w:p>
        </w:tc>
        <w:tc>
          <w:tcPr>
            <w:tcW w:w="6201" w:type="dxa"/>
            <w:hideMark/>
          </w:tcPr>
          <w:p w:rsidR="0017311F" w:rsidRPr="0017311F" w:rsidRDefault="0017311F" w:rsidP="0017311F">
            <w:pPr>
              <w:tabs>
                <w:tab w:val="left" w:pos="9921"/>
              </w:tabs>
              <w:spacing w:after="0" w:line="240" w:lineRule="auto"/>
              <w:jc w:val="both"/>
              <w:rPr>
                <w:rFonts w:ascii="Times New Roman CYR" w:hAnsi="Times New Roman CYR" w:cs="Arial"/>
                <w:sz w:val="16"/>
                <w:szCs w:val="16"/>
              </w:rPr>
            </w:pPr>
            <w:r w:rsidRPr="0017311F">
              <w:rPr>
                <w:rFonts w:ascii="Times New Roman CYR" w:hAnsi="Times New Roman CYR" w:cs="Arial"/>
                <w:bCs/>
                <w:sz w:val="16"/>
                <w:szCs w:val="16"/>
              </w:rPr>
              <w:t>-заместитель главы Администрации района, председатель комитета Администрации Заринского района по сельскому хозяйству;</w:t>
            </w:r>
          </w:p>
        </w:tc>
      </w:tr>
      <w:tr w:rsidR="0017311F" w:rsidRPr="0017311F" w:rsidTr="0017311F">
        <w:tc>
          <w:tcPr>
            <w:tcW w:w="3936" w:type="dxa"/>
            <w:hideMark/>
          </w:tcPr>
          <w:p w:rsidR="0017311F" w:rsidRPr="0017311F" w:rsidRDefault="0017311F" w:rsidP="0017311F">
            <w:pPr>
              <w:tabs>
                <w:tab w:val="left" w:pos="9921"/>
              </w:tabs>
              <w:spacing w:after="0" w:line="240" w:lineRule="auto"/>
              <w:rPr>
                <w:rFonts w:ascii="Times New Roman CYR" w:hAnsi="Times New Roman CYR" w:cs="Arial"/>
                <w:sz w:val="16"/>
                <w:szCs w:val="16"/>
              </w:rPr>
            </w:pPr>
            <w:r w:rsidRPr="0017311F">
              <w:rPr>
                <w:rFonts w:ascii="Times New Roman CYR" w:hAnsi="Times New Roman CYR" w:cs="Arial"/>
                <w:bCs/>
                <w:sz w:val="16"/>
                <w:szCs w:val="16"/>
              </w:rPr>
              <w:t>Заместитель председателя:</w:t>
            </w:r>
          </w:p>
        </w:tc>
        <w:tc>
          <w:tcPr>
            <w:tcW w:w="6201" w:type="dxa"/>
          </w:tcPr>
          <w:p w:rsidR="0017311F" w:rsidRPr="0017311F" w:rsidRDefault="0017311F" w:rsidP="0017311F">
            <w:pPr>
              <w:tabs>
                <w:tab w:val="left" w:pos="9921"/>
              </w:tabs>
              <w:snapToGrid w:val="0"/>
              <w:spacing w:after="0" w:line="240" w:lineRule="auto"/>
              <w:jc w:val="both"/>
              <w:rPr>
                <w:rFonts w:ascii="Times New Roman CYR" w:hAnsi="Times New Roman CYR" w:cs="Arial"/>
                <w:bCs/>
                <w:sz w:val="16"/>
                <w:szCs w:val="16"/>
              </w:rPr>
            </w:pPr>
          </w:p>
        </w:tc>
      </w:tr>
      <w:tr w:rsidR="0017311F" w:rsidRPr="0017311F" w:rsidTr="0017311F">
        <w:tc>
          <w:tcPr>
            <w:tcW w:w="3936" w:type="dxa"/>
            <w:hideMark/>
          </w:tcPr>
          <w:p w:rsidR="0017311F" w:rsidRPr="0017311F" w:rsidRDefault="0017311F" w:rsidP="0017311F">
            <w:pPr>
              <w:tabs>
                <w:tab w:val="left" w:pos="9921"/>
              </w:tabs>
              <w:spacing w:after="0" w:line="240" w:lineRule="auto"/>
              <w:rPr>
                <w:rFonts w:ascii="Times New Roman CYR" w:hAnsi="Times New Roman CYR" w:cs="Arial"/>
                <w:bCs/>
                <w:sz w:val="16"/>
                <w:szCs w:val="16"/>
              </w:rPr>
            </w:pPr>
            <w:r w:rsidRPr="0017311F">
              <w:rPr>
                <w:rFonts w:ascii="Times New Roman CYR" w:hAnsi="Times New Roman CYR" w:cs="Arial"/>
                <w:bCs/>
                <w:sz w:val="16"/>
                <w:szCs w:val="16"/>
              </w:rPr>
              <w:t xml:space="preserve">Санкина </w:t>
            </w:r>
          </w:p>
          <w:p w:rsidR="0017311F" w:rsidRPr="0017311F" w:rsidRDefault="0017311F" w:rsidP="0017311F">
            <w:pPr>
              <w:tabs>
                <w:tab w:val="left" w:pos="9921"/>
              </w:tabs>
              <w:spacing w:after="0" w:line="240" w:lineRule="auto"/>
              <w:rPr>
                <w:rFonts w:ascii="Times New Roman CYR" w:hAnsi="Times New Roman CYR" w:cs="Arial"/>
                <w:sz w:val="16"/>
                <w:szCs w:val="16"/>
              </w:rPr>
            </w:pPr>
            <w:r w:rsidRPr="0017311F">
              <w:rPr>
                <w:rFonts w:ascii="Times New Roman CYR" w:hAnsi="Times New Roman CYR" w:cs="Arial"/>
                <w:bCs/>
                <w:sz w:val="16"/>
                <w:szCs w:val="16"/>
              </w:rPr>
              <w:t>Людмила Викторовна</w:t>
            </w:r>
          </w:p>
        </w:tc>
        <w:tc>
          <w:tcPr>
            <w:tcW w:w="6201" w:type="dxa"/>
            <w:hideMark/>
          </w:tcPr>
          <w:p w:rsidR="0017311F" w:rsidRPr="0017311F" w:rsidRDefault="0017311F" w:rsidP="0017311F">
            <w:pPr>
              <w:tabs>
                <w:tab w:val="left" w:pos="9921"/>
              </w:tabs>
              <w:spacing w:after="0" w:line="240" w:lineRule="auto"/>
              <w:jc w:val="both"/>
              <w:rPr>
                <w:rFonts w:ascii="Times New Roman CYR" w:hAnsi="Times New Roman CYR" w:cs="Arial"/>
                <w:sz w:val="16"/>
                <w:szCs w:val="16"/>
              </w:rPr>
            </w:pPr>
            <w:r w:rsidRPr="0017311F">
              <w:rPr>
                <w:rFonts w:ascii="Times New Roman CYR" w:hAnsi="Times New Roman CYR" w:cs="Arial"/>
                <w:bCs/>
                <w:sz w:val="16"/>
                <w:szCs w:val="16"/>
              </w:rPr>
              <w:t>-председатель комитета Администрации Заринского района по экономике, имуществу и земельным отношениям;</w:t>
            </w:r>
          </w:p>
        </w:tc>
      </w:tr>
      <w:tr w:rsidR="0017311F" w:rsidRPr="0017311F" w:rsidTr="0017311F">
        <w:tc>
          <w:tcPr>
            <w:tcW w:w="3936" w:type="dxa"/>
            <w:hideMark/>
          </w:tcPr>
          <w:p w:rsidR="0017311F" w:rsidRPr="0017311F" w:rsidRDefault="0017311F" w:rsidP="0017311F">
            <w:pPr>
              <w:tabs>
                <w:tab w:val="left" w:pos="9921"/>
              </w:tabs>
              <w:spacing w:after="0" w:line="240" w:lineRule="auto"/>
              <w:rPr>
                <w:rFonts w:ascii="Times New Roman CYR" w:hAnsi="Times New Roman CYR" w:cs="Arial"/>
                <w:sz w:val="16"/>
                <w:szCs w:val="16"/>
              </w:rPr>
            </w:pPr>
            <w:r w:rsidRPr="0017311F">
              <w:rPr>
                <w:rFonts w:ascii="Times New Roman CYR" w:hAnsi="Times New Roman CYR" w:cs="Arial"/>
                <w:bCs/>
                <w:sz w:val="16"/>
                <w:szCs w:val="16"/>
              </w:rPr>
              <w:t>Секретарь рабочей группы:</w:t>
            </w:r>
          </w:p>
        </w:tc>
        <w:tc>
          <w:tcPr>
            <w:tcW w:w="6201" w:type="dxa"/>
          </w:tcPr>
          <w:p w:rsidR="0017311F" w:rsidRPr="0017311F" w:rsidRDefault="0017311F" w:rsidP="0017311F">
            <w:pPr>
              <w:tabs>
                <w:tab w:val="left" w:pos="9921"/>
              </w:tabs>
              <w:snapToGrid w:val="0"/>
              <w:spacing w:after="0" w:line="240" w:lineRule="auto"/>
              <w:jc w:val="both"/>
              <w:rPr>
                <w:rFonts w:ascii="Times New Roman CYR" w:hAnsi="Times New Roman CYR" w:cs="Arial"/>
                <w:bCs/>
                <w:sz w:val="16"/>
                <w:szCs w:val="16"/>
              </w:rPr>
            </w:pPr>
          </w:p>
        </w:tc>
      </w:tr>
      <w:tr w:rsidR="0017311F" w:rsidRPr="0017311F" w:rsidTr="0017311F">
        <w:tc>
          <w:tcPr>
            <w:tcW w:w="3936" w:type="dxa"/>
            <w:hideMark/>
          </w:tcPr>
          <w:p w:rsidR="0017311F" w:rsidRPr="0017311F" w:rsidRDefault="0017311F" w:rsidP="0017311F">
            <w:pPr>
              <w:tabs>
                <w:tab w:val="left" w:pos="9921"/>
              </w:tabs>
              <w:spacing w:after="0" w:line="240" w:lineRule="auto"/>
              <w:rPr>
                <w:rFonts w:ascii="Times New Roman CYR" w:hAnsi="Times New Roman CYR" w:cs="Arial"/>
                <w:bCs/>
                <w:sz w:val="16"/>
                <w:szCs w:val="16"/>
              </w:rPr>
            </w:pPr>
            <w:r w:rsidRPr="0017311F">
              <w:rPr>
                <w:rFonts w:ascii="Times New Roman CYR" w:hAnsi="Times New Roman CYR" w:cs="Arial"/>
                <w:bCs/>
                <w:sz w:val="16"/>
                <w:szCs w:val="16"/>
              </w:rPr>
              <w:t xml:space="preserve">Толстолугова </w:t>
            </w:r>
          </w:p>
          <w:p w:rsidR="0017311F" w:rsidRPr="0017311F" w:rsidRDefault="0017311F" w:rsidP="0017311F">
            <w:pPr>
              <w:tabs>
                <w:tab w:val="left" w:pos="9921"/>
              </w:tabs>
              <w:spacing w:after="0" w:line="240" w:lineRule="auto"/>
              <w:rPr>
                <w:rFonts w:ascii="Times New Roman CYR" w:hAnsi="Times New Roman CYR" w:cs="Arial"/>
                <w:sz w:val="16"/>
                <w:szCs w:val="16"/>
              </w:rPr>
            </w:pPr>
            <w:r w:rsidRPr="0017311F">
              <w:rPr>
                <w:rFonts w:ascii="Times New Roman CYR" w:hAnsi="Times New Roman CYR" w:cs="Arial"/>
                <w:bCs/>
                <w:sz w:val="16"/>
                <w:szCs w:val="16"/>
              </w:rPr>
              <w:t>Ольга Алексеевна</w:t>
            </w:r>
          </w:p>
        </w:tc>
        <w:tc>
          <w:tcPr>
            <w:tcW w:w="6201" w:type="dxa"/>
            <w:hideMark/>
          </w:tcPr>
          <w:p w:rsidR="0017311F" w:rsidRPr="0017311F" w:rsidRDefault="0017311F" w:rsidP="0017311F">
            <w:pPr>
              <w:tabs>
                <w:tab w:val="left" w:pos="9921"/>
              </w:tabs>
              <w:spacing w:after="0" w:line="240" w:lineRule="auto"/>
              <w:jc w:val="both"/>
              <w:rPr>
                <w:rFonts w:ascii="Times New Roman CYR" w:hAnsi="Times New Roman CYR" w:cs="Arial"/>
                <w:sz w:val="16"/>
                <w:szCs w:val="16"/>
              </w:rPr>
            </w:pPr>
            <w:r w:rsidRPr="0017311F">
              <w:rPr>
                <w:rFonts w:ascii="Times New Roman CYR" w:hAnsi="Times New Roman CYR" w:cs="Arial"/>
                <w:bCs/>
                <w:sz w:val="16"/>
                <w:szCs w:val="16"/>
              </w:rPr>
              <w:t>-главный специалист по труду отдела экономики комитета Администрации Заринского района по экономике, имуществу и земельным отношениям;</w:t>
            </w:r>
          </w:p>
        </w:tc>
      </w:tr>
      <w:tr w:rsidR="0017311F" w:rsidRPr="0017311F" w:rsidTr="0017311F">
        <w:tc>
          <w:tcPr>
            <w:tcW w:w="3936" w:type="dxa"/>
            <w:hideMark/>
          </w:tcPr>
          <w:p w:rsidR="0017311F" w:rsidRPr="0017311F" w:rsidRDefault="0017311F" w:rsidP="0017311F">
            <w:pPr>
              <w:tabs>
                <w:tab w:val="left" w:pos="9921"/>
              </w:tabs>
              <w:spacing w:after="0" w:line="240" w:lineRule="auto"/>
              <w:rPr>
                <w:rFonts w:ascii="Times New Roman CYR" w:hAnsi="Times New Roman CYR" w:cs="Arial"/>
                <w:sz w:val="16"/>
                <w:szCs w:val="16"/>
              </w:rPr>
            </w:pPr>
            <w:r w:rsidRPr="0017311F">
              <w:rPr>
                <w:rFonts w:ascii="Times New Roman CYR" w:hAnsi="Times New Roman CYR" w:cs="Arial"/>
                <w:bCs/>
                <w:sz w:val="16"/>
                <w:szCs w:val="16"/>
              </w:rPr>
              <w:t>Члены рабочей группы:</w:t>
            </w:r>
          </w:p>
        </w:tc>
        <w:tc>
          <w:tcPr>
            <w:tcW w:w="6201" w:type="dxa"/>
          </w:tcPr>
          <w:p w:rsidR="0017311F" w:rsidRPr="0017311F" w:rsidRDefault="0017311F" w:rsidP="0017311F">
            <w:pPr>
              <w:tabs>
                <w:tab w:val="left" w:pos="9921"/>
              </w:tabs>
              <w:snapToGrid w:val="0"/>
              <w:spacing w:after="0" w:line="240" w:lineRule="auto"/>
              <w:jc w:val="both"/>
              <w:rPr>
                <w:rFonts w:ascii="Times New Roman CYR" w:hAnsi="Times New Roman CYR" w:cs="Arial"/>
                <w:bCs/>
                <w:sz w:val="16"/>
                <w:szCs w:val="16"/>
              </w:rPr>
            </w:pPr>
          </w:p>
        </w:tc>
      </w:tr>
      <w:tr w:rsidR="0017311F" w:rsidRPr="0017311F" w:rsidTr="0017311F">
        <w:tc>
          <w:tcPr>
            <w:tcW w:w="3936" w:type="dxa"/>
            <w:hideMark/>
          </w:tcPr>
          <w:p w:rsidR="0017311F" w:rsidRPr="0017311F" w:rsidRDefault="0017311F" w:rsidP="0017311F">
            <w:pPr>
              <w:tabs>
                <w:tab w:val="left" w:pos="9921"/>
              </w:tabs>
              <w:spacing w:after="0" w:line="240" w:lineRule="auto"/>
              <w:rPr>
                <w:rFonts w:ascii="Times New Roman CYR" w:hAnsi="Times New Roman CYR" w:cs="Arial"/>
                <w:bCs/>
                <w:sz w:val="16"/>
                <w:szCs w:val="16"/>
              </w:rPr>
            </w:pPr>
            <w:r w:rsidRPr="0017311F">
              <w:rPr>
                <w:rFonts w:ascii="Times New Roman CYR" w:hAnsi="Times New Roman CYR" w:cs="Arial"/>
                <w:bCs/>
                <w:sz w:val="16"/>
                <w:szCs w:val="16"/>
              </w:rPr>
              <w:t xml:space="preserve">Шабалина </w:t>
            </w:r>
          </w:p>
          <w:p w:rsidR="0017311F" w:rsidRPr="0017311F" w:rsidRDefault="0017311F" w:rsidP="0017311F">
            <w:pPr>
              <w:tabs>
                <w:tab w:val="left" w:pos="9921"/>
              </w:tabs>
              <w:spacing w:after="0" w:line="240" w:lineRule="auto"/>
              <w:rPr>
                <w:rFonts w:ascii="Times New Roman CYR" w:hAnsi="Times New Roman CYR" w:cs="Arial"/>
                <w:sz w:val="16"/>
                <w:szCs w:val="16"/>
              </w:rPr>
            </w:pPr>
            <w:r w:rsidRPr="0017311F">
              <w:rPr>
                <w:rFonts w:ascii="Times New Roman CYR" w:hAnsi="Times New Roman CYR" w:cs="Arial"/>
                <w:bCs/>
                <w:sz w:val="16"/>
                <w:szCs w:val="16"/>
              </w:rPr>
              <w:t>Светлана Геннадьевна</w:t>
            </w:r>
          </w:p>
        </w:tc>
        <w:tc>
          <w:tcPr>
            <w:tcW w:w="6201" w:type="dxa"/>
            <w:hideMark/>
          </w:tcPr>
          <w:p w:rsidR="0017311F" w:rsidRPr="0017311F" w:rsidRDefault="0017311F" w:rsidP="0017311F">
            <w:pPr>
              <w:tabs>
                <w:tab w:val="left" w:pos="9921"/>
              </w:tabs>
              <w:spacing w:after="0" w:line="240" w:lineRule="auto"/>
              <w:jc w:val="both"/>
              <w:rPr>
                <w:rFonts w:ascii="Times New Roman CYR" w:hAnsi="Times New Roman CYR" w:cs="Arial"/>
                <w:sz w:val="16"/>
                <w:szCs w:val="16"/>
              </w:rPr>
            </w:pPr>
            <w:r w:rsidRPr="0017311F">
              <w:rPr>
                <w:rFonts w:ascii="Times New Roman CYR" w:hAnsi="Times New Roman CYR" w:cs="Arial"/>
                <w:bCs/>
                <w:sz w:val="16"/>
                <w:szCs w:val="16"/>
              </w:rPr>
              <w:t>-заместитель главы Администрации Заринского района по социальным вопросам;</w:t>
            </w:r>
          </w:p>
        </w:tc>
      </w:tr>
      <w:tr w:rsidR="0017311F" w:rsidRPr="0017311F" w:rsidTr="0017311F">
        <w:tc>
          <w:tcPr>
            <w:tcW w:w="3936" w:type="dxa"/>
            <w:hideMark/>
          </w:tcPr>
          <w:p w:rsidR="0017311F" w:rsidRPr="0017311F" w:rsidRDefault="0017311F" w:rsidP="0017311F">
            <w:pPr>
              <w:tabs>
                <w:tab w:val="left" w:pos="9921"/>
              </w:tabs>
              <w:spacing w:after="0" w:line="240" w:lineRule="auto"/>
              <w:rPr>
                <w:rFonts w:ascii="Times New Roman CYR" w:hAnsi="Times New Roman CYR" w:cs="Arial"/>
                <w:sz w:val="16"/>
                <w:szCs w:val="16"/>
              </w:rPr>
            </w:pPr>
            <w:r w:rsidRPr="0017311F">
              <w:rPr>
                <w:rFonts w:ascii="Times New Roman CYR" w:hAnsi="Times New Roman CYR" w:cs="Arial"/>
                <w:bCs/>
                <w:sz w:val="16"/>
                <w:szCs w:val="16"/>
              </w:rPr>
              <w:t>Габова Тамара Сергеевна</w:t>
            </w:r>
          </w:p>
        </w:tc>
        <w:tc>
          <w:tcPr>
            <w:tcW w:w="6201" w:type="dxa"/>
            <w:hideMark/>
          </w:tcPr>
          <w:p w:rsidR="0017311F" w:rsidRPr="0017311F" w:rsidRDefault="0017311F" w:rsidP="0017311F">
            <w:pPr>
              <w:tabs>
                <w:tab w:val="left" w:pos="9921"/>
              </w:tabs>
              <w:spacing w:after="0" w:line="240" w:lineRule="auto"/>
              <w:jc w:val="both"/>
              <w:rPr>
                <w:rFonts w:ascii="Times New Roman CYR" w:hAnsi="Times New Roman CYR" w:cs="Arial"/>
                <w:sz w:val="16"/>
                <w:szCs w:val="16"/>
              </w:rPr>
            </w:pPr>
            <w:r w:rsidRPr="0017311F">
              <w:rPr>
                <w:rFonts w:ascii="Times New Roman CYR" w:hAnsi="Times New Roman CYR" w:cs="Arial"/>
                <w:bCs/>
                <w:sz w:val="16"/>
                <w:szCs w:val="16"/>
              </w:rPr>
              <w:t>-заместитель председателя комитета Администрации Заринского района по экономике, имуществу и земельным отношениям;</w:t>
            </w:r>
          </w:p>
        </w:tc>
      </w:tr>
      <w:tr w:rsidR="0017311F" w:rsidRPr="0017311F" w:rsidTr="0017311F">
        <w:tc>
          <w:tcPr>
            <w:tcW w:w="3936" w:type="dxa"/>
            <w:hideMark/>
          </w:tcPr>
          <w:p w:rsidR="0017311F" w:rsidRPr="0017311F" w:rsidRDefault="0017311F" w:rsidP="0017311F">
            <w:pPr>
              <w:tabs>
                <w:tab w:val="left" w:pos="9921"/>
              </w:tabs>
              <w:spacing w:after="0" w:line="240" w:lineRule="auto"/>
              <w:rPr>
                <w:rFonts w:ascii="Times New Roman CYR" w:hAnsi="Times New Roman CYR" w:cs="Arial"/>
                <w:sz w:val="16"/>
                <w:szCs w:val="16"/>
              </w:rPr>
            </w:pPr>
            <w:r w:rsidRPr="0017311F">
              <w:rPr>
                <w:rFonts w:ascii="Times New Roman CYR" w:hAnsi="Times New Roman CYR" w:cs="Arial"/>
                <w:bCs/>
                <w:sz w:val="16"/>
                <w:szCs w:val="16"/>
              </w:rPr>
              <w:t>Дюбенко Наталья Рудольфовна</w:t>
            </w:r>
          </w:p>
        </w:tc>
        <w:tc>
          <w:tcPr>
            <w:tcW w:w="6201" w:type="dxa"/>
            <w:hideMark/>
          </w:tcPr>
          <w:p w:rsidR="0017311F" w:rsidRPr="0017311F" w:rsidRDefault="0017311F" w:rsidP="0017311F">
            <w:pPr>
              <w:tabs>
                <w:tab w:val="left" w:pos="9921"/>
              </w:tabs>
              <w:spacing w:after="0" w:line="240" w:lineRule="auto"/>
              <w:jc w:val="both"/>
              <w:rPr>
                <w:rFonts w:ascii="Times New Roman CYR" w:hAnsi="Times New Roman CYR" w:cs="Arial"/>
                <w:sz w:val="16"/>
                <w:szCs w:val="16"/>
              </w:rPr>
            </w:pPr>
            <w:r w:rsidRPr="0017311F">
              <w:rPr>
                <w:rFonts w:ascii="Times New Roman CYR" w:hAnsi="Times New Roman CYR" w:cs="Arial"/>
                <w:bCs/>
                <w:sz w:val="16"/>
                <w:szCs w:val="16"/>
              </w:rPr>
              <w:t>-заместитель председателя комитета Администрации Заринского района по финансам, налоговой и кредитной политике;</w:t>
            </w:r>
          </w:p>
        </w:tc>
      </w:tr>
      <w:tr w:rsidR="0017311F" w:rsidRPr="0017311F" w:rsidTr="0017311F">
        <w:tc>
          <w:tcPr>
            <w:tcW w:w="3936" w:type="dxa"/>
            <w:hideMark/>
          </w:tcPr>
          <w:p w:rsidR="0017311F" w:rsidRPr="0017311F" w:rsidRDefault="0017311F" w:rsidP="0017311F">
            <w:pPr>
              <w:tabs>
                <w:tab w:val="left" w:pos="9921"/>
              </w:tabs>
              <w:spacing w:after="0" w:line="240" w:lineRule="auto"/>
              <w:rPr>
                <w:rFonts w:ascii="Times New Roman CYR" w:hAnsi="Times New Roman CYR" w:cs="Arial"/>
                <w:bCs/>
                <w:sz w:val="16"/>
                <w:szCs w:val="16"/>
              </w:rPr>
            </w:pPr>
            <w:r w:rsidRPr="0017311F">
              <w:rPr>
                <w:rFonts w:ascii="Times New Roman CYR" w:hAnsi="Times New Roman CYR" w:cs="Arial"/>
                <w:bCs/>
                <w:sz w:val="16"/>
                <w:szCs w:val="16"/>
              </w:rPr>
              <w:t xml:space="preserve">Ворошилова </w:t>
            </w:r>
          </w:p>
          <w:p w:rsidR="0017311F" w:rsidRPr="0017311F" w:rsidRDefault="0017311F" w:rsidP="0017311F">
            <w:pPr>
              <w:tabs>
                <w:tab w:val="left" w:pos="9921"/>
              </w:tabs>
              <w:spacing w:after="0" w:line="240" w:lineRule="auto"/>
              <w:rPr>
                <w:rFonts w:ascii="Times New Roman CYR" w:hAnsi="Times New Roman CYR" w:cs="Arial"/>
                <w:sz w:val="16"/>
                <w:szCs w:val="16"/>
              </w:rPr>
            </w:pPr>
            <w:r w:rsidRPr="0017311F">
              <w:rPr>
                <w:rFonts w:ascii="Times New Roman CYR" w:hAnsi="Times New Roman CYR" w:cs="Arial"/>
                <w:bCs/>
                <w:sz w:val="16"/>
                <w:szCs w:val="16"/>
              </w:rPr>
              <w:t>Татьяна Владимировна</w:t>
            </w:r>
          </w:p>
        </w:tc>
        <w:tc>
          <w:tcPr>
            <w:tcW w:w="6201" w:type="dxa"/>
            <w:hideMark/>
          </w:tcPr>
          <w:p w:rsidR="0017311F" w:rsidRPr="0017311F" w:rsidRDefault="0017311F" w:rsidP="0017311F">
            <w:pPr>
              <w:tabs>
                <w:tab w:val="left" w:pos="9921"/>
              </w:tabs>
              <w:spacing w:after="0" w:line="240" w:lineRule="auto"/>
              <w:jc w:val="both"/>
              <w:rPr>
                <w:rFonts w:ascii="Times New Roman CYR" w:hAnsi="Times New Roman CYR" w:cs="Arial"/>
                <w:sz w:val="16"/>
                <w:szCs w:val="16"/>
              </w:rPr>
            </w:pPr>
            <w:r w:rsidRPr="0017311F">
              <w:rPr>
                <w:rFonts w:ascii="Times New Roman CYR" w:hAnsi="Times New Roman CYR" w:cs="Arial"/>
                <w:bCs/>
                <w:sz w:val="16"/>
                <w:szCs w:val="16"/>
              </w:rPr>
              <w:t>-заместитель директора КГКУ «Центр занятости населения управления социальной защиты населения по г. Заринску и Заринскому району»;</w:t>
            </w:r>
          </w:p>
        </w:tc>
      </w:tr>
    </w:tbl>
    <w:p w:rsidR="0017311F" w:rsidRDefault="0017311F" w:rsidP="0017311F">
      <w:pPr>
        <w:spacing w:after="0" w:line="240" w:lineRule="auto"/>
        <w:ind w:firstLine="709"/>
        <w:rPr>
          <w:rFonts w:ascii="Times New Roman CYR" w:hAnsi="Times New Roman CYR" w:cs="Arial"/>
          <w:bCs/>
          <w:sz w:val="16"/>
          <w:szCs w:val="16"/>
        </w:rPr>
      </w:pPr>
    </w:p>
    <w:p w:rsidR="0017311F" w:rsidRPr="0017311F" w:rsidRDefault="0017311F" w:rsidP="0017311F">
      <w:pPr>
        <w:spacing w:after="0" w:line="240" w:lineRule="auto"/>
        <w:ind w:firstLine="709"/>
        <w:jc w:val="both"/>
        <w:rPr>
          <w:rFonts w:ascii="Times New Roman CYR" w:hAnsi="Times New Roman CYR" w:cs="Arial"/>
          <w:bCs/>
          <w:sz w:val="16"/>
          <w:szCs w:val="16"/>
          <w:lang w:eastAsia="zh-CN"/>
        </w:rPr>
      </w:pPr>
      <w:r w:rsidRPr="0017311F">
        <w:rPr>
          <w:rFonts w:ascii="Times New Roman CYR" w:hAnsi="Times New Roman CYR" w:cs="Arial"/>
          <w:bCs/>
          <w:sz w:val="16"/>
          <w:szCs w:val="16"/>
        </w:rPr>
        <w:t>2. Опубликовать данное постановление в Сборнике МПА Заринского района Алтайского края и разместить на официальном сайте Администрации Заринского района.</w:t>
      </w:r>
    </w:p>
    <w:p w:rsidR="0017311F" w:rsidRDefault="0017311F" w:rsidP="0017311F">
      <w:pPr>
        <w:spacing w:after="0" w:line="240" w:lineRule="auto"/>
        <w:ind w:firstLine="709"/>
        <w:jc w:val="both"/>
        <w:rPr>
          <w:rFonts w:ascii="Times New Roman CYR" w:hAnsi="Times New Roman CYR" w:cs="Arial"/>
          <w:bCs/>
          <w:sz w:val="16"/>
          <w:szCs w:val="16"/>
        </w:rPr>
      </w:pPr>
    </w:p>
    <w:p w:rsidR="0017311F" w:rsidRPr="0017311F" w:rsidRDefault="0017311F" w:rsidP="0017311F">
      <w:pPr>
        <w:spacing w:after="0" w:line="240" w:lineRule="auto"/>
        <w:ind w:firstLine="709"/>
        <w:jc w:val="both"/>
        <w:rPr>
          <w:rFonts w:ascii="Times New Roman CYR" w:hAnsi="Times New Roman CYR" w:cs="Arial"/>
          <w:bCs/>
          <w:sz w:val="16"/>
          <w:szCs w:val="16"/>
        </w:rPr>
      </w:pPr>
      <w:r w:rsidRPr="0017311F">
        <w:rPr>
          <w:rFonts w:ascii="Times New Roman CYR" w:hAnsi="Times New Roman CYR" w:cs="Arial"/>
          <w:bCs/>
          <w:sz w:val="16"/>
          <w:szCs w:val="16"/>
        </w:rPr>
        <w:t>3. Контроль исполнения настоящего постановления возложить на заместителя главы Администрации района, председателя комитета Администрации района по сельскому хозяйству Светлакова А.И.</w:t>
      </w:r>
    </w:p>
    <w:p w:rsidR="0017311F" w:rsidRPr="0017311F" w:rsidRDefault="0017311F" w:rsidP="0017311F">
      <w:pPr>
        <w:spacing w:after="0" w:line="240" w:lineRule="auto"/>
        <w:jc w:val="both"/>
        <w:rPr>
          <w:rFonts w:ascii="Times New Roman CYR" w:hAnsi="Times New Roman CYR" w:cs="Arial"/>
          <w:bCs/>
          <w:sz w:val="16"/>
          <w:szCs w:val="16"/>
        </w:rPr>
      </w:pPr>
    </w:p>
    <w:p w:rsidR="0017311F" w:rsidRPr="0017311F" w:rsidRDefault="0017311F" w:rsidP="0017311F">
      <w:pPr>
        <w:spacing w:after="0" w:line="240" w:lineRule="auto"/>
        <w:jc w:val="both"/>
        <w:rPr>
          <w:rFonts w:ascii="Times New Roman CYR" w:hAnsi="Times New Roman CYR" w:cs="Arial"/>
          <w:bCs/>
          <w:sz w:val="16"/>
          <w:szCs w:val="16"/>
        </w:rPr>
      </w:pPr>
    </w:p>
    <w:p w:rsidR="0017311F" w:rsidRDefault="0017311F" w:rsidP="0017311F">
      <w:pPr>
        <w:spacing w:after="0" w:line="240" w:lineRule="auto"/>
        <w:jc w:val="right"/>
        <w:rPr>
          <w:rFonts w:ascii="Times New Roman CYR" w:hAnsi="Times New Roman CYR" w:cs="Arial"/>
          <w:b/>
          <w:bCs/>
          <w:sz w:val="16"/>
          <w:szCs w:val="16"/>
        </w:rPr>
      </w:pPr>
      <w:r w:rsidRPr="0017311F">
        <w:rPr>
          <w:rFonts w:ascii="Times New Roman CYR" w:hAnsi="Times New Roman CYR" w:cs="Arial"/>
          <w:b/>
          <w:bCs/>
          <w:sz w:val="16"/>
          <w:szCs w:val="16"/>
        </w:rPr>
        <w:t>Глава района   С.Е Полякова</w:t>
      </w:r>
    </w:p>
    <w:p w:rsidR="0017311F" w:rsidRDefault="0017311F" w:rsidP="0017311F">
      <w:pPr>
        <w:spacing w:after="0" w:line="240" w:lineRule="auto"/>
        <w:jc w:val="right"/>
        <w:rPr>
          <w:rFonts w:ascii="Times New Roman CYR" w:hAnsi="Times New Roman CYR" w:cs="Arial"/>
          <w:b/>
          <w:bCs/>
          <w:sz w:val="16"/>
          <w:szCs w:val="16"/>
        </w:rPr>
      </w:pPr>
    </w:p>
    <w:p w:rsidR="0017311F" w:rsidRDefault="0017311F" w:rsidP="0017311F">
      <w:pPr>
        <w:spacing w:after="0" w:line="240" w:lineRule="auto"/>
        <w:jc w:val="right"/>
        <w:rPr>
          <w:rFonts w:ascii="Times New Roman CYR" w:hAnsi="Times New Roman CYR" w:cs="Arial"/>
          <w:b/>
          <w:bCs/>
          <w:sz w:val="16"/>
          <w:szCs w:val="16"/>
        </w:rPr>
      </w:pPr>
    </w:p>
    <w:p w:rsidR="0017311F" w:rsidRDefault="0017311F" w:rsidP="0017311F">
      <w:pPr>
        <w:spacing w:after="0" w:line="240" w:lineRule="auto"/>
        <w:jc w:val="right"/>
        <w:rPr>
          <w:rFonts w:ascii="Times New Roman CYR" w:hAnsi="Times New Roman CYR" w:cs="Arial"/>
          <w:b/>
          <w:bCs/>
          <w:sz w:val="16"/>
          <w:szCs w:val="16"/>
        </w:rPr>
      </w:pPr>
    </w:p>
    <w:p w:rsidR="0017311F" w:rsidRDefault="0017311F" w:rsidP="0017311F">
      <w:pPr>
        <w:spacing w:after="0" w:line="240" w:lineRule="auto"/>
        <w:jc w:val="right"/>
        <w:rPr>
          <w:rFonts w:ascii="Times New Roman CYR" w:hAnsi="Times New Roman CYR" w:cs="Arial"/>
          <w:b/>
          <w:bCs/>
          <w:sz w:val="16"/>
          <w:szCs w:val="16"/>
        </w:rPr>
      </w:pPr>
    </w:p>
    <w:p w:rsidR="0017311F" w:rsidRDefault="0017311F" w:rsidP="0017311F">
      <w:pPr>
        <w:spacing w:after="0" w:line="240" w:lineRule="auto"/>
        <w:jc w:val="right"/>
        <w:rPr>
          <w:rFonts w:ascii="Times New Roman CYR" w:hAnsi="Times New Roman CYR" w:cs="Arial"/>
          <w:b/>
          <w:bCs/>
          <w:sz w:val="16"/>
          <w:szCs w:val="16"/>
        </w:rPr>
      </w:pPr>
    </w:p>
    <w:p w:rsidR="0017311F" w:rsidRDefault="0017311F" w:rsidP="0017311F">
      <w:pPr>
        <w:spacing w:after="0" w:line="240" w:lineRule="auto"/>
        <w:jc w:val="right"/>
        <w:rPr>
          <w:rFonts w:ascii="Times New Roman CYR" w:hAnsi="Times New Roman CYR" w:cs="Arial"/>
          <w:b/>
          <w:bCs/>
          <w:sz w:val="16"/>
          <w:szCs w:val="16"/>
        </w:rPr>
      </w:pPr>
    </w:p>
    <w:p w:rsidR="0017311F" w:rsidRDefault="0017311F" w:rsidP="0017311F">
      <w:pPr>
        <w:spacing w:after="0" w:line="240" w:lineRule="auto"/>
        <w:jc w:val="right"/>
        <w:rPr>
          <w:rFonts w:ascii="Times New Roman CYR" w:hAnsi="Times New Roman CYR" w:cs="Arial"/>
          <w:b/>
          <w:bCs/>
          <w:sz w:val="16"/>
          <w:szCs w:val="16"/>
        </w:rPr>
      </w:pPr>
    </w:p>
    <w:p w:rsidR="0017311F" w:rsidRDefault="0017311F" w:rsidP="0017311F">
      <w:pPr>
        <w:spacing w:after="0" w:line="240" w:lineRule="auto"/>
        <w:jc w:val="right"/>
        <w:rPr>
          <w:rFonts w:ascii="Times New Roman CYR" w:hAnsi="Times New Roman CYR" w:cs="Arial"/>
          <w:b/>
          <w:bCs/>
          <w:sz w:val="16"/>
          <w:szCs w:val="16"/>
        </w:rPr>
      </w:pPr>
    </w:p>
    <w:p w:rsidR="0017311F" w:rsidRDefault="0017311F" w:rsidP="0017311F">
      <w:pPr>
        <w:spacing w:after="0" w:line="240" w:lineRule="auto"/>
        <w:jc w:val="right"/>
        <w:rPr>
          <w:rFonts w:ascii="Times New Roman CYR" w:hAnsi="Times New Roman CYR" w:cs="Arial"/>
          <w:b/>
          <w:bCs/>
          <w:sz w:val="16"/>
          <w:szCs w:val="16"/>
        </w:rPr>
      </w:pPr>
    </w:p>
    <w:p w:rsidR="0017311F" w:rsidRDefault="0017311F" w:rsidP="0017311F">
      <w:pPr>
        <w:spacing w:after="0" w:line="240" w:lineRule="auto"/>
        <w:jc w:val="right"/>
        <w:rPr>
          <w:rFonts w:ascii="Times New Roman CYR" w:hAnsi="Times New Roman CYR" w:cs="Arial"/>
          <w:b/>
          <w:bCs/>
          <w:sz w:val="16"/>
          <w:szCs w:val="16"/>
        </w:rPr>
      </w:pPr>
    </w:p>
    <w:p w:rsidR="0017311F" w:rsidRDefault="0017311F" w:rsidP="0017311F">
      <w:pPr>
        <w:spacing w:after="0" w:line="240" w:lineRule="auto"/>
        <w:jc w:val="right"/>
        <w:rPr>
          <w:rFonts w:ascii="Times New Roman CYR" w:hAnsi="Times New Roman CYR" w:cs="Arial"/>
          <w:b/>
          <w:bCs/>
          <w:sz w:val="16"/>
          <w:szCs w:val="16"/>
        </w:rPr>
      </w:pPr>
    </w:p>
    <w:p w:rsidR="0017311F" w:rsidRDefault="0017311F" w:rsidP="0017311F">
      <w:pPr>
        <w:spacing w:after="0" w:line="240" w:lineRule="auto"/>
        <w:jc w:val="right"/>
        <w:rPr>
          <w:rFonts w:ascii="Times New Roman CYR" w:hAnsi="Times New Roman CYR" w:cs="Arial"/>
          <w:b/>
          <w:bCs/>
          <w:sz w:val="16"/>
          <w:szCs w:val="16"/>
        </w:rPr>
      </w:pPr>
    </w:p>
    <w:p w:rsidR="0017311F" w:rsidRDefault="0017311F" w:rsidP="0017311F">
      <w:pPr>
        <w:spacing w:after="0" w:line="240" w:lineRule="auto"/>
        <w:jc w:val="right"/>
        <w:rPr>
          <w:rFonts w:ascii="Times New Roman CYR" w:hAnsi="Times New Roman CYR" w:cs="Arial"/>
          <w:b/>
          <w:bCs/>
          <w:sz w:val="16"/>
          <w:szCs w:val="16"/>
        </w:rPr>
      </w:pPr>
    </w:p>
    <w:p w:rsidR="0017311F" w:rsidRDefault="0017311F" w:rsidP="0017311F">
      <w:pPr>
        <w:spacing w:after="0" w:line="240" w:lineRule="auto"/>
        <w:jc w:val="right"/>
        <w:rPr>
          <w:rFonts w:ascii="Times New Roman CYR" w:hAnsi="Times New Roman CYR" w:cs="Arial"/>
          <w:b/>
          <w:bCs/>
          <w:sz w:val="16"/>
          <w:szCs w:val="16"/>
        </w:rPr>
      </w:pPr>
    </w:p>
    <w:p w:rsidR="0017311F" w:rsidRDefault="0017311F" w:rsidP="0017311F">
      <w:pPr>
        <w:spacing w:after="0" w:line="240" w:lineRule="auto"/>
        <w:jc w:val="right"/>
        <w:rPr>
          <w:rFonts w:ascii="Times New Roman CYR" w:hAnsi="Times New Roman CYR" w:cs="Arial"/>
          <w:b/>
          <w:bCs/>
          <w:sz w:val="16"/>
          <w:szCs w:val="16"/>
        </w:rPr>
      </w:pPr>
    </w:p>
    <w:p w:rsidR="0017311F" w:rsidRDefault="0017311F" w:rsidP="0017311F">
      <w:pPr>
        <w:spacing w:after="0" w:line="240" w:lineRule="auto"/>
        <w:jc w:val="right"/>
        <w:rPr>
          <w:rFonts w:ascii="Times New Roman CYR" w:hAnsi="Times New Roman CYR" w:cs="Arial"/>
          <w:b/>
          <w:bCs/>
          <w:sz w:val="16"/>
          <w:szCs w:val="16"/>
        </w:rPr>
      </w:pPr>
    </w:p>
    <w:p w:rsidR="0017311F" w:rsidRPr="0017311F" w:rsidRDefault="0017311F" w:rsidP="0017311F">
      <w:pPr>
        <w:spacing w:after="0" w:line="240" w:lineRule="auto"/>
        <w:jc w:val="right"/>
        <w:rPr>
          <w:rFonts w:ascii="Times New Roman CYR" w:hAnsi="Times New Roman CYR" w:cs="Arial"/>
          <w:b/>
          <w:bCs/>
          <w:sz w:val="16"/>
          <w:szCs w:val="16"/>
        </w:rPr>
      </w:pPr>
    </w:p>
    <w:p w:rsidR="0017311F" w:rsidRDefault="0017311F" w:rsidP="0017311F">
      <w:pPr>
        <w:jc w:val="both"/>
        <w:rPr>
          <w:rFonts w:ascii="Arial" w:hAnsi="Arial" w:cs="Arial"/>
          <w:bCs/>
        </w:rPr>
      </w:pPr>
    </w:p>
    <w:p w:rsidR="0017311F" w:rsidRDefault="0017311F" w:rsidP="0017311F">
      <w:pPr>
        <w:jc w:val="both"/>
        <w:rPr>
          <w:rFonts w:ascii="Arial" w:hAnsi="Arial" w:cs="Arial"/>
          <w:bCs/>
        </w:rPr>
      </w:pPr>
    </w:p>
    <w:p w:rsidR="0017311F" w:rsidRDefault="0017311F" w:rsidP="0017311F">
      <w:pPr>
        <w:jc w:val="both"/>
        <w:rPr>
          <w:rFonts w:ascii="Arial" w:hAnsi="Arial" w:cs="Arial"/>
          <w:bCs/>
        </w:rPr>
      </w:pPr>
    </w:p>
    <w:p w:rsidR="0017311F" w:rsidRDefault="0017311F" w:rsidP="0017311F">
      <w:pPr>
        <w:jc w:val="both"/>
        <w:rPr>
          <w:rFonts w:ascii="Arial" w:hAnsi="Arial" w:cs="Arial"/>
          <w:bCs/>
        </w:rPr>
      </w:pPr>
    </w:p>
    <w:p w:rsidR="0017311F" w:rsidRDefault="0017311F" w:rsidP="0017311F">
      <w:pPr>
        <w:jc w:val="both"/>
        <w:rPr>
          <w:rFonts w:ascii="Arial" w:hAnsi="Arial" w:cs="Arial"/>
          <w:bCs/>
        </w:rPr>
      </w:pPr>
    </w:p>
    <w:p w:rsidR="0017311F" w:rsidRDefault="0017311F" w:rsidP="0017311F">
      <w:pPr>
        <w:jc w:val="both"/>
        <w:rPr>
          <w:rFonts w:ascii="Arial" w:hAnsi="Arial" w:cs="Arial"/>
          <w:bCs/>
        </w:rPr>
      </w:pPr>
    </w:p>
    <w:p w:rsidR="0017311F" w:rsidRDefault="0017311F" w:rsidP="0017311F">
      <w:pPr>
        <w:jc w:val="both"/>
        <w:rPr>
          <w:rFonts w:ascii="Arial" w:hAnsi="Arial" w:cs="Arial"/>
          <w:bCs/>
        </w:rPr>
      </w:pPr>
    </w:p>
    <w:p w:rsidR="0017311F" w:rsidRDefault="0017311F" w:rsidP="0017311F">
      <w:pPr>
        <w:jc w:val="both"/>
        <w:rPr>
          <w:rFonts w:ascii="Arial" w:hAnsi="Arial" w:cs="Arial"/>
          <w:bCs/>
        </w:rPr>
      </w:pPr>
    </w:p>
    <w:p w:rsidR="0017311F" w:rsidRDefault="0017311F" w:rsidP="0017311F">
      <w:pPr>
        <w:jc w:val="both"/>
        <w:rPr>
          <w:rFonts w:ascii="Arial" w:hAnsi="Arial" w:cs="Arial"/>
          <w:bCs/>
        </w:rPr>
      </w:pPr>
    </w:p>
    <w:p w:rsidR="0017311F" w:rsidRDefault="0017311F" w:rsidP="0017311F">
      <w:pPr>
        <w:jc w:val="both"/>
        <w:rPr>
          <w:rFonts w:ascii="Arial" w:hAnsi="Arial" w:cs="Arial"/>
          <w:bCs/>
        </w:rPr>
      </w:pPr>
    </w:p>
    <w:p w:rsidR="0017311F" w:rsidRDefault="0017311F" w:rsidP="0017311F">
      <w:pPr>
        <w:jc w:val="both"/>
        <w:rPr>
          <w:rFonts w:ascii="Arial" w:hAnsi="Arial" w:cs="Arial"/>
          <w:bCs/>
        </w:rPr>
      </w:pPr>
    </w:p>
    <w:p w:rsidR="0017311F" w:rsidRDefault="0017311F" w:rsidP="0017311F">
      <w:pPr>
        <w:jc w:val="both"/>
        <w:rPr>
          <w:rFonts w:ascii="Arial" w:hAnsi="Arial" w:cs="Arial"/>
          <w:bCs/>
        </w:rPr>
      </w:pPr>
    </w:p>
    <w:p w:rsidR="0017311F" w:rsidRDefault="0017311F" w:rsidP="0017311F">
      <w:pPr>
        <w:jc w:val="both"/>
        <w:rPr>
          <w:rFonts w:ascii="Arial" w:hAnsi="Arial" w:cs="Arial"/>
          <w:bCs/>
        </w:rPr>
      </w:pPr>
    </w:p>
    <w:p w:rsidR="0017311F" w:rsidRDefault="0017311F" w:rsidP="0017311F">
      <w:pPr>
        <w:jc w:val="both"/>
        <w:rPr>
          <w:rFonts w:ascii="Arial" w:hAnsi="Arial" w:cs="Arial"/>
          <w:bCs/>
        </w:rPr>
      </w:pPr>
    </w:p>
    <w:p w:rsidR="0017311F" w:rsidRDefault="0017311F" w:rsidP="0017311F">
      <w:pPr>
        <w:jc w:val="both"/>
        <w:rPr>
          <w:rFonts w:ascii="Arial" w:hAnsi="Arial" w:cs="Arial"/>
          <w:bCs/>
        </w:rPr>
      </w:pPr>
    </w:p>
    <w:p w:rsidR="0017311F" w:rsidRDefault="0017311F" w:rsidP="0017311F">
      <w:pPr>
        <w:jc w:val="both"/>
        <w:rPr>
          <w:rFonts w:ascii="Arial" w:hAnsi="Arial" w:cs="Arial"/>
          <w:bCs/>
        </w:rPr>
      </w:pPr>
    </w:p>
    <w:p w:rsidR="0017311F" w:rsidRDefault="0017311F" w:rsidP="0017311F">
      <w:pPr>
        <w:jc w:val="both"/>
        <w:rPr>
          <w:rFonts w:ascii="Arial" w:hAnsi="Arial" w:cs="Arial"/>
          <w:bCs/>
        </w:rPr>
      </w:pPr>
    </w:p>
    <w:p w:rsidR="0017311F" w:rsidRDefault="0017311F" w:rsidP="0017311F">
      <w:pPr>
        <w:jc w:val="both"/>
        <w:rPr>
          <w:rFonts w:ascii="Arial" w:hAnsi="Arial" w:cs="Arial"/>
          <w:bCs/>
        </w:rPr>
      </w:pPr>
    </w:p>
    <w:p w:rsidR="008563F8" w:rsidRDefault="008563F8" w:rsidP="0017311F">
      <w:pPr>
        <w:jc w:val="both"/>
        <w:rPr>
          <w:rFonts w:ascii="Arial" w:hAnsi="Arial" w:cs="Arial"/>
          <w:bCs/>
        </w:rPr>
      </w:pPr>
    </w:p>
    <w:p w:rsidR="008563F8" w:rsidRDefault="008563F8" w:rsidP="0017311F">
      <w:pPr>
        <w:jc w:val="both"/>
        <w:rPr>
          <w:rFonts w:ascii="Arial" w:hAnsi="Arial" w:cs="Arial"/>
          <w:bCs/>
        </w:rPr>
      </w:pPr>
    </w:p>
    <w:p w:rsidR="008563F8" w:rsidRDefault="008563F8" w:rsidP="0017311F">
      <w:pPr>
        <w:jc w:val="both"/>
        <w:rPr>
          <w:rFonts w:ascii="Arial" w:hAnsi="Arial" w:cs="Arial"/>
          <w:bCs/>
        </w:rPr>
      </w:pPr>
    </w:p>
    <w:p w:rsidR="008563F8" w:rsidRDefault="008563F8" w:rsidP="0017311F">
      <w:pPr>
        <w:jc w:val="both"/>
        <w:rPr>
          <w:rFonts w:ascii="Arial" w:hAnsi="Arial" w:cs="Arial"/>
          <w:bCs/>
        </w:rPr>
      </w:pPr>
    </w:p>
    <w:p w:rsidR="008563F8" w:rsidRDefault="008563F8" w:rsidP="0017311F">
      <w:pPr>
        <w:jc w:val="both"/>
        <w:rPr>
          <w:rFonts w:ascii="Arial" w:hAnsi="Arial" w:cs="Arial"/>
          <w:bCs/>
        </w:rPr>
      </w:pPr>
    </w:p>
    <w:p w:rsidR="008563F8" w:rsidRDefault="008563F8" w:rsidP="0017311F">
      <w:pPr>
        <w:jc w:val="both"/>
        <w:rPr>
          <w:rFonts w:ascii="Arial" w:hAnsi="Arial" w:cs="Arial"/>
          <w:bCs/>
        </w:rPr>
      </w:pPr>
    </w:p>
    <w:p w:rsidR="0006267D" w:rsidRDefault="0006267D" w:rsidP="0017311F">
      <w:pPr>
        <w:jc w:val="both"/>
        <w:rPr>
          <w:rFonts w:ascii="Arial" w:hAnsi="Arial" w:cs="Arial"/>
          <w:bCs/>
        </w:rPr>
      </w:pPr>
    </w:p>
    <w:p w:rsidR="0017311F" w:rsidRDefault="0017311F" w:rsidP="0017311F">
      <w:pPr>
        <w:jc w:val="both"/>
        <w:rPr>
          <w:rFonts w:ascii="Arial" w:hAnsi="Arial" w:cs="Arial"/>
          <w:bCs/>
        </w:rPr>
      </w:pPr>
    </w:p>
    <w:p w:rsidR="0017311F" w:rsidRDefault="0017311F" w:rsidP="002D05A3">
      <w:pPr>
        <w:spacing w:after="0" w:line="240" w:lineRule="auto"/>
        <w:jc w:val="both"/>
        <w:rPr>
          <w:rFonts w:ascii="Times New Roman CYR" w:hAnsi="Times New Roman CYR" w:cs="Times New Roman CYR"/>
          <w:sz w:val="16"/>
          <w:szCs w:val="16"/>
        </w:rPr>
      </w:pPr>
    </w:p>
    <w:p w:rsidR="00467987" w:rsidRPr="00467987" w:rsidRDefault="00467987" w:rsidP="00467987">
      <w:pPr>
        <w:spacing w:after="0" w:line="240" w:lineRule="auto"/>
        <w:jc w:val="center"/>
        <w:rPr>
          <w:rFonts w:ascii="Times New Roman" w:eastAsia="Calibri" w:hAnsi="Times New Roman" w:cs="Times New Roman"/>
          <w:b/>
          <w:color w:val="000000"/>
          <w:sz w:val="20"/>
          <w:szCs w:val="20"/>
          <w:shd w:val="clear" w:color="auto" w:fill="FFFFFF"/>
          <w:lang w:eastAsia="en-US"/>
        </w:rPr>
      </w:pPr>
      <w:r w:rsidRPr="00467987">
        <w:rPr>
          <w:rFonts w:ascii="Times New Roman" w:eastAsia="Calibri" w:hAnsi="Times New Roman" w:cs="Times New Roman"/>
          <w:b/>
          <w:color w:val="000000"/>
          <w:sz w:val="20"/>
          <w:szCs w:val="20"/>
          <w:shd w:val="clear" w:color="auto" w:fill="FFFFFF"/>
          <w:lang w:eastAsia="en-US"/>
        </w:rPr>
        <w:t>СБОРНИК</w:t>
      </w:r>
    </w:p>
    <w:p w:rsidR="00467987" w:rsidRPr="00467987" w:rsidRDefault="00467987" w:rsidP="00467987">
      <w:pPr>
        <w:spacing w:after="0" w:line="240" w:lineRule="auto"/>
        <w:jc w:val="center"/>
        <w:rPr>
          <w:rFonts w:ascii="Times New Roman" w:eastAsia="Calibri" w:hAnsi="Times New Roman" w:cs="Times New Roman"/>
          <w:color w:val="000000"/>
          <w:sz w:val="20"/>
          <w:szCs w:val="20"/>
          <w:shd w:val="clear" w:color="auto" w:fill="FFFFFF"/>
          <w:lang w:eastAsia="en-US"/>
        </w:rPr>
      </w:pPr>
      <w:r w:rsidRPr="00467987">
        <w:rPr>
          <w:rFonts w:ascii="Times New Roman" w:eastAsia="Calibri" w:hAnsi="Times New Roman" w:cs="Times New Roman"/>
          <w:color w:val="000000"/>
          <w:sz w:val="20"/>
          <w:szCs w:val="20"/>
          <w:shd w:val="clear" w:color="auto" w:fill="FFFFFF"/>
          <w:lang w:eastAsia="en-US"/>
        </w:rPr>
        <w:t xml:space="preserve">муниципальных правовых актов </w:t>
      </w:r>
    </w:p>
    <w:p w:rsidR="00467987" w:rsidRPr="00467987" w:rsidRDefault="00467987" w:rsidP="00467987">
      <w:pPr>
        <w:spacing w:after="0" w:line="240" w:lineRule="auto"/>
        <w:jc w:val="center"/>
        <w:rPr>
          <w:rFonts w:ascii="Times New Roman" w:eastAsia="Calibri" w:hAnsi="Times New Roman" w:cs="Times New Roman"/>
          <w:color w:val="000000"/>
          <w:sz w:val="20"/>
          <w:szCs w:val="20"/>
          <w:shd w:val="clear" w:color="auto" w:fill="FFFFFF"/>
          <w:lang w:eastAsia="en-US"/>
        </w:rPr>
      </w:pPr>
      <w:r w:rsidRPr="00467987">
        <w:rPr>
          <w:rFonts w:ascii="Times New Roman" w:eastAsia="Calibri" w:hAnsi="Times New Roman" w:cs="Times New Roman"/>
          <w:sz w:val="20"/>
          <w:szCs w:val="20"/>
          <w:lang w:eastAsia="en-US"/>
        </w:rPr>
        <w:t>органов местного самоуправления муниципального образования</w:t>
      </w:r>
    </w:p>
    <w:p w:rsidR="00467987" w:rsidRPr="00467987" w:rsidRDefault="00467987" w:rsidP="00467987">
      <w:pPr>
        <w:spacing w:after="0" w:line="240" w:lineRule="auto"/>
        <w:jc w:val="center"/>
        <w:rPr>
          <w:rFonts w:ascii="Times New Roman" w:eastAsia="Calibri" w:hAnsi="Times New Roman" w:cs="Times New Roman"/>
          <w:color w:val="000000"/>
          <w:sz w:val="20"/>
          <w:szCs w:val="20"/>
          <w:shd w:val="clear" w:color="auto" w:fill="FFFFFF"/>
          <w:lang w:eastAsia="en-US"/>
        </w:rPr>
      </w:pPr>
      <w:r w:rsidRPr="00467987">
        <w:rPr>
          <w:rFonts w:ascii="Times New Roman" w:eastAsia="Calibri" w:hAnsi="Times New Roman" w:cs="Times New Roman"/>
          <w:color w:val="000000"/>
          <w:sz w:val="20"/>
          <w:szCs w:val="20"/>
          <w:shd w:val="clear" w:color="auto" w:fill="FFFFFF"/>
          <w:lang w:eastAsia="en-US"/>
        </w:rPr>
        <w:t>Заринский район Алтайского края</w:t>
      </w:r>
    </w:p>
    <w:p w:rsidR="00467987" w:rsidRPr="00467987" w:rsidRDefault="00467987" w:rsidP="00467987">
      <w:pPr>
        <w:spacing w:after="0" w:line="240" w:lineRule="auto"/>
        <w:jc w:val="center"/>
        <w:rPr>
          <w:rFonts w:ascii="Times New Roman" w:eastAsia="Times New Roman" w:hAnsi="Times New Roman" w:cs="Times New Roman"/>
          <w:sz w:val="20"/>
          <w:szCs w:val="20"/>
        </w:rPr>
      </w:pPr>
    </w:p>
    <w:p w:rsidR="00467987" w:rsidRPr="00467987" w:rsidRDefault="00467987" w:rsidP="00467987">
      <w:pPr>
        <w:spacing w:after="0" w:line="240" w:lineRule="auto"/>
        <w:jc w:val="center"/>
        <w:rPr>
          <w:rFonts w:ascii="Times New Roman" w:eastAsia="Times New Roman" w:hAnsi="Times New Roman" w:cs="Times New Roman"/>
          <w:sz w:val="20"/>
          <w:szCs w:val="20"/>
        </w:rPr>
      </w:pPr>
      <w:r w:rsidRPr="00467987">
        <w:rPr>
          <w:rFonts w:ascii="Times New Roman" w:eastAsia="Times New Roman" w:hAnsi="Times New Roman" w:cs="Times New Roman"/>
          <w:sz w:val="20"/>
          <w:szCs w:val="20"/>
        </w:rPr>
        <w:t>№ 05 (19) 5 июня 2025 года</w:t>
      </w:r>
    </w:p>
    <w:p w:rsidR="00467987" w:rsidRPr="00467987" w:rsidRDefault="00467987" w:rsidP="00467987">
      <w:pPr>
        <w:spacing w:after="0" w:line="240" w:lineRule="auto"/>
        <w:jc w:val="center"/>
        <w:rPr>
          <w:rFonts w:ascii="Times New Roman" w:eastAsia="Times New Roman" w:hAnsi="Times New Roman" w:cs="Times New Roman"/>
          <w:sz w:val="20"/>
          <w:szCs w:val="20"/>
        </w:rPr>
      </w:pPr>
    </w:p>
    <w:p w:rsidR="000F1512" w:rsidRDefault="00467987" w:rsidP="00467987">
      <w:pPr>
        <w:spacing w:after="0" w:line="240" w:lineRule="auto"/>
        <w:jc w:val="center"/>
        <w:rPr>
          <w:rFonts w:ascii="Times New Roman" w:eastAsia="Times New Roman" w:hAnsi="Times New Roman" w:cs="Times New Roman"/>
          <w:sz w:val="20"/>
          <w:szCs w:val="20"/>
        </w:rPr>
      </w:pPr>
      <w:r w:rsidRPr="00467987">
        <w:rPr>
          <w:rFonts w:ascii="Times New Roman" w:eastAsia="Times New Roman" w:hAnsi="Times New Roman" w:cs="Times New Roman"/>
          <w:sz w:val="20"/>
          <w:szCs w:val="20"/>
        </w:rPr>
        <w:t xml:space="preserve">Учредители: Заринский районный Совет народных депутатов Алтайского края </w:t>
      </w:r>
    </w:p>
    <w:p w:rsidR="00467987" w:rsidRPr="00467987" w:rsidRDefault="00467987" w:rsidP="00467987">
      <w:pPr>
        <w:spacing w:after="0" w:line="240" w:lineRule="auto"/>
        <w:jc w:val="center"/>
        <w:rPr>
          <w:rFonts w:ascii="Times New Roman" w:eastAsia="Times New Roman" w:hAnsi="Times New Roman" w:cs="Times New Roman"/>
          <w:sz w:val="20"/>
          <w:szCs w:val="20"/>
        </w:rPr>
      </w:pPr>
      <w:r w:rsidRPr="00467987">
        <w:rPr>
          <w:rFonts w:ascii="Times New Roman" w:eastAsia="Times New Roman" w:hAnsi="Times New Roman" w:cs="Times New Roman"/>
          <w:sz w:val="20"/>
          <w:szCs w:val="20"/>
        </w:rPr>
        <w:t xml:space="preserve"> и Администрация Заринского района Алтайского края.</w:t>
      </w:r>
    </w:p>
    <w:p w:rsidR="00467987" w:rsidRPr="00467987" w:rsidRDefault="00467987" w:rsidP="00467987">
      <w:pPr>
        <w:spacing w:after="0" w:line="240" w:lineRule="auto"/>
        <w:jc w:val="center"/>
        <w:rPr>
          <w:rFonts w:ascii="Times New Roman" w:eastAsia="Times New Roman" w:hAnsi="Times New Roman" w:cs="Times New Roman"/>
          <w:sz w:val="20"/>
          <w:szCs w:val="20"/>
        </w:rPr>
      </w:pPr>
    </w:p>
    <w:p w:rsidR="00467987" w:rsidRPr="00467987" w:rsidRDefault="00467987" w:rsidP="00467987">
      <w:pPr>
        <w:spacing w:after="0" w:line="240" w:lineRule="auto"/>
        <w:jc w:val="center"/>
        <w:rPr>
          <w:rFonts w:ascii="Times New Roman" w:eastAsia="Times New Roman" w:hAnsi="Times New Roman" w:cs="Times New Roman"/>
          <w:sz w:val="20"/>
          <w:szCs w:val="20"/>
        </w:rPr>
      </w:pPr>
      <w:r w:rsidRPr="00467987">
        <w:rPr>
          <w:rFonts w:ascii="Times New Roman" w:eastAsia="Times New Roman" w:hAnsi="Times New Roman" w:cs="Times New Roman"/>
          <w:sz w:val="20"/>
          <w:szCs w:val="20"/>
        </w:rPr>
        <w:t>Адрес учредителя: 659100, Алтайский край,</w:t>
      </w:r>
    </w:p>
    <w:p w:rsidR="00467987" w:rsidRPr="00467987" w:rsidRDefault="00467987" w:rsidP="00467987">
      <w:pPr>
        <w:spacing w:after="0" w:line="240" w:lineRule="auto"/>
        <w:jc w:val="center"/>
        <w:rPr>
          <w:rFonts w:ascii="Times New Roman" w:eastAsia="Times New Roman" w:hAnsi="Times New Roman" w:cs="Times New Roman"/>
          <w:sz w:val="20"/>
          <w:szCs w:val="20"/>
        </w:rPr>
      </w:pPr>
      <w:r w:rsidRPr="00467987">
        <w:rPr>
          <w:rFonts w:ascii="Times New Roman" w:eastAsia="Times New Roman" w:hAnsi="Times New Roman" w:cs="Times New Roman"/>
          <w:sz w:val="20"/>
          <w:szCs w:val="20"/>
        </w:rPr>
        <w:t>г. Заринск, улица Ленина, 26.</w:t>
      </w:r>
    </w:p>
    <w:p w:rsidR="00467987" w:rsidRPr="00467987" w:rsidRDefault="00467987" w:rsidP="00467987">
      <w:pPr>
        <w:spacing w:after="0" w:line="240" w:lineRule="auto"/>
        <w:jc w:val="center"/>
        <w:rPr>
          <w:rFonts w:ascii="Times New Roman" w:eastAsia="Times New Roman" w:hAnsi="Times New Roman" w:cs="Times New Roman"/>
          <w:sz w:val="20"/>
          <w:szCs w:val="20"/>
        </w:rPr>
      </w:pPr>
    </w:p>
    <w:p w:rsidR="00467987" w:rsidRPr="00467987" w:rsidRDefault="00467987" w:rsidP="00467987">
      <w:pPr>
        <w:spacing w:after="0" w:line="240" w:lineRule="auto"/>
        <w:jc w:val="center"/>
        <w:rPr>
          <w:rFonts w:ascii="Times New Roman" w:eastAsia="Times New Roman" w:hAnsi="Times New Roman" w:cs="Times New Roman"/>
          <w:sz w:val="20"/>
          <w:szCs w:val="20"/>
        </w:rPr>
      </w:pPr>
      <w:r w:rsidRPr="00467987">
        <w:rPr>
          <w:rFonts w:ascii="Times New Roman" w:eastAsia="Times New Roman" w:hAnsi="Times New Roman" w:cs="Times New Roman"/>
          <w:sz w:val="20"/>
          <w:szCs w:val="20"/>
        </w:rPr>
        <w:t>8 (38595) 22-4-15 - ответственный секретарь Редакционного Совета.</w:t>
      </w:r>
    </w:p>
    <w:p w:rsidR="00467987" w:rsidRPr="00467987" w:rsidRDefault="00467987" w:rsidP="00467987">
      <w:pPr>
        <w:spacing w:after="0" w:line="240" w:lineRule="auto"/>
        <w:jc w:val="center"/>
        <w:rPr>
          <w:rFonts w:ascii="Times New Roman" w:eastAsia="Times New Roman" w:hAnsi="Times New Roman" w:cs="Times New Roman"/>
          <w:sz w:val="20"/>
          <w:szCs w:val="20"/>
        </w:rPr>
      </w:pPr>
      <w:r w:rsidRPr="00467987">
        <w:rPr>
          <w:rFonts w:ascii="Times New Roman" w:eastAsia="Times New Roman" w:hAnsi="Times New Roman" w:cs="Times New Roman"/>
          <w:sz w:val="20"/>
          <w:szCs w:val="20"/>
        </w:rPr>
        <w:t>Тираж 25 экз.</w:t>
      </w:r>
    </w:p>
    <w:p w:rsidR="00467987" w:rsidRPr="00467987" w:rsidRDefault="00467987" w:rsidP="00467987">
      <w:pPr>
        <w:spacing w:after="0" w:line="240" w:lineRule="auto"/>
        <w:jc w:val="center"/>
        <w:rPr>
          <w:rFonts w:ascii="Times New Roman" w:eastAsia="Times New Roman" w:hAnsi="Times New Roman" w:cs="Times New Roman"/>
          <w:sz w:val="20"/>
          <w:szCs w:val="20"/>
        </w:rPr>
      </w:pPr>
      <w:r w:rsidRPr="00467987">
        <w:rPr>
          <w:rFonts w:ascii="Times New Roman" w:eastAsia="Times New Roman" w:hAnsi="Times New Roman" w:cs="Times New Roman"/>
          <w:sz w:val="20"/>
          <w:szCs w:val="20"/>
        </w:rPr>
        <w:t>Распространяется бесплатно</w:t>
      </w:r>
    </w:p>
    <w:p w:rsidR="0017311F" w:rsidRPr="00467987" w:rsidRDefault="0017311F" w:rsidP="0017311F">
      <w:pPr>
        <w:spacing w:after="0" w:line="240" w:lineRule="auto"/>
        <w:ind w:firstLine="709"/>
        <w:jc w:val="both"/>
        <w:rPr>
          <w:rFonts w:ascii="Times New Roman CYR" w:hAnsi="Times New Roman CYR" w:cs="Times New Roman CYR"/>
          <w:sz w:val="20"/>
          <w:szCs w:val="20"/>
        </w:rPr>
      </w:pPr>
    </w:p>
    <w:sectPr w:rsidR="0017311F" w:rsidRPr="00467987" w:rsidSect="00293475">
      <w:pgSz w:w="11906" w:h="16838"/>
      <w:pgMar w:top="851" w:right="851" w:bottom="851" w:left="1418" w:header="850" w:footer="397" w:gutter="0"/>
      <w:pgNumType w:start="69"/>
      <w:cols w:space="720"/>
      <w:formProt w:val="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FEE" w:rsidRDefault="002B0FEE" w:rsidP="00381A2F">
      <w:pPr>
        <w:spacing w:after="0" w:line="240" w:lineRule="auto"/>
      </w:pPr>
      <w:r>
        <w:separator/>
      </w:r>
    </w:p>
  </w:endnote>
  <w:endnote w:type="continuationSeparator" w:id="0">
    <w:p w:rsidR="002B0FEE" w:rsidRDefault="002B0FEE" w:rsidP="00381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PT Astra Serif">
    <w:altName w:val="Adobe Garamond Pro Bold"/>
    <w:charset w:val="01"/>
    <w:family w:val="roman"/>
    <w:pitch w:val="default"/>
  </w:font>
  <w:font w:name="Noto Sans Devanagari">
    <w:altName w:val="Adobe Garamond Pro Bold"/>
    <w:charset w:val="00"/>
    <w:family w:val="auto"/>
    <w:pitch w:val="default"/>
  </w:font>
  <w:font w:name="Times New Roman CYR">
    <w:panose1 w:val="02020603050405020304"/>
    <w:charset w:val="CC"/>
    <w:family w:val="roman"/>
    <w:pitch w:val="variable"/>
    <w:sig w:usb0="20002A87" w:usb1="00000000" w:usb2="00000000"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7833654"/>
      <w:docPartObj>
        <w:docPartGallery w:val="Page Numbers (Bottom of Page)"/>
        <w:docPartUnique/>
      </w:docPartObj>
    </w:sdtPr>
    <w:sdtEndPr/>
    <w:sdtContent>
      <w:p w:rsidR="0006267D" w:rsidRDefault="0006267D">
        <w:pPr>
          <w:pStyle w:val="aa"/>
          <w:jc w:val="center"/>
        </w:pPr>
        <w:r w:rsidRPr="009B144C">
          <w:rPr>
            <w:rFonts w:ascii="Times New Roman CYR" w:hAnsi="Times New Roman CYR"/>
            <w:sz w:val="18"/>
            <w:szCs w:val="18"/>
          </w:rPr>
          <w:fldChar w:fldCharType="begin"/>
        </w:r>
        <w:r w:rsidRPr="009B144C">
          <w:rPr>
            <w:rFonts w:ascii="Times New Roman CYR" w:hAnsi="Times New Roman CYR"/>
            <w:sz w:val="18"/>
            <w:szCs w:val="18"/>
          </w:rPr>
          <w:instrText>PAGE   \* MERGEFORMAT</w:instrText>
        </w:r>
        <w:r w:rsidRPr="009B144C">
          <w:rPr>
            <w:rFonts w:ascii="Times New Roman CYR" w:hAnsi="Times New Roman CYR"/>
            <w:sz w:val="18"/>
            <w:szCs w:val="18"/>
          </w:rPr>
          <w:fldChar w:fldCharType="separate"/>
        </w:r>
        <w:r w:rsidR="00BC3B35">
          <w:rPr>
            <w:rFonts w:ascii="Times New Roman CYR" w:hAnsi="Times New Roman CYR"/>
            <w:noProof/>
            <w:sz w:val="18"/>
            <w:szCs w:val="18"/>
          </w:rPr>
          <w:t>77</w:t>
        </w:r>
        <w:r w:rsidRPr="009B144C">
          <w:rPr>
            <w:rFonts w:ascii="Times New Roman CYR" w:hAnsi="Times New Roman CYR"/>
            <w:sz w:val="18"/>
            <w:szCs w:val="18"/>
          </w:rPr>
          <w:fldChar w:fldCharType="end"/>
        </w:r>
      </w:p>
    </w:sdtContent>
  </w:sdt>
  <w:p w:rsidR="0006267D" w:rsidRDefault="0006267D">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FEE" w:rsidRDefault="002B0FEE" w:rsidP="00381A2F">
      <w:pPr>
        <w:spacing w:after="0" w:line="240" w:lineRule="auto"/>
      </w:pPr>
      <w:r>
        <w:separator/>
      </w:r>
    </w:p>
  </w:footnote>
  <w:footnote w:type="continuationSeparator" w:id="0">
    <w:p w:rsidR="002B0FEE" w:rsidRDefault="002B0FEE" w:rsidP="00381A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289"/>
    <w:multiLevelType w:val="hybridMultilevel"/>
    <w:tmpl w:val="6B1A27C6"/>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50F3340"/>
    <w:multiLevelType w:val="hybridMultilevel"/>
    <w:tmpl w:val="F69423B2"/>
    <w:lvl w:ilvl="0" w:tplc="823A8530">
      <w:start w:val="1"/>
      <w:numFmt w:val="decimal"/>
      <w:lvlText w:val="%1."/>
      <w:lvlJc w:val="left"/>
      <w:pPr>
        <w:ind w:left="928"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0BBA1949"/>
    <w:multiLevelType w:val="hybridMultilevel"/>
    <w:tmpl w:val="724C4DAA"/>
    <w:lvl w:ilvl="0" w:tplc="CE30BA4E">
      <w:start w:val="1"/>
      <w:numFmt w:val="decimal"/>
      <w:lvlText w:val="%1."/>
      <w:lvlJc w:val="left"/>
      <w:pPr>
        <w:tabs>
          <w:tab w:val="num" w:pos="709"/>
        </w:tabs>
        <w:ind w:left="709" w:hanging="283"/>
      </w:pPr>
    </w:lvl>
    <w:lvl w:ilvl="1" w:tplc="D85E1F20">
      <w:start w:val="1"/>
      <w:numFmt w:val="decimal"/>
      <w:lvlText w:val="%2."/>
      <w:lvlJc w:val="left"/>
      <w:pPr>
        <w:tabs>
          <w:tab w:val="num" w:pos="1418"/>
        </w:tabs>
        <w:ind w:left="1418" w:hanging="283"/>
      </w:pPr>
    </w:lvl>
    <w:lvl w:ilvl="2" w:tplc="96F80D0E">
      <w:start w:val="1"/>
      <w:numFmt w:val="decimal"/>
      <w:lvlText w:val="%3."/>
      <w:lvlJc w:val="left"/>
      <w:pPr>
        <w:tabs>
          <w:tab w:val="num" w:pos="2127"/>
        </w:tabs>
        <w:ind w:left="2127" w:hanging="283"/>
      </w:pPr>
    </w:lvl>
    <w:lvl w:ilvl="3" w:tplc="2F02B044">
      <w:start w:val="1"/>
      <w:numFmt w:val="decimal"/>
      <w:lvlText w:val="%4."/>
      <w:lvlJc w:val="left"/>
      <w:pPr>
        <w:tabs>
          <w:tab w:val="num" w:pos="2836"/>
        </w:tabs>
        <w:ind w:left="2836" w:hanging="283"/>
      </w:pPr>
    </w:lvl>
    <w:lvl w:ilvl="4" w:tplc="93F82E48">
      <w:start w:val="1"/>
      <w:numFmt w:val="decimal"/>
      <w:lvlText w:val="%5."/>
      <w:lvlJc w:val="left"/>
      <w:pPr>
        <w:tabs>
          <w:tab w:val="num" w:pos="3545"/>
        </w:tabs>
        <w:ind w:left="3545" w:hanging="283"/>
      </w:pPr>
    </w:lvl>
    <w:lvl w:ilvl="5" w:tplc="DAD0D944">
      <w:start w:val="1"/>
      <w:numFmt w:val="decimal"/>
      <w:lvlText w:val="%6."/>
      <w:lvlJc w:val="left"/>
      <w:pPr>
        <w:tabs>
          <w:tab w:val="num" w:pos="4254"/>
        </w:tabs>
        <w:ind w:left="4254" w:hanging="283"/>
      </w:pPr>
    </w:lvl>
    <w:lvl w:ilvl="6" w:tplc="7E2A759A">
      <w:start w:val="1"/>
      <w:numFmt w:val="decimal"/>
      <w:lvlText w:val="%7."/>
      <w:lvlJc w:val="left"/>
      <w:pPr>
        <w:tabs>
          <w:tab w:val="num" w:pos="4963"/>
        </w:tabs>
        <w:ind w:left="4963" w:hanging="283"/>
      </w:pPr>
    </w:lvl>
    <w:lvl w:ilvl="7" w:tplc="EEFE3A06">
      <w:start w:val="1"/>
      <w:numFmt w:val="decimal"/>
      <w:lvlText w:val="%8."/>
      <w:lvlJc w:val="left"/>
      <w:pPr>
        <w:tabs>
          <w:tab w:val="num" w:pos="5672"/>
        </w:tabs>
        <w:ind w:left="5672" w:hanging="283"/>
      </w:pPr>
    </w:lvl>
    <w:lvl w:ilvl="8" w:tplc="83306000">
      <w:start w:val="1"/>
      <w:numFmt w:val="decimal"/>
      <w:lvlText w:val="%9."/>
      <w:lvlJc w:val="left"/>
      <w:pPr>
        <w:tabs>
          <w:tab w:val="num" w:pos="6381"/>
        </w:tabs>
        <w:ind w:left="6381" w:hanging="283"/>
      </w:pPr>
    </w:lvl>
  </w:abstractNum>
  <w:abstractNum w:abstractNumId="3" w15:restartNumberingAfterBreak="0">
    <w:nsid w:val="0D187E7E"/>
    <w:multiLevelType w:val="multilevel"/>
    <w:tmpl w:val="1342114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4D72CA1"/>
    <w:multiLevelType w:val="hybridMultilevel"/>
    <w:tmpl w:val="F57A1130"/>
    <w:lvl w:ilvl="0" w:tplc="C5307A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5D2414E"/>
    <w:multiLevelType w:val="hybridMultilevel"/>
    <w:tmpl w:val="0860A9E8"/>
    <w:lvl w:ilvl="0" w:tplc="B83ED53C">
      <w:start w:val="1"/>
      <w:numFmt w:val="bullet"/>
      <w:pStyle w:val="1"/>
      <w:suff w:val="space"/>
      <w:lvlText w:val="-"/>
      <w:lvlJc w:val="left"/>
      <w:pPr>
        <w:tabs>
          <w:tab w:val="num" w:pos="0"/>
        </w:tabs>
        <w:ind w:left="0" w:firstLine="720"/>
      </w:pPr>
      <w:rPr>
        <w:rFonts w:ascii="Times New Roman" w:hAnsi="Times New Roman"/>
        <w:b/>
      </w:rPr>
    </w:lvl>
    <w:lvl w:ilvl="1" w:tplc="0534088E">
      <w:start w:val="1"/>
      <w:numFmt w:val="bullet"/>
      <w:suff w:val="space"/>
      <w:lvlText w:val="-"/>
      <w:lvlJc w:val="left"/>
      <w:pPr>
        <w:tabs>
          <w:tab w:val="num" w:pos="0"/>
        </w:tabs>
        <w:ind w:left="720" w:firstLine="771"/>
      </w:pPr>
      <w:rPr>
        <w:rFonts w:ascii="Times New Roman" w:hAnsi="Times New Roman" w:cs="Times New Roman"/>
        <w:sz w:val="28"/>
        <w:szCs w:val="28"/>
      </w:rPr>
    </w:lvl>
    <w:lvl w:ilvl="2" w:tplc="6BA64BE6">
      <w:start w:val="1"/>
      <w:numFmt w:val="bullet"/>
      <w:suff w:val="space"/>
      <w:lvlText w:val="-"/>
      <w:lvlJc w:val="left"/>
      <w:pPr>
        <w:tabs>
          <w:tab w:val="num" w:pos="0"/>
        </w:tabs>
        <w:ind w:left="1491" w:firstLine="720"/>
      </w:pPr>
      <w:rPr>
        <w:rFonts w:ascii="Times New Roman" w:hAnsi="Times New Roman" w:cs="Times New Roman"/>
        <w:sz w:val="28"/>
        <w:szCs w:val="28"/>
      </w:rPr>
    </w:lvl>
    <w:lvl w:ilvl="3" w:tplc="0EFE7820">
      <w:start w:val="1"/>
      <w:numFmt w:val="decimal"/>
      <w:lvlText w:val="%4."/>
      <w:lvlJc w:val="left"/>
      <w:pPr>
        <w:tabs>
          <w:tab w:val="num" w:pos="4515"/>
        </w:tabs>
        <w:ind w:left="4515" w:hanging="360"/>
      </w:pPr>
    </w:lvl>
    <w:lvl w:ilvl="4" w:tplc="F8C8AF68">
      <w:start w:val="1"/>
      <w:numFmt w:val="lowerLetter"/>
      <w:lvlText w:val="%5."/>
      <w:lvlJc w:val="left"/>
      <w:pPr>
        <w:tabs>
          <w:tab w:val="num" w:pos="5235"/>
        </w:tabs>
        <w:ind w:left="5235" w:hanging="360"/>
      </w:pPr>
    </w:lvl>
    <w:lvl w:ilvl="5" w:tplc="9E12908C">
      <w:start w:val="1"/>
      <w:numFmt w:val="lowerRoman"/>
      <w:lvlText w:val="%6."/>
      <w:lvlJc w:val="left"/>
      <w:pPr>
        <w:tabs>
          <w:tab w:val="num" w:pos="5955"/>
        </w:tabs>
        <w:ind w:left="5955" w:hanging="180"/>
      </w:pPr>
    </w:lvl>
    <w:lvl w:ilvl="6" w:tplc="BCCEA59A">
      <w:start w:val="1"/>
      <w:numFmt w:val="decimal"/>
      <w:lvlText w:val="%7."/>
      <w:lvlJc w:val="left"/>
      <w:pPr>
        <w:tabs>
          <w:tab w:val="num" w:pos="6675"/>
        </w:tabs>
        <w:ind w:left="6675" w:hanging="360"/>
      </w:pPr>
    </w:lvl>
    <w:lvl w:ilvl="7" w:tplc="96A6C69A">
      <w:start w:val="1"/>
      <w:numFmt w:val="lowerLetter"/>
      <w:lvlText w:val="%8."/>
      <w:lvlJc w:val="left"/>
      <w:pPr>
        <w:tabs>
          <w:tab w:val="num" w:pos="7395"/>
        </w:tabs>
        <w:ind w:left="7395" w:hanging="360"/>
      </w:pPr>
    </w:lvl>
    <w:lvl w:ilvl="8" w:tplc="933A8152">
      <w:start w:val="1"/>
      <w:numFmt w:val="lowerRoman"/>
      <w:lvlText w:val="%9."/>
      <w:lvlJc w:val="left"/>
      <w:pPr>
        <w:tabs>
          <w:tab w:val="num" w:pos="8115"/>
        </w:tabs>
        <w:ind w:left="8115" w:hanging="180"/>
      </w:pPr>
    </w:lvl>
  </w:abstractNum>
  <w:abstractNum w:abstractNumId="6" w15:restartNumberingAfterBreak="0">
    <w:nsid w:val="1A5264BC"/>
    <w:multiLevelType w:val="hybridMultilevel"/>
    <w:tmpl w:val="CEBED7CA"/>
    <w:lvl w:ilvl="0" w:tplc="9EBAECC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7" w15:restartNumberingAfterBreak="0">
    <w:nsid w:val="1B2B0321"/>
    <w:multiLevelType w:val="hybridMultilevel"/>
    <w:tmpl w:val="061A694A"/>
    <w:lvl w:ilvl="0" w:tplc="897E47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1C4E231B"/>
    <w:multiLevelType w:val="multilevel"/>
    <w:tmpl w:val="60925AF2"/>
    <w:lvl w:ilvl="0">
      <w:start w:val="1"/>
      <w:numFmt w:val="decimal"/>
      <w:lvlText w:val="%1."/>
      <w:lvlJc w:val="left"/>
      <w:pPr>
        <w:tabs>
          <w:tab w:val="num" w:pos="1065"/>
        </w:tabs>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9" w15:restartNumberingAfterBreak="0">
    <w:nsid w:val="1D08674F"/>
    <w:multiLevelType w:val="multilevel"/>
    <w:tmpl w:val="CAEA28D2"/>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2A67A3"/>
    <w:multiLevelType w:val="multilevel"/>
    <w:tmpl w:val="69984FDC"/>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23DA28DD"/>
    <w:multiLevelType w:val="hybridMultilevel"/>
    <w:tmpl w:val="AB16F7B0"/>
    <w:lvl w:ilvl="0" w:tplc="C9B23092">
      <w:start w:val="1"/>
      <w:numFmt w:val="decimal"/>
      <w:lvlText w:val="%1."/>
      <w:lvlJc w:val="left"/>
      <w:pPr>
        <w:tabs>
          <w:tab w:val="num" w:pos="1833"/>
        </w:tabs>
        <w:ind w:left="1833" w:hanging="1125"/>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2" w15:restartNumberingAfterBreak="0">
    <w:nsid w:val="23DB3F6D"/>
    <w:multiLevelType w:val="hybridMultilevel"/>
    <w:tmpl w:val="FC98FA28"/>
    <w:lvl w:ilvl="0" w:tplc="B75E2104">
      <w:start w:val="1"/>
      <w:numFmt w:val="decimal"/>
      <w:lvlText w:val="%1"/>
      <w:lvlJc w:val="left"/>
      <w:pPr>
        <w:ind w:left="5029" w:hanging="5745"/>
      </w:pPr>
    </w:lvl>
    <w:lvl w:ilvl="1" w:tplc="04190019">
      <w:start w:val="1"/>
      <w:numFmt w:val="lowerLetter"/>
      <w:lvlText w:val="%2."/>
      <w:lvlJc w:val="left"/>
      <w:pPr>
        <w:ind w:left="364" w:hanging="360"/>
      </w:pPr>
    </w:lvl>
    <w:lvl w:ilvl="2" w:tplc="0419001B">
      <w:start w:val="1"/>
      <w:numFmt w:val="lowerRoman"/>
      <w:lvlText w:val="%3."/>
      <w:lvlJc w:val="right"/>
      <w:pPr>
        <w:ind w:left="1084" w:hanging="180"/>
      </w:pPr>
    </w:lvl>
    <w:lvl w:ilvl="3" w:tplc="0419000F">
      <w:start w:val="1"/>
      <w:numFmt w:val="decimal"/>
      <w:lvlText w:val="%4."/>
      <w:lvlJc w:val="left"/>
      <w:pPr>
        <w:ind w:left="1804" w:hanging="360"/>
      </w:pPr>
    </w:lvl>
    <w:lvl w:ilvl="4" w:tplc="04190019">
      <w:start w:val="1"/>
      <w:numFmt w:val="lowerLetter"/>
      <w:lvlText w:val="%5."/>
      <w:lvlJc w:val="left"/>
      <w:pPr>
        <w:ind w:left="2524" w:hanging="360"/>
      </w:pPr>
    </w:lvl>
    <w:lvl w:ilvl="5" w:tplc="0419001B">
      <w:start w:val="1"/>
      <w:numFmt w:val="lowerRoman"/>
      <w:lvlText w:val="%6."/>
      <w:lvlJc w:val="right"/>
      <w:pPr>
        <w:ind w:left="3244" w:hanging="180"/>
      </w:pPr>
    </w:lvl>
    <w:lvl w:ilvl="6" w:tplc="0419000F">
      <w:start w:val="1"/>
      <w:numFmt w:val="decimal"/>
      <w:lvlText w:val="%7."/>
      <w:lvlJc w:val="left"/>
      <w:pPr>
        <w:ind w:left="3964" w:hanging="360"/>
      </w:pPr>
    </w:lvl>
    <w:lvl w:ilvl="7" w:tplc="04190019">
      <w:start w:val="1"/>
      <w:numFmt w:val="lowerLetter"/>
      <w:lvlText w:val="%8."/>
      <w:lvlJc w:val="left"/>
      <w:pPr>
        <w:ind w:left="4684" w:hanging="360"/>
      </w:pPr>
    </w:lvl>
    <w:lvl w:ilvl="8" w:tplc="0419001B">
      <w:start w:val="1"/>
      <w:numFmt w:val="lowerRoman"/>
      <w:lvlText w:val="%9."/>
      <w:lvlJc w:val="right"/>
      <w:pPr>
        <w:ind w:left="5404" w:hanging="180"/>
      </w:pPr>
    </w:lvl>
  </w:abstractNum>
  <w:abstractNum w:abstractNumId="13" w15:restartNumberingAfterBreak="0">
    <w:nsid w:val="25B5505A"/>
    <w:multiLevelType w:val="hybridMultilevel"/>
    <w:tmpl w:val="5D76DDEC"/>
    <w:lvl w:ilvl="0" w:tplc="F9DADACC">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3139073E"/>
    <w:multiLevelType w:val="multilevel"/>
    <w:tmpl w:val="0954486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34AE3BA4"/>
    <w:multiLevelType w:val="hybridMultilevel"/>
    <w:tmpl w:val="69F0A2E8"/>
    <w:lvl w:ilvl="0" w:tplc="015095BA">
      <w:start w:val="1"/>
      <w:numFmt w:val="decimal"/>
      <w:lvlText w:val="%1."/>
      <w:lvlJc w:val="left"/>
      <w:pPr>
        <w:tabs>
          <w:tab w:val="num" w:pos="1729"/>
        </w:tabs>
        <w:ind w:left="1729" w:hanging="960"/>
      </w:pPr>
      <w:rPr>
        <w:rFonts w:hint="default"/>
      </w:rPr>
    </w:lvl>
    <w:lvl w:ilvl="1" w:tplc="04190019">
      <w:start w:val="1"/>
      <w:numFmt w:val="lowerLetter"/>
      <w:lvlText w:val="%2."/>
      <w:lvlJc w:val="left"/>
      <w:pPr>
        <w:tabs>
          <w:tab w:val="num" w:pos="1849"/>
        </w:tabs>
        <w:ind w:left="1849" w:hanging="360"/>
      </w:pPr>
    </w:lvl>
    <w:lvl w:ilvl="2" w:tplc="0419001B">
      <w:start w:val="1"/>
      <w:numFmt w:val="lowerRoman"/>
      <w:lvlText w:val="%3."/>
      <w:lvlJc w:val="right"/>
      <w:pPr>
        <w:tabs>
          <w:tab w:val="num" w:pos="2569"/>
        </w:tabs>
        <w:ind w:left="2569" w:hanging="180"/>
      </w:pPr>
    </w:lvl>
    <w:lvl w:ilvl="3" w:tplc="0419000F">
      <w:start w:val="1"/>
      <w:numFmt w:val="decimal"/>
      <w:lvlText w:val="%4."/>
      <w:lvlJc w:val="left"/>
      <w:pPr>
        <w:tabs>
          <w:tab w:val="num" w:pos="3289"/>
        </w:tabs>
        <w:ind w:left="3289" w:hanging="360"/>
      </w:pPr>
    </w:lvl>
    <w:lvl w:ilvl="4" w:tplc="04190019">
      <w:start w:val="1"/>
      <w:numFmt w:val="lowerLetter"/>
      <w:lvlText w:val="%5."/>
      <w:lvlJc w:val="left"/>
      <w:pPr>
        <w:tabs>
          <w:tab w:val="num" w:pos="4009"/>
        </w:tabs>
        <w:ind w:left="4009" w:hanging="360"/>
      </w:pPr>
    </w:lvl>
    <w:lvl w:ilvl="5" w:tplc="0419001B">
      <w:start w:val="1"/>
      <w:numFmt w:val="lowerRoman"/>
      <w:lvlText w:val="%6."/>
      <w:lvlJc w:val="right"/>
      <w:pPr>
        <w:tabs>
          <w:tab w:val="num" w:pos="4729"/>
        </w:tabs>
        <w:ind w:left="4729" w:hanging="180"/>
      </w:pPr>
    </w:lvl>
    <w:lvl w:ilvl="6" w:tplc="0419000F">
      <w:start w:val="1"/>
      <w:numFmt w:val="decimal"/>
      <w:lvlText w:val="%7."/>
      <w:lvlJc w:val="left"/>
      <w:pPr>
        <w:tabs>
          <w:tab w:val="num" w:pos="5449"/>
        </w:tabs>
        <w:ind w:left="5449" w:hanging="360"/>
      </w:pPr>
    </w:lvl>
    <w:lvl w:ilvl="7" w:tplc="04190019">
      <w:start w:val="1"/>
      <w:numFmt w:val="lowerLetter"/>
      <w:lvlText w:val="%8."/>
      <w:lvlJc w:val="left"/>
      <w:pPr>
        <w:tabs>
          <w:tab w:val="num" w:pos="6169"/>
        </w:tabs>
        <w:ind w:left="6169" w:hanging="360"/>
      </w:pPr>
    </w:lvl>
    <w:lvl w:ilvl="8" w:tplc="0419001B">
      <w:start w:val="1"/>
      <w:numFmt w:val="lowerRoman"/>
      <w:lvlText w:val="%9."/>
      <w:lvlJc w:val="right"/>
      <w:pPr>
        <w:tabs>
          <w:tab w:val="num" w:pos="6889"/>
        </w:tabs>
        <w:ind w:left="6889" w:hanging="180"/>
      </w:pPr>
    </w:lvl>
  </w:abstractNum>
  <w:abstractNum w:abstractNumId="16" w15:restartNumberingAfterBreak="0">
    <w:nsid w:val="34F14B74"/>
    <w:multiLevelType w:val="hybridMultilevel"/>
    <w:tmpl w:val="1624C490"/>
    <w:lvl w:ilvl="0" w:tplc="E2BAAD48">
      <w:start w:val="1"/>
      <w:numFmt w:val="decimal"/>
      <w:lvlText w:val="%1."/>
      <w:lvlJc w:val="left"/>
      <w:pPr>
        <w:tabs>
          <w:tab w:val="num" w:pos="1833"/>
        </w:tabs>
        <w:ind w:left="1833" w:hanging="1125"/>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7" w15:restartNumberingAfterBreak="0">
    <w:nsid w:val="3A0F05DE"/>
    <w:multiLevelType w:val="multilevel"/>
    <w:tmpl w:val="AD56688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3C4859A8"/>
    <w:multiLevelType w:val="hybridMultilevel"/>
    <w:tmpl w:val="B076233C"/>
    <w:lvl w:ilvl="0" w:tplc="FAB486AE">
      <w:start w:val="1"/>
      <w:numFmt w:val="decimal"/>
      <w:lvlText w:val="%1."/>
      <w:lvlJc w:val="left"/>
      <w:pPr>
        <w:ind w:left="720" w:hanging="360"/>
      </w:pPr>
    </w:lvl>
    <w:lvl w:ilvl="1" w:tplc="481AA58C">
      <w:start w:val="1"/>
      <w:numFmt w:val="lowerLetter"/>
      <w:lvlText w:val="%2."/>
      <w:lvlJc w:val="left"/>
      <w:pPr>
        <w:ind w:left="1440" w:hanging="360"/>
      </w:pPr>
    </w:lvl>
    <w:lvl w:ilvl="2" w:tplc="9FD2D2EA">
      <w:start w:val="1"/>
      <w:numFmt w:val="lowerRoman"/>
      <w:lvlText w:val="%3."/>
      <w:lvlJc w:val="right"/>
      <w:pPr>
        <w:ind w:left="2160" w:hanging="180"/>
      </w:pPr>
    </w:lvl>
    <w:lvl w:ilvl="3" w:tplc="E822F106">
      <w:start w:val="1"/>
      <w:numFmt w:val="decimal"/>
      <w:lvlText w:val="%4."/>
      <w:lvlJc w:val="left"/>
      <w:pPr>
        <w:ind w:left="2880" w:hanging="360"/>
      </w:pPr>
    </w:lvl>
    <w:lvl w:ilvl="4" w:tplc="F33263B4">
      <w:start w:val="1"/>
      <w:numFmt w:val="lowerLetter"/>
      <w:lvlText w:val="%5."/>
      <w:lvlJc w:val="left"/>
      <w:pPr>
        <w:ind w:left="3600" w:hanging="360"/>
      </w:pPr>
    </w:lvl>
    <w:lvl w:ilvl="5" w:tplc="5636D362">
      <w:start w:val="1"/>
      <w:numFmt w:val="lowerRoman"/>
      <w:lvlText w:val="%6."/>
      <w:lvlJc w:val="right"/>
      <w:pPr>
        <w:ind w:left="4320" w:hanging="180"/>
      </w:pPr>
    </w:lvl>
    <w:lvl w:ilvl="6" w:tplc="0914BE40">
      <w:start w:val="1"/>
      <w:numFmt w:val="decimal"/>
      <w:lvlText w:val="%7."/>
      <w:lvlJc w:val="left"/>
      <w:pPr>
        <w:ind w:left="5040" w:hanging="360"/>
      </w:pPr>
    </w:lvl>
    <w:lvl w:ilvl="7" w:tplc="1F5217B4">
      <w:start w:val="1"/>
      <w:numFmt w:val="lowerLetter"/>
      <w:lvlText w:val="%8."/>
      <w:lvlJc w:val="left"/>
      <w:pPr>
        <w:ind w:left="5760" w:hanging="360"/>
      </w:pPr>
    </w:lvl>
    <w:lvl w:ilvl="8" w:tplc="BA8C22FA">
      <w:start w:val="1"/>
      <w:numFmt w:val="lowerRoman"/>
      <w:lvlText w:val="%9."/>
      <w:lvlJc w:val="right"/>
      <w:pPr>
        <w:ind w:left="6480" w:hanging="180"/>
      </w:pPr>
    </w:lvl>
  </w:abstractNum>
  <w:abstractNum w:abstractNumId="19" w15:restartNumberingAfterBreak="0">
    <w:nsid w:val="413B2B33"/>
    <w:multiLevelType w:val="hybridMultilevel"/>
    <w:tmpl w:val="E3FA9B0A"/>
    <w:lvl w:ilvl="0" w:tplc="44FCCDA6">
      <w:start w:val="1"/>
      <w:numFmt w:val="decimal"/>
      <w:suff w:val="nothing"/>
      <w:lvlText w:val=""/>
      <w:lvlJc w:val="left"/>
      <w:pPr>
        <w:tabs>
          <w:tab w:val="num" w:pos="0"/>
        </w:tabs>
        <w:ind w:left="0" w:firstLine="0"/>
      </w:pPr>
    </w:lvl>
    <w:lvl w:ilvl="1" w:tplc="F3B4DA94">
      <w:start w:val="1"/>
      <w:numFmt w:val="decimal"/>
      <w:suff w:val="nothing"/>
      <w:lvlText w:val=""/>
      <w:lvlJc w:val="left"/>
      <w:pPr>
        <w:tabs>
          <w:tab w:val="num" w:pos="0"/>
        </w:tabs>
        <w:ind w:left="0" w:firstLine="0"/>
      </w:pPr>
    </w:lvl>
    <w:lvl w:ilvl="2" w:tplc="1EB08A26">
      <w:start w:val="1"/>
      <w:numFmt w:val="decimal"/>
      <w:suff w:val="nothing"/>
      <w:lvlText w:val=""/>
      <w:lvlJc w:val="left"/>
      <w:pPr>
        <w:tabs>
          <w:tab w:val="num" w:pos="0"/>
        </w:tabs>
        <w:ind w:left="0" w:firstLine="0"/>
      </w:pPr>
    </w:lvl>
    <w:lvl w:ilvl="3" w:tplc="785A9608">
      <w:start w:val="1"/>
      <w:numFmt w:val="decimal"/>
      <w:suff w:val="nothing"/>
      <w:lvlText w:val=""/>
      <w:lvlJc w:val="left"/>
      <w:pPr>
        <w:tabs>
          <w:tab w:val="num" w:pos="0"/>
        </w:tabs>
        <w:ind w:left="0" w:firstLine="0"/>
      </w:pPr>
    </w:lvl>
    <w:lvl w:ilvl="4" w:tplc="3F32E75C">
      <w:start w:val="1"/>
      <w:numFmt w:val="decimal"/>
      <w:suff w:val="nothing"/>
      <w:lvlText w:val=""/>
      <w:lvlJc w:val="left"/>
      <w:pPr>
        <w:tabs>
          <w:tab w:val="num" w:pos="0"/>
        </w:tabs>
        <w:ind w:left="0" w:firstLine="0"/>
      </w:pPr>
    </w:lvl>
    <w:lvl w:ilvl="5" w:tplc="42D0B976">
      <w:start w:val="1"/>
      <w:numFmt w:val="decimal"/>
      <w:suff w:val="nothing"/>
      <w:lvlText w:val=""/>
      <w:lvlJc w:val="left"/>
      <w:pPr>
        <w:tabs>
          <w:tab w:val="num" w:pos="0"/>
        </w:tabs>
        <w:ind w:left="0" w:firstLine="0"/>
      </w:pPr>
    </w:lvl>
    <w:lvl w:ilvl="6" w:tplc="7298CC88">
      <w:start w:val="1"/>
      <w:numFmt w:val="decimal"/>
      <w:suff w:val="nothing"/>
      <w:lvlText w:val=""/>
      <w:lvlJc w:val="left"/>
      <w:pPr>
        <w:tabs>
          <w:tab w:val="num" w:pos="0"/>
        </w:tabs>
        <w:ind w:left="0" w:firstLine="0"/>
      </w:pPr>
    </w:lvl>
    <w:lvl w:ilvl="7" w:tplc="14F2032E">
      <w:start w:val="1"/>
      <w:numFmt w:val="decimal"/>
      <w:suff w:val="nothing"/>
      <w:lvlText w:val=""/>
      <w:lvlJc w:val="left"/>
      <w:pPr>
        <w:tabs>
          <w:tab w:val="num" w:pos="0"/>
        </w:tabs>
        <w:ind w:left="0" w:firstLine="0"/>
      </w:pPr>
    </w:lvl>
    <w:lvl w:ilvl="8" w:tplc="7098D0EA">
      <w:start w:val="1"/>
      <w:numFmt w:val="decimal"/>
      <w:suff w:val="nothing"/>
      <w:lvlText w:val=""/>
      <w:lvlJc w:val="left"/>
      <w:pPr>
        <w:tabs>
          <w:tab w:val="num" w:pos="0"/>
        </w:tabs>
        <w:ind w:left="0" w:firstLine="0"/>
      </w:pPr>
    </w:lvl>
  </w:abstractNum>
  <w:abstractNum w:abstractNumId="20" w15:restartNumberingAfterBreak="0">
    <w:nsid w:val="414F2FF9"/>
    <w:multiLevelType w:val="hybridMultilevel"/>
    <w:tmpl w:val="26E6D070"/>
    <w:lvl w:ilvl="0" w:tplc="322AF1DE">
      <w:start w:val="1"/>
      <w:numFmt w:val="decimal"/>
      <w:lvlText w:val="%1."/>
      <w:lvlJc w:val="left"/>
      <w:pPr>
        <w:tabs>
          <w:tab w:val="num" w:pos="2346"/>
        </w:tabs>
        <w:ind w:firstLine="709"/>
      </w:pPr>
    </w:lvl>
    <w:lvl w:ilvl="1" w:tplc="F5C89CAC">
      <w:start w:val="1"/>
      <w:numFmt w:val="decimal"/>
      <w:lvlText w:val="%2)"/>
      <w:lvlJc w:val="left"/>
      <w:pPr>
        <w:tabs>
          <w:tab w:val="num" w:pos="1070"/>
        </w:tabs>
        <w:ind w:left="107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46E7B62"/>
    <w:multiLevelType w:val="hybridMultilevel"/>
    <w:tmpl w:val="3D7ADB46"/>
    <w:lvl w:ilvl="0" w:tplc="3B606182">
      <w:start w:val="7"/>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4494269D"/>
    <w:multiLevelType w:val="multilevel"/>
    <w:tmpl w:val="365AA8F6"/>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23" w15:restartNumberingAfterBreak="0">
    <w:nsid w:val="4BEA0339"/>
    <w:multiLevelType w:val="hybridMultilevel"/>
    <w:tmpl w:val="5C2C5D04"/>
    <w:lvl w:ilvl="0" w:tplc="1EFE59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F1C3D10"/>
    <w:multiLevelType w:val="multilevel"/>
    <w:tmpl w:val="7BBEB166"/>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52E20108"/>
    <w:multiLevelType w:val="hybridMultilevel"/>
    <w:tmpl w:val="13AC0910"/>
    <w:lvl w:ilvl="0" w:tplc="CA1C4C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2F42C6A"/>
    <w:multiLevelType w:val="hybridMultilevel"/>
    <w:tmpl w:val="67DCCB52"/>
    <w:lvl w:ilvl="0" w:tplc="FA120E42">
      <w:start w:val="1"/>
      <w:numFmt w:val="decimal"/>
      <w:lvlText w:val="%1."/>
      <w:lvlJc w:val="left"/>
      <w:pPr>
        <w:ind w:left="928"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15:restartNumberingAfterBreak="0">
    <w:nsid w:val="5CB37ED3"/>
    <w:multiLevelType w:val="hybridMultilevel"/>
    <w:tmpl w:val="335C9640"/>
    <w:lvl w:ilvl="0" w:tplc="A56244FE">
      <w:start w:val="1"/>
      <w:numFmt w:val="decimal"/>
      <w:lvlText w:val="%1."/>
      <w:lvlJc w:val="left"/>
      <w:pPr>
        <w:tabs>
          <w:tab w:val="num" w:pos="1860"/>
        </w:tabs>
        <w:ind w:left="1860" w:hanging="114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8" w15:restartNumberingAfterBreak="0">
    <w:nsid w:val="61C813A1"/>
    <w:multiLevelType w:val="multilevel"/>
    <w:tmpl w:val="6EB21FB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648B0320"/>
    <w:multiLevelType w:val="multilevel"/>
    <w:tmpl w:val="136ECAA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64CF23F6"/>
    <w:multiLevelType w:val="multilevel"/>
    <w:tmpl w:val="A0AC6F0E"/>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31" w15:restartNumberingAfterBreak="0">
    <w:nsid w:val="6ACC4FC2"/>
    <w:multiLevelType w:val="multilevel"/>
    <w:tmpl w:val="F870982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2" w15:restartNumberingAfterBreak="0">
    <w:nsid w:val="6B1C4DC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FF1AD9"/>
    <w:multiLevelType w:val="multilevel"/>
    <w:tmpl w:val="4EE2A696"/>
    <w:lvl w:ilvl="0">
      <w:start w:val="1"/>
      <w:numFmt w:val="upperRoman"/>
      <w:lvlText w:val="%1."/>
      <w:lvlJc w:val="left"/>
      <w:pPr>
        <w:ind w:left="1080" w:hanging="720"/>
      </w:pPr>
      <w:rPr>
        <w:rFonts w:hint="default"/>
      </w:rPr>
    </w:lvl>
    <w:lvl w:ilvl="1">
      <w:start w:val="1"/>
      <w:numFmt w:val="decimal"/>
      <w:isLgl/>
      <w:lvlText w:val="%1.%2."/>
      <w:lvlJc w:val="left"/>
      <w:pPr>
        <w:ind w:left="1288" w:hanging="720"/>
      </w:pPr>
      <w:rPr>
        <w:rFonts w:hint="default"/>
        <w:i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4" w15:restartNumberingAfterBreak="0">
    <w:nsid w:val="710B06F4"/>
    <w:multiLevelType w:val="hybridMultilevel"/>
    <w:tmpl w:val="CFD24E9A"/>
    <w:lvl w:ilvl="0" w:tplc="322AF1DE">
      <w:start w:val="1"/>
      <w:numFmt w:val="decimal"/>
      <w:lvlText w:val="%1."/>
      <w:lvlJc w:val="left"/>
      <w:pPr>
        <w:tabs>
          <w:tab w:val="num" w:pos="2177"/>
        </w:tabs>
        <w:ind w:left="-169"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73567D10"/>
    <w:multiLevelType w:val="hybridMultilevel"/>
    <w:tmpl w:val="2ABCB744"/>
    <w:lvl w:ilvl="0" w:tplc="2510399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15:restartNumberingAfterBreak="0">
    <w:nsid w:val="740C3779"/>
    <w:multiLevelType w:val="hybridMultilevel"/>
    <w:tmpl w:val="B0BE0C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71B0ADC"/>
    <w:multiLevelType w:val="multilevel"/>
    <w:tmpl w:val="B292256C"/>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24"/>
    <w:lvlOverride w:ilvl="0">
      <w:startOverride w:val="1"/>
    </w:lvlOverride>
    <w:lvlOverride w:ilvl="1"/>
    <w:lvlOverride w:ilvl="2"/>
    <w:lvlOverride w:ilvl="3"/>
    <w:lvlOverride w:ilvl="4"/>
    <w:lvlOverride w:ilvl="5"/>
    <w:lvlOverride w:ilvl="6"/>
    <w:lvlOverride w:ilvl="7"/>
    <w:lvlOverride w:ilvl="8"/>
  </w:num>
  <w:num w:numId="12">
    <w:abstractNumId w:val="29"/>
    <w:lvlOverride w:ilvl="0">
      <w:startOverride w:val="1"/>
    </w:lvlOverride>
    <w:lvlOverride w:ilvl="1"/>
    <w:lvlOverride w:ilvl="2"/>
    <w:lvlOverride w:ilvl="3"/>
    <w:lvlOverride w:ilvl="4"/>
    <w:lvlOverride w:ilvl="5"/>
    <w:lvlOverride w:ilvl="6"/>
    <w:lvlOverride w:ilvl="7"/>
    <w:lvlOverride w:ilvl="8"/>
  </w:num>
  <w:num w:numId="13">
    <w:abstractNumId w:val="28"/>
    <w:lvlOverride w:ilvl="0">
      <w:startOverride w:val="1"/>
    </w:lvlOverride>
    <w:lvlOverride w:ilvl="1"/>
    <w:lvlOverride w:ilvl="2"/>
    <w:lvlOverride w:ilvl="3"/>
    <w:lvlOverride w:ilvl="4"/>
    <w:lvlOverride w:ilvl="5"/>
    <w:lvlOverride w:ilvl="6"/>
    <w:lvlOverride w:ilvl="7"/>
    <w:lvlOverride w:ilvl="8"/>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4"/>
  </w:num>
  <w:num w:numId="16">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9"/>
  </w:num>
  <w:num w:numId="19">
    <w:abstractNumId w:val="2"/>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1"/>
  </w:num>
  <w:num w:numId="23">
    <w:abstractNumId w:val="27"/>
  </w:num>
  <w:num w:numId="24">
    <w:abstractNumId w:val="15"/>
  </w:num>
  <w:num w:numId="25">
    <w:abstractNumId w:val="7"/>
  </w:num>
  <w:num w:numId="26">
    <w:abstractNumId w:val="1"/>
  </w:num>
  <w:num w:numId="27">
    <w:abstractNumId w:val="26"/>
  </w:num>
  <w:num w:numId="28">
    <w:abstractNumId w:val="20"/>
  </w:num>
  <w:num w:numId="29">
    <w:abstractNumId w:val="23"/>
  </w:num>
  <w:num w:numId="30">
    <w:abstractNumId w:val="13"/>
  </w:num>
  <w:num w:numId="31">
    <w:abstractNumId w:val="18"/>
  </w:num>
  <w:num w:numId="32">
    <w:abstractNumId w:val="25"/>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36"/>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2AD"/>
    <w:rsid w:val="00006047"/>
    <w:rsid w:val="00010CE0"/>
    <w:rsid w:val="000144BA"/>
    <w:rsid w:val="00016C37"/>
    <w:rsid w:val="0002532E"/>
    <w:rsid w:val="00026AA3"/>
    <w:rsid w:val="000317C9"/>
    <w:rsid w:val="000378CA"/>
    <w:rsid w:val="00055BD1"/>
    <w:rsid w:val="00060DBD"/>
    <w:rsid w:val="0006267D"/>
    <w:rsid w:val="00063FC7"/>
    <w:rsid w:val="00071D5D"/>
    <w:rsid w:val="00074E51"/>
    <w:rsid w:val="000805EE"/>
    <w:rsid w:val="00081A6E"/>
    <w:rsid w:val="00081AD9"/>
    <w:rsid w:val="00084A5A"/>
    <w:rsid w:val="0008659E"/>
    <w:rsid w:val="00092762"/>
    <w:rsid w:val="00096388"/>
    <w:rsid w:val="000A488F"/>
    <w:rsid w:val="000A76C8"/>
    <w:rsid w:val="000B5A63"/>
    <w:rsid w:val="000C01C7"/>
    <w:rsid w:val="000C2559"/>
    <w:rsid w:val="000C52A6"/>
    <w:rsid w:val="000D6FCD"/>
    <w:rsid w:val="000E0791"/>
    <w:rsid w:val="000E0FE0"/>
    <w:rsid w:val="000E3797"/>
    <w:rsid w:val="000E4776"/>
    <w:rsid w:val="000E797C"/>
    <w:rsid w:val="000F1512"/>
    <w:rsid w:val="000F2391"/>
    <w:rsid w:val="000F5C52"/>
    <w:rsid w:val="001028E8"/>
    <w:rsid w:val="00123F9B"/>
    <w:rsid w:val="001252C2"/>
    <w:rsid w:val="00125589"/>
    <w:rsid w:val="0013214A"/>
    <w:rsid w:val="0013482B"/>
    <w:rsid w:val="00134B5B"/>
    <w:rsid w:val="00134E7D"/>
    <w:rsid w:val="00135FAE"/>
    <w:rsid w:val="00154633"/>
    <w:rsid w:val="001566AE"/>
    <w:rsid w:val="00165D2C"/>
    <w:rsid w:val="00166210"/>
    <w:rsid w:val="00172B20"/>
    <w:rsid w:val="0017311F"/>
    <w:rsid w:val="00181C3D"/>
    <w:rsid w:val="00190C7F"/>
    <w:rsid w:val="00197D92"/>
    <w:rsid w:val="001A5E29"/>
    <w:rsid w:val="001A6071"/>
    <w:rsid w:val="001B00DD"/>
    <w:rsid w:val="001B2523"/>
    <w:rsid w:val="001B4BAB"/>
    <w:rsid w:val="001C17CC"/>
    <w:rsid w:val="001C4FC8"/>
    <w:rsid w:val="001D64F4"/>
    <w:rsid w:val="001D6BF5"/>
    <w:rsid w:val="001E1E46"/>
    <w:rsid w:val="001E2DA8"/>
    <w:rsid w:val="001E3C69"/>
    <w:rsid w:val="00200457"/>
    <w:rsid w:val="00203FDF"/>
    <w:rsid w:val="002045D6"/>
    <w:rsid w:val="00237A6E"/>
    <w:rsid w:val="0024046A"/>
    <w:rsid w:val="00240835"/>
    <w:rsid w:val="00245565"/>
    <w:rsid w:val="00250F35"/>
    <w:rsid w:val="002516BE"/>
    <w:rsid w:val="002539EF"/>
    <w:rsid w:val="00254EC0"/>
    <w:rsid w:val="00276BFB"/>
    <w:rsid w:val="00282471"/>
    <w:rsid w:val="00287102"/>
    <w:rsid w:val="0028711D"/>
    <w:rsid w:val="002872C4"/>
    <w:rsid w:val="00293475"/>
    <w:rsid w:val="00297789"/>
    <w:rsid w:val="002A2255"/>
    <w:rsid w:val="002A70D5"/>
    <w:rsid w:val="002A7491"/>
    <w:rsid w:val="002B0FEE"/>
    <w:rsid w:val="002B1702"/>
    <w:rsid w:val="002B3044"/>
    <w:rsid w:val="002C72F4"/>
    <w:rsid w:val="002D05A3"/>
    <w:rsid w:val="002E53E1"/>
    <w:rsid w:val="002E6F66"/>
    <w:rsid w:val="002F435E"/>
    <w:rsid w:val="002F4630"/>
    <w:rsid w:val="002F5C9E"/>
    <w:rsid w:val="002F7EE8"/>
    <w:rsid w:val="00300F1D"/>
    <w:rsid w:val="003029CA"/>
    <w:rsid w:val="00302DAF"/>
    <w:rsid w:val="00306286"/>
    <w:rsid w:val="00315B27"/>
    <w:rsid w:val="00315BB6"/>
    <w:rsid w:val="0031796F"/>
    <w:rsid w:val="00323D63"/>
    <w:rsid w:val="00325B87"/>
    <w:rsid w:val="00334EA9"/>
    <w:rsid w:val="00335C22"/>
    <w:rsid w:val="00342940"/>
    <w:rsid w:val="003436B9"/>
    <w:rsid w:val="00346715"/>
    <w:rsid w:val="003704EB"/>
    <w:rsid w:val="00375353"/>
    <w:rsid w:val="0037763E"/>
    <w:rsid w:val="00381A2F"/>
    <w:rsid w:val="00382211"/>
    <w:rsid w:val="00383E43"/>
    <w:rsid w:val="003A22D1"/>
    <w:rsid w:val="003A335F"/>
    <w:rsid w:val="003A54DB"/>
    <w:rsid w:val="003A7D37"/>
    <w:rsid w:val="003C0C4A"/>
    <w:rsid w:val="003C51F6"/>
    <w:rsid w:val="003C528A"/>
    <w:rsid w:val="003C5B62"/>
    <w:rsid w:val="003D00AF"/>
    <w:rsid w:val="003D38EF"/>
    <w:rsid w:val="003E002B"/>
    <w:rsid w:val="003E1BB3"/>
    <w:rsid w:val="003E2B34"/>
    <w:rsid w:val="003E397B"/>
    <w:rsid w:val="003F0192"/>
    <w:rsid w:val="003F0DA0"/>
    <w:rsid w:val="00401BF0"/>
    <w:rsid w:val="00403113"/>
    <w:rsid w:val="004079F7"/>
    <w:rsid w:val="00411CCA"/>
    <w:rsid w:val="00421E42"/>
    <w:rsid w:val="004318A4"/>
    <w:rsid w:val="00441280"/>
    <w:rsid w:val="00444D04"/>
    <w:rsid w:val="00446945"/>
    <w:rsid w:val="00451E90"/>
    <w:rsid w:val="00452063"/>
    <w:rsid w:val="004524D3"/>
    <w:rsid w:val="0045279E"/>
    <w:rsid w:val="004578CB"/>
    <w:rsid w:val="00461676"/>
    <w:rsid w:val="004654A3"/>
    <w:rsid w:val="00467987"/>
    <w:rsid w:val="0047196D"/>
    <w:rsid w:val="0048294D"/>
    <w:rsid w:val="004A2B99"/>
    <w:rsid w:val="004A3ABD"/>
    <w:rsid w:val="004A4706"/>
    <w:rsid w:val="004A6F7F"/>
    <w:rsid w:val="004B623A"/>
    <w:rsid w:val="004B6C37"/>
    <w:rsid w:val="004C2EF0"/>
    <w:rsid w:val="004D1A08"/>
    <w:rsid w:val="004E7048"/>
    <w:rsid w:val="004F2CF8"/>
    <w:rsid w:val="004F4AB2"/>
    <w:rsid w:val="0050541D"/>
    <w:rsid w:val="00505472"/>
    <w:rsid w:val="005060A3"/>
    <w:rsid w:val="00510C9B"/>
    <w:rsid w:val="00513E30"/>
    <w:rsid w:val="00524482"/>
    <w:rsid w:val="0053536B"/>
    <w:rsid w:val="00535A33"/>
    <w:rsid w:val="0054284A"/>
    <w:rsid w:val="00544B2D"/>
    <w:rsid w:val="00544C68"/>
    <w:rsid w:val="00547D2C"/>
    <w:rsid w:val="005513E9"/>
    <w:rsid w:val="005543E3"/>
    <w:rsid w:val="00557137"/>
    <w:rsid w:val="005616D1"/>
    <w:rsid w:val="00563EE7"/>
    <w:rsid w:val="00567F18"/>
    <w:rsid w:val="00571225"/>
    <w:rsid w:val="005865E3"/>
    <w:rsid w:val="00591002"/>
    <w:rsid w:val="005915D3"/>
    <w:rsid w:val="0059628F"/>
    <w:rsid w:val="005A1BC6"/>
    <w:rsid w:val="005A7DBA"/>
    <w:rsid w:val="005B12DB"/>
    <w:rsid w:val="005C4090"/>
    <w:rsid w:val="005C445C"/>
    <w:rsid w:val="005D46B8"/>
    <w:rsid w:val="005D5C5D"/>
    <w:rsid w:val="005E33B3"/>
    <w:rsid w:val="005E6F0A"/>
    <w:rsid w:val="005F2E45"/>
    <w:rsid w:val="005F53C0"/>
    <w:rsid w:val="00610947"/>
    <w:rsid w:val="00610ABB"/>
    <w:rsid w:val="00611628"/>
    <w:rsid w:val="006161D7"/>
    <w:rsid w:val="006236CF"/>
    <w:rsid w:val="00625114"/>
    <w:rsid w:val="00625545"/>
    <w:rsid w:val="006262A3"/>
    <w:rsid w:val="006362D6"/>
    <w:rsid w:val="0064468A"/>
    <w:rsid w:val="00650E7A"/>
    <w:rsid w:val="00650FAF"/>
    <w:rsid w:val="00653140"/>
    <w:rsid w:val="00653F4E"/>
    <w:rsid w:val="00654603"/>
    <w:rsid w:val="00663E84"/>
    <w:rsid w:val="00673087"/>
    <w:rsid w:val="006739CC"/>
    <w:rsid w:val="00674B1A"/>
    <w:rsid w:val="00675AEE"/>
    <w:rsid w:val="00676B8C"/>
    <w:rsid w:val="00680EA6"/>
    <w:rsid w:val="00684CCC"/>
    <w:rsid w:val="00685A86"/>
    <w:rsid w:val="006871ED"/>
    <w:rsid w:val="0069772A"/>
    <w:rsid w:val="006A01BA"/>
    <w:rsid w:val="006A06D0"/>
    <w:rsid w:val="006A13B1"/>
    <w:rsid w:val="006B0F1E"/>
    <w:rsid w:val="006C38DC"/>
    <w:rsid w:val="006C4274"/>
    <w:rsid w:val="006C77CA"/>
    <w:rsid w:val="006D0D09"/>
    <w:rsid w:val="006D1523"/>
    <w:rsid w:val="006E07C2"/>
    <w:rsid w:val="006E44BC"/>
    <w:rsid w:val="006F478E"/>
    <w:rsid w:val="006F5FC5"/>
    <w:rsid w:val="007019FC"/>
    <w:rsid w:val="00707487"/>
    <w:rsid w:val="007106F4"/>
    <w:rsid w:val="00717464"/>
    <w:rsid w:val="007242AD"/>
    <w:rsid w:val="0073470D"/>
    <w:rsid w:val="00735027"/>
    <w:rsid w:val="00740687"/>
    <w:rsid w:val="00742EA8"/>
    <w:rsid w:val="00746AF4"/>
    <w:rsid w:val="00747438"/>
    <w:rsid w:val="00750BFD"/>
    <w:rsid w:val="007512FD"/>
    <w:rsid w:val="00752763"/>
    <w:rsid w:val="007730AD"/>
    <w:rsid w:val="007776F0"/>
    <w:rsid w:val="007814B4"/>
    <w:rsid w:val="0079275C"/>
    <w:rsid w:val="0079779D"/>
    <w:rsid w:val="007A08E7"/>
    <w:rsid w:val="007A5A5B"/>
    <w:rsid w:val="007B0462"/>
    <w:rsid w:val="007B255E"/>
    <w:rsid w:val="007B4E00"/>
    <w:rsid w:val="007E5446"/>
    <w:rsid w:val="007E6CDE"/>
    <w:rsid w:val="007F07AC"/>
    <w:rsid w:val="007F3C26"/>
    <w:rsid w:val="00801EE2"/>
    <w:rsid w:val="008067D6"/>
    <w:rsid w:val="00806A9F"/>
    <w:rsid w:val="00814A8B"/>
    <w:rsid w:val="00815503"/>
    <w:rsid w:val="00833BC0"/>
    <w:rsid w:val="00835173"/>
    <w:rsid w:val="00837A8E"/>
    <w:rsid w:val="008416BF"/>
    <w:rsid w:val="00842743"/>
    <w:rsid w:val="00843265"/>
    <w:rsid w:val="00843E0B"/>
    <w:rsid w:val="008563F8"/>
    <w:rsid w:val="00872AA4"/>
    <w:rsid w:val="008751B8"/>
    <w:rsid w:val="0087571B"/>
    <w:rsid w:val="00876765"/>
    <w:rsid w:val="0088426E"/>
    <w:rsid w:val="008B0A57"/>
    <w:rsid w:val="008B5EE2"/>
    <w:rsid w:val="008B7A2F"/>
    <w:rsid w:val="008C75ED"/>
    <w:rsid w:val="008D5A95"/>
    <w:rsid w:val="008E1F31"/>
    <w:rsid w:val="008F0295"/>
    <w:rsid w:val="008F58A1"/>
    <w:rsid w:val="009131E9"/>
    <w:rsid w:val="00917331"/>
    <w:rsid w:val="0091797A"/>
    <w:rsid w:val="00917B9E"/>
    <w:rsid w:val="009201E4"/>
    <w:rsid w:val="0092114E"/>
    <w:rsid w:val="00925E8F"/>
    <w:rsid w:val="009309C3"/>
    <w:rsid w:val="009351D3"/>
    <w:rsid w:val="00936516"/>
    <w:rsid w:val="00940D6C"/>
    <w:rsid w:val="009437FB"/>
    <w:rsid w:val="0094551D"/>
    <w:rsid w:val="00955DC1"/>
    <w:rsid w:val="00960FC2"/>
    <w:rsid w:val="00973B50"/>
    <w:rsid w:val="00974296"/>
    <w:rsid w:val="009750AB"/>
    <w:rsid w:val="009855FB"/>
    <w:rsid w:val="0099112F"/>
    <w:rsid w:val="0099241F"/>
    <w:rsid w:val="0099326B"/>
    <w:rsid w:val="009943AB"/>
    <w:rsid w:val="009A57F9"/>
    <w:rsid w:val="009B144C"/>
    <w:rsid w:val="009D50E0"/>
    <w:rsid w:val="009E16B0"/>
    <w:rsid w:val="009E2336"/>
    <w:rsid w:val="009E4CB2"/>
    <w:rsid w:val="009F21E0"/>
    <w:rsid w:val="009F30EC"/>
    <w:rsid w:val="00A012E3"/>
    <w:rsid w:val="00A01E1C"/>
    <w:rsid w:val="00A03D0A"/>
    <w:rsid w:val="00A075DD"/>
    <w:rsid w:val="00A1009A"/>
    <w:rsid w:val="00A14DCF"/>
    <w:rsid w:val="00A20B95"/>
    <w:rsid w:val="00A2630C"/>
    <w:rsid w:val="00A32EC9"/>
    <w:rsid w:val="00A33C96"/>
    <w:rsid w:val="00A34CC2"/>
    <w:rsid w:val="00A43246"/>
    <w:rsid w:val="00A46331"/>
    <w:rsid w:val="00A46B73"/>
    <w:rsid w:val="00A477FB"/>
    <w:rsid w:val="00A62864"/>
    <w:rsid w:val="00A6467D"/>
    <w:rsid w:val="00A85AAC"/>
    <w:rsid w:val="00A86D2B"/>
    <w:rsid w:val="00A90114"/>
    <w:rsid w:val="00A96D3C"/>
    <w:rsid w:val="00AA7933"/>
    <w:rsid w:val="00AB2EC2"/>
    <w:rsid w:val="00AB6CDC"/>
    <w:rsid w:val="00AC52D5"/>
    <w:rsid w:val="00AC5CCF"/>
    <w:rsid w:val="00AC6418"/>
    <w:rsid w:val="00AF35F6"/>
    <w:rsid w:val="00B0185D"/>
    <w:rsid w:val="00B148E8"/>
    <w:rsid w:val="00B17DAA"/>
    <w:rsid w:val="00B2084F"/>
    <w:rsid w:val="00B2232C"/>
    <w:rsid w:val="00B25D69"/>
    <w:rsid w:val="00B35875"/>
    <w:rsid w:val="00B4529B"/>
    <w:rsid w:val="00B453E8"/>
    <w:rsid w:val="00B534B9"/>
    <w:rsid w:val="00B57256"/>
    <w:rsid w:val="00B61108"/>
    <w:rsid w:val="00B62F25"/>
    <w:rsid w:val="00B66CC9"/>
    <w:rsid w:val="00B67CB9"/>
    <w:rsid w:val="00B848B4"/>
    <w:rsid w:val="00B94E40"/>
    <w:rsid w:val="00B94FAF"/>
    <w:rsid w:val="00BA005C"/>
    <w:rsid w:val="00BA1F6B"/>
    <w:rsid w:val="00BB3741"/>
    <w:rsid w:val="00BB6B4B"/>
    <w:rsid w:val="00BC3B35"/>
    <w:rsid w:val="00BC5290"/>
    <w:rsid w:val="00BC5395"/>
    <w:rsid w:val="00BC6F49"/>
    <w:rsid w:val="00BF2F84"/>
    <w:rsid w:val="00BF5340"/>
    <w:rsid w:val="00C06D0F"/>
    <w:rsid w:val="00C21871"/>
    <w:rsid w:val="00C32199"/>
    <w:rsid w:val="00C33C01"/>
    <w:rsid w:val="00C4084E"/>
    <w:rsid w:val="00C42B5F"/>
    <w:rsid w:val="00C45CF5"/>
    <w:rsid w:val="00C60A6F"/>
    <w:rsid w:val="00C61D41"/>
    <w:rsid w:val="00C72470"/>
    <w:rsid w:val="00C827B0"/>
    <w:rsid w:val="00C93D48"/>
    <w:rsid w:val="00C97D5B"/>
    <w:rsid w:val="00CA0C52"/>
    <w:rsid w:val="00CA101C"/>
    <w:rsid w:val="00CB2ADE"/>
    <w:rsid w:val="00CB3F19"/>
    <w:rsid w:val="00CC14B9"/>
    <w:rsid w:val="00CC2AC3"/>
    <w:rsid w:val="00CC58AE"/>
    <w:rsid w:val="00CE192C"/>
    <w:rsid w:val="00CE4760"/>
    <w:rsid w:val="00CE68AD"/>
    <w:rsid w:val="00CE792C"/>
    <w:rsid w:val="00CE7F0E"/>
    <w:rsid w:val="00D034AA"/>
    <w:rsid w:val="00D07727"/>
    <w:rsid w:val="00D11F51"/>
    <w:rsid w:val="00D12B23"/>
    <w:rsid w:val="00D23D1E"/>
    <w:rsid w:val="00D25AE8"/>
    <w:rsid w:val="00D610D8"/>
    <w:rsid w:val="00D612FB"/>
    <w:rsid w:val="00D76697"/>
    <w:rsid w:val="00D94467"/>
    <w:rsid w:val="00DA2584"/>
    <w:rsid w:val="00DA2E43"/>
    <w:rsid w:val="00DB4CA9"/>
    <w:rsid w:val="00DB650D"/>
    <w:rsid w:val="00DB69BC"/>
    <w:rsid w:val="00DB7405"/>
    <w:rsid w:val="00DB7499"/>
    <w:rsid w:val="00DC07D6"/>
    <w:rsid w:val="00DD40D4"/>
    <w:rsid w:val="00DE0004"/>
    <w:rsid w:val="00E01D45"/>
    <w:rsid w:val="00E05700"/>
    <w:rsid w:val="00E1795A"/>
    <w:rsid w:val="00E50F90"/>
    <w:rsid w:val="00E676AC"/>
    <w:rsid w:val="00E6771A"/>
    <w:rsid w:val="00E73146"/>
    <w:rsid w:val="00E833C4"/>
    <w:rsid w:val="00E84627"/>
    <w:rsid w:val="00E92550"/>
    <w:rsid w:val="00E9515E"/>
    <w:rsid w:val="00E952F1"/>
    <w:rsid w:val="00E962E0"/>
    <w:rsid w:val="00E9666E"/>
    <w:rsid w:val="00EA7233"/>
    <w:rsid w:val="00EB38AA"/>
    <w:rsid w:val="00EC0C52"/>
    <w:rsid w:val="00EC5C2C"/>
    <w:rsid w:val="00ED152E"/>
    <w:rsid w:val="00EF17DA"/>
    <w:rsid w:val="00EF529F"/>
    <w:rsid w:val="00F02E41"/>
    <w:rsid w:val="00F060AA"/>
    <w:rsid w:val="00F072E4"/>
    <w:rsid w:val="00F10173"/>
    <w:rsid w:val="00F157D2"/>
    <w:rsid w:val="00F15E01"/>
    <w:rsid w:val="00F16770"/>
    <w:rsid w:val="00F16A67"/>
    <w:rsid w:val="00F33A24"/>
    <w:rsid w:val="00F33F61"/>
    <w:rsid w:val="00F407D0"/>
    <w:rsid w:val="00F468F6"/>
    <w:rsid w:val="00F537F3"/>
    <w:rsid w:val="00F53DAB"/>
    <w:rsid w:val="00F6169E"/>
    <w:rsid w:val="00F7034E"/>
    <w:rsid w:val="00F7046B"/>
    <w:rsid w:val="00F73AB1"/>
    <w:rsid w:val="00F76D3B"/>
    <w:rsid w:val="00F8276B"/>
    <w:rsid w:val="00FA0147"/>
    <w:rsid w:val="00FA15A3"/>
    <w:rsid w:val="00FA17A7"/>
    <w:rsid w:val="00FA52C3"/>
    <w:rsid w:val="00FA555C"/>
    <w:rsid w:val="00FB155E"/>
    <w:rsid w:val="00FC2901"/>
    <w:rsid w:val="00FC5C9E"/>
    <w:rsid w:val="00FE438C"/>
    <w:rsid w:val="00FE6887"/>
    <w:rsid w:val="00FE7E17"/>
    <w:rsid w:val="00FF2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B4CC3"/>
  <w15:docId w15:val="{6D1FD550-FB98-4148-B3B4-9349D3704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628"/>
  </w:style>
  <w:style w:type="paragraph" w:styleId="10">
    <w:name w:val="heading 1"/>
    <w:basedOn w:val="a"/>
    <w:next w:val="a"/>
    <w:link w:val="11"/>
    <w:qFormat/>
    <w:rsid w:val="00AF35F6"/>
    <w:pPr>
      <w:keepNext/>
      <w:spacing w:before="240" w:after="60" w:line="240" w:lineRule="auto"/>
      <w:outlineLvl w:val="0"/>
    </w:pPr>
    <w:rPr>
      <w:rFonts w:ascii="Arial" w:eastAsia="Times New Roman" w:hAnsi="Arial" w:cs="Arial"/>
      <w:b/>
      <w:bCs/>
      <w:kern w:val="32"/>
      <w:sz w:val="32"/>
      <w:szCs w:val="32"/>
    </w:rPr>
  </w:style>
  <w:style w:type="paragraph" w:styleId="2">
    <w:name w:val="heading 2"/>
    <w:aliases w:val="H2,&quot;Изумруд&quot;"/>
    <w:basedOn w:val="a"/>
    <w:next w:val="a"/>
    <w:link w:val="20"/>
    <w:unhideWhenUsed/>
    <w:qFormat/>
    <w:rsid w:val="00AF35F6"/>
    <w:pPr>
      <w:keepNext/>
      <w:spacing w:after="0" w:line="240" w:lineRule="auto"/>
      <w:outlineLvl w:val="1"/>
    </w:pPr>
    <w:rPr>
      <w:rFonts w:ascii="Times New Roman" w:eastAsia="Times New Roman" w:hAnsi="Times New Roman" w:cs="Times New Roman"/>
      <w:sz w:val="28"/>
      <w:szCs w:val="20"/>
    </w:rPr>
  </w:style>
  <w:style w:type="paragraph" w:styleId="3">
    <w:name w:val="heading 3"/>
    <w:basedOn w:val="a"/>
    <w:next w:val="a"/>
    <w:link w:val="30"/>
    <w:unhideWhenUsed/>
    <w:qFormat/>
    <w:rsid w:val="00AF35F6"/>
    <w:pPr>
      <w:keepNext/>
      <w:spacing w:after="0" w:line="240" w:lineRule="auto"/>
      <w:outlineLvl w:val="2"/>
    </w:pPr>
    <w:rPr>
      <w:rFonts w:ascii="Times New Roman" w:eastAsia="Times New Roman" w:hAnsi="Times New Roman" w:cs="Times New Roman"/>
      <w:sz w:val="24"/>
      <w:szCs w:val="20"/>
    </w:rPr>
  </w:style>
  <w:style w:type="paragraph" w:styleId="4">
    <w:name w:val="heading 4"/>
    <w:basedOn w:val="a"/>
    <w:next w:val="a"/>
    <w:link w:val="40"/>
    <w:unhideWhenUsed/>
    <w:qFormat/>
    <w:rsid w:val="00AF35F6"/>
    <w:pPr>
      <w:keepNext/>
      <w:spacing w:after="0" w:line="240" w:lineRule="auto"/>
      <w:outlineLvl w:val="3"/>
    </w:pPr>
    <w:rPr>
      <w:rFonts w:ascii="Times New Roman" w:eastAsia="Times New Roman" w:hAnsi="Times New Roman" w:cs="Times New Roman"/>
      <w:b/>
      <w:sz w:val="28"/>
      <w:szCs w:val="20"/>
    </w:rPr>
  </w:style>
  <w:style w:type="paragraph" w:styleId="5">
    <w:name w:val="heading 5"/>
    <w:basedOn w:val="a"/>
    <w:next w:val="a"/>
    <w:link w:val="50"/>
    <w:unhideWhenUsed/>
    <w:qFormat/>
    <w:rsid w:val="00AF35F6"/>
    <w:pPr>
      <w:keepNext/>
      <w:tabs>
        <w:tab w:val="left" w:pos="6804"/>
      </w:tabs>
      <w:spacing w:after="0" w:line="240" w:lineRule="auto"/>
      <w:ind w:firstLine="851"/>
      <w:jc w:val="both"/>
      <w:outlineLvl w:val="4"/>
    </w:pPr>
    <w:rPr>
      <w:rFonts w:ascii="Times New Roman" w:eastAsia="Times New Roman" w:hAnsi="Times New Roman" w:cs="Times New Roman"/>
      <w:b/>
      <w:bCs/>
      <w:sz w:val="28"/>
      <w:szCs w:val="28"/>
    </w:rPr>
  </w:style>
  <w:style w:type="paragraph" w:styleId="6">
    <w:name w:val="heading 6"/>
    <w:basedOn w:val="a"/>
    <w:next w:val="a"/>
    <w:link w:val="60"/>
    <w:unhideWhenUsed/>
    <w:qFormat/>
    <w:rsid w:val="00AF35F6"/>
    <w:pPr>
      <w:keepNext/>
      <w:spacing w:after="0" w:line="240" w:lineRule="auto"/>
      <w:jc w:val="center"/>
      <w:outlineLvl w:val="5"/>
    </w:pPr>
    <w:rPr>
      <w:rFonts w:ascii="Times New Roman" w:eastAsia="Times New Roman" w:hAnsi="Times New Roman" w:cs="Times New Roman"/>
      <w:b/>
      <w:sz w:val="26"/>
      <w:szCs w:val="20"/>
    </w:rPr>
  </w:style>
  <w:style w:type="paragraph" w:styleId="7">
    <w:name w:val="heading 7"/>
    <w:basedOn w:val="a"/>
    <w:next w:val="a"/>
    <w:link w:val="70"/>
    <w:unhideWhenUsed/>
    <w:qFormat/>
    <w:rsid w:val="00AF35F6"/>
    <w:pPr>
      <w:keepNext/>
      <w:spacing w:after="0" w:line="240" w:lineRule="auto"/>
      <w:outlineLvl w:val="6"/>
    </w:pPr>
    <w:rPr>
      <w:rFonts w:ascii="Times New Roman" w:eastAsia="Times New Roman" w:hAnsi="Times New Roman" w:cs="Times New Roman"/>
      <w:b/>
      <w:szCs w:val="20"/>
    </w:rPr>
  </w:style>
  <w:style w:type="paragraph" w:styleId="8">
    <w:name w:val="heading 8"/>
    <w:basedOn w:val="a"/>
    <w:next w:val="a"/>
    <w:link w:val="80"/>
    <w:unhideWhenUsed/>
    <w:qFormat/>
    <w:rsid w:val="00AF35F6"/>
    <w:pPr>
      <w:keepNext/>
      <w:spacing w:after="0" w:line="240" w:lineRule="auto"/>
      <w:ind w:firstLine="567"/>
      <w:outlineLvl w:val="7"/>
    </w:pPr>
    <w:rPr>
      <w:rFonts w:ascii="Times New Roman" w:eastAsia="Times New Roman" w:hAnsi="Times New Roman" w:cs="Times New Roman"/>
      <w:sz w:val="26"/>
      <w:szCs w:val="20"/>
    </w:rPr>
  </w:style>
  <w:style w:type="paragraph" w:styleId="9">
    <w:name w:val="heading 9"/>
    <w:basedOn w:val="a"/>
    <w:next w:val="a"/>
    <w:link w:val="90"/>
    <w:unhideWhenUsed/>
    <w:qFormat/>
    <w:rsid w:val="00AF35F6"/>
    <w:pPr>
      <w:keepNext/>
      <w:spacing w:after="0" w:line="240" w:lineRule="auto"/>
      <w:jc w:val="both"/>
      <w:outlineLvl w:val="8"/>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7242AD"/>
    <w:pPr>
      <w:widowControl w:val="0"/>
      <w:autoSpaceDE w:val="0"/>
      <w:autoSpaceDN w:val="0"/>
      <w:spacing w:after="0" w:line="240" w:lineRule="auto"/>
    </w:pPr>
    <w:rPr>
      <w:rFonts w:ascii="Calibri" w:hAnsi="Calibri" w:cs="Calibri"/>
    </w:rPr>
  </w:style>
  <w:style w:type="paragraph" w:customStyle="1" w:styleId="ConsPlusTitlePage">
    <w:name w:val="ConsPlusTitlePage"/>
    <w:rsid w:val="007242AD"/>
    <w:pPr>
      <w:widowControl w:val="0"/>
      <w:autoSpaceDE w:val="0"/>
      <w:autoSpaceDN w:val="0"/>
      <w:spacing w:after="0" w:line="240" w:lineRule="auto"/>
    </w:pPr>
    <w:rPr>
      <w:rFonts w:ascii="Tahoma" w:hAnsi="Tahoma" w:cs="Tahoma"/>
      <w:sz w:val="20"/>
    </w:rPr>
  </w:style>
  <w:style w:type="paragraph" w:customStyle="1" w:styleId="12">
    <w:name w:val="Без интервала1"/>
    <w:rsid w:val="007242AD"/>
    <w:pPr>
      <w:suppressAutoHyphens/>
      <w:spacing w:after="0" w:line="240" w:lineRule="auto"/>
    </w:pPr>
    <w:rPr>
      <w:rFonts w:ascii="Arial" w:eastAsia="Arial" w:hAnsi="Arial" w:cs="Arial"/>
      <w:lang w:eastAsia="en-US"/>
    </w:rPr>
  </w:style>
  <w:style w:type="paragraph" w:styleId="a3">
    <w:name w:val="List Paragraph"/>
    <w:basedOn w:val="a"/>
    <w:uiPriority w:val="34"/>
    <w:qFormat/>
    <w:rsid w:val="007242AD"/>
    <w:pPr>
      <w:ind w:left="720"/>
      <w:contextualSpacing/>
    </w:pPr>
  </w:style>
  <w:style w:type="character" w:styleId="a4">
    <w:name w:val="Hyperlink"/>
    <w:basedOn w:val="a0"/>
    <w:uiPriority w:val="99"/>
    <w:unhideWhenUsed/>
    <w:rsid w:val="00FA15A3"/>
    <w:rPr>
      <w:color w:val="0000FF" w:themeColor="hyperlink"/>
      <w:u w:val="single"/>
    </w:rPr>
  </w:style>
  <w:style w:type="paragraph" w:styleId="a5">
    <w:name w:val="Balloon Text"/>
    <w:basedOn w:val="a"/>
    <w:link w:val="a6"/>
    <w:unhideWhenUsed/>
    <w:rsid w:val="00B35875"/>
    <w:pPr>
      <w:spacing w:after="0" w:line="240" w:lineRule="auto"/>
    </w:pPr>
    <w:rPr>
      <w:rFonts w:ascii="Segoe UI" w:hAnsi="Segoe UI" w:cs="Segoe UI"/>
      <w:sz w:val="18"/>
      <w:szCs w:val="18"/>
    </w:rPr>
  </w:style>
  <w:style w:type="character" w:customStyle="1" w:styleId="a6">
    <w:name w:val="Текст выноски Знак"/>
    <w:basedOn w:val="a0"/>
    <w:link w:val="a5"/>
    <w:rsid w:val="00B35875"/>
    <w:rPr>
      <w:rFonts w:ascii="Segoe UI" w:hAnsi="Segoe UI" w:cs="Segoe UI"/>
      <w:sz w:val="18"/>
      <w:szCs w:val="18"/>
    </w:rPr>
  </w:style>
  <w:style w:type="table" w:styleId="a7">
    <w:name w:val="Table Grid"/>
    <w:basedOn w:val="a1"/>
    <w:uiPriority w:val="59"/>
    <w:rsid w:val="00551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513E9"/>
    <w:pPr>
      <w:widowControl w:val="0"/>
      <w:autoSpaceDE w:val="0"/>
      <w:autoSpaceDN w:val="0"/>
      <w:spacing w:after="0"/>
      <w:jc w:val="both"/>
    </w:pPr>
    <w:rPr>
      <w:rFonts w:ascii="Times New Roman" w:eastAsia="Times New Roman" w:hAnsi="Times New Roman" w:cs="Times New Roman"/>
      <w:b/>
      <w:sz w:val="20"/>
      <w:szCs w:val="20"/>
    </w:rPr>
  </w:style>
  <w:style w:type="paragraph" w:styleId="a8">
    <w:name w:val="header"/>
    <w:basedOn w:val="a"/>
    <w:link w:val="a9"/>
    <w:unhideWhenUsed/>
    <w:rsid w:val="00381A2F"/>
    <w:pPr>
      <w:tabs>
        <w:tab w:val="center" w:pos="4677"/>
        <w:tab w:val="right" w:pos="9355"/>
      </w:tabs>
      <w:spacing w:after="0" w:line="240" w:lineRule="auto"/>
    </w:pPr>
  </w:style>
  <w:style w:type="character" w:customStyle="1" w:styleId="a9">
    <w:name w:val="Верхний колонтитул Знак"/>
    <w:basedOn w:val="a0"/>
    <w:link w:val="a8"/>
    <w:rsid w:val="00381A2F"/>
  </w:style>
  <w:style w:type="paragraph" w:styleId="aa">
    <w:name w:val="footer"/>
    <w:basedOn w:val="a"/>
    <w:link w:val="ab"/>
    <w:unhideWhenUsed/>
    <w:rsid w:val="00381A2F"/>
    <w:pPr>
      <w:tabs>
        <w:tab w:val="center" w:pos="4677"/>
        <w:tab w:val="right" w:pos="9355"/>
      </w:tabs>
      <w:spacing w:after="0" w:line="240" w:lineRule="auto"/>
    </w:pPr>
  </w:style>
  <w:style w:type="character" w:customStyle="1" w:styleId="ab">
    <w:name w:val="Нижний колонтитул Знак"/>
    <w:basedOn w:val="a0"/>
    <w:link w:val="aa"/>
    <w:rsid w:val="00381A2F"/>
  </w:style>
  <w:style w:type="paragraph" w:styleId="ac">
    <w:name w:val="Normal (Web)"/>
    <w:basedOn w:val="a"/>
    <w:link w:val="ad"/>
    <w:unhideWhenUsed/>
    <w:rsid w:val="00074E51"/>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No Spacing"/>
    <w:uiPriority w:val="1"/>
    <w:qFormat/>
    <w:rsid w:val="00074E51"/>
    <w:pPr>
      <w:spacing w:after="0" w:line="240" w:lineRule="auto"/>
    </w:pPr>
    <w:rPr>
      <w:rFonts w:eastAsiaTheme="minorHAnsi"/>
      <w:lang w:eastAsia="en-US"/>
    </w:rPr>
  </w:style>
  <w:style w:type="character" w:customStyle="1" w:styleId="11">
    <w:name w:val="Заголовок 1 Знак"/>
    <w:basedOn w:val="a0"/>
    <w:link w:val="10"/>
    <w:rsid w:val="00AF35F6"/>
    <w:rPr>
      <w:rFonts w:ascii="Arial" w:eastAsia="Times New Roman" w:hAnsi="Arial" w:cs="Arial"/>
      <w:b/>
      <w:bCs/>
      <w:kern w:val="32"/>
      <w:sz w:val="32"/>
      <w:szCs w:val="32"/>
    </w:rPr>
  </w:style>
  <w:style w:type="character" w:customStyle="1" w:styleId="20">
    <w:name w:val="Заголовок 2 Знак"/>
    <w:aliases w:val="H2 Знак,&quot;Изумруд&quot; Знак"/>
    <w:basedOn w:val="a0"/>
    <w:link w:val="2"/>
    <w:rsid w:val="00AF35F6"/>
    <w:rPr>
      <w:rFonts w:ascii="Times New Roman" w:eastAsia="Times New Roman" w:hAnsi="Times New Roman" w:cs="Times New Roman"/>
      <w:sz w:val="28"/>
      <w:szCs w:val="20"/>
    </w:rPr>
  </w:style>
  <w:style w:type="character" w:customStyle="1" w:styleId="30">
    <w:name w:val="Заголовок 3 Знак"/>
    <w:basedOn w:val="a0"/>
    <w:link w:val="3"/>
    <w:rsid w:val="00AF35F6"/>
    <w:rPr>
      <w:rFonts w:ascii="Times New Roman" w:eastAsia="Times New Roman" w:hAnsi="Times New Roman" w:cs="Times New Roman"/>
      <w:sz w:val="24"/>
      <w:szCs w:val="20"/>
    </w:rPr>
  </w:style>
  <w:style w:type="character" w:customStyle="1" w:styleId="40">
    <w:name w:val="Заголовок 4 Знак"/>
    <w:basedOn w:val="a0"/>
    <w:link w:val="4"/>
    <w:rsid w:val="00AF35F6"/>
    <w:rPr>
      <w:rFonts w:ascii="Times New Roman" w:eastAsia="Times New Roman" w:hAnsi="Times New Roman" w:cs="Times New Roman"/>
      <w:b/>
      <w:sz w:val="28"/>
      <w:szCs w:val="20"/>
    </w:rPr>
  </w:style>
  <w:style w:type="character" w:customStyle="1" w:styleId="50">
    <w:name w:val="Заголовок 5 Знак"/>
    <w:basedOn w:val="a0"/>
    <w:link w:val="5"/>
    <w:rsid w:val="00AF35F6"/>
    <w:rPr>
      <w:rFonts w:ascii="Times New Roman" w:eastAsia="Times New Roman" w:hAnsi="Times New Roman" w:cs="Times New Roman"/>
      <w:b/>
      <w:bCs/>
      <w:sz w:val="28"/>
      <w:szCs w:val="28"/>
    </w:rPr>
  </w:style>
  <w:style w:type="character" w:customStyle="1" w:styleId="60">
    <w:name w:val="Заголовок 6 Знак"/>
    <w:basedOn w:val="a0"/>
    <w:link w:val="6"/>
    <w:rsid w:val="00AF35F6"/>
    <w:rPr>
      <w:rFonts w:ascii="Times New Roman" w:eastAsia="Times New Roman" w:hAnsi="Times New Roman" w:cs="Times New Roman"/>
      <w:b/>
      <w:sz w:val="26"/>
      <w:szCs w:val="20"/>
    </w:rPr>
  </w:style>
  <w:style w:type="character" w:customStyle="1" w:styleId="70">
    <w:name w:val="Заголовок 7 Знак"/>
    <w:basedOn w:val="a0"/>
    <w:link w:val="7"/>
    <w:rsid w:val="00AF35F6"/>
    <w:rPr>
      <w:rFonts w:ascii="Times New Roman" w:eastAsia="Times New Roman" w:hAnsi="Times New Roman" w:cs="Times New Roman"/>
      <w:b/>
      <w:szCs w:val="20"/>
    </w:rPr>
  </w:style>
  <w:style w:type="character" w:customStyle="1" w:styleId="80">
    <w:name w:val="Заголовок 8 Знак"/>
    <w:basedOn w:val="a0"/>
    <w:link w:val="8"/>
    <w:rsid w:val="00AF35F6"/>
    <w:rPr>
      <w:rFonts w:ascii="Times New Roman" w:eastAsia="Times New Roman" w:hAnsi="Times New Roman" w:cs="Times New Roman"/>
      <w:sz w:val="26"/>
      <w:szCs w:val="20"/>
    </w:rPr>
  </w:style>
  <w:style w:type="character" w:customStyle="1" w:styleId="90">
    <w:name w:val="Заголовок 9 Знак"/>
    <w:basedOn w:val="a0"/>
    <w:link w:val="9"/>
    <w:rsid w:val="00AF35F6"/>
    <w:rPr>
      <w:rFonts w:ascii="Times New Roman" w:eastAsia="Times New Roman" w:hAnsi="Times New Roman" w:cs="Times New Roman"/>
      <w:b/>
      <w:sz w:val="24"/>
      <w:szCs w:val="20"/>
    </w:rPr>
  </w:style>
  <w:style w:type="character" w:customStyle="1" w:styleId="af">
    <w:name w:val="Текст примечания Знак"/>
    <w:basedOn w:val="a0"/>
    <w:link w:val="af0"/>
    <w:rsid w:val="00AF35F6"/>
    <w:rPr>
      <w:rFonts w:ascii="Times New Roman" w:eastAsia="Times New Roman" w:hAnsi="Times New Roman" w:cs="Times New Roman"/>
      <w:sz w:val="20"/>
      <w:szCs w:val="20"/>
      <w:lang w:val="en-US" w:eastAsia="en-US"/>
    </w:rPr>
  </w:style>
  <w:style w:type="paragraph" w:styleId="af0">
    <w:name w:val="annotation text"/>
    <w:basedOn w:val="a"/>
    <w:link w:val="af"/>
    <w:unhideWhenUsed/>
    <w:rsid w:val="00AF35F6"/>
    <w:pPr>
      <w:spacing w:after="0" w:line="240" w:lineRule="auto"/>
    </w:pPr>
    <w:rPr>
      <w:rFonts w:ascii="Times New Roman" w:eastAsia="Times New Roman" w:hAnsi="Times New Roman" w:cs="Times New Roman"/>
      <w:sz w:val="20"/>
      <w:szCs w:val="20"/>
      <w:lang w:val="en-US" w:eastAsia="en-US"/>
    </w:rPr>
  </w:style>
  <w:style w:type="character" w:customStyle="1" w:styleId="af1">
    <w:name w:val="Заголовок Знак"/>
    <w:basedOn w:val="a0"/>
    <w:link w:val="af2"/>
    <w:rsid w:val="00AF35F6"/>
    <w:rPr>
      <w:rFonts w:ascii="Times New Roman" w:eastAsia="Times New Roman" w:hAnsi="Times New Roman" w:cs="Times New Roman"/>
      <w:b/>
      <w:bCs/>
      <w:sz w:val="28"/>
      <w:szCs w:val="28"/>
    </w:rPr>
  </w:style>
  <w:style w:type="paragraph" w:styleId="af2">
    <w:name w:val="Title"/>
    <w:basedOn w:val="a"/>
    <w:link w:val="af1"/>
    <w:qFormat/>
    <w:rsid w:val="00AF35F6"/>
    <w:pPr>
      <w:spacing w:after="0" w:line="240" w:lineRule="auto"/>
      <w:jc w:val="center"/>
    </w:pPr>
    <w:rPr>
      <w:rFonts w:ascii="Times New Roman" w:eastAsia="Times New Roman" w:hAnsi="Times New Roman" w:cs="Times New Roman"/>
      <w:b/>
      <w:bCs/>
      <w:sz w:val="28"/>
      <w:szCs w:val="28"/>
    </w:rPr>
  </w:style>
  <w:style w:type="character" w:customStyle="1" w:styleId="af3">
    <w:name w:val="Основной текст Знак"/>
    <w:basedOn w:val="a0"/>
    <w:link w:val="af4"/>
    <w:rsid w:val="00AF35F6"/>
    <w:rPr>
      <w:rFonts w:ascii="Times New Roman" w:eastAsia="Times New Roman" w:hAnsi="Times New Roman" w:cs="Times New Roman"/>
      <w:sz w:val="20"/>
      <w:szCs w:val="20"/>
    </w:rPr>
  </w:style>
  <w:style w:type="paragraph" w:styleId="af4">
    <w:name w:val="Body Text"/>
    <w:basedOn w:val="a"/>
    <w:link w:val="af3"/>
    <w:unhideWhenUsed/>
    <w:rsid w:val="00AF35F6"/>
    <w:pPr>
      <w:spacing w:after="120" w:line="240" w:lineRule="auto"/>
    </w:pPr>
    <w:rPr>
      <w:rFonts w:ascii="Times New Roman" w:eastAsia="Times New Roman" w:hAnsi="Times New Roman" w:cs="Times New Roman"/>
      <w:sz w:val="20"/>
      <w:szCs w:val="20"/>
    </w:rPr>
  </w:style>
  <w:style w:type="character" w:customStyle="1" w:styleId="af5">
    <w:name w:val="Основной текст с отступом Знак"/>
    <w:basedOn w:val="a0"/>
    <w:link w:val="af6"/>
    <w:rsid w:val="00AF35F6"/>
    <w:rPr>
      <w:rFonts w:ascii="Times New Roman" w:eastAsia="Times New Roman" w:hAnsi="Times New Roman" w:cs="Times New Roman"/>
      <w:sz w:val="28"/>
      <w:szCs w:val="28"/>
    </w:rPr>
  </w:style>
  <w:style w:type="paragraph" w:styleId="af6">
    <w:name w:val="Body Text Indent"/>
    <w:basedOn w:val="a"/>
    <w:link w:val="af5"/>
    <w:unhideWhenUsed/>
    <w:rsid w:val="00AF35F6"/>
    <w:pPr>
      <w:spacing w:after="0" w:line="240" w:lineRule="auto"/>
      <w:ind w:firstLine="851"/>
      <w:jc w:val="both"/>
    </w:pPr>
    <w:rPr>
      <w:rFonts w:ascii="Times New Roman" w:eastAsia="Times New Roman" w:hAnsi="Times New Roman" w:cs="Times New Roman"/>
      <w:sz w:val="28"/>
      <w:szCs w:val="28"/>
    </w:rPr>
  </w:style>
  <w:style w:type="character" w:customStyle="1" w:styleId="21">
    <w:name w:val="Основной текст 2 Знак"/>
    <w:basedOn w:val="a0"/>
    <w:link w:val="22"/>
    <w:rsid w:val="00AF35F6"/>
    <w:rPr>
      <w:rFonts w:ascii="Times New Roman" w:eastAsia="Times New Roman" w:hAnsi="Times New Roman" w:cs="Times New Roman"/>
      <w:sz w:val="28"/>
      <w:szCs w:val="28"/>
    </w:rPr>
  </w:style>
  <w:style w:type="paragraph" w:styleId="22">
    <w:name w:val="Body Text 2"/>
    <w:basedOn w:val="a"/>
    <w:link w:val="21"/>
    <w:unhideWhenUsed/>
    <w:rsid w:val="00AF35F6"/>
    <w:pPr>
      <w:widowControl w:val="0"/>
      <w:spacing w:after="0" w:line="240" w:lineRule="auto"/>
      <w:jc w:val="both"/>
    </w:pPr>
    <w:rPr>
      <w:rFonts w:ascii="Times New Roman" w:eastAsia="Times New Roman" w:hAnsi="Times New Roman" w:cs="Times New Roman"/>
      <w:sz w:val="28"/>
      <w:szCs w:val="28"/>
    </w:rPr>
  </w:style>
  <w:style w:type="character" w:customStyle="1" w:styleId="af7">
    <w:name w:val="Текст Знак"/>
    <w:basedOn w:val="a0"/>
    <w:link w:val="af8"/>
    <w:rsid w:val="00AF35F6"/>
    <w:rPr>
      <w:rFonts w:ascii="Courier New" w:eastAsia="Times New Roman" w:hAnsi="Courier New" w:cs="Courier New"/>
      <w:sz w:val="20"/>
      <w:szCs w:val="20"/>
    </w:rPr>
  </w:style>
  <w:style w:type="paragraph" w:styleId="af8">
    <w:name w:val="Plain Text"/>
    <w:basedOn w:val="a"/>
    <w:link w:val="af7"/>
    <w:unhideWhenUsed/>
    <w:rsid w:val="00AF35F6"/>
    <w:pPr>
      <w:widowControl w:val="0"/>
      <w:spacing w:after="0" w:line="240" w:lineRule="auto"/>
    </w:pPr>
    <w:rPr>
      <w:rFonts w:ascii="Courier New" w:eastAsia="Times New Roman" w:hAnsi="Courier New" w:cs="Courier New"/>
      <w:sz w:val="20"/>
      <w:szCs w:val="20"/>
    </w:rPr>
  </w:style>
  <w:style w:type="character" w:styleId="af9">
    <w:name w:val="annotation reference"/>
    <w:basedOn w:val="a0"/>
    <w:unhideWhenUsed/>
    <w:rsid w:val="003C0C4A"/>
    <w:rPr>
      <w:sz w:val="16"/>
      <w:szCs w:val="16"/>
    </w:rPr>
  </w:style>
  <w:style w:type="paragraph" w:styleId="afa">
    <w:name w:val="annotation subject"/>
    <w:basedOn w:val="af0"/>
    <w:next w:val="af0"/>
    <w:link w:val="afb"/>
    <w:semiHidden/>
    <w:unhideWhenUsed/>
    <w:rsid w:val="003C0C4A"/>
    <w:pPr>
      <w:spacing w:after="200"/>
    </w:pPr>
    <w:rPr>
      <w:rFonts w:asciiTheme="minorHAnsi" w:eastAsiaTheme="minorEastAsia" w:hAnsiTheme="minorHAnsi" w:cstheme="minorBidi"/>
      <w:b/>
      <w:bCs/>
      <w:lang w:val="ru-RU" w:eastAsia="ru-RU"/>
    </w:rPr>
  </w:style>
  <w:style w:type="character" w:customStyle="1" w:styleId="afb">
    <w:name w:val="Тема примечания Знак"/>
    <w:basedOn w:val="af"/>
    <w:link w:val="afa"/>
    <w:semiHidden/>
    <w:rsid w:val="003C0C4A"/>
    <w:rPr>
      <w:rFonts w:ascii="Times New Roman" w:eastAsia="Times New Roman" w:hAnsi="Times New Roman" w:cs="Times New Roman"/>
      <w:b/>
      <w:bCs/>
      <w:sz w:val="20"/>
      <w:szCs w:val="20"/>
      <w:lang w:val="en-US" w:eastAsia="en-US"/>
    </w:rPr>
  </w:style>
  <w:style w:type="paragraph" w:styleId="afc">
    <w:name w:val="Subtitle"/>
    <w:basedOn w:val="a"/>
    <w:link w:val="afd"/>
    <w:qFormat/>
    <w:rsid w:val="00707487"/>
    <w:pPr>
      <w:spacing w:after="0" w:line="240" w:lineRule="auto"/>
      <w:jc w:val="center"/>
    </w:pPr>
    <w:rPr>
      <w:rFonts w:ascii="Times New Roman" w:eastAsia="Times New Roman" w:hAnsi="Times New Roman" w:cs="Times New Roman"/>
      <w:b/>
      <w:sz w:val="36"/>
      <w:szCs w:val="20"/>
    </w:rPr>
  </w:style>
  <w:style w:type="character" w:customStyle="1" w:styleId="afd">
    <w:name w:val="Подзаголовок Знак"/>
    <w:basedOn w:val="a0"/>
    <w:link w:val="afc"/>
    <w:rsid w:val="00707487"/>
    <w:rPr>
      <w:rFonts w:ascii="Times New Roman" w:eastAsia="Times New Roman" w:hAnsi="Times New Roman" w:cs="Times New Roman"/>
      <w:b/>
      <w:sz w:val="36"/>
      <w:szCs w:val="20"/>
    </w:rPr>
  </w:style>
  <w:style w:type="paragraph" w:customStyle="1" w:styleId="afe">
    <w:name w:val="Название"/>
    <w:basedOn w:val="a"/>
    <w:qFormat/>
    <w:rsid w:val="00707487"/>
    <w:pPr>
      <w:spacing w:after="0" w:line="240" w:lineRule="auto"/>
      <w:jc w:val="center"/>
    </w:pPr>
    <w:rPr>
      <w:rFonts w:ascii="Times New Roman" w:eastAsia="Times New Roman" w:hAnsi="Times New Roman" w:cs="Times New Roman"/>
      <w:b/>
      <w:sz w:val="28"/>
      <w:szCs w:val="20"/>
    </w:rPr>
  </w:style>
  <w:style w:type="character" w:customStyle="1" w:styleId="aff">
    <w:name w:val="Основной текст_"/>
    <w:link w:val="23"/>
    <w:locked/>
    <w:rsid w:val="00707487"/>
    <w:rPr>
      <w:spacing w:val="-10"/>
      <w:sz w:val="29"/>
      <w:szCs w:val="29"/>
      <w:shd w:val="clear" w:color="auto" w:fill="FFFFFF"/>
    </w:rPr>
  </w:style>
  <w:style w:type="paragraph" w:customStyle="1" w:styleId="23">
    <w:name w:val="Основной текст2"/>
    <w:basedOn w:val="a"/>
    <w:link w:val="aff"/>
    <w:rsid w:val="00707487"/>
    <w:pPr>
      <w:widowControl w:val="0"/>
      <w:shd w:val="clear" w:color="auto" w:fill="FFFFFF"/>
      <w:spacing w:after="360" w:line="0" w:lineRule="atLeast"/>
    </w:pPr>
    <w:rPr>
      <w:spacing w:val="-10"/>
      <w:sz w:val="29"/>
      <w:szCs w:val="29"/>
    </w:rPr>
  </w:style>
  <w:style w:type="character" w:customStyle="1" w:styleId="13">
    <w:name w:val="Основной текст1"/>
    <w:rsid w:val="00707487"/>
    <w:rPr>
      <w:color w:val="000000"/>
      <w:spacing w:val="-10"/>
      <w:w w:val="100"/>
      <w:position w:val="0"/>
      <w:sz w:val="29"/>
      <w:szCs w:val="29"/>
      <w:shd w:val="clear" w:color="auto" w:fill="FFFFFF"/>
      <w:lang w:val="ru-RU"/>
    </w:rPr>
  </w:style>
  <w:style w:type="character" w:customStyle="1" w:styleId="24">
    <w:name w:val="Основной текст (2)_"/>
    <w:link w:val="25"/>
    <w:uiPriority w:val="99"/>
    <w:locked/>
    <w:rsid w:val="00D034AA"/>
    <w:rPr>
      <w:b/>
      <w:bCs/>
      <w:sz w:val="28"/>
      <w:szCs w:val="28"/>
      <w:shd w:val="clear" w:color="auto" w:fill="FFFFFF"/>
    </w:rPr>
  </w:style>
  <w:style w:type="paragraph" w:customStyle="1" w:styleId="25">
    <w:name w:val="Основной текст (2)"/>
    <w:basedOn w:val="a"/>
    <w:link w:val="24"/>
    <w:uiPriority w:val="99"/>
    <w:rsid w:val="00D034AA"/>
    <w:pPr>
      <w:widowControl w:val="0"/>
      <w:shd w:val="clear" w:color="auto" w:fill="FFFFFF"/>
      <w:spacing w:after="300" w:line="328" w:lineRule="exact"/>
      <w:jc w:val="center"/>
    </w:pPr>
    <w:rPr>
      <w:b/>
      <w:bCs/>
      <w:sz w:val="28"/>
      <w:szCs w:val="28"/>
    </w:rPr>
  </w:style>
  <w:style w:type="paragraph" w:customStyle="1" w:styleId="aff0">
    <w:basedOn w:val="a"/>
    <w:next w:val="af2"/>
    <w:qFormat/>
    <w:rsid w:val="00742EA8"/>
    <w:pPr>
      <w:spacing w:after="0" w:line="240" w:lineRule="auto"/>
      <w:jc w:val="center"/>
    </w:pPr>
    <w:rPr>
      <w:rFonts w:ascii="Times New Roman" w:eastAsia="Times New Roman" w:hAnsi="Times New Roman" w:cs="Times New Roman"/>
      <w:b/>
      <w:sz w:val="28"/>
      <w:szCs w:val="20"/>
    </w:rPr>
  </w:style>
  <w:style w:type="paragraph" w:customStyle="1" w:styleId="aff1">
    <w:basedOn w:val="a"/>
    <w:next w:val="af2"/>
    <w:qFormat/>
    <w:rsid w:val="00940D6C"/>
    <w:pPr>
      <w:spacing w:after="0" w:line="240" w:lineRule="auto"/>
      <w:jc w:val="center"/>
    </w:pPr>
    <w:rPr>
      <w:rFonts w:ascii="Times New Roman" w:eastAsia="Times New Roman" w:hAnsi="Times New Roman" w:cs="Times New Roman"/>
      <w:b/>
      <w:sz w:val="28"/>
      <w:szCs w:val="20"/>
    </w:rPr>
  </w:style>
  <w:style w:type="paragraph" w:customStyle="1" w:styleId="aff2">
    <w:basedOn w:val="a"/>
    <w:next w:val="af2"/>
    <w:qFormat/>
    <w:rsid w:val="00B67CB9"/>
    <w:pPr>
      <w:spacing w:after="0" w:line="240" w:lineRule="auto"/>
      <w:jc w:val="center"/>
    </w:pPr>
    <w:rPr>
      <w:rFonts w:ascii="Times New Roman" w:eastAsia="Times New Roman" w:hAnsi="Times New Roman" w:cs="Times New Roman"/>
      <w:b/>
      <w:sz w:val="28"/>
      <w:szCs w:val="20"/>
    </w:rPr>
  </w:style>
  <w:style w:type="paragraph" w:customStyle="1" w:styleId="ConsPlusNonformat">
    <w:name w:val="ConsPlusNonformat"/>
    <w:rsid w:val="004A3AB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31">
    <w:name w:val="Основной текст3"/>
    <w:basedOn w:val="a"/>
    <w:rsid w:val="008B0A57"/>
    <w:pPr>
      <w:widowControl w:val="0"/>
      <w:shd w:val="clear" w:color="auto" w:fill="FFFFFF"/>
      <w:spacing w:before="960" w:after="660" w:line="240" w:lineRule="exact"/>
      <w:ind w:hanging="2740"/>
      <w:jc w:val="both"/>
    </w:pPr>
    <w:rPr>
      <w:rFonts w:ascii="Calibri" w:eastAsia="Calibri" w:hAnsi="Calibri" w:cs="Times New Roman"/>
      <w:b/>
      <w:bCs/>
      <w:spacing w:val="-10"/>
      <w:sz w:val="28"/>
      <w:szCs w:val="28"/>
    </w:rPr>
  </w:style>
  <w:style w:type="numbering" w:customStyle="1" w:styleId="14">
    <w:name w:val="Нет списка1"/>
    <w:next w:val="a2"/>
    <w:semiHidden/>
    <w:unhideWhenUsed/>
    <w:rsid w:val="00A20B95"/>
  </w:style>
  <w:style w:type="paragraph" w:customStyle="1" w:styleId="ConsNormal">
    <w:name w:val="ConsNormal"/>
    <w:rsid w:val="00A20B95"/>
    <w:pPr>
      <w:snapToGrid w:val="0"/>
      <w:spacing w:after="0" w:line="240" w:lineRule="auto"/>
      <w:ind w:firstLine="720"/>
    </w:pPr>
    <w:rPr>
      <w:rFonts w:ascii="Arial" w:eastAsia="Times New Roman" w:hAnsi="Arial" w:cs="Arial"/>
      <w:sz w:val="20"/>
      <w:szCs w:val="20"/>
    </w:rPr>
  </w:style>
  <w:style w:type="character" w:styleId="aff3">
    <w:name w:val="page number"/>
    <w:basedOn w:val="a0"/>
    <w:rsid w:val="00A20B95"/>
  </w:style>
  <w:style w:type="table" w:customStyle="1" w:styleId="15">
    <w:name w:val="Сетка таблицы1"/>
    <w:basedOn w:val="a1"/>
    <w:next w:val="a7"/>
    <w:rsid w:val="00A20B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4">
    <w:name w:val="Название Знак"/>
    <w:rsid w:val="00A20B95"/>
    <w:rPr>
      <w:b/>
      <w:sz w:val="28"/>
      <w:lang w:bidi="ar-SA"/>
    </w:rPr>
  </w:style>
  <w:style w:type="paragraph" w:customStyle="1" w:styleId="aff5">
    <w:name w:val="Знак Знак Знак Знак Знак Знак Знак Знак Знак"/>
    <w:basedOn w:val="a"/>
    <w:rsid w:val="00A20B95"/>
    <w:pPr>
      <w:spacing w:after="160" w:line="240" w:lineRule="exact"/>
    </w:pPr>
    <w:rPr>
      <w:rFonts w:ascii="Verdana" w:eastAsia="Times New Roman" w:hAnsi="Verdana" w:cs="Times New Roman"/>
      <w:sz w:val="24"/>
      <w:szCs w:val="24"/>
      <w:lang w:val="en-US" w:eastAsia="en-US"/>
    </w:rPr>
  </w:style>
  <w:style w:type="character" w:styleId="aff6">
    <w:name w:val="FollowedHyperlink"/>
    <w:uiPriority w:val="99"/>
    <w:unhideWhenUsed/>
    <w:rsid w:val="00A20B95"/>
    <w:rPr>
      <w:color w:val="800080"/>
      <w:u w:val="single"/>
    </w:rPr>
  </w:style>
  <w:style w:type="numbering" w:customStyle="1" w:styleId="110">
    <w:name w:val="Нет списка11"/>
    <w:next w:val="a2"/>
    <w:semiHidden/>
    <w:rsid w:val="00A20B95"/>
  </w:style>
  <w:style w:type="character" w:customStyle="1" w:styleId="messagein1">
    <w:name w:val="messagein1"/>
    <w:rsid w:val="00A20B95"/>
    <w:rPr>
      <w:rFonts w:ascii="Arial" w:hAnsi="Arial" w:cs="Arial" w:hint="default"/>
      <w:b/>
      <w:bCs/>
      <w:color w:val="353535"/>
      <w:sz w:val="20"/>
      <w:szCs w:val="20"/>
    </w:rPr>
  </w:style>
  <w:style w:type="character" w:customStyle="1" w:styleId="16">
    <w:name w:val="Заголовок Знак1"/>
    <w:rsid w:val="00843E0B"/>
    <w:rPr>
      <w:b/>
      <w:sz w:val="28"/>
      <w:lang w:bidi="ar-SA"/>
    </w:rPr>
  </w:style>
  <w:style w:type="numbering" w:customStyle="1" w:styleId="26">
    <w:name w:val="Нет списка2"/>
    <w:next w:val="a2"/>
    <w:uiPriority w:val="99"/>
    <w:semiHidden/>
    <w:unhideWhenUsed/>
    <w:rsid w:val="00AA7933"/>
  </w:style>
  <w:style w:type="table" w:customStyle="1" w:styleId="27">
    <w:name w:val="Сетка таблицы2"/>
    <w:basedOn w:val="a1"/>
    <w:next w:val="a7"/>
    <w:rsid w:val="00AA7933"/>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Нет списка12"/>
    <w:next w:val="a2"/>
    <w:semiHidden/>
    <w:rsid w:val="00AA7933"/>
  </w:style>
  <w:style w:type="table" w:customStyle="1" w:styleId="32">
    <w:name w:val="Сетка таблицы3"/>
    <w:basedOn w:val="a1"/>
    <w:next w:val="a7"/>
    <w:uiPriority w:val="59"/>
    <w:rsid w:val="00203FD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A62864"/>
    <w:pPr>
      <w:spacing w:before="75" w:after="75" w:line="240" w:lineRule="auto"/>
    </w:pPr>
    <w:rPr>
      <w:rFonts w:ascii="Times" w:eastAsia="Times New Roman" w:hAnsi="Times" w:cs="Times"/>
      <w:sz w:val="21"/>
      <w:szCs w:val="21"/>
    </w:rPr>
  </w:style>
  <w:style w:type="paragraph" w:styleId="aff7">
    <w:name w:val="Document Map"/>
    <w:basedOn w:val="a"/>
    <w:link w:val="aff8"/>
    <w:semiHidden/>
    <w:unhideWhenUsed/>
    <w:rsid w:val="00A62864"/>
    <w:pPr>
      <w:shd w:val="clear" w:color="auto" w:fill="000080"/>
      <w:spacing w:after="0" w:line="240" w:lineRule="auto"/>
    </w:pPr>
    <w:rPr>
      <w:rFonts w:ascii="Tahoma" w:eastAsia="Times New Roman" w:hAnsi="Tahoma" w:cs="Tahoma"/>
      <w:sz w:val="20"/>
      <w:szCs w:val="20"/>
    </w:rPr>
  </w:style>
  <w:style w:type="character" w:customStyle="1" w:styleId="aff8">
    <w:name w:val="Схема документа Знак"/>
    <w:basedOn w:val="a0"/>
    <w:link w:val="aff7"/>
    <w:semiHidden/>
    <w:rsid w:val="00A62864"/>
    <w:rPr>
      <w:rFonts w:ascii="Tahoma" w:eastAsia="Times New Roman" w:hAnsi="Tahoma" w:cs="Tahoma"/>
      <w:sz w:val="20"/>
      <w:szCs w:val="20"/>
      <w:shd w:val="clear" w:color="auto" w:fill="000080"/>
    </w:rPr>
  </w:style>
  <w:style w:type="character" w:customStyle="1" w:styleId="210">
    <w:name w:val="Заголовок 2 Знак1"/>
    <w:aliases w:val="H2 Знак1,&quot;Изумруд&quot; Знак1"/>
    <w:basedOn w:val="a0"/>
    <w:semiHidden/>
    <w:rsid w:val="003A7D37"/>
    <w:rPr>
      <w:rFonts w:asciiTheme="majorHAnsi" w:eastAsiaTheme="majorEastAsia" w:hAnsiTheme="majorHAnsi" w:cstheme="majorBidi"/>
      <w:color w:val="365F91" w:themeColor="accent1" w:themeShade="BF"/>
      <w:sz w:val="26"/>
      <w:szCs w:val="26"/>
    </w:rPr>
  </w:style>
  <w:style w:type="paragraph" w:customStyle="1" w:styleId="17">
    <w:name w:val="Название1"/>
    <w:basedOn w:val="a"/>
    <w:qFormat/>
    <w:rsid w:val="00E84627"/>
    <w:pPr>
      <w:spacing w:after="0" w:line="240" w:lineRule="auto"/>
      <w:jc w:val="center"/>
    </w:pPr>
    <w:rPr>
      <w:rFonts w:ascii="Times New Roman" w:eastAsia="Times New Roman" w:hAnsi="Times New Roman" w:cs="Times New Roman"/>
      <w:b/>
      <w:sz w:val="28"/>
      <w:szCs w:val="20"/>
    </w:rPr>
  </w:style>
  <w:style w:type="character" w:customStyle="1" w:styleId="ConsPlusNormal1">
    <w:name w:val="ConsPlusNormal1"/>
    <w:link w:val="ConsPlusNormal"/>
    <w:locked/>
    <w:rsid w:val="00510C9B"/>
    <w:rPr>
      <w:rFonts w:ascii="Calibri" w:hAnsi="Calibri" w:cs="Calibri"/>
    </w:rPr>
  </w:style>
  <w:style w:type="paragraph" w:customStyle="1" w:styleId="41">
    <w:name w:val="Стиль4"/>
    <w:basedOn w:val="a"/>
    <w:rsid w:val="0024046A"/>
    <w:pPr>
      <w:spacing w:after="0" w:line="240" w:lineRule="auto"/>
      <w:ind w:firstLine="851"/>
      <w:jc w:val="both"/>
    </w:pPr>
    <w:rPr>
      <w:rFonts w:ascii="Courier New" w:eastAsia="Times New Roman" w:hAnsi="Courier New" w:cs="Times New Roman"/>
      <w:color w:val="000000"/>
      <w:sz w:val="28"/>
      <w:szCs w:val="20"/>
    </w:rPr>
  </w:style>
  <w:style w:type="paragraph" w:customStyle="1" w:styleId="aff9">
    <w:name w:val="Базовый"/>
    <w:rsid w:val="0024046A"/>
    <w:pPr>
      <w:widowControl w:val="0"/>
      <w:tabs>
        <w:tab w:val="left" w:pos="1276"/>
      </w:tabs>
      <w:spacing w:before="120" w:after="0" w:line="240" w:lineRule="auto"/>
      <w:ind w:firstLine="709"/>
      <w:jc w:val="both"/>
    </w:pPr>
    <w:rPr>
      <w:rFonts w:ascii="Times New Roman" w:eastAsia="Times New Roman" w:hAnsi="Times New Roman" w:cs="Times New Roman"/>
      <w:sz w:val="28"/>
      <w:szCs w:val="20"/>
      <w:lang w:eastAsia="zh-CN"/>
    </w:rPr>
  </w:style>
  <w:style w:type="paragraph" w:customStyle="1" w:styleId="211">
    <w:name w:val="Основной текст 21"/>
    <w:basedOn w:val="a"/>
    <w:rsid w:val="0024046A"/>
    <w:pPr>
      <w:spacing w:after="120" w:line="480" w:lineRule="auto"/>
    </w:pPr>
    <w:rPr>
      <w:rFonts w:ascii="Times New Roman" w:eastAsia="Times New Roman" w:hAnsi="Times New Roman" w:cs="Times New Roman"/>
      <w:sz w:val="20"/>
      <w:szCs w:val="20"/>
      <w:lang w:eastAsia="zh-CN"/>
    </w:rPr>
  </w:style>
  <w:style w:type="paragraph" w:customStyle="1" w:styleId="1">
    <w:name w:val="Маркированный список1"/>
    <w:basedOn w:val="a"/>
    <w:rsid w:val="0024046A"/>
    <w:pPr>
      <w:numPr>
        <w:numId w:val="8"/>
      </w:numPr>
      <w:spacing w:after="0" w:line="360" w:lineRule="auto"/>
      <w:jc w:val="both"/>
    </w:pPr>
    <w:rPr>
      <w:rFonts w:ascii="Times New Roman" w:eastAsia="Times New Roman" w:hAnsi="Times New Roman" w:cs="Times New Roman"/>
      <w:sz w:val="28"/>
      <w:szCs w:val="20"/>
      <w:lang w:eastAsia="zh-CN"/>
    </w:rPr>
  </w:style>
  <w:style w:type="paragraph" w:customStyle="1" w:styleId="212">
    <w:name w:val="Основной текст с отступом 21"/>
    <w:basedOn w:val="a"/>
    <w:rsid w:val="0024046A"/>
    <w:pPr>
      <w:widowControl w:val="0"/>
      <w:spacing w:after="0" w:line="240" w:lineRule="auto"/>
      <w:ind w:left="360"/>
      <w:jc w:val="center"/>
    </w:pPr>
    <w:rPr>
      <w:rFonts w:ascii="Times New Roman" w:eastAsia="Andale Sans UI" w:hAnsi="Times New Roman" w:cs="Times New Roman"/>
      <w:b/>
      <w:bCs/>
      <w:sz w:val="28"/>
      <w:szCs w:val="28"/>
      <w:lang w:eastAsia="en-US"/>
    </w:rPr>
  </w:style>
  <w:style w:type="character" w:customStyle="1" w:styleId="310">
    <w:name w:val="Заголовок 3 Знак1"/>
    <w:uiPriority w:val="9"/>
    <w:rsid w:val="00E1795A"/>
    <w:rPr>
      <w:rFonts w:ascii="Arial" w:eastAsia="Arial" w:hAnsi="Arial" w:cs="Arial"/>
      <w:sz w:val="30"/>
      <w:szCs w:val="30"/>
    </w:rPr>
  </w:style>
  <w:style w:type="character" w:customStyle="1" w:styleId="410">
    <w:name w:val="Заголовок 4 Знак1"/>
    <w:uiPriority w:val="9"/>
    <w:rsid w:val="00E1795A"/>
    <w:rPr>
      <w:rFonts w:ascii="Arial" w:eastAsia="Arial" w:hAnsi="Arial" w:cs="Arial"/>
      <w:b/>
      <w:bCs/>
      <w:sz w:val="26"/>
      <w:szCs w:val="26"/>
    </w:rPr>
  </w:style>
  <w:style w:type="paragraph" w:styleId="28">
    <w:name w:val="Quote"/>
    <w:basedOn w:val="a"/>
    <w:next w:val="a"/>
    <w:link w:val="29"/>
    <w:uiPriority w:val="29"/>
    <w:qFormat/>
    <w:rsid w:val="00E1795A"/>
    <w:pPr>
      <w:spacing w:after="0" w:line="240" w:lineRule="auto"/>
      <w:ind w:left="720" w:right="720"/>
    </w:pPr>
    <w:rPr>
      <w:rFonts w:ascii="Times New Roman" w:eastAsia="Times New Roman" w:hAnsi="Times New Roman" w:cs="Times New Roman"/>
      <w:i/>
      <w:sz w:val="20"/>
      <w:szCs w:val="20"/>
      <w:lang w:eastAsia="zh-CN"/>
    </w:rPr>
  </w:style>
  <w:style w:type="character" w:customStyle="1" w:styleId="29">
    <w:name w:val="Цитата 2 Знак"/>
    <w:basedOn w:val="a0"/>
    <w:link w:val="28"/>
    <w:uiPriority w:val="29"/>
    <w:rsid w:val="00E1795A"/>
    <w:rPr>
      <w:rFonts w:ascii="Times New Roman" w:eastAsia="Times New Roman" w:hAnsi="Times New Roman" w:cs="Times New Roman"/>
      <w:i/>
      <w:sz w:val="20"/>
      <w:szCs w:val="20"/>
      <w:lang w:eastAsia="zh-CN"/>
    </w:rPr>
  </w:style>
  <w:style w:type="paragraph" w:styleId="affa">
    <w:name w:val="Intense Quote"/>
    <w:basedOn w:val="a"/>
    <w:next w:val="a"/>
    <w:link w:val="affb"/>
    <w:uiPriority w:val="30"/>
    <w:qFormat/>
    <w:rsid w:val="00E1795A"/>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eastAsia="Times New Roman" w:hAnsi="Times New Roman" w:cs="Times New Roman"/>
      <w:i/>
      <w:sz w:val="20"/>
      <w:szCs w:val="20"/>
      <w:lang w:eastAsia="zh-CN"/>
    </w:rPr>
  </w:style>
  <w:style w:type="character" w:customStyle="1" w:styleId="affb">
    <w:name w:val="Выделенная цитата Знак"/>
    <w:basedOn w:val="a0"/>
    <w:link w:val="affa"/>
    <w:uiPriority w:val="30"/>
    <w:rsid w:val="00E1795A"/>
    <w:rPr>
      <w:rFonts w:ascii="Times New Roman" w:eastAsia="Times New Roman" w:hAnsi="Times New Roman" w:cs="Times New Roman"/>
      <w:i/>
      <w:sz w:val="20"/>
      <w:szCs w:val="20"/>
      <w:shd w:val="clear" w:color="auto" w:fill="F2F2F2"/>
      <w:lang w:eastAsia="zh-CN"/>
    </w:rPr>
  </w:style>
  <w:style w:type="character" w:customStyle="1" w:styleId="FooterChar">
    <w:name w:val="Footer Char"/>
    <w:basedOn w:val="a0"/>
    <w:uiPriority w:val="99"/>
    <w:rsid w:val="00E1795A"/>
  </w:style>
  <w:style w:type="paragraph" w:styleId="affc">
    <w:name w:val="caption"/>
    <w:basedOn w:val="a"/>
    <w:next w:val="a"/>
    <w:uiPriority w:val="35"/>
    <w:semiHidden/>
    <w:unhideWhenUsed/>
    <w:qFormat/>
    <w:rsid w:val="00E1795A"/>
    <w:pPr>
      <w:spacing w:after="0"/>
    </w:pPr>
    <w:rPr>
      <w:rFonts w:ascii="Times New Roman" w:eastAsia="Times New Roman" w:hAnsi="Times New Roman" w:cs="Times New Roman"/>
      <w:b/>
      <w:bCs/>
      <w:color w:val="4F81BD"/>
      <w:sz w:val="18"/>
      <w:szCs w:val="18"/>
      <w:lang w:eastAsia="zh-CN"/>
    </w:rPr>
  </w:style>
  <w:style w:type="table" w:customStyle="1" w:styleId="TableGridLight">
    <w:name w:val="Table Grid Light"/>
    <w:basedOn w:val="a1"/>
    <w:uiPriority w:val="59"/>
    <w:rsid w:val="00E1795A"/>
    <w:pPr>
      <w:spacing w:after="0" w:line="240" w:lineRule="auto"/>
    </w:pPr>
    <w:rPr>
      <w:rFonts w:ascii="Times New Roman" w:eastAsia="Times New Roman" w:hAnsi="Times New Roman" w:cs="Times New Roman"/>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styleId="18">
    <w:name w:val="Plain Table 1"/>
    <w:basedOn w:val="a1"/>
    <w:uiPriority w:val="59"/>
    <w:rsid w:val="00E1795A"/>
    <w:pPr>
      <w:spacing w:after="0" w:line="240" w:lineRule="auto"/>
    </w:pPr>
    <w:rPr>
      <w:rFonts w:ascii="Times New Roman" w:eastAsia="Times New Roman" w:hAnsi="Times New Roman" w:cs="Times New Roman"/>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2a">
    <w:name w:val="Plain Table 2"/>
    <w:basedOn w:val="a1"/>
    <w:uiPriority w:val="59"/>
    <w:rsid w:val="00E1795A"/>
    <w:pPr>
      <w:spacing w:after="0" w:line="240" w:lineRule="auto"/>
    </w:pPr>
    <w:rPr>
      <w:rFonts w:ascii="Times New Roman" w:eastAsia="Times New Roman" w:hAnsi="Times New Roman" w:cs="Times New Roman"/>
      <w:sz w:val="20"/>
      <w:szCs w:val="20"/>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styleId="33">
    <w:name w:val="Plain Table 3"/>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42">
    <w:name w:val="Plain Table 4"/>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51">
    <w:name w:val="Plain Table 5"/>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1">
    <w:name w:val="Grid Table 1 Light"/>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styleId="-2">
    <w:name w:val="Grid Table 2"/>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3">
    <w:name w:val="Grid Table 3"/>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4">
    <w:name w:val="Grid Table 4"/>
    <w:basedOn w:val="a1"/>
    <w:uiPriority w:val="5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5">
    <w:name w:val="Grid Table 5 Dark"/>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styleId="-6">
    <w:name w:val="Grid Table 6 Colorful"/>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styleId="-7">
    <w:name w:val="Grid Table 7 Colorful"/>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styleId="-10">
    <w:name w:val="List Table 1 Light"/>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styleId="-20">
    <w:name w:val="List Table 2"/>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styleId="-30">
    <w:name w:val="List Table 3"/>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styleId="-40">
    <w:name w:val="List Table 4"/>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styleId="-50">
    <w:name w:val="List Table 5 Dark"/>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styleId="-60">
    <w:name w:val="List Table 6 Colorful"/>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styleId="-70">
    <w:name w:val="List Table 7 Colorful"/>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E1795A"/>
    <w:pPr>
      <w:spacing w:after="0" w:line="240" w:lineRule="auto"/>
    </w:pPr>
    <w:rPr>
      <w:rFonts w:ascii="Times New Roman" w:eastAsia="Times New Roman" w:hAnsi="Times New Roman" w:cs="Times New Roman"/>
      <w:color w:val="404040"/>
      <w:sz w:val="20"/>
      <w:szCs w:val="2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E1795A"/>
    <w:pPr>
      <w:spacing w:after="0" w:line="240" w:lineRule="auto"/>
    </w:pPr>
    <w:rPr>
      <w:rFonts w:ascii="Times New Roman" w:eastAsia="Times New Roman" w:hAnsi="Times New Roman" w:cs="Times New Roman"/>
      <w:color w:val="404040"/>
      <w:sz w:val="20"/>
      <w:szCs w:val="2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E1795A"/>
    <w:pPr>
      <w:spacing w:after="0" w:line="240" w:lineRule="auto"/>
    </w:pPr>
    <w:rPr>
      <w:rFonts w:ascii="Times New Roman" w:eastAsia="Times New Roman" w:hAnsi="Times New Roman" w:cs="Times New Roman"/>
      <w:color w:val="404040"/>
      <w:sz w:val="20"/>
      <w:szCs w:val="2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E1795A"/>
    <w:pPr>
      <w:spacing w:after="0" w:line="240" w:lineRule="auto"/>
    </w:pPr>
    <w:rPr>
      <w:rFonts w:ascii="Times New Roman" w:eastAsia="Times New Roman" w:hAnsi="Times New Roman" w:cs="Times New Roman"/>
      <w:color w:val="404040"/>
      <w:sz w:val="20"/>
      <w:szCs w:val="2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E1795A"/>
    <w:pPr>
      <w:spacing w:after="0" w:line="240" w:lineRule="auto"/>
    </w:pPr>
    <w:rPr>
      <w:rFonts w:ascii="Times New Roman" w:eastAsia="Times New Roman" w:hAnsi="Times New Roman" w:cs="Times New Roman"/>
      <w:color w:val="404040"/>
      <w:sz w:val="20"/>
      <w:szCs w:val="2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E1795A"/>
    <w:pPr>
      <w:spacing w:after="0" w:line="240" w:lineRule="auto"/>
    </w:pPr>
    <w:rPr>
      <w:rFonts w:ascii="Times New Roman" w:eastAsia="Times New Roman" w:hAnsi="Times New Roman" w:cs="Times New Roman"/>
      <w:color w:val="404040"/>
      <w:sz w:val="20"/>
      <w:szCs w:val="2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E1795A"/>
    <w:pPr>
      <w:spacing w:after="0" w:line="240" w:lineRule="auto"/>
    </w:pPr>
    <w:rPr>
      <w:rFonts w:ascii="Times New Roman" w:eastAsia="Times New Roman" w:hAnsi="Times New Roman" w:cs="Times New Roman"/>
      <w:color w:val="404040"/>
      <w:sz w:val="20"/>
      <w:szCs w:val="2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E1795A"/>
    <w:pPr>
      <w:spacing w:after="0" w:line="240" w:lineRule="auto"/>
    </w:pPr>
    <w:rPr>
      <w:rFonts w:ascii="Times New Roman" w:eastAsia="Times New Roman" w:hAnsi="Times New Roman" w:cs="Times New Roman"/>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E1795A"/>
    <w:pPr>
      <w:spacing w:after="0" w:line="240" w:lineRule="auto"/>
    </w:pPr>
    <w:rPr>
      <w:rFonts w:ascii="Times New Roman" w:eastAsia="Times New Roman" w:hAnsi="Times New Roman" w:cs="Times New Roman"/>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E1795A"/>
    <w:pPr>
      <w:spacing w:after="0" w:line="240" w:lineRule="auto"/>
    </w:pPr>
    <w:rPr>
      <w:rFonts w:ascii="Times New Roman" w:eastAsia="Times New Roman" w:hAnsi="Times New Roman" w:cs="Times New Roman"/>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E1795A"/>
    <w:pPr>
      <w:spacing w:after="0" w:line="240" w:lineRule="auto"/>
    </w:pPr>
    <w:rPr>
      <w:rFonts w:ascii="Times New Roman" w:eastAsia="Times New Roman" w:hAnsi="Times New Roman" w:cs="Times New Roman"/>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E1795A"/>
    <w:pPr>
      <w:spacing w:after="0" w:line="240" w:lineRule="auto"/>
    </w:pPr>
    <w:rPr>
      <w:rFonts w:ascii="Times New Roman" w:eastAsia="Times New Roman" w:hAnsi="Times New Roman" w:cs="Times New Roman"/>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E1795A"/>
    <w:pPr>
      <w:spacing w:after="0" w:line="240" w:lineRule="auto"/>
    </w:pPr>
    <w:rPr>
      <w:rFonts w:ascii="Times New Roman" w:eastAsia="Times New Roman" w:hAnsi="Times New Roman" w:cs="Times New Roman"/>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E1795A"/>
    <w:pPr>
      <w:spacing w:after="0" w:line="240" w:lineRule="auto"/>
    </w:pPr>
    <w:rPr>
      <w:rFonts w:ascii="Times New Roman" w:eastAsia="Times New Roman" w:hAnsi="Times New Roman" w:cs="Times New Roman"/>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E1795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d">
    <w:name w:val="footnote text"/>
    <w:basedOn w:val="a"/>
    <w:link w:val="affe"/>
    <w:uiPriority w:val="99"/>
    <w:semiHidden/>
    <w:unhideWhenUsed/>
    <w:rsid w:val="00E1795A"/>
    <w:pPr>
      <w:spacing w:after="40" w:line="240" w:lineRule="auto"/>
    </w:pPr>
    <w:rPr>
      <w:rFonts w:ascii="Times New Roman" w:eastAsia="Times New Roman" w:hAnsi="Times New Roman" w:cs="Times New Roman"/>
      <w:sz w:val="18"/>
      <w:szCs w:val="20"/>
      <w:lang w:eastAsia="zh-CN"/>
    </w:rPr>
  </w:style>
  <w:style w:type="character" w:customStyle="1" w:styleId="affe">
    <w:name w:val="Текст сноски Знак"/>
    <w:basedOn w:val="a0"/>
    <w:link w:val="affd"/>
    <w:uiPriority w:val="99"/>
    <w:semiHidden/>
    <w:rsid w:val="00E1795A"/>
    <w:rPr>
      <w:rFonts w:ascii="Times New Roman" w:eastAsia="Times New Roman" w:hAnsi="Times New Roman" w:cs="Times New Roman"/>
      <w:sz w:val="18"/>
      <w:szCs w:val="20"/>
      <w:lang w:eastAsia="zh-CN"/>
    </w:rPr>
  </w:style>
  <w:style w:type="character" w:styleId="afff">
    <w:name w:val="footnote reference"/>
    <w:uiPriority w:val="99"/>
    <w:unhideWhenUsed/>
    <w:rsid w:val="00E1795A"/>
    <w:rPr>
      <w:vertAlign w:val="superscript"/>
    </w:rPr>
  </w:style>
  <w:style w:type="paragraph" w:styleId="afff0">
    <w:name w:val="endnote text"/>
    <w:basedOn w:val="a"/>
    <w:link w:val="afff1"/>
    <w:uiPriority w:val="99"/>
    <w:semiHidden/>
    <w:unhideWhenUsed/>
    <w:rsid w:val="00E1795A"/>
    <w:pPr>
      <w:spacing w:after="0" w:line="240" w:lineRule="auto"/>
    </w:pPr>
    <w:rPr>
      <w:rFonts w:ascii="Times New Roman" w:eastAsia="Times New Roman" w:hAnsi="Times New Roman" w:cs="Times New Roman"/>
      <w:sz w:val="20"/>
      <w:szCs w:val="20"/>
      <w:lang w:eastAsia="zh-CN"/>
    </w:rPr>
  </w:style>
  <w:style w:type="character" w:customStyle="1" w:styleId="afff1">
    <w:name w:val="Текст концевой сноски Знак"/>
    <w:basedOn w:val="a0"/>
    <w:link w:val="afff0"/>
    <w:uiPriority w:val="99"/>
    <w:semiHidden/>
    <w:rsid w:val="00E1795A"/>
    <w:rPr>
      <w:rFonts w:ascii="Times New Roman" w:eastAsia="Times New Roman" w:hAnsi="Times New Roman" w:cs="Times New Roman"/>
      <w:sz w:val="20"/>
      <w:szCs w:val="20"/>
      <w:lang w:eastAsia="zh-CN"/>
    </w:rPr>
  </w:style>
  <w:style w:type="character" w:styleId="afff2">
    <w:name w:val="endnote reference"/>
    <w:uiPriority w:val="99"/>
    <w:semiHidden/>
    <w:unhideWhenUsed/>
    <w:rsid w:val="00E1795A"/>
    <w:rPr>
      <w:vertAlign w:val="superscript"/>
    </w:rPr>
  </w:style>
  <w:style w:type="paragraph" w:styleId="19">
    <w:name w:val="toc 1"/>
    <w:basedOn w:val="a"/>
    <w:next w:val="a"/>
    <w:uiPriority w:val="39"/>
    <w:unhideWhenUsed/>
    <w:rsid w:val="00E1795A"/>
    <w:pPr>
      <w:spacing w:after="57" w:line="240" w:lineRule="auto"/>
    </w:pPr>
    <w:rPr>
      <w:rFonts w:ascii="Times New Roman" w:eastAsia="Times New Roman" w:hAnsi="Times New Roman" w:cs="Times New Roman"/>
      <w:sz w:val="20"/>
      <w:szCs w:val="20"/>
      <w:lang w:eastAsia="zh-CN"/>
    </w:rPr>
  </w:style>
  <w:style w:type="paragraph" w:styleId="2b">
    <w:name w:val="toc 2"/>
    <w:basedOn w:val="a"/>
    <w:next w:val="a"/>
    <w:uiPriority w:val="39"/>
    <w:unhideWhenUsed/>
    <w:rsid w:val="00E1795A"/>
    <w:pPr>
      <w:spacing w:after="57" w:line="240" w:lineRule="auto"/>
      <w:ind w:left="283"/>
    </w:pPr>
    <w:rPr>
      <w:rFonts w:ascii="Times New Roman" w:eastAsia="Times New Roman" w:hAnsi="Times New Roman" w:cs="Times New Roman"/>
      <w:sz w:val="20"/>
      <w:szCs w:val="20"/>
      <w:lang w:eastAsia="zh-CN"/>
    </w:rPr>
  </w:style>
  <w:style w:type="paragraph" w:styleId="34">
    <w:name w:val="toc 3"/>
    <w:basedOn w:val="a"/>
    <w:next w:val="a"/>
    <w:uiPriority w:val="39"/>
    <w:unhideWhenUsed/>
    <w:rsid w:val="00E1795A"/>
    <w:pPr>
      <w:spacing w:after="57" w:line="240" w:lineRule="auto"/>
      <w:ind w:left="567"/>
    </w:pPr>
    <w:rPr>
      <w:rFonts w:ascii="Times New Roman" w:eastAsia="Times New Roman" w:hAnsi="Times New Roman" w:cs="Times New Roman"/>
      <w:sz w:val="20"/>
      <w:szCs w:val="20"/>
      <w:lang w:eastAsia="zh-CN"/>
    </w:rPr>
  </w:style>
  <w:style w:type="paragraph" w:styleId="43">
    <w:name w:val="toc 4"/>
    <w:basedOn w:val="a"/>
    <w:next w:val="a"/>
    <w:uiPriority w:val="39"/>
    <w:unhideWhenUsed/>
    <w:rsid w:val="00E1795A"/>
    <w:pPr>
      <w:spacing w:after="57" w:line="240" w:lineRule="auto"/>
      <w:ind w:left="850"/>
    </w:pPr>
    <w:rPr>
      <w:rFonts w:ascii="Times New Roman" w:eastAsia="Times New Roman" w:hAnsi="Times New Roman" w:cs="Times New Roman"/>
      <w:sz w:val="20"/>
      <w:szCs w:val="20"/>
      <w:lang w:eastAsia="zh-CN"/>
    </w:rPr>
  </w:style>
  <w:style w:type="paragraph" w:styleId="52">
    <w:name w:val="toc 5"/>
    <w:basedOn w:val="a"/>
    <w:next w:val="a"/>
    <w:uiPriority w:val="39"/>
    <w:unhideWhenUsed/>
    <w:rsid w:val="00E1795A"/>
    <w:pPr>
      <w:spacing w:after="57" w:line="240" w:lineRule="auto"/>
      <w:ind w:left="1134"/>
    </w:pPr>
    <w:rPr>
      <w:rFonts w:ascii="Times New Roman" w:eastAsia="Times New Roman" w:hAnsi="Times New Roman" w:cs="Times New Roman"/>
      <w:sz w:val="20"/>
      <w:szCs w:val="20"/>
      <w:lang w:eastAsia="zh-CN"/>
    </w:rPr>
  </w:style>
  <w:style w:type="paragraph" w:styleId="61">
    <w:name w:val="toc 6"/>
    <w:basedOn w:val="a"/>
    <w:next w:val="a"/>
    <w:uiPriority w:val="39"/>
    <w:unhideWhenUsed/>
    <w:rsid w:val="00E1795A"/>
    <w:pPr>
      <w:spacing w:after="57" w:line="240" w:lineRule="auto"/>
      <w:ind w:left="1417"/>
    </w:pPr>
    <w:rPr>
      <w:rFonts w:ascii="Times New Roman" w:eastAsia="Times New Roman" w:hAnsi="Times New Roman" w:cs="Times New Roman"/>
      <w:sz w:val="20"/>
      <w:szCs w:val="20"/>
      <w:lang w:eastAsia="zh-CN"/>
    </w:rPr>
  </w:style>
  <w:style w:type="paragraph" w:styleId="71">
    <w:name w:val="toc 7"/>
    <w:basedOn w:val="a"/>
    <w:next w:val="a"/>
    <w:uiPriority w:val="39"/>
    <w:unhideWhenUsed/>
    <w:rsid w:val="00E1795A"/>
    <w:pPr>
      <w:spacing w:after="57" w:line="240" w:lineRule="auto"/>
      <w:ind w:left="1701"/>
    </w:pPr>
    <w:rPr>
      <w:rFonts w:ascii="Times New Roman" w:eastAsia="Times New Roman" w:hAnsi="Times New Roman" w:cs="Times New Roman"/>
      <w:sz w:val="20"/>
      <w:szCs w:val="20"/>
      <w:lang w:eastAsia="zh-CN"/>
    </w:rPr>
  </w:style>
  <w:style w:type="paragraph" w:styleId="81">
    <w:name w:val="toc 8"/>
    <w:basedOn w:val="a"/>
    <w:next w:val="a"/>
    <w:uiPriority w:val="39"/>
    <w:unhideWhenUsed/>
    <w:rsid w:val="00E1795A"/>
    <w:pPr>
      <w:spacing w:after="57" w:line="240" w:lineRule="auto"/>
      <w:ind w:left="1984"/>
    </w:pPr>
    <w:rPr>
      <w:rFonts w:ascii="Times New Roman" w:eastAsia="Times New Roman" w:hAnsi="Times New Roman" w:cs="Times New Roman"/>
      <w:sz w:val="20"/>
      <w:szCs w:val="20"/>
      <w:lang w:eastAsia="zh-CN"/>
    </w:rPr>
  </w:style>
  <w:style w:type="paragraph" w:styleId="91">
    <w:name w:val="toc 9"/>
    <w:basedOn w:val="a"/>
    <w:next w:val="a"/>
    <w:uiPriority w:val="39"/>
    <w:unhideWhenUsed/>
    <w:rsid w:val="00E1795A"/>
    <w:pPr>
      <w:spacing w:after="57" w:line="240" w:lineRule="auto"/>
      <w:ind w:left="2268"/>
    </w:pPr>
    <w:rPr>
      <w:rFonts w:ascii="Times New Roman" w:eastAsia="Times New Roman" w:hAnsi="Times New Roman" w:cs="Times New Roman"/>
      <w:sz w:val="20"/>
      <w:szCs w:val="20"/>
      <w:lang w:eastAsia="zh-CN"/>
    </w:rPr>
  </w:style>
  <w:style w:type="paragraph" w:styleId="afff3">
    <w:name w:val="TOC Heading"/>
    <w:uiPriority w:val="39"/>
    <w:unhideWhenUsed/>
    <w:rsid w:val="00E1795A"/>
    <w:pPr>
      <w:spacing w:after="0" w:line="240" w:lineRule="auto"/>
    </w:pPr>
    <w:rPr>
      <w:rFonts w:ascii="Times New Roman" w:eastAsia="Times New Roman" w:hAnsi="Times New Roman" w:cs="Times New Roman"/>
      <w:sz w:val="20"/>
      <w:szCs w:val="20"/>
    </w:rPr>
  </w:style>
  <w:style w:type="paragraph" w:styleId="afff4">
    <w:name w:val="table of figures"/>
    <w:basedOn w:val="a"/>
    <w:next w:val="a"/>
    <w:uiPriority w:val="99"/>
    <w:unhideWhenUsed/>
    <w:rsid w:val="00E1795A"/>
    <w:pPr>
      <w:spacing w:after="0" w:line="240" w:lineRule="auto"/>
    </w:pPr>
    <w:rPr>
      <w:rFonts w:ascii="Times New Roman" w:eastAsia="Times New Roman" w:hAnsi="Times New Roman" w:cs="Times New Roman"/>
      <w:sz w:val="20"/>
      <w:szCs w:val="20"/>
      <w:lang w:eastAsia="zh-CN"/>
    </w:rPr>
  </w:style>
  <w:style w:type="character" w:customStyle="1" w:styleId="WW8Num2z0">
    <w:name w:val="WW8Num2z0"/>
    <w:rsid w:val="00E1795A"/>
    <w:rPr>
      <w:rFonts w:ascii="Times New Roman" w:eastAsia="Times New Roman" w:hAnsi="Times New Roman" w:cs="Times New Roman"/>
      <w:b w:val="0"/>
      <w:bCs w:val="0"/>
      <w:i w:val="0"/>
      <w:iCs w:val="0"/>
      <w:caps w:val="0"/>
      <w:smallCaps w:val="0"/>
      <w:strike w:val="0"/>
      <w:color w:val="000000"/>
      <w:spacing w:val="9"/>
      <w:sz w:val="23"/>
      <w:szCs w:val="23"/>
      <w:u w:val="none"/>
      <w:lang w:val="ru-RU"/>
    </w:rPr>
  </w:style>
  <w:style w:type="character" w:customStyle="1" w:styleId="WW8Num3z0">
    <w:name w:val="WW8Num3z0"/>
    <w:rsid w:val="00E1795A"/>
    <w:rPr>
      <w:rFonts w:ascii="Times New Roman" w:eastAsia="Times New Roman" w:hAnsi="Times New Roman" w:cs="Times New Roman"/>
      <w:b w:val="0"/>
      <w:bCs w:val="0"/>
      <w:i w:val="0"/>
      <w:iCs w:val="0"/>
      <w:caps w:val="0"/>
      <w:smallCaps w:val="0"/>
      <w:strike w:val="0"/>
      <w:color w:val="000000"/>
      <w:spacing w:val="9"/>
      <w:sz w:val="23"/>
      <w:szCs w:val="23"/>
      <w:u w:val="none"/>
      <w:lang w:val="ru-RU"/>
    </w:rPr>
  </w:style>
  <w:style w:type="character" w:customStyle="1" w:styleId="WW8Num4z0">
    <w:name w:val="WW8Num4z0"/>
    <w:rsid w:val="00E1795A"/>
    <w:rPr>
      <w:rFonts w:ascii="Times New Roman" w:hAnsi="Times New Roman" w:cs="Times New Roman"/>
      <w:b w:val="0"/>
      <w:bCs w:val="0"/>
      <w:i w:val="0"/>
      <w:iCs w:val="0"/>
      <w:caps w:val="0"/>
      <w:smallCaps w:val="0"/>
      <w:strike w:val="0"/>
      <w:color w:val="000000"/>
      <w:spacing w:val="9"/>
      <w:sz w:val="23"/>
      <w:szCs w:val="23"/>
      <w:u w:val="none"/>
      <w:lang w:val="ru-RU"/>
    </w:rPr>
  </w:style>
  <w:style w:type="character" w:customStyle="1" w:styleId="WW8Num5z0">
    <w:name w:val="WW8Num5z0"/>
    <w:rsid w:val="00E1795A"/>
    <w:rPr>
      <w:rFonts w:eastAsia="Times New Roman" w:cs="Times New Roman"/>
      <w:b w:val="0"/>
      <w:bCs w:val="0"/>
      <w:i w:val="0"/>
      <w:iCs w:val="0"/>
      <w:caps w:val="0"/>
      <w:smallCaps w:val="0"/>
      <w:strike w:val="0"/>
      <w:color w:val="000000"/>
      <w:spacing w:val="9"/>
      <w:sz w:val="23"/>
      <w:szCs w:val="23"/>
      <w:u w:val="none"/>
      <w:lang w:val="ru-RU"/>
    </w:rPr>
  </w:style>
  <w:style w:type="character" w:customStyle="1" w:styleId="WW8Num6z0">
    <w:name w:val="WW8Num6z0"/>
    <w:rsid w:val="00E1795A"/>
    <w:rPr>
      <w:rFonts w:ascii="Times New Roman" w:eastAsia="Times New Roman" w:hAnsi="Times New Roman" w:cs="Times New Roman"/>
      <w:b w:val="0"/>
      <w:bCs w:val="0"/>
      <w:i w:val="0"/>
      <w:iCs w:val="0"/>
      <w:caps w:val="0"/>
      <w:smallCaps w:val="0"/>
      <w:strike w:val="0"/>
      <w:color w:val="000000"/>
      <w:spacing w:val="9"/>
      <w:sz w:val="23"/>
      <w:szCs w:val="23"/>
      <w:u w:val="none"/>
      <w:lang w:val="ru-RU"/>
    </w:rPr>
  </w:style>
  <w:style w:type="character" w:customStyle="1" w:styleId="WW8Num7z0">
    <w:name w:val="WW8Num7z0"/>
    <w:rsid w:val="00E1795A"/>
    <w:rPr>
      <w:rFonts w:ascii="Times New Roman" w:eastAsia="Times New Roman" w:hAnsi="Times New Roman" w:cs="Times New Roman"/>
      <w:b w:val="0"/>
      <w:bCs w:val="0"/>
      <w:i w:val="0"/>
      <w:iCs w:val="0"/>
      <w:caps w:val="0"/>
      <w:smallCaps w:val="0"/>
      <w:strike w:val="0"/>
      <w:color w:val="000000"/>
      <w:spacing w:val="9"/>
      <w:sz w:val="23"/>
      <w:szCs w:val="23"/>
      <w:u w:val="none"/>
      <w:lang w:val="ru-RU"/>
    </w:rPr>
  </w:style>
  <w:style w:type="character" w:customStyle="1" w:styleId="WW8Num8z0">
    <w:name w:val="WW8Num8z0"/>
    <w:rsid w:val="00E1795A"/>
    <w:rPr>
      <w:rFonts w:ascii="Times New Roman" w:eastAsia="Times New Roman" w:hAnsi="Times New Roman" w:cs="Times New Roman"/>
      <w:b w:val="0"/>
      <w:bCs w:val="0"/>
      <w:i w:val="0"/>
      <w:iCs w:val="0"/>
      <w:caps w:val="0"/>
      <w:smallCaps w:val="0"/>
      <w:strike w:val="0"/>
      <w:color w:val="000000"/>
      <w:spacing w:val="9"/>
      <w:sz w:val="23"/>
      <w:szCs w:val="23"/>
      <w:u w:val="none"/>
      <w:lang w:val="ru-RU"/>
    </w:rPr>
  </w:style>
  <w:style w:type="character" w:customStyle="1" w:styleId="WW8Num9z0">
    <w:name w:val="WW8Num9z0"/>
    <w:rsid w:val="00E1795A"/>
    <w:rPr>
      <w:rFonts w:ascii="Times New Roman" w:eastAsia="Times New Roman" w:hAnsi="Times New Roman" w:cs="Times New Roman"/>
      <w:b w:val="0"/>
      <w:bCs w:val="0"/>
      <w:i w:val="0"/>
      <w:iCs w:val="0"/>
      <w:caps w:val="0"/>
      <w:smallCaps w:val="0"/>
      <w:strike w:val="0"/>
      <w:color w:val="000000"/>
      <w:spacing w:val="9"/>
      <w:sz w:val="23"/>
      <w:szCs w:val="23"/>
      <w:u w:val="none"/>
      <w:lang w:val="ru-RU"/>
    </w:rPr>
  </w:style>
  <w:style w:type="character" w:customStyle="1" w:styleId="WW8Num1z0">
    <w:name w:val="WW8Num1z0"/>
    <w:rsid w:val="00E1795A"/>
  </w:style>
  <w:style w:type="character" w:customStyle="1" w:styleId="WW8Num1z1">
    <w:name w:val="WW8Num1z1"/>
    <w:rsid w:val="00E1795A"/>
  </w:style>
  <w:style w:type="character" w:customStyle="1" w:styleId="WW8Num1z2">
    <w:name w:val="WW8Num1z2"/>
    <w:rsid w:val="00E1795A"/>
  </w:style>
  <w:style w:type="character" w:customStyle="1" w:styleId="WW8Num1z3">
    <w:name w:val="WW8Num1z3"/>
    <w:rsid w:val="00E1795A"/>
  </w:style>
  <w:style w:type="character" w:customStyle="1" w:styleId="WW8Num1z4">
    <w:name w:val="WW8Num1z4"/>
    <w:rsid w:val="00E1795A"/>
  </w:style>
  <w:style w:type="character" w:customStyle="1" w:styleId="WW8Num1z5">
    <w:name w:val="WW8Num1z5"/>
    <w:rsid w:val="00E1795A"/>
  </w:style>
  <w:style w:type="character" w:customStyle="1" w:styleId="WW8Num1z6">
    <w:name w:val="WW8Num1z6"/>
    <w:rsid w:val="00E1795A"/>
  </w:style>
  <w:style w:type="character" w:customStyle="1" w:styleId="WW8Num1z7">
    <w:name w:val="WW8Num1z7"/>
    <w:rsid w:val="00E1795A"/>
  </w:style>
  <w:style w:type="character" w:customStyle="1" w:styleId="WW8Num1z8">
    <w:name w:val="WW8Num1z8"/>
    <w:rsid w:val="00E1795A"/>
  </w:style>
  <w:style w:type="character" w:customStyle="1" w:styleId="WW8Num2z1">
    <w:name w:val="WW8Num2z1"/>
    <w:rsid w:val="00E1795A"/>
  </w:style>
  <w:style w:type="character" w:customStyle="1" w:styleId="WW8Num2z2">
    <w:name w:val="WW8Num2z2"/>
    <w:rsid w:val="00E1795A"/>
  </w:style>
  <w:style w:type="character" w:customStyle="1" w:styleId="WW8Num2z3">
    <w:name w:val="WW8Num2z3"/>
    <w:rsid w:val="00E1795A"/>
  </w:style>
  <w:style w:type="character" w:customStyle="1" w:styleId="WW8Num2z4">
    <w:name w:val="WW8Num2z4"/>
    <w:rsid w:val="00E1795A"/>
  </w:style>
  <w:style w:type="character" w:customStyle="1" w:styleId="WW8Num2z5">
    <w:name w:val="WW8Num2z5"/>
    <w:rsid w:val="00E1795A"/>
  </w:style>
  <w:style w:type="character" w:customStyle="1" w:styleId="WW8Num2z6">
    <w:name w:val="WW8Num2z6"/>
    <w:rsid w:val="00E1795A"/>
  </w:style>
  <w:style w:type="character" w:customStyle="1" w:styleId="WW8Num2z7">
    <w:name w:val="WW8Num2z7"/>
    <w:rsid w:val="00E1795A"/>
  </w:style>
  <w:style w:type="character" w:customStyle="1" w:styleId="WW8Num2z8">
    <w:name w:val="WW8Num2z8"/>
    <w:rsid w:val="00E1795A"/>
  </w:style>
  <w:style w:type="character" w:customStyle="1" w:styleId="WW8Num3z1">
    <w:name w:val="WW8Num3z1"/>
    <w:rsid w:val="00E1795A"/>
  </w:style>
  <w:style w:type="character" w:customStyle="1" w:styleId="WW8Num3z2">
    <w:name w:val="WW8Num3z2"/>
    <w:rsid w:val="00E1795A"/>
  </w:style>
  <w:style w:type="character" w:customStyle="1" w:styleId="WW8Num3z3">
    <w:name w:val="WW8Num3z3"/>
    <w:rsid w:val="00E1795A"/>
  </w:style>
  <w:style w:type="character" w:customStyle="1" w:styleId="WW8Num3z4">
    <w:name w:val="WW8Num3z4"/>
    <w:rsid w:val="00E1795A"/>
  </w:style>
  <w:style w:type="character" w:customStyle="1" w:styleId="WW8Num3z5">
    <w:name w:val="WW8Num3z5"/>
    <w:rsid w:val="00E1795A"/>
  </w:style>
  <w:style w:type="character" w:customStyle="1" w:styleId="WW8Num3z6">
    <w:name w:val="WW8Num3z6"/>
    <w:rsid w:val="00E1795A"/>
  </w:style>
  <w:style w:type="character" w:customStyle="1" w:styleId="WW8Num3z7">
    <w:name w:val="WW8Num3z7"/>
    <w:rsid w:val="00E1795A"/>
  </w:style>
  <w:style w:type="character" w:customStyle="1" w:styleId="WW8Num3z8">
    <w:name w:val="WW8Num3z8"/>
    <w:rsid w:val="00E1795A"/>
  </w:style>
  <w:style w:type="character" w:customStyle="1" w:styleId="WW8Num4z1">
    <w:name w:val="WW8Num4z1"/>
    <w:rsid w:val="00E1795A"/>
  </w:style>
  <w:style w:type="character" w:customStyle="1" w:styleId="WW8Num4z2">
    <w:name w:val="WW8Num4z2"/>
    <w:rsid w:val="00E1795A"/>
  </w:style>
  <w:style w:type="character" w:customStyle="1" w:styleId="WW8Num4z3">
    <w:name w:val="WW8Num4z3"/>
    <w:rsid w:val="00E1795A"/>
  </w:style>
  <w:style w:type="character" w:customStyle="1" w:styleId="WW8Num4z4">
    <w:name w:val="WW8Num4z4"/>
    <w:rsid w:val="00E1795A"/>
  </w:style>
  <w:style w:type="character" w:customStyle="1" w:styleId="WW8Num4z5">
    <w:name w:val="WW8Num4z5"/>
    <w:rsid w:val="00E1795A"/>
  </w:style>
  <w:style w:type="character" w:customStyle="1" w:styleId="WW8Num4z6">
    <w:name w:val="WW8Num4z6"/>
    <w:rsid w:val="00E1795A"/>
  </w:style>
  <w:style w:type="character" w:customStyle="1" w:styleId="WW8Num4z7">
    <w:name w:val="WW8Num4z7"/>
    <w:rsid w:val="00E1795A"/>
  </w:style>
  <w:style w:type="character" w:customStyle="1" w:styleId="WW8Num4z8">
    <w:name w:val="WW8Num4z8"/>
    <w:rsid w:val="00E1795A"/>
  </w:style>
  <w:style w:type="character" w:customStyle="1" w:styleId="WW8Num5z1">
    <w:name w:val="WW8Num5z1"/>
    <w:rsid w:val="00E1795A"/>
  </w:style>
  <w:style w:type="character" w:customStyle="1" w:styleId="WW8Num5z2">
    <w:name w:val="WW8Num5z2"/>
    <w:rsid w:val="00E1795A"/>
  </w:style>
  <w:style w:type="character" w:customStyle="1" w:styleId="WW8Num5z3">
    <w:name w:val="WW8Num5z3"/>
    <w:rsid w:val="00E1795A"/>
  </w:style>
  <w:style w:type="character" w:customStyle="1" w:styleId="WW8Num5z4">
    <w:name w:val="WW8Num5z4"/>
    <w:rsid w:val="00E1795A"/>
  </w:style>
  <w:style w:type="character" w:customStyle="1" w:styleId="WW8Num5z5">
    <w:name w:val="WW8Num5z5"/>
    <w:rsid w:val="00E1795A"/>
  </w:style>
  <w:style w:type="character" w:customStyle="1" w:styleId="WW8Num5z6">
    <w:name w:val="WW8Num5z6"/>
    <w:rsid w:val="00E1795A"/>
  </w:style>
  <w:style w:type="character" w:customStyle="1" w:styleId="WW8Num5z7">
    <w:name w:val="WW8Num5z7"/>
    <w:rsid w:val="00E1795A"/>
  </w:style>
  <w:style w:type="character" w:customStyle="1" w:styleId="WW8Num5z8">
    <w:name w:val="WW8Num5z8"/>
    <w:rsid w:val="00E1795A"/>
  </w:style>
  <w:style w:type="character" w:customStyle="1" w:styleId="WW8Num6z1">
    <w:name w:val="WW8Num6z1"/>
    <w:rsid w:val="00E1795A"/>
  </w:style>
  <w:style w:type="character" w:customStyle="1" w:styleId="WW8Num6z2">
    <w:name w:val="WW8Num6z2"/>
    <w:rsid w:val="00E1795A"/>
  </w:style>
  <w:style w:type="character" w:customStyle="1" w:styleId="WW8Num6z3">
    <w:name w:val="WW8Num6z3"/>
    <w:rsid w:val="00E1795A"/>
  </w:style>
  <w:style w:type="character" w:customStyle="1" w:styleId="WW8Num6z4">
    <w:name w:val="WW8Num6z4"/>
    <w:rsid w:val="00E1795A"/>
  </w:style>
  <w:style w:type="character" w:customStyle="1" w:styleId="WW8Num6z5">
    <w:name w:val="WW8Num6z5"/>
    <w:rsid w:val="00E1795A"/>
  </w:style>
  <w:style w:type="character" w:customStyle="1" w:styleId="WW8Num6z6">
    <w:name w:val="WW8Num6z6"/>
    <w:rsid w:val="00E1795A"/>
  </w:style>
  <w:style w:type="character" w:customStyle="1" w:styleId="WW8Num6z7">
    <w:name w:val="WW8Num6z7"/>
    <w:rsid w:val="00E1795A"/>
  </w:style>
  <w:style w:type="character" w:customStyle="1" w:styleId="WW8Num6z8">
    <w:name w:val="WW8Num6z8"/>
    <w:rsid w:val="00E1795A"/>
  </w:style>
  <w:style w:type="character" w:customStyle="1" w:styleId="WW8Num7z1">
    <w:name w:val="WW8Num7z1"/>
    <w:rsid w:val="00E1795A"/>
  </w:style>
  <w:style w:type="character" w:customStyle="1" w:styleId="WW8Num7z2">
    <w:name w:val="WW8Num7z2"/>
    <w:rsid w:val="00E1795A"/>
  </w:style>
  <w:style w:type="character" w:customStyle="1" w:styleId="WW8Num7z3">
    <w:name w:val="WW8Num7z3"/>
    <w:rsid w:val="00E1795A"/>
  </w:style>
  <w:style w:type="character" w:customStyle="1" w:styleId="WW8Num7z4">
    <w:name w:val="WW8Num7z4"/>
    <w:rsid w:val="00E1795A"/>
  </w:style>
  <w:style w:type="character" w:customStyle="1" w:styleId="WW8Num7z5">
    <w:name w:val="WW8Num7z5"/>
    <w:rsid w:val="00E1795A"/>
  </w:style>
  <w:style w:type="character" w:customStyle="1" w:styleId="WW8Num7z6">
    <w:name w:val="WW8Num7z6"/>
    <w:rsid w:val="00E1795A"/>
  </w:style>
  <w:style w:type="character" w:customStyle="1" w:styleId="WW8Num7z7">
    <w:name w:val="WW8Num7z7"/>
    <w:rsid w:val="00E1795A"/>
  </w:style>
  <w:style w:type="character" w:customStyle="1" w:styleId="WW8Num7z8">
    <w:name w:val="WW8Num7z8"/>
    <w:rsid w:val="00E1795A"/>
  </w:style>
  <w:style w:type="character" w:customStyle="1" w:styleId="WW8Num8z1">
    <w:name w:val="WW8Num8z1"/>
    <w:rsid w:val="00E1795A"/>
  </w:style>
  <w:style w:type="character" w:customStyle="1" w:styleId="WW8Num8z2">
    <w:name w:val="WW8Num8z2"/>
    <w:rsid w:val="00E1795A"/>
  </w:style>
  <w:style w:type="character" w:customStyle="1" w:styleId="WW8Num8z3">
    <w:name w:val="WW8Num8z3"/>
    <w:rsid w:val="00E1795A"/>
  </w:style>
  <w:style w:type="character" w:customStyle="1" w:styleId="WW8Num8z4">
    <w:name w:val="WW8Num8z4"/>
    <w:rsid w:val="00E1795A"/>
  </w:style>
  <w:style w:type="character" w:customStyle="1" w:styleId="WW8Num8z5">
    <w:name w:val="WW8Num8z5"/>
    <w:rsid w:val="00E1795A"/>
  </w:style>
  <w:style w:type="character" w:customStyle="1" w:styleId="WW8Num8z6">
    <w:name w:val="WW8Num8z6"/>
    <w:rsid w:val="00E1795A"/>
  </w:style>
  <w:style w:type="character" w:customStyle="1" w:styleId="WW8Num8z7">
    <w:name w:val="WW8Num8z7"/>
    <w:rsid w:val="00E1795A"/>
  </w:style>
  <w:style w:type="character" w:customStyle="1" w:styleId="WW8Num8z8">
    <w:name w:val="WW8Num8z8"/>
    <w:rsid w:val="00E1795A"/>
  </w:style>
  <w:style w:type="character" w:customStyle="1" w:styleId="WW8Num9z1">
    <w:name w:val="WW8Num9z1"/>
    <w:rsid w:val="00E1795A"/>
  </w:style>
  <w:style w:type="character" w:customStyle="1" w:styleId="WW8Num9z2">
    <w:name w:val="WW8Num9z2"/>
    <w:rsid w:val="00E1795A"/>
  </w:style>
  <w:style w:type="character" w:customStyle="1" w:styleId="WW8Num9z3">
    <w:name w:val="WW8Num9z3"/>
    <w:rsid w:val="00E1795A"/>
  </w:style>
  <w:style w:type="character" w:customStyle="1" w:styleId="WW8Num9z4">
    <w:name w:val="WW8Num9z4"/>
    <w:rsid w:val="00E1795A"/>
  </w:style>
  <w:style w:type="character" w:customStyle="1" w:styleId="WW8Num9z5">
    <w:name w:val="WW8Num9z5"/>
    <w:rsid w:val="00E1795A"/>
  </w:style>
  <w:style w:type="character" w:customStyle="1" w:styleId="WW8Num9z6">
    <w:name w:val="WW8Num9z6"/>
    <w:rsid w:val="00E1795A"/>
  </w:style>
  <w:style w:type="character" w:customStyle="1" w:styleId="WW8Num9z7">
    <w:name w:val="WW8Num9z7"/>
    <w:rsid w:val="00E1795A"/>
  </w:style>
  <w:style w:type="character" w:customStyle="1" w:styleId="WW8Num9z8">
    <w:name w:val="WW8Num9z8"/>
    <w:rsid w:val="00E1795A"/>
  </w:style>
  <w:style w:type="character" w:customStyle="1" w:styleId="-">
    <w:name w:val="Интернет-ссылка"/>
    <w:rsid w:val="00E1795A"/>
    <w:rPr>
      <w:color w:val="000080"/>
      <w:u w:val="single"/>
      <w:lang w:val="en-US" w:eastAsia="en-US" w:bidi="en-US"/>
    </w:rPr>
  </w:style>
  <w:style w:type="character" w:customStyle="1" w:styleId="BodyTextChar">
    <w:name w:val="Body Text Char"/>
    <w:rsid w:val="00E1795A"/>
    <w:rPr>
      <w:spacing w:val="11"/>
    </w:rPr>
  </w:style>
  <w:style w:type="character" w:customStyle="1" w:styleId="afff5">
    <w:name w:val="Цветовое выделение"/>
    <w:rsid w:val="00E1795A"/>
    <w:rPr>
      <w:b/>
      <w:bCs/>
      <w:color w:val="000080"/>
      <w:sz w:val="20"/>
      <w:szCs w:val="20"/>
    </w:rPr>
  </w:style>
  <w:style w:type="character" w:customStyle="1" w:styleId="ListLabel1">
    <w:name w:val="ListLabel 1"/>
    <w:rsid w:val="00E1795A"/>
    <w:rPr>
      <w:rFonts w:ascii="Times New Roman" w:eastAsia="Times New Roman" w:hAnsi="Times New Roman" w:cs="Times New Roman"/>
      <w:b w:val="0"/>
      <w:bCs w:val="0"/>
      <w:i w:val="0"/>
      <w:iCs w:val="0"/>
      <w:caps w:val="0"/>
      <w:smallCaps w:val="0"/>
      <w:strike w:val="0"/>
      <w:color w:val="000000"/>
      <w:spacing w:val="9"/>
      <w:sz w:val="23"/>
      <w:szCs w:val="23"/>
      <w:u w:val="none"/>
      <w:lang w:val="ru-RU"/>
    </w:rPr>
  </w:style>
  <w:style w:type="character" w:customStyle="1" w:styleId="105pt0pt">
    <w:name w:val="Основной текст + 10;5 pt;Интервал 0 pt"/>
    <w:rsid w:val="00E1795A"/>
    <w:rPr>
      <w:rFonts w:ascii="Times New Roman" w:eastAsia="Times New Roman" w:hAnsi="Times New Roman" w:cs="Times New Roman"/>
      <w:b w:val="0"/>
      <w:bCs w:val="0"/>
      <w:i w:val="0"/>
      <w:iCs w:val="0"/>
      <w:caps w:val="0"/>
      <w:smallCaps w:val="0"/>
      <w:strike w:val="0"/>
      <w:color w:val="000000"/>
      <w:spacing w:val="10"/>
      <w:sz w:val="21"/>
      <w:szCs w:val="21"/>
      <w:u w:val="none"/>
      <w:lang w:val="ru-RU"/>
    </w:rPr>
  </w:style>
  <w:style w:type="character" w:customStyle="1" w:styleId="ListLabel3">
    <w:name w:val="ListLabel 3"/>
    <w:rsid w:val="00E1795A"/>
    <w:rPr>
      <w:rFonts w:ascii="Times New Roman" w:eastAsia="Times New Roman" w:hAnsi="Times New Roman" w:cs="Times New Roman"/>
      <w:b w:val="0"/>
      <w:bCs w:val="0"/>
      <w:i w:val="0"/>
      <w:iCs w:val="0"/>
      <w:caps w:val="0"/>
      <w:smallCaps w:val="0"/>
      <w:strike w:val="0"/>
      <w:color w:val="000000"/>
      <w:spacing w:val="9"/>
      <w:sz w:val="23"/>
      <w:szCs w:val="23"/>
      <w:u w:val="none"/>
      <w:lang w:val="ru-RU"/>
    </w:rPr>
  </w:style>
  <w:style w:type="character" w:customStyle="1" w:styleId="LucidaSansUnicode0pt">
    <w:name w:val="Основной текст + Lucida Sans Unicode;Интервал 0 pt"/>
    <w:rsid w:val="00E1795A"/>
    <w:rPr>
      <w:rFonts w:ascii="Lucida Sans Unicode" w:eastAsia="Lucida Sans Unicode" w:hAnsi="Lucida Sans Unicode" w:cs="Lucida Sans Unicode"/>
      <w:b w:val="0"/>
      <w:bCs w:val="0"/>
      <w:i w:val="0"/>
      <w:iCs w:val="0"/>
      <w:caps w:val="0"/>
      <w:smallCaps w:val="0"/>
      <w:strike w:val="0"/>
      <w:color w:val="000000"/>
      <w:spacing w:val="-7"/>
      <w:sz w:val="23"/>
      <w:szCs w:val="23"/>
      <w:u w:val="none"/>
      <w:lang w:val="ru-RU"/>
    </w:rPr>
  </w:style>
  <w:style w:type="character" w:customStyle="1" w:styleId="135pt0pt">
    <w:name w:val="Основной текст + 13;5 pt;Курсив;Интервал 0 pt"/>
    <w:rsid w:val="00E1795A"/>
    <w:rPr>
      <w:rFonts w:ascii="Times New Roman" w:eastAsia="Times New Roman" w:hAnsi="Times New Roman" w:cs="Times New Roman"/>
      <w:b w:val="0"/>
      <w:bCs w:val="0"/>
      <w:i/>
      <w:iCs/>
      <w:caps w:val="0"/>
      <w:smallCaps w:val="0"/>
      <w:strike w:val="0"/>
      <w:color w:val="000000"/>
      <w:spacing w:val="-14"/>
      <w:sz w:val="27"/>
      <w:szCs w:val="27"/>
      <w:u w:val="none"/>
      <w:lang w:val="ru-RU"/>
    </w:rPr>
  </w:style>
  <w:style w:type="character" w:customStyle="1" w:styleId="ListLabel2">
    <w:name w:val="ListLabel 2"/>
    <w:rsid w:val="00E1795A"/>
    <w:rPr>
      <w:rFonts w:ascii="Times New Roman" w:eastAsia="Times New Roman" w:hAnsi="Times New Roman" w:cs="Times New Roman"/>
      <w:b w:val="0"/>
      <w:bCs w:val="0"/>
      <w:i w:val="0"/>
      <w:iCs w:val="0"/>
      <w:caps w:val="0"/>
      <w:smallCaps w:val="0"/>
      <w:strike w:val="0"/>
      <w:color w:val="000000"/>
      <w:spacing w:val="9"/>
      <w:sz w:val="23"/>
      <w:szCs w:val="23"/>
      <w:u w:val="none"/>
      <w:lang w:val="ru-RU"/>
    </w:rPr>
  </w:style>
  <w:style w:type="character" w:customStyle="1" w:styleId="ListLabel4">
    <w:name w:val="ListLabel 4"/>
    <w:rsid w:val="00E1795A"/>
    <w:rPr>
      <w:rFonts w:eastAsia="Times New Roman" w:cs="Times New Roman"/>
      <w:b w:val="0"/>
      <w:bCs w:val="0"/>
      <w:i w:val="0"/>
      <w:iCs w:val="0"/>
      <w:caps w:val="0"/>
      <w:smallCaps w:val="0"/>
      <w:strike w:val="0"/>
      <w:color w:val="000000"/>
      <w:spacing w:val="9"/>
      <w:sz w:val="23"/>
      <w:szCs w:val="23"/>
      <w:u w:val="none"/>
      <w:lang w:val="ru-RU"/>
    </w:rPr>
  </w:style>
  <w:style w:type="character" w:customStyle="1" w:styleId="13pt0pt80">
    <w:name w:val="Основной текст + 13 pt;Полужирный;Интервал 0 pt;Масштаб 80%"/>
    <w:rsid w:val="00E1795A"/>
    <w:rPr>
      <w:rFonts w:ascii="Times New Roman" w:eastAsia="Times New Roman" w:hAnsi="Times New Roman" w:cs="Times New Roman"/>
      <w:b/>
      <w:bCs/>
      <w:i w:val="0"/>
      <w:iCs w:val="0"/>
      <w:caps w:val="0"/>
      <w:smallCaps w:val="0"/>
      <w:strike w:val="0"/>
      <w:color w:val="000000"/>
      <w:spacing w:val="7"/>
      <w:sz w:val="26"/>
      <w:szCs w:val="26"/>
      <w:u w:val="none"/>
      <w:lang w:val="ru-RU"/>
    </w:rPr>
  </w:style>
  <w:style w:type="character" w:customStyle="1" w:styleId="2c">
    <w:name w:val="Заголовок №2_"/>
    <w:rsid w:val="00E1795A"/>
    <w:rPr>
      <w:rFonts w:ascii="Times New Roman" w:eastAsia="Times New Roman" w:hAnsi="Times New Roman" w:cs="Times New Roman"/>
      <w:b/>
      <w:bCs/>
      <w:i w:val="0"/>
      <w:iCs w:val="0"/>
      <w:caps w:val="0"/>
      <w:smallCaps w:val="0"/>
      <w:strike w:val="0"/>
      <w:spacing w:val="7"/>
      <w:sz w:val="26"/>
      <w:szCs w:val="26"/>
      <w:u w:val="none"/>
    </w:rPr>
  </w:style>
  <w:style w:type="character" w:customStyle="1" w:styleId="2115pt0pt100">
    <w:name w:val="Заголовок №2 + 11;5 pt;Не полужирный;Интервал 0 pt;Масштаб 100%"/>
    <w:rsid w:val="00E1795A"/>
    <w:rPr>
      <w:rFonts w:ascii="Times New Roman" w:eastAsia="Times New Roman" w:hAnsi="Times New Roman" w:cs="Times New Roman"/>
      <w:b/>
      <w:bCs/>
      <w:i w:val="0"/>
      <w:iCs w:val="0"/>
      <w:caps w:val="0"/>
      <w:smallCaps w:val="0"/>
      <w:strike w:val="0"/>
      <w:color w:val="000000"/>
      <w:spacing w:val="9"/>
      <w:sz w:val="23"/>
      <w:szCs w:val="23"/>
      <w:u w:val="none"/>
      <w:lang w:val="ru-RU"/>
    </w:rPr>
  </w:style>
  <w:style w:type="character" w:customStyle="1" w:styleId="8pt0pt">
    <w:name w:val="Основной текст + 8 pt;Полужирный;Интервал 0 pt"/>
    <w:rsid w:val="00E1795A"/>
    <w:rPr>
      <w:rFonts w:ascii="Times New Roman" w:eastAsia="Times New Roman" w:hAnsi="Times New Roman" w:cs="Times New Roman"/>
      <w:b/>
      <w:bCs/>
      <w:i w:val="0"/>
      <w:iCs w:val="0"/>
      <w:caps w:val="0"/>
      <w:smallCaps w:val="0"/>
      <w:strike w:val="0"/>
      <w:color w:val="000000"/>
      <w:spacing w:val="10"/>
      <w:sz w:val="16"/>
      <w:szCs w:val="16"/>
      <w:u w:val="none"/>
      <w:lang w:val="ru-RU"/>
    </w:rPr>
  </w:style>
  <w:style w:type="character" w:customStyle="1" w:styleId="LucidaSansUnicode85pt0pt">
    <w:name w:val="Основной текст + Lucida Sans Unicode;8;5 pt;Интервал 0 pt"/>
    <w:rsid w:val="00E1795A"/>
    <w:rPr>
      <w:rFonts w:ascii="Lucida Sans Unicode" w:eastAsia="Lucida Sans Unicode" w:hAnsi="Lucida Sans Unicode" w:cs="Lucida Sans Unicode"/>
      <w:b w:val="0"/>
      <w:bCs w:val="0"/>
      <w:i w:val="0"/>
      <w:iCs w:val="0"/>
      <w:caps w:val="0"/>
      <w:smallCaps w:val="0"/>
      <w:strike w:val="0"/>
      <w:color w:val="000000"/>
      <w:spacing w:val="0"/>
      <w:sz w:val="17"/>
      <w:szCs w:val="17"/>
      <w:u w:val="none"/>
    </w:rPr>
  </w:style>
  <w:style w:type="character" w:customStyle="1" w:styleId="8pt0pt0">
    <w:name w:val="Основной текст + 8 pt;Интервал 0 pt"/>
    <w:rsid w:val="00E1795A"/>
    <w:rPr>
      <w:rFonts w:ascii="Times New Roman" w:eastAsia="Times New Roman" w:hAnsi="Times New Roman" w:cs="Times New Roman"/>
      <w:b w:val="0"/>
      <w:bCs w:val="0"/>
      <w:i w:val="0"/>
      <w:iCs w:val="0"/>
      <w:caps w:val="0"/>
      <w:smallCaps w:val="0"/>
      <w:strike w:val="0"/>
      <w:color w:val="000000"/>
      <w:spacing w:val="10"/>
      <w:sz w:val="16"/>
      <w:szCs w:val="16"/>
      <w:u w:val="none"/>
      <w:lang w:val="ru-RU"/>
    </w:rPr>
  </w:style>
  <w:style w:type="character" w:customStyle="1" w:styleId="75pt0pt">
    <w:name w:val="Основной текст + 7;5 pt;Интервал 0 pt"/>
    <w:rsid w:val="00E1795A"/>
    <w:rPr>
      <w:rFonts w:ascii="Times New Roman" w:eastAsia="Times New Roman" w:hAnsi="Times New Roman" w:cs="Times New Roman"/>
      <w:b w:val="0"/>
      <w:bCs w:val="0"/>
      <w:i w:val="0"/>
      <w:iCs w:val="0"/>
      <w:caps w:val="0"/>
      <w:smallCaps w:val="0"/>
      <w:strike w:val="0"/>
      <w:color w:val="000000"/>
      <w:spacing w:val="11"/>
      <w:sz w:val="15"/>
      <w:szCs w:val="15"/>
      <w:u w:val="none"/>
      <w:lang w:val="ru-RU"/>
    </w:rPr>
  </w:style>
  <w:style w:type="character" w:customStyle="1" w:styleId="ListLabel5">
    <w:name w:val="ListLabel 5"/>
    <w:rsid w:val="00E1795A"/>
    <w:rPr>
      <w:rFonts w:ascii="Times New Roman" w:eastAsia="Times New Roman" w:hAnsi="Times New Roman" w:cs="Times New Roman"/>
      <w:b w:val="0"/>
      <w:bCs w:val="0"/>
      <w:i w:val="0"/>
      <w:iCs w:val="0"/>
      <w:caps w:val="0"/>
      <w:smallCaps w:val="0"/>
      <w:strike w:val="0"/>
      <w:color w:val="000000"/>
      <w:spacing w:val="9"/>
      <w:sz w:val="23"/>
      <w:szCs w:val="23"/>
      <w:u w:val="none"/>
      <w:lang w:val="ru-RU"/>
    </w:rPr>
  </w:style>
  <w:style w:type="character" w:customStyle="1" w:styleId="afff6">
    <w:name w:val="Подпись к таблице_"/>
    <w:rsid w:val="00E1795A"/>
    <w:rPr>
      <w:rFonts w:ascii="Times New Roman" w:eastAsia="Times New Roman" w:hAnsi="Times New Roman" w:cs="Times New Roman"/>
      <w:b w:val="0"/>
      <w:bCs w:val="0"/>
      <w:i w:val="0"/>
      <w:iCs w:val="0"/>
      <w:caps w:val="0"/>
      <w:smallCaps w:val="0"/>
      <w:strike w:val="0"/>
      <w:spacing w:val="9"/>
      <w:sz w:val="23"/>
      <w:szCs w:val="23"/>
      <w:u w:val="none"/>
    </w:rPr>
  </w:style>
  <w:style w:type="character" w:customStyle="1" w:styleId="ListLabel7">
    <w:name w:val="ListLabel 7"/>
    <w:rsid w:val="00E1795A"/>
    <w:rPr>
      <w:rFonts w:ascii="Times New Roman" w:eastAsia="Times New Roman" w:hAnsi="Times New Roman" w:cs="Times New Roman"/>
      <w:b w:val="0"/>
      <w:bCs w:val="0"/>
      <w:i w:val="0"/>
      <w:iCs w:val="0"/>
      <w:caps w:val="0"/>
      <w:smallCaps w:val="0"/>
      <w:strike w:val="0"/>
      <w:color w:val="000000"/>
      <w:spacing w:val="9"/>
      <w:sz w:val="23"/>
      <w:szCs w:val="23"/>
      <w:u w:val="none"/>
      <w:lang w:val="ru-RU"/>
    </w:rPr>
  </w:style>
  <w:style w:type="character" w:customStyle="1" w:styleId="ListLabel6">
    <w:name w:val="ListLabel 6"/>
    <w:rsid w:val="00E1795A"/>
    <w:rPr>
      <w:rFonts w:ascii="Times New Roman" w:eastAsia="Times New Roman" w:hAnsi="Times New Roman" w:cs="Times New Roman"/>
      <w:b w:val="0"/>
      <w:bCs w:val="0"/>
      <w:i w:val="0"/>
      <w:iCs w:val="0"/>
      <w:caps w:val="0"/>
      <w:smallCaps w:val="0"/>
      <w:strike w:val="0"/>
      <w:color w:val="000000"/>
      <w:spacing w:val="9"/>
      <w:sz w:val="23"/>
      <w:szCs w:val="23"/>
      <w:u w:val="none"/>
      <w:lang w:val="ru-RU"/>
    </w:rPr>
  </w:style>
  <w:style w:type="character" w:customStyle="1" w:styleId="220">
    <w:name w:val="Заголовок №2 (2)_"/>
    <w:rsid w:val="00E1795A"/>
    <w:rPr>
      <w:rFonts w:ascii="Lucida Sans Unicode" w:eastAsia="Lucida Sans Unicode" w:hAnsi="Lucida Sans Unicode" w:cs="Lucida Sans Unicode"/>
      <w:b w:val="0"/>
      <w:bCs w:val="0"/>
      <w:i w:val="0"/>
      <w:iCs w:val="0"/>
      <w:caps w:val="0"/>
      <w:smallCaps w:val="0"/>
      <w:strike w:val="0"/>
      <w:spacing w:val="-7"/>
      <w:sz w:val="23"/>
      <w:szCs w:val="23"/>
      <w:u w:val="none"/>
    </w:rPr>
  </w:style>
  <w:style w:type="character" w:customStyle="1" w:styleId="22TimesNewRoman0pt">
    <w:name w:val="Заголовок №2 (2) + Times New Roman;Интервал 0 pt"/>
    <w:rsid w:val="00E1795A"/>
    <w:rPr>
      <w:rFonts w:ascii="Times New Roman" w:eastAsia="Times New Roman" w:hAnsi="Times New Roman" w:cs="Times New Roman"/>
      <w:b w:val="0"/>
      <w:bCs w:val="0"/>
      <w:i w:val="0"/>
      <w:iCs w:val="0"/>
      <w:caps w:val="0"/>
      <w:smallCaps w:val="0"/>
      <w:strike w:val="0"/>
      <w:color w:val="000000"/>
      <w:spacing w:val="9"/>
      <w:sz w:val="23"/>
      <w:szCs w:val="23"/>
      <w:u w:val="none"/>
      <w:lang w:val="ru-RU"/>
    </w:rPr>
  </w:style>
  <w:style w:type="character" w:customStyle="1" w:styleId="ListLabel8">
    <w:name w:val="ListLabel 8"/>
    <w:rsid w:val="00E1795A"/>
    <w:rPr>
      <w:rFonts w:ascii="Times New Roman" w:eastAsia="Times New Roman" w:hAnsi="Times New Roman" w:cs="Times New Roman"/>
      <w:b w:val="0"/>
      <w:bCs w:val="0"/>
      <w:i w:val="0"/>
      <w:iCs w:val="0"/>
      <w:caps w:val="0"/>
      <w:smallCaps w:val="0"/>
      <w:strike w:val="0"/>
      <w:color w:val="000000"/>
      <w:spacing w:val="9"/>
      <w:sz w:val="23"/>
      <w:szCs w:val="23"/>
      <w:u w:val="none"/>
      <w:lang w:val="ru-RU"/>
    </w:rPr>
  </w:style>
  <w:style w:type="character" w:customStyle="1" w:styleId="2pt">
    <w:name w:val="Основной текст + Интервал 2 pt"/>
    <w:rsid w:val="00E1795A"/>
    <w:rPr>
      <w:rFonts w:ascii="Times New Roman" w:eastAsia="Times New Roman" w:hAnsi="Times New Roman" w:cs="Times New Roman"/>
      <w:b w:val="0"/>
      <w:bCs w:val="0"/>
      <w:i w:val="0"/>
      <w:iCs w:val="0"/>
      <w:caps w:val="0"/>
      <w:smallCaps w:val="0"/>
      <w:strike w:val="0"/>
      <w:color w:val="000000"/>
      <w:spacing w:val="58"/>
      <w:sz w:val="23"/>
      <w:szCs w:val="23"/>
      <w:u w:val="none"/>
      <w:lang w:val="ru-RU"/>
    </w:rPr>
  </w:style>
  <w:style w:type="character" w:customStyle="1" w:styleId="ListLabel9">
    <w:name w:val="ListLabel 9"/>
    <w:rsid w:val="00E1795A"/>
    <w:rPr>
      <w:rFonts w:ascii="Times New Roman" w:eastAsia="Times New Roman" w:hAnsi="Times New Roman" w:cs="Times New Roman"/>
      <w:b w:val="0"/>
      <w:bCs w:val="0"/>
      <w:i w:val="0"/>
      <w:iCs w:val="0"/>
      <w:caps w:val="0"/>
      <w:smallCaps w:val="0"/>
      <w:strike w:val="0"/>
      <w:color w:val="000000"/>
      <w:spacing w:val="9"/>
      <w:sz w:val="23"/>
      <w:szCs w:val="23"/>
      <w:u w:val="none"/>
      <w:lang w:val="ru-RU"/>
    </w:rPr>
  </w:style>
  <w:style w:type="character" w:customStyle="1" w:styleId="9pt">
    <w:name w:val="Основной текст + 9 pt;Полужирный"/>
    <w:rsid w:val="00E1795A"/>
    <w:rPr>
      <w:rFonts w:ascii="Times New Roman" w:eastAsia="Times New Roman" w:hAnsi="Times New Roman" w:cs="Times New Roman"/>
      <w:b/>
      <w:bCs/>
      <w:i w:val="0"/>
      <w:iCs w:val="0"/>
      <w:caps w:val="0"/>
      <w:smallCaps w:val="0"/>
      <w:strike w:val="0"/>
      <w:color w:val="000000"/>
      <w:spacing w:val="0"/>
      <w:sz w:val="18"/>
      <w:szCs w:val="18"/>
      <w:u w:val="none"/>
      <w:lang w:val="ru-RU"/>
    </w:rPr>
  </w:style>
  <w:style w:type="character" w:customStyle="1" w:styleId="ArialNarrow95pt">
    <w:name w:val="Основной текст + Arial Narrow;9;5 pt"/>
    <w:rsid w:val="00E1795A"/>
    <w:rPr>
      <w:rFonts w:ascii="Arial Narrow" w:eastAsia="Arial Narrow" w:hAnsi="Arial Narrow" w:cs="Arial Narrow"/>
      <w:b w:val="0"/>
      <w:bCs w:val="0"/>
      <w:i w:val="0"/>
      <w:iCs w:val="0"/>
      <w:caps w:val="0"/>
      <w:smallCaps w:val="0"/>
      <w:strike w:val="0"/>
      <w:color w:val="000000"/>
      <w:spacing w:val="0"/>
      <w:sz w:val="19"/>
      <w:szCs w:val="19"/>
      <w:u w:val="none"/>
    </w:rPr>
  </w:style>
  <w:style w:type="character" w:customStyle="1" w:styleId="ArialNarrow95pt0">
    <w:name w:val="Основной текст + Arial Narrow;9;5 pt;Полужирный"/>
    <w:rsid w:val="00E1795A"/>
    <w:rPr>
      <w:rFonts w:ascii="Arial Narrow" w:eastAsia="Arial Narrow" w:hAnsi="Arial Narrow" w:cs="Arial Narrow"/>
      <w:b/>
      <w:bCs/>
      <w:i w:val="0"/>
      <w:iCs w:val="0"/>
      <w:caps w:val="0"/>
      <w:smallCaps w:val="0"/>
      <w:strike w:val="0"/>
      <w:color w:val="000000"/>
      <w:spacing w:val="0"/>
      <w:sz w:val="19"/>
      <w:szCs w:val="19"/>
      <w:u w:val="none"/>
    </w:rPr>
  </w:style>
  <w:style w:type="character" w:customStyle="1" w:styleId="9pt0">
    <w:name w:val="Основной текст + 9 pt"/>
    <w:rsid w:val="00E1795A"/>
    <w:rPr>
      <w:rFonts w:ascii="Times New Roman" w:eastAsia="Times New Roman" w:hAnsi="Times New Roman" w:cs="Times New Roman"/>
      <w:b w:val="0"/>
      <w:bCs w:val="0"/>
      <w:i w:val="0"/>
      <w:iCs w:val="0"/>
      <w:caps w:val="0"/>
      <w:smallCaps w:val="0"/>
      <w:strike w:val="0"/>
      <w:color w:val="000000"/>
      <w:spacing w:val="0"/>
      <w:sz w:val="18"/>
      <w:szCs w:val="18"/>
      <w:u w:val="none"/>
      <w:lang w:val="ru-RU"/>
    </w:rPr>
  </w:style>
  <w:style w:type="character" w:customStyle="1" w:styleId="ArialNarrow10pt">
    <w:name w:val="Основной текст + Arial Narrow;10 pt"/>
    <w:rsid w:val="00E1795A"/>
    <w:rPr>
      <w:rFonts w:ascii="Arial Narrow" w:eastAsia="Arial Narrow" w:hAnsi="Arial Narrow" w:cs="Arial Narrow"/>
      <w:b w:val="0"/>
      <w:bCs w:val="0"/>
      <w:i w:val="0"/>
      <w:iCs w:val="0"/>
      <w:caps w:val="0"/>
      <w:smallCaps w:val="0"/>
      <w:strike w:val="0"/>
      <w:color w:val="000000"/>
      <w:spacing w:val="0"/>
      <w:sz w:val="20"/>
      <w:szCs w:val="20"/>
      <w:u w:val="none"/>
    </w:rPr>
  </w:style>
  <w:style w:type="character" w:customStyle="1" w:styleId="ArialNarrow105pt">
    <w:name w:val="Основной текст + Arial Narrow;10;5 pt"/>
    <w:rsid w:val="00E1795A"/>
    <w:rPr>
      <w:rFonts w:ascii="Arial Narrow" w:eastAsia="Arial Narrow" w:hAnsi="Arial Narrow" w:cs="Arial Narrow"/>
      <w:b w:val="0"/>
      <w:bCs w:val="0"/>
      <w:i w:val="0"/>
      <w:iCs w:val="0"/>
      <w:caps w:val="0"/>
      <w:smallCaps w:val="0"/>
      <w:strike w:val="0"/>
      <w:color w:val="000000"/>
      <w:spacing w:val="0"/>
      <w:sz w:val="21"/>
      <w:szCs w:val="21"/>
      <w:u w:val="none"/>
    </w:rPr>
  </w:style>
  <w:style w:type="character" w:customStyle="1" w:styleId="afff7">
    <w:name w:val="Символ нумерации"/>
    <w:rsid w:val="00E1795A"/>
  </w:style>
  <w:style w:type="paragraph" w:styleId="afff8">
    <w:name w:val="List"/>
    <w:basedOn w:val="af4"/>
    <w:rsid w:val="00E1795A"/>
    <w:pPr>
      <w:spacing w:after="0"/>
      <w:jc w:val="both"/>
    </w:pPr>
    <w:rPr>
      <w:rFonts w:ascii="PT Astra Serif" w:hAnsi="PT Astra Serif" w:cs="Noto Sans Devanagari"/>
      <w:sz w:val="26"/>
      <w:lang w:eastAsia="zh-CN"/>
    </w:rPr>
  </w:style>
  <w:style w:type="paragraph" w:styleId="1a">
    <w:name w:val="index 1"/>
    <w:basedOn w:val="a"/>
    <w:next w:val="a"/>
    <w:autoRedefine/>
    <w:uiPriority w:val="99"/>
    <w:semiHidden/>
    <w:unhideWhenUsed/>
    <w:rsid w:val="00E1795A"/>
    <w:pPr>
      <w:spacing w:after="0" w:line="240" w:lineRule="auto"/>
      <w:ind w:left="220" w:hanging="220"/>
    </w:pPr>
  </w:style>
  <w:style w:type="paragraph" w:styleId="afff9">
    <w:name w:val="index heading"/>
    <w:basedOn w:val="a"/>
    <w:rsid w:val="00E1795A"/>
    <w:pPr>
      <w:suppressLineNumbers/>
      <w:spacing w:after="0" w:line="240" w:lineRule="auto"/>
    </w:pPr>
    <w:rPr>
      <w:rFonts w:ascii="PT Astra Serif" w:eastAsia="Times New Roman" w:hAnsi="PT Astra Serif" w:cs="Noto Sans Devanagari"/>
      <w:sz w:val="20"/>
      <w:szCs w:val="20"/>
      <w:lang w:val="en-US" w:eastAsia="en-US" w:bidi="en-US"/>
    </w:rPr>
  </w:style>
  <w:style w:type="paragraph" w:customStyle="1" w:styleId="afffa">
    <w:name w:val="Содержимое таблицы"/>
    <w:basedOn w:val="a"/>
    <w:rsid w:val="00E1795A"/>
    <w:pPr>
      <w:widowControl w:val="0"/>
      <w:suppressLineNumbers/>
      <w:spacing w:after="0" w:line="240" w:lineRule="auto"/>
    </w:pPr>
    <w:rPr>
      <w:rFonts w:ascii="Times New Roman" w:eastAsia="Times New Roman" w:hAnsi="Times New Roman" w:cs="Times New Roman"/>
      <w:sz w:val="20"/>
      <w:szCs w:val="20"/>
      <w:lang w:eastAsia="zh-CN"/>
    </w:rPr>
  </w:style>
  <w:style w:type="paragraph" w:customStyle="1" w:styleId="afffb">
    <w:name w:val="Заголовок таблицы"/>
    <w:basedOn w:val="afffa"/>
    <w:rsid w:val="00E1795A"/>
    <w:pPr>
      <w:jc w:val="center"/>
    </w:pPr>
    <w:rPr>
      <w:b/>
      <w:bCs/>
    </w:rPr>
  </w:style>
  <w:style w:type="paragraph" w:customStyle="1" w:styleId="2d">
    <w:name w:val="Заголовок №2"/>
    <w:basedOn w:val="a"/>
    <w:rsid w:val="00E1795A"/>
    <w:pPr>
      <w:shd w:val="clear" w:color="auto" w:fill="FFFFFF"/>
      <w:spacing w:after="0" w:line="317" w:lineRule="exact"/>
      <w:ind w:firstLine="840"/>
      <w:jc w:val="both"/>
      <w:outlineLvl w:val="1"/>
    </w:pPr>
    <w:rPr>
      <w:rFonts w:ascii="Times New Roman" w:eastAsia="Times New Roman" w:hAnsi="Times New Roman" w:cs="Times New Roman"/>
      <w:b/>
      <w:bCs/>
      <w:spacing w:val="7"/>
      <w:sz w:val="26"/>
      <w:szCs w:val="26"/>
      <w:lang w:eastAsia="zh-CN"/>
    </w:rPr>
  </w:style>
  <w:style w:type="paragraph" w:customStyle="1" w:styleId="afffc">
    <w:name w:val="Подпись к таблице"/>
    <w:basedOn w:val="a"/>
    <w:rsid w:val="00E1795A"/>
    <w:pPr>
      <w:shd w:val="clear" w:color="auto" w:fill="FFFFFF"/>
      <w:spacing w:after="0" w:line="302" w:lineRule="exact"/>
      <w:jc w:val="both"/>
    </w:pPr>
    <w:rPr>
      <w:rFonts w:ascii="Times New Roman" w:eastAsia="Times New Roman" w:hAnsi="Times New Roman" w:cs="Times New Roman"/>
      <w:spacing w:val="9"/>
      <w:sz w:val="23"/>
      <w:szCs w:val="23"/>
      <w:lang w:eastAsia="zh-CN"/>
    </w:rPr>
  </w:style>
  <w:style w:type="paragraph" w:customStyle="1" w:styleId="221">
    <w:name w:val="Заголовок №2 (2)"/>
    <w:basedOn w:val="a"/>
    <w:rsid w:val="00E1795A"/>
    <w:pPr>
      <w:shd w:val="clear" w:color="auto" w:fill="FFFFFF"/>
      <w:spacing w:after="0" w:line="299" w:lineRule="exact"/>
      <w:ind w:firstLine="840"/>
      <w:jc w:val="both"/>
      <w:outlineLvl w:val="1"/>
    </w:pPr>
    <w:rPr>
      <w:rFonts w:ascii="Lucida Sans Unicode" w:eastAsia="Lucida Sans Unicode" w:hAnsi="Lucida Sans Unicode" w:cs="Lucida Sans Unicode"/>
      <w:spacing w:val="-7"/>
      <w:sz w:val="23"/>
      <w:szCs w:val="23"/>
      <w:lang w:eastAsia="zh-CN"/>
    </w:rPr>
  </w:style>
  <w:style w:type="paragraph" w:customStyle="1" w:styleId="afffd">
    <w:name w:val="Содержимое врезки"/>
    <w:basedOn w:val="a"/>
    <w:rsid w:val="00E1795A"/>
    <w:pPr>
      <w:spacing w:after="0" w:line="240" w:lineRule="auto"/>
    </w:pPr>
    <w:rPr>
      <w:rFonts w:ascii="Times New Roman" w:eastAsia="Times New Roman" w:hAnsi="Times New Roman" w:cs="Times New Roman"/>
      <w:sz w:val="20"/>
      <w:szCs w:val="20"/>
      <w:lang w:eastAsia="zh-CN"/>
    </w:rPr>
  </w:style>
  <w:style w:type="paragraph" w:customStyle="1" w:styleId="1b">
    <w:name w:val="Заголовок №1"/>
    <w:basedOn w:val="a"/>
    <w:rsid w:val="00E1795A"/>
    <w:pPr>
      <w:shd w:val="clear" w:color="auto" w:fill="FFFFFF"/>
      <w:spacing w:before="300" w:after="300" w:line="0" w:lineRule="atLeast"/>
      <w:jc w:val="center"/>
      <w:outlineLvl w:val="0"/>
    </w:pPr>
    <w:rPr>
      <w:rFonts w:ascii="Times New Roman" w:eastAsia="Times New Roman" w:hAnsi="Times New Roman" w:cs="Times New Roman"/>
      <w:b/>
      <w:bCs/>
      <w:sz w:val="20"/>
      <w:szCs w:val="20"/>
      <w:lang w:eastAsia="zh-CN"/>
    </w:rPr>
  </w:style>
  <w:style w:type="paragraph" w:customStyle="1" w:styleId="afffe">
    <w:basedOn w:val="a"/>
    <w:next w:val="af2"/>
    <w:qFormat/>
    <w:rsid w:val="00CE792C"/>
    <w:pPr>
      <w:spacing w:after="0" w:line="240" w:lineRule="auto"/>
      <w:jc w:val="center"/>
    </w:pPr>
    <w:rPr>
      <w:rFonts w:ascii="Times New Roman" w:eastAsia="Times New Roman" w:hAnsi="Times New Roman" w:cs="Times New Roman"/>
      <w:b/>
      <w:sz w:val="28"/>
      <w:szCs w:val="20"/>
    </w:rPr>
  </w:style>
  <w:style w:type="character" w:customStyle="1" w:styleId="35">
    <w:name w:val="Заголовок №3_"/>
    <w:link w:val="36"/>
    <w:uiPriority w:val="99"/>
    <w:locked/>
    <w:rsid w:val="00CE792C"/>
    <w:rPr>
      <w:spacing w:val="60"/>
      <w:shd w:val="clear" w:color="auto" w:fill="FFFFFF"/>
    </w:rPr>
  </w:style>
  <w:style w:type="paragraph" w:customStyle="1" w:styleId="36">
    <w:name w:val="Заголовок №3"/>
    <w:basedOn w:val="a"/>
    <w:link w:val="35"/>
    <w:uiPriority w:val="99"/>
    <w:rsid w:val="00CE792C"/>
    <w:pPr>
      <w:widowControl w:val="0"/>
      <w:shd w:val="clear" w:color="auto" w:fill="FFFFFF"/>
      <w:spacing w:after="0" w:line="240" w:lineRule="atLeast"/>
      <w:outlineLvl w:val="2"/>
    </w:pPr>
    <w:rPr>
      <w:spacing w:val="60"/>
    </w:rPr>
  </w:style>
  <w:style w:type="paragraph" w:customStyle="1" w:styleId="213">
    <w:name w:val="Основной текст (2)1"/>
    <w:basedOn w:val="a"/>
    <w:uiPriority w:val="99"/>
    <w:rsid w:val="00CE792C"/>
    <w:pPr>
      <w:widowControl w:val="0"/>
      <w:shd w:val="clear" w:color="auto" w:fill="FFFFFF"/>
      <w:spacing w:after="480" w:line="274" w:lineRule="exact"/>
      <w:jc w:val="both"/>
    </w:pPr>
    <w:rPr>
      <w:rFonts w:ascii="Times New Roman" w:eastAsia="Times New Roman" w:hAnsi="Times New Roman" w:cs="Times New Roman"/>
      <w:sz w:val="20"/>
      <w:szCs w:val="20"/>
    </w:rPr>
  </w:style>
  <w:style w:type="character" w:styleId="affff">
    <w:name w:val="Strong"/>
    <w:uiPriority w:val="22"/>
    <w:qFormat/>
    <w:rsid w:val="00835173"/>
    <w:rPr>
      <w:b/>
      <w:bCs/>
    </w:rPr>
  </w:style>
  <w:style w:type="character" w:customStyle="1" w:styleId="grame">
    <w:name w:val="grame"/>
    <w:basedOn w:val="a0"/>
    <w:rsid w:val="00835173"/>
  </w:style>
  <w:style w:type="paragraph" w:customStyle="1" w:styleId="Default">
    <w:name w:val="Default"/>
    <w:rsid w:val="005E33B3"/>
    <w:pPr>
      <w:autoSpaceDE w:val="0"/>
      <w:autoSpaceDN w:val="0"/>
      <w:adjustRightInd w:val="0"/>
      <w:spacing w:after="0" w:line="240" w:lineRule="auto"/>
    </w:pPr>
    <w:rPr>
      <w:rFonts w:ascii="Arial" w:eastAsia="Calibri" w:hAnsi="Arial" w:cs="Arial"/>
      <w:color w:val="000000"/>
      <w:sz w:val="24"/>
      <w:szCs w:val="24"/>
      <w:lang w:eastAsia="en-US"/>
    </w:rPr>
  </w:style>
  <w:style w:type="paragraph" w:customStyle="1" w:styleId="affff0">
    <w:name w:val="Áàçîâûé"/>
    <w:qFormat/>
    <w:rsid w:val="00006047"/>
    <w:pPr>
      <w:widowControl w:val="0"/>
      <w:suppressAutoHyphens/>
    </w:pPr>
    <w:rPr>
      <w:rFonts w:ascii="Arial" w:eastAsia="Times New Roman" w:hAnsi="Arial" w:cs="Arial"/>
      <w:color w:val="000000"/>
      <w:sz w:val="24"/>
      <w:szCs w:val="20"/>
      <w:lang w:eastAsia="en-US"/>
    </w:rPr>
  </w:style>
  <w:style w:type="character" w:customStyle="1" w:styleId="ad">
    <w:name w:val="Обычный (веб) Знак"/>
    <w:basedOn w:val="a0"/>
    <w:link w:val="ac"/>
    <w:locked/>
    <w:rsid w:val="0029347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6655">
      <w:bodyDiv w:val="1"/>
      <w:marLeft w:val="0"/>
      <w:marRight w:val="0"/>
      <w:marTop w:val="0"/>
      <w:marBottom w:val="0"/>
      <w:divBdr>
        <w:top w:val="none" w:sz="0" w:space="0" w:color="auto"/>
        <w:left w:val="none" w:sz="0" w:space="0" w:color="auto"/>
        <w:bottom w:val="none" w:sz="0" w:space="0" w:color="auto"/>
        <w:right w:val="none" w:sz="0" w:space="0" w:color="auto"/>
      </w:divBdr>
    </w:div>
    <w:div w:id="16926833">
      <w:bodyDiv w:val="1"/>
      <w:marLeft w:val="0"/>
      <w:marRight w:val="0"/>
      <w:marTop w:val="0"/>
      <w:marBottom w:val="0"/>
      <w:divBdr>
        <w:top w:val="none" w:sz="0" w:space="0" w:color="auto"/>
        <w:left w:val="none" w:sz="0" w:space="0" w:color="auto"/>
        <w:bottom w:val="none" w:sz="0" w:space="0" w:color="auto"/>
        <w:right w:val="none" w:sz="0" w:space="0" w:color="auto"/>
      </w:divBdr>
    </w:div>
    <w:div w:id="22639483">
      <w:bodyDiv w:val="1"/>
      <w:marLeft w:val="0"/>
      <w:marRight w:val="0"/>
      <w:marTop w:val="0"/>
      <w:marBottom w:val="0"/>
      <w:divBdr>
        <w:top w:val="none" w:sz="0" w:space="0" w:color="auto"/>
        <w:left w:val="none" w:sz="0" w:space="0" w:color="auto"/>
        <w:bottom w:val="none" w:sz="0" w:space="0" w:color="auto"/>
        <w:right w:val="none" w:sz="0" w:space="0" w:color="auto"/>
      </w:divBdr>
    </w:div>
    <w:div w:id="60636738">
      <w:bodyDiv w:val="1"/>
      <w:marLeft w:val="0"/>
      <w:marRight w:val="0"/>
      <w:marTop w:val="0"/>
      <w:marBottom w:val="0"/>
      <w:divBdr>
        <w:top w:val="none" w:sz="0" w:space="0" w:color="auto"/>
        <w:left w:val="none" w:sz="0" w:space="0" w:color="auto"/>
        <w:bottom w:val="none" w:sz="0" w:space="0" w:color="auto"/>
        <w:right w:val="none" w:sz="0" w:space="0" w:color="auto"/>
      </w:divBdr>
    </w:div>
    <w:div w:id="91317802">
      <w:bodyDiv w:val="1"/>
      <w:marLeft w:val="0"/>
      <w:marRight w:val="0"/>
      <w:marTop w:val="0"/>
      <w:marBottom w:val="0"/>
      <w:divBdr>
        <w:top w:val="none" w:sz="0" w:space="0" w:color="auto"/>
        <w:left w:val="none" w:sz="0" w:space="0" w:color="auto"/>
        <w:bottom w:val="none" w:sz="0" w:space="0" w:color="auto"/>
        <w:right w:val="none" w:sz="0" w:space="0" w:color="auto"/>
      </w:divBdr>
    </w:div>
    <w:div w:id="92867303">
      <w:bodyDiv w:val="1"/>
      <w:marLeft w:val="0"/>
      <w:marRight w:val="0"/>
      <w:marTop w:val="0"/>
      <w:marBottom w:val="0"/>
      <w:divBdr>
        <w:top w:val="none" w:sz="0" w:space="0" w:color="auto"/>
        <w:left w:val="none" w:sz="0" w:space="0" w:color="auto"/>
        <w:bottom w:val="none" w:sz="0" w:space="0" w:color="auto"/>
        <w:right w:val="none" w:sz="0" w:space="0" w:color="auto"/>
      </w:divBdr>
    </w:div>
    <w:div w:id="197591358">
      <w:bodyDiv w:val="1"/>
      <w:marLeft w:val="0"/>
      <w:marRight w:val="0"/>
      <w:marTop w:val="0"/>
      <w:marBottom w:val="0"/>
      <w:divBdr>
        <w:top w:val="none" w:sz="0" w:space="0" w:color="auto"/>
        <w:left w:val="none" w:sz="0" w:space="0" w:color="auto"/>
        <w:bottom w:val="none" w:sz="0" w:space="0" w:color="auto"/>
        <w:right w:val="none" w:sz="0" w:space="0" w:color="auto"/>
      </w:divBdr>
    </w:div>
    <w:div w:id="200897789">
      <w:bodyDiv w:val="1"/>
      <w:marLeft w:val="0"/>
      <w:marRight w:val="0"/>
      <w:marTop w:val="0"/>
      <w:marBottom w:val="0"/>
      <w:divBdr>
        <w:top w:val="none" w:sz="0" w:space="0" w:color="auto"/>
        <w:left w:val="none" w:sz="0" w:space="0" w:color="auto"/>
        <w:bottom w:val="none" w:sz="0" w:space="0" w:color="auto"/>
        <w:right w:val="none" w:sz="0" w:space="0" w:color="auto"/>
      </w:divBdr>
    </w:div>
    <w:div w:id="211158031">
      <w:bodyDiv w:val="1"/>
      <w:marLeft w:val="0"/>
      <w:marRight w:val="0"/>
      <w:marTop w:val="0"/>
      <w:marBottom w:val="0"/>
      <w:divBdr>
        <w:top w:val="none" w:sz="0" w:space="0" w:color="auto"/>
        <w:left w:val="none" w:sz="0" w:space="0" w:color="auto"/>
        <w:bottom w:val="none" w:sz="0" w:space="0" w:color="auto"/>
        <w:right w:val="none" w:sz="0" w:space="0" w:color="auto"/>
      </w:divBdr>
    </w:div>
    <w:div w:id="250699596">
      <w:bodyDiv w:val="1"/>
      <w:marLeft w:val="0"/>
      <w:marRight w:val="0"/>
      <w:marTop w:val="0"/>
      <w:marBottom w:val="0"/>
      <w:divBdr>
        <w:top w:val="none" w:sz="0" w:space="0" w:color="auto"/>
        <w:left w:val="none" w:sz="0" w:space="0" w:color="auto"/>
        <w:bottom w:val="none" w:sz="0" w:space="0" w:color="auto"/>
        <w:right w:val="none" w:sz="0" w:space="0" w:color="auto"/>
      </w:divBdr>
    </w:div>
    <w:div w:id="277107412">
      <w:bodyDiv w:val="1"/>
      <w:marLeft w:val="0"/>
      <w:marRight w:val="0"/>
      <w:marTop w:val="0"/>
      <w:marBottom w:val="0"/>
      <w:divBdr>
        <w:top w:val="none" w:sz="0" w:space="0" w:color="auto"/>
        <w:left w:val="none" w:sz="0" w:space="0" w:color="auto"/>
        <w:bottom w:val="none" w:sz="0" w:space="0" w:color="auto"/>
        <w:right w:val="none" w:sz="0" w:space="0" w:color="auto"/>
      </w:divBdr>
    </w:div>
    <w:div w:id="404957378">
      <w:bodyDiv w:val="1"/>
      <w:marLeft w:val="0"/>
      <w:marRight w:val="0"/>
      <w:marTop w:val="0"/>
      <w:marBottom w:val="0"/>
      <w:divBdr>
        <w:top w:val="none" w:sz="0" w:space="0" w:color="auto"/>
        <w:left w:val="none" w:sz="0" w:space="0" w:color="auto"/>
        <w:bottom w:val="none" w:sz="0" w:space="0" w:color="auto"/>
        <w:right w:val="none" w:sz="0" w:space="0" w:color="auto"/>
      </w:divBdr>
    </w:div>
    <w:div w:id="424425555">
      <w:bodyDiv w:val="1"/>
      <w:marLeft w:val="0"/>
      <w:marRight w:val="0"/>
      <w:marTop w:val="0"/>
      <w:marBottom w:val="0"/>
      <w:divBdr>
        <w:top w:val="none" w:sz="0" w:space="0" w:color="auto"/>
        <w:left w:val="none" w:sz="0" w:space="0" w:color="auto"/>
        <w:bottom w:val="none" w:sz="0" w:space="0" w:color="auto"/>
        <w:right w:val="none" w:sz="0" w:space="0" w:color="auto"/>
      </w:divBdr>
    </w:div>
    <w:div w:id="445589835">
      <w:bodyDiv w:val="1"/>
      <w:marLeft w:val="0"/>
      <w:marRight w:val="0"/>
      <w:marTop w:val="0"/>
      <w:marBottom w:val="0"/>
      <w:divBdr>
        <w:top w:val="none" w:sz="0" w:space="0" w:color="auto"/>
        <w:left w:val="none" w:sz="0" w:space="0" w:color="auto"/>
        <w:bottom w:val="none" w:sz="0" w:space="0" w:color="auto"/>
        <w:right w:val="none" w:sz="0" w:space="0" w:color="auto"/>
      </w:divBdr>
    </w:div>
    <w:div w:id="465516088">
      <w:bodyDiv w:val="1"/>
      <w:marLeft w:val="0"/>
      <w:marRight w:val="0"/>
      <w:marTop w:val="0"/>
      <w:marBottom w:val="0"/>
      <w:divBdr>
        <w:top w:val="none" w:sz="0" w:space="0" w:color="auto"/>
        <w:left w:val="none" w:sz="0" w:space="0" w:color="auto"/>
        <w:bottom w:val="none" w:sz="0" w:space="0" w:color="auto"/>
        <w:right w:val="none" w:sz="0" w:space="0" w:color="auto"/>
      </w:divBdr>
    </w:div>
    <w:div w:id="517693667">
      <w:bodyDiv w:val="1"/>
      <w:marLeft w:val="0"/>
      <w:marRight w:val="0"/>
      <w:marTop w:val="0"/>
      <w:marBottom w:val="0"/>
      <w:divBdr>
        <w:top w:val="none" w:sz="0" w:space="0" w:color="auto"/>
        <w:left w:val="none" w:sz="0" w:space="0" w:color="auto"/>
        <w:bottom w:val="none" w:sz="0" w:space="0" w:color="auto"/>
        <w:right w:val="none" w:sz="0" w:space="0" w:color="auto"/>
      </w:divBdr>
    </w:div>
    <w:div w:id="544492217">
      <w:bodyDiv w:val="1"/>
      <w:marLeft w:val="0"/>
      <w:marRight w:val="0"/>
      <w:marTop w:val="0"/>
      <w:marBottom w:val="0"/>
      <w:divBdr>
        <w:top w:val="none" w:sz="0" w:space="0" w:color="auto"/>
        <w:left w:val="none" w:sz="0" w:space="0" w:color="auto"/>
        <w:bottom w:val="none" w:sz="0" w:space="0" w:color="auto"/>
        <w:right w:val="none" w:sz="0" w:space="0" w:color="auto"/>
      </w:divBdr>
    </w:div>
    <w:div w:id="559563379">
      <w:bodyDiv w:val="1"/>
      <w:marLeft w:val="0"/>
      <w:marRight w:val="0"/>
      <w:marTop w:val="0"/>
      <w:marBottom w:val="0"/>
      <w:divBdr>
        <w:top w:val="none" w:sz="0" w:space="0" w:color="auto"/>
        <w:left w:val="none" w:sz="0" w:space="0" w:color="auto"/>
        <w:bottom w:val="none" w:sz="0" w:space="0" w:color="auto"/>
        <w:right w:val="none" w:sz="0" w:space="0" w:color="auto"/>
      </w:divBdr>
    </w:div>
    <w:div w:id="562102828">
      <w:bodyDiv w:val="1"/>
      <w:marLeft w:val="0"/>
      <w:marRight w:val="0"/>
      <w:marTop w:val="0"/>
      <w:marBottom w:val="0"/>
      <w:divBdr>
        <w:top w:val="none" w:sz="0" w:space="0" w:color="auto"/>
        <w:left w:val="none" w:sz="0" w:space="0" w:color="auto"/>
        <w:bottom w:val="none" w:sz="0" w:space="0" w:color="auto"/>
        <w:right w:val="none" w:sz="0" w:space="0" w:color="auto"/>
      </w:divBdr>
    </w:div>
    <w:div w:id="599342044">
      <w:bodyDiv w:val="1"/>
      <w:marLeft w:val="0"/>
      <w:marRight w:val="0"/>
      <w:marTop w:val="0"/>
      <w:marBottom w:val="0"/>
      <w:divBdr>
        <w:top w:val="none" w:sz="0" w:space="0" w:color="auto"/>
        <w:left w:val="none" w:sz="0" w:space="0" w:color="auto"/>
        <w:bottom w:val="none" w:sz="0" w:space="0" w:color="auto"/>
        <w:right w:val="none" w:sz="0" w:space="0" w:color="auto"/>
      </w:divBdr>
    </w:div>
    <w:div w:id="652759906">
      <w:bodyDiv w:val="1"/>
      <w:marLeft w:val="0"/>
      <w:marRight w:val="0"/>
      <w:marTop w:val="0"/>
      <w:marBottom w:val="0"/>
      <w:divBdr>
        <w:top w:val="none" w:sz="0" w:space="0" w:color="auto"/>
        <w:left w:val="none" w:sz="0" w:space="0" w:color="auto"/>
        <w:bottom w:val="none" w:sz="0" w:space="0" w:color="auto"/>
        <w:right w:val="none" w:sz="0" w:space="0" w:color="auto"/>
      </w:divBdr>
    </w:div>
    <w:div w:id="696001955">
      <w:bodyDiv w:val="1"/>
      <w:marLeft w:val="0"/>
      <w:marRight w:val="0"/>
      <w:marTop w:val="0"/>
      <w:marBottom w:val="0"/>
      <w:divBdr>
        <w:top w:val="none" w:sz="0" w:space="0" w:color="auto"/>
        <w:left w:val="none" w:sz="0" w:space="0" w:color="auto"/>
        <w:bottom w:val="none" w:sz="0" w:space="0" w:color="auto"/>
        <w:right w:val="none" w:sz="0" w:space="0" w:color="auto"/>
      </w:divBdr>
    </w:div>
    <w:div w:id="732702647">
      <w:bodyDiv w:val="1"/>
      <w:marLeft w:val="0"/>
      <w:marRight w:val="0"/>
      <w:marTop w:val="0"/>
      <w:marBottom w:val="0"/>
      <w:divBdr>
        <w:top w:val="none" w:sz="0" w:space="0" w:color="auto"/>
        <w:left w:val="none" w:sz="0" w:space="0" w:color="auto"/>
        <w:bottom w:val="none" w:sz="0" w:space="0" w:color="auto"/>
        <w:right w:val="none" w:sz="0" w:space="0" w:color="auto"/>
      </w:divBdr>
    </w:div>
    <w:div w:id="756365912">
      <w:bodyDiv w:val="1"/>
      <w:marLeft w:val="0"/>
      <w:marRight w:val="0"/>
      <w:marTop w:val="0"/>
      <w:marBottom w:val="0"/>
      <w:divBdr>
        <w:top w:val="none" w:sz="0" w:space="0" w:color="auto"/>
        <w:left w:val="none" w:sz="0" w:space="0" w:color="auto"/>
        <w:bottom w:val="none" w:sz="0" w:space="0" w:color="auto"/>
        <w:right w:val="none" w:sz="0" w:space="0" w:color="auto"/>
      </w:divBdr>
    </w:div>
    <w:div w:id="769661704">
      <w:bodyDiv w:val="1"/>
      <w:marLeft w:val="0"/>
      <w:marRight w:val="0"/>
      <w:marTop w:val="0"/>
      <w:marBottom w:val="0"/>
      <w:divBdr>
        <w:top w:val="none" w:sz="0" w:space="0" w:color="auto"/>
        <w:left w:val="none" w:sz="0" w:space="0" w:color="auto"/>
        <w:bottom w:val="none" w:sz="0" w:space="0" w:color="auto"/>
        <w:right w:val="none" w:sz="0" w:space="0" w:color="auto"/>
      </w:divBdr>
    </w:div>
    <w:div w:id="774523288">
      <w:bodyDiv w:val="1"/>
      <w:marLeft w:val="0"/>
      <w:marRight w:val="0"/>
      <w:marTop w:val="0"/>
      <w:marBottom w:val="0"/>
      <w:divBdr>
        <w:top w:val="none" w:sz="0" w:space="0" w:color="auto"/>
        <w:left w:val="none" w:sz="0" w:space="0" w:color="auto"/>
        <w:bottom w:val="none" w:sz="0" w:space="0" w:color="auto"/>
        <w:right w:val="none" w:sz="0" w:space="0" w:color="auto"/>
      </w:divBdr>
    </w:div>
    <w:div w:id="790787686">
      <w:bodyDiv w:val="1"/>
      <w:marLeft w:val="0"/>
      <w:marRight w:val="0"/>
      <w:marTop w:val="0"/>
      <w:marBottom w:val="0"/>
      <w:divBdr>
        <w:top w:val="none" w:sz="0" w:space="0" w:color="auto"/>
        <w:left w:val="none" w:sz="0" w:space="0" w:color="auto"/>
        <w:bottom w:val="none" w:sz="0" w:space="0" w:color="auto"/>
        <w:right w:val="none" w:sz="0" w:space="0" w:color="auto"/>
      </w:divBdr>
    </w:div>
    <w:div w:id="898591881">
      <w:bodyDiv w:val="1"/>
      <w:marLeft w:val="0"/>
      <w:marRight w:val="0"/>
      <w:marTop w:val="0"/>
      <w:marBottom w:val="0"/>
      <w:divBdr>
        <w:top w:val="none" w:sz="0" w:space="0" w:color="auto"/>
        <w:left w:val="none" w:sz="0" w:space="0" w:color="auto"/>
        <w:bottom w:val="none" w:sz="0" w:space="0" w:color="auto"/>
        <w:right w:val="none" w:sz="0" w:space="0" w:color="auto"/>
      </w:divBdr>
    </w:div>
    <w:div w:id="932543298">
      <w:bodyDiv w:val="1"/>
      <w:marLeft w:val="0"/>
      <w:marRight w:val="0"/>
      <w:marTop w:val="0"/>
      <w:marBottom w:val="0"/>
      <w:divBdr>
        <w:top w:val="none" w:sz="0" w:space="0" w:color="auto"/>
        <w:left w:val="none" w:sz="0" w:space="0" w:color="auto"/>
        <w:bottom w:val="none" w:sz="0" w:space="0" w:color="auto"/>
        <w:right w:val="none" w:sz="0" w:space="0" w:color="auto"/>
      </w:divBdr>
    </w:div>
    <w:div w:id="972175221">
      <w:bodyDiv w:val="1"/>
      <w:marLeft w:val="0"/>
      <w:marRight w:val="0"/>
      <w:marTop w:val="0"/>
      <w:marBottom w:val="0"/>
      <w:divBdr>
        <w:top w:val="none" w:sz="0" w:space="0" w:color="auto"/>
        <w:left w:val="none" w:sz="0" w:space="0" w:color="auto"/>
        <w:bottom w:val="none" w:sz="0" w:space="0" w:color="auto"/>
        <w:right w:val="none" w:sz="0" w:space="0" w:color="auto"/>
      </w:divBdr>
    </w:div>
    <w:div w:id="1039553321">
      <w:bodyDiv w:val="1"/>
      <w:marLeft w:val="0"/>
      <w:marRight w:val="0"/>
      <w:marTop w:val="0"/>
      <w:marBottom w:val="0"/>
      <w:divBdr>
        <w:top w:val="none" w:sz="0" w:space="0" w:color="auto"/>
        <w:left w:val="none" w:sz="0" w:space="0" w:color="auto"/>
        <w:bottom w:val="none" w:sz="0" w:space="0" w:color="auto"/>
        <w:right w:val="none" w:sz="0" w:space="0" w:color="auto"/>
      </w:divBdr>
    </w:div>
    <w:div w:id="1071611488">
      <w:bodyDiv w:val="1"/>
      <w:marLeft w:val="0"/>
      <w:marRight w:val="0"/>
      <w:marTop w:val="0"/>
      <w:marBottom w:val="0"/>
      <w:divBdr>
        <w:top w:val="none" w:sz="0" w:space="0" w:color="auto"/>
        <w:left w:val="none" w:sz="0" w:space="0" w:color="auto"/>
        <w:bottom w:val="none" w:sz="0" w:space="0" w:color="auto"/>
        <w:right w:val="none" w:sz="0" w:space="0" w:color="auto"/>
      </w:divBdr>
    </w:div>
    <w:div w:id="1134176331">
      <w:bodyDiv w:val="1"/>
      <w:marLeft w:val="0"/>
      <w:marRight w:val="0"/>
      <w:marTop w:val="0"/>
      <w:marBottom w:val="0"/>
      <w:divBdr>
        <w:top w:val="none" w:sz="0" w:space="0" w:color="auto"/>
        <w:left w:val="none" w:sz="0" w:space="0" w:color="auto"/>
        <w:bottom w:val="none" w:sz="0" w:space="0" w:color="auto"/>
        <w:right w:val="none" w:sz="0" w:space="0" w:color="auto"/>
      </w:divBdr>
    </w:div>
    <w:div w:id="1148938895">
      <w:bodyDiv w:val="1"/>
      <w:marLeft w:val="0"/>
      <w:marRight w:val="0"/>
      <w:marTop w:val="0"/>
      <w:marBottom w:val="0"/>
      <w:divBdr>
        <w:top w:val="none" w:sz="0" w:space="0" w:color="auto"/>
        <w:left w:val="none" w:sz="0" w:space="0" w:color="auto"/>
        <w:bottom w:val="none" w:sz="0" w:space="0" w:color="auto"/>
        <w:right w:val="none" w:sz="0" w:space="0" w:color="auto"/>
      </w:divBdr>
    </w:div>
    <w:div w:id="1172911528">
      <w:bodyDiv w:val="1"/>
      <w:marLeft w:val="0"/>
      <w:marRight w:val="0"/>
      <w:marTop w:val="0"/>
      <w:marBottom w:val="0"/>
      <w:divBdr>
        <w:top w:val="none" w:sz="0" w:space="0" w:color="auto"/>
        <w:left w:val="none" w:sz="0" w:space="0" w:color="auto"/>
        <w:bottom w:val="none" w:sz="0" w:space="0" w:color="auto"/>
        <w:right w:val="none" w:sz="0" w:space="0" w:color="auto"/>
      </w:divBdr>
    </w:div>
    <w:div w:id="1191796092">
      <w:bodyDiv w:val="1"/>
      <w:marLeft w:val="0"/>
      <w:marRight w:val="0"/>
      <w:marTop w:val="0"/>
      <w:marBottom w:val="0"/>
      <w:divBdr>
        <w:top w:val="none" w:sz="0" w:space="0" w:color="auto"/>
        <w:left w:val="none" w:sz="0" w:space="0" w:color="auto"/>
        <w:bottom w:val="none" w:sz="0" w:space="0" w:color="auto"/>
        <w:right w:val="none" w:sz="0" w:space="0" w:color="auto"/>
      </w:divBdr>
    </w:div>
    <w:div w:id="1260528404">
      <w:bodyDiv w:val="1"/>
      <w:marLeft w:val="0"/>
      <w:marRight w:val="0"/>
      <w:marTop w:val="0"/>
      <w:marBottom w:val="0"/>
      <w:divBdr>
        <w:top w:val="none" w:sz="0" w:space="0" w:color="auto"/>
        <w:left w:val="none" w:sz="0" w:space="0" w:color="auto"/>
        <w:bottom w:val="none" w:sz="0" w:space="0" w:color="auto"/>
        <w:right w:val="none" w:sz="0" w:space="0" w:color="auto"/>
      </w:divBdr>
    </w:div>
    <w:div w:id="1279027123">
      <w:bodyDiv w:val="1"/>
      <w:marLeft w:val="0"/>
      <w:marRight w:val="0"/>
      <w:marTop w:val="0"/>
      <w:marBottom w:val="0"/>
      <w:divBdr>
        <w:top w:val="none" w:sz="0" w:space="0" w:color="auto"/>
        <w:left w:val="none" w:sz="0" w:space="0" w:color="auto"/>
        <w:bottom w:val="none" w:sz="0" w:space="0" w:color="auto"/>
        <w:right w:val="none" w:sz="0" w:space="0" w:color="auto"/>
      </w:divBdr>
    </w:div>
    <w:div w:id="1305351919">
      <w:bodyDiv w:val="1"/>
      <w:marLeft w:val="0"/>
      <w:marRight w:val="0"/>
      <w:marTop w:val="0"/>
      <w:marBottom w:val="0"/>
      <w:divBdr>
        <w:top w:val="none" w:sz="0" w:space="0" w:color="auto"/>
        <w:left w:val="none" w:sz="0" w:space="0" w:color="auto"/>
        <w:bottom w:val="none" w:sz="0" w:space="0" w:color="auto"/>
        <w:right w:val="none" w:sz="0" w:space="0" w:color="auto"/>
      </w:divBdr>
    </w:div>
    <w:div w:id="1317954476">
      <w:bodyDiv w:val="1"/>
      <w:marLeft w:val="0"/>
      <w:marRight w:val="0"/>
      <w:marTop w:val="0"/>
      <w:marBottom w:val="0"/>
      <w:divBdr>
        <w:top w:val="none" w:sz="0" w:space="0" w:color="auto"/>
        <w:left w:val="none" w:sz="0" w:space="0" w:color="auto"/>
        <w:bottom w:val="none" w:sz="0" w:space="0" w:color="auto"/>
        <w:right w:val="none" w:sz="0" w:space="0" w:color="auto"/>
      </w:divBdr>
    </w:div>
    <w:div w:id="1329552266">
      <w:bodyDiv w:val="1"/>
      <w:marLeft w:val="0"/>
      <w:marRight w:val="0"/>
      <w:marTop w:val="0"/>
      <w:marBottom w:val="0"/>
      <w:divBdr>
        <w:top w:val="none" w:sz="0" w:space="0" w:color="auto"/>
        <w:left w:val="none" w:sz="0" w:space="0" w:color="auto"/>
        <w:bottom w:val="none" w:sz="0" w:space="0" w:color="auto"/>
        <w:right w:val="none" w:sz="0" w:space="0" w:color="auto"/>
      </w:divBdr>
    </w:div>
    <w:div w:id="1331060499">
      <w:bodyDiv w:val="1"/>
      <w:marLeft w:val="0"/>
      <w:marRight w:val="0"/>
      <w:marTop w:val="0"/>
      <w:marBottom w:val="0"/>
      <w:divBdr>
        <w:top w:val="none" w:sz="0" w:space="0" w:color="auto"/>
        <w:left w:val="none" w:sz="0" w:space="0" w:color="auto"/>
        <w:bottom w:val="none" w:sz="0" w:space="0" w:color="auto"/>
        <w:right w:val="none" w:sz="0" w:space="0" w:color="auto"/>
      </w:divBdr>
    </w:div>
    <w:div w:id="1385060367">
      <w:bodyDiv w:val="1"/>
      <w:marLeft w:val="0"/>
      <w:marRight w:val="0"/>
      <w:marTop w:val="0"/>
      <w:marBottom w:val="0"/>
      <w:divBdr>
        <w:top w:val="none" w:sz="0" w:space="0" w:color="auto"/>
        <w:left w:val="none" w:sz="0" w:space="0" w:color="auto"/>
        <w:bottom w:val="none" w:sz="0" w:space="0" w:color="auto"/>
        <w:right w:val="none" w:sz="0" w:space="0" w:color="auto"/>
      </w:divBdr>
    </w:div>
    <w:div w:id="1402215307">
      <w:bodyDiv w:val="1"/>
      <w:marLeft w:val="0"/>
      <w:marRight w:val="0"/>
      <w:marTop w:val="0"/>
      <w:marBottom w:val="0"/>
      <w:divBdr>
        <w:top w:val="none" w:sz="0" w:space="0" w:color="auto"/>
        <w:left w:val="none" w:sz="0" w:space="0" w:color="auto"/>
        <w:bottom w:val="none" w:sz="0" w:space="0" w:color="auto"/>
        <w:right w:val="none" w:sz="0" w:space="0" w:color="auto"/>
      </w:divBdr>
    </w:div>
    <w:div w:id="1423918822">
      <w:bodyDiv w:val="1"/>
      <w:marLeft w:val="0"/>
      <w:marRight w:val="0"/>
      <w:marTop w:val="0"/>
      <w:marBottom w:val="0"/>
      <w:divBdr>
        <w:top w:val="none" w:sz="0" w:space="0" w:color="auto"/>
        <w:left w:val="none" w:sz="0" w:space="0" w:color="auto"/>
        <w:bottom w:val="none" w:sz="0" w:space="0" w:color="auto"/>
        <w:right w:val="none" w:sz="0" w:space="0" w:color="auto"/>
      </w:divBdr>
    </w:div>
    <w:div w:id="1513297925">
      <w:bodyDiv w:val="1"/>
      <w:marLeft w:val="0"/>
      <w:marRight w:val="0"/>
      <w:marTop w:val="0"/>
      <w:marBottom w:val="0"/>
      <w:divBdr>
        <w:top w:val="none" w:sz="0" w:space="0" w:color="auto"/>
        <w:left w:val="none" w:sz="0" w:space="0" w:color="auto"/>
        <w:bottom w:val="none" w:sz="0" w:space="0" w:color="auto"/>
        <w:right w:val="none" w:sz="0" w:space="0" w:color="auto"/>
      </w:divBdr>
    </w:div>
    <w:div w:id="1524170771">
      <w:bodyDiv w:val="1"/>
      <w:marLeft w:val="0"/>
      <w:marRight w:val="0"/>
      <w:marTop w:val="0"/>
      <w:marBottom w:val="0"/>
      <w:divBdr>
        <w:top w:val="none" w:sz="0" w:space="0" w:color="auto"/>
        <w:left w:val="none" w:sz="0" w:space="0" w:color="auto"/>
        <w:bottom w:val="none" w:sz="0" w:space="0" w:color="auto"/>
        <w:right w:val="none" w:sz="0" w:space="0" w:color="auto"/>
      </w:divBdr>
    </w:div>
    <w:div w:id="1544443568">
      <w:bodyDiv w:val="1"/>
      <w:marLeft w:val="0"/>
      <w:marRight w:val="0"/>
      <w:marTop w:val="0"/>
      <w:marBottom w:val="0"/>
      <w:divBdr>
        <w:top w:val="none" w:sz="0" w:space="0" w:color="auto"/>
        <w:left w:val="none" w:sz="0" w:space="0" w:color="auto"/>
        <w:bottom w:val="none" w:sz="0" w:space="0" w:color="auto"/>
        <w:right w:val="none" w:sz="0" w:space="0" w:color="auto"/>
      </w:divBdr>
    </w:div>
    <w:div w:id="1546327576">
      <w:bodyDiv w:val="1"/>
      <w:marLeft w:val="0"/>
      <w:marRight w:val="0"/>
      <w:marTop w:val="0"/>
      <w:marBottom w:val="0"/>
      <w:divBdr>
        <w:top w:val="none" w:sz="0" w:space="0" w:color="auto"/>
        <w:left w:val="none" w:sz="0" w:space="0" w:color="auto"/>
        <w:bottom w:val="none" w:sz="0" w:space="0" w:color="auto"/>
        <w:right w:val="none" w:sz="0" w:space="0" w:color="auto"/>
      </w:divBdr>
    </w:div>
    <w:div w:id="1717847800">
      <w:bodyDiv w:val="1"/>
      <w:marLeft w:val="0"/>
      <w:marRight w:val="0"/>
      <w:marTop w:val="0"/>
      <w:marBottom w:val="0"/>
      <w:divBdr>
        <w:top w:val="none" w:sz="0" w:space="0" w:color="auto"/>
        <w:left w:val="none" w:sz="0" w:space="0" w:color="auto"/>
        <w:bottom w:val="none" w:sz="0" w:space="0" w:color="auto"/>
        <w:right w:val="none" w:sz="0" w:space="0" w:color="auto"/>
      </w:divBdr>
    </w:div>
    <w:div w:id="1728843362">
      <w:bodyDiv w:val="1"/>
      <w:marLeft w:val="0"/>
      <w:marRight w:val="0"/>
      <w:marTop w:val="0"/>
      <w:marBottom w:val="0"/>
      <w:divBdr>
        <w:top w:val="none" w:sz="0" w:space="0" w:color="auto"/>
        <w:left w:val="none" w:sz="0" w:space="0" w:color="auto"/>
        <w:bottom w:val="none" w:sz="0" w:space="0" w:color="auto"/>
        <w:right w:val="none" w:sz="0" w:space="0" w:color="auto"/>
      </w:divBdr>
    </w:div>
    <w:div w:id="1760523276">
      <w:bodyDiv w:val="1"/>
      <w:marLeft w:val="0"/>
      <w:marRight w:val="0"/>
      <w:marTop w:val="0"/>
      <w:marBottom w:val="0"/>
      <w:divBdr>
        <w:top w:val="none" w:sz="0" w:space="0" w:color="auto"/>
        <w:left w:val="none" w:sz="0" w:space="0" w:color="auto"/>
        <w:bottom w:val="none" w:sz="0" w:space="0" w:color="auto"/>
        <w:right w:val="none" w:sz="0" w:space="0" w:color="auto"/>
      </w:divBdr>
    </w:div>
    <w:div w:id="1809126174">
      <w:bodyDiv w:val="1"/>
      <w:marLeft w:val="0"/>
      <w:marRight w:val="0"/>
      <w:marTop w:val="0"/>
      <w:marBottom w:val="0"/>
      <w:divBdr>
        <w:top w:val="none" w:sz="0" w:space="0" w:color="auto"/>
        <w:left w:val="none" w:sz="0" w:space="0" w:color="auto"/>
        <w:bottom w:val="none" w:sz="0" w:space="0" w:color="auto"/>
        <w:right w:val="none" w:sz="0" w:space="0" w:color="auto"/>
      </w:divBdr>
    </w:div>
    <w:div w:id="1815639487">
      <w:bodyDiv w:val="1"/>
      <w:marLeft w:val="0"/>
      <w:marRight w:val="0"/>
      <w:marTop w:val="0"/>
      <w:marBottom w:val="0"/>
      <w:divBdr>
        <w:top w:val="none" w:sz="0" w:space="0" w:color="auto"/>
        <w:left w:val="none" w:sz="0" w:space="0" w:color="auto"/>
        <w:bottom w:val="none" w:sz="0" w:space="0" w:color="auto"/>
        <w:right w:val="none" w:sz="0" w:space="0" w:color="auto"/>
      </w:divBdr>
    </w:div>
    <w:div w:id="1835685935">
      <w:bodyDiv w:val="1"/>
      <w:marLeft w:val="0"/>
      <w:marRight w:val="0"/>
      <w:marTop w:val="0"/>
      <w:marBottom w:val="0"/>
      <w:divBdr>
        <w:top w:val="none" w:sz="0" w:space="0" w:color="auto"/>
        <w:left w:val="none" w:sz="0" w:space="0" w:color="auto"/>
        <w:bottom w:val="none" w:sz="0" w:space="0" w:color="auto"/>
        <w:right w:val="none" w:sz="0" w:space="0" w:color="auto"/>
      </w:divBdr>
    </w:div>
    <w:div w:id="1915971580">
      <w:bodyDiv w:val="1"/>
      <w:marLeft w:val="0"/>
      <w:marRight w:val="0"/>
      <w:marTop w:val="0"/>
      <w:marBottom w:val="0"/>
      <w:divBdr>
        <w:top w:val="none" w:sz="0" w:space="0" w:color="auto"/>
        <w:left w:val="none" w:sz="0" w:space="0" w:color="auto"/>
        <w:bottom w:val="none" w:sz="0" w:space="0" w:color="auto"/>
        <w:right w:val="none" w:sz="0" w:space="0" w:color="auto"/>
      </w:divBdr>
    </w:div>
    <w:div w:id="1924020910">
      <w:bodyDiv w:val="1"/>
      <w:marLeft w:val="0"/>
      <w:marRight w:val="0"/>
      <w:marTop w:val="0"/>
      <w:marBottom w:val="0"/>
      <w:divBdr>
        <w:top w:val="none" w:sz="0" w:space="0" w:color="auto"/>
        <w:left w:val="none" w:sz="0" w:space="0" w:color="auto"/>
        <w:bottom w:val="none" w:sz="0" w:space="0" w:color="auto"/>
        <w:right w:val="none" w:sz="0" w:space="0" w:color="auto"/>
      </w:divBdr>
    </w:div>
    <w:div w:id="1949047438">
      <w:bodyDiv w:val="1"/>
      <w:marLeft w:val="0"/>
      <w:marRight w:val="0"/>
      <w:marTop w:val="0"/>
      <w:marBottom w:val="0"/>
      <w:divBdr>
        <w:top w:val="none" w:sz="0" w:space="0" w:color="auto"/>
        <w:left w:val="none" w:sz="0" w:space="0" w:color="auto"/>
        <w:bottom w:val="none" w:sz="0" w:space="0" w:color="auto"/>
        <w:right w:val="none" w:sz="0" w:space="0" w:color="auto"/>
      </w:divBdr>
    </w:div>
    <w:div w:id="2011063346">
      <w:bodyDiv w:val="1"/>
      <w:marLeft w:val="0"/>
      <w:marRight w:val="0"/>
      <w:marTop w:val="0"/>
      <w:marBottom w:val="0"/>
      <w:divBdr>
        <w:top w:val="none" w:sz="0" w:space="0" w:color="auto"/>
        <w:left w:val="none" w:sz="0" w:space="0" w:color="auto"/>
        <w:bottom w:val="none" w:sz="0" w:space="0" w:color="auto"/>
        <w:right w:val="none" w:sz="0" w:space="0" w:color="auto"/>
      </w:divBdr>
    </w:div>
    <w:div w:id="2018119644">
      <w:bodyDiv w:val="1"/>
      <w:marLeft w:val="0"/>
      <w:marRight w:val="0"/>
      <w:marTop w:val="0"/>
      <w:marBottom w:val="0"/>
      <w:divBdr>
        <w:top w:val="none" w:sz="0" w:space="0" w:color="auto"/>
        <w:left w:val="none" w:sz="0" w:space="0" w:color="auto"/>
        <w:bottom w:val="none" w:sz="0" w:space="0" w:color="auto"/>
        <w:right w:val="none" w:sz="0" w:space="0" w:color="auto"/>
      </w:divBdr>
    </w:div>
    <w:div w:id="2039965119">
      <w:bodyDiv w:val="1"/>
      <w:marLeft w:val="0"/>
      <w:marRight w:val="0"/>
      <w:marTop w:val="0"/>
      <w:marBottom w:val="0"/>
      <w:divBdr>
        <w:top w:val="none" w:sz="0" w:space="0" w:color="auto"/>
        <w:left w:val="none" w:sz="0" w:space="0" w:color="auto"/>
        <w:bottom w:val="none" w:sz="0" w:space="0" w:color="auto"/>
        <w:right w:val="none" w:sz="0" w:space="0" w:color="auto"/>
      </w:divBdr>
    </w:div>
    <w:div w:id="2090344575">
      <w:bodyDiv w:val="1"/>
      <w:marLeft w:val="0"/>
      <w:marRight w:val="0"/>
      <w:marTop w:val="0"/>
      <w:marBottom w:val="0"/>
      <w:divBdr>
        <w:top w:val="none" w:sz="0" w:space="0" w:color="auto"/>
        <w:left w:val="none" w:sz="0" w:space="0" w:color="auto"/>
        <w:bottom w:val="none" w:sz="0" w:space="0" w:color="auto"/>
        <w:right w:val="none" w:sz="0" w:space="0" w:color="auto"/>
      </w:divBdr>
    </w:div>
    <w:div w:id="2094859184">
      <w:bodyDiv w:val="1"/>
      <w:marLeft w:val="0"/>
      <w:marRight w:val="0"/>
      <w:marTop w:val="0"/>
      <w:marBottom w:val="0"/>
      <w:divBdr>
        <w:top w:val="none" w:sz="0" w:space="0" w:color="auto"/>
        <w:left w:val="none" w:sz="0" w:space="0" w:color="auto"/>
        <w:bottom w:val="none" w:sz="0" w:space="0" w:color="auto"/>
        <w:right w:val="none" w:sz="0" w:space="0" w:color="auto"/>
      </w:divBdr>
    </w:div>
    <w:div w:id="2099406916">
      <w:bodyDiv w:val="1"/>
      <w:marLeft w:val="0"/>
      <w:marRight w:val="0"/>
      <w:marTop w:val="0"/>
      <w:marBottom w:val="0"/>
      <w:divBdr>
        <w:top w:val="none" w:sz="0" w:space="0" w:color="auto"/>
        <w:left w:val="none" w:sz="0" w:space="0" w:color="auto"/>
        <w:bottom w:val="none" w:sz="0" w:space="0" w:color="auto"/>
        <w:right w:val="none" w:sz="0" w:space="0" w:color="auto"/>
      </w:divBdr>
    </w:div>
    <w:div w:id="213752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garantf1://10100163.0" TargetMode="External"/><Relationship Id="rId18" Type="http://schemas.openxmlformats.org/officeDocument/2006/relationships/hyperlink" Target="garantf1://70124118.101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70124118.0" TargetMode="External"/><Relationship Id="rId17" Type="http://schemas.openxmlformats.org/officeDocument/2006/relationships/hyperlink" Target="garantf1://70124118.1014" TargetMode="External"/><Relationship Id="rId2" Type="http://schemas.openxmlformats.org/officeDocument/2006/relationships/numbering" Target="numbering.xml"/><Relationship Id="rId16" Type="http://schemas.openxmlformats.org/officeDocument/2006/relationships/hyperlink" Target="garantf1://10100163.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124118.1006" TargetMode="External"/><Relationship Id="rId5" Type="http://schemas.openxmlformats.org/officeDocument/2006/relationships/webSettings" Target="webSettings.xml"/><Relationship Id="rId15" Type="http://schemas.openxmlformats.org/officeDocument/2006/relationships/hyperlink" Target="garantf1://70124118.0" TargetMode="External"/><Relationship Id="rId10" Type="http://schemas.openxmlformats.org/officeDocument/2006/relationships/hyperlink" Target="garantf1://70124118.1005" TargetMode="External"/><Relationship Id="rId19" Type="http://schemas.openxmlformats.org/officeDocument/2006/relationships/hyperlink" Target="garantf1://70124118.0" TargetMode="External"/><Relationship Id="rId4" Type="http://schemas.openxmlformats.org/officeDocument/2006/relationships/settings" Target="settings.xml"/><Relationship Id="rId9" Type="http://schemas.openxmlformats.org/officeDocument/2006/relationships/hyperlink" Target="garantf1://10100163.0" TargetMode="External"/><Relationship Id="rId14" Type="http://schemas.openxmlformats.org/officeDocument/2006/relationships/hyperlink" Target="garantf1://70124118.1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8461B-5145-4821-B4F0-376C00D21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50050</Words>
  <Characters>285291</Characters>
  <Application>Microsoft Office Word</Application>
  <DocSecurity>0</DocSecurity>
  <Lines>2377</Lines>
  <Paragraphs>669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ZL-Layout_Designer</cp:lastModifiedBy>
  <cp:revision>5</cp:revision>
  <cp:lastPrinted>2025-06-20T07:50:00Z</cp:lastPrinted>
  <dcterms:created xsi:type="dcterms:W3CDTF">2025-06-04T09:01:00Z</dcterms:created>
  <dcterms:modified xsi:type="dcterms:W3CDTF">2025-06-27T04:29:00Z</dcterms:modified>
</cp:coreProperties>
</file>