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42940" w:rsidRPr="009102F3" w:rsidTr="0094551D">
        <w:trPr>
          <w:trHeight w:val="14523"/>
        </w:trPr>
        <w:tc>
          <w:tcPr>
            <w:tcW w:w="9571" w:type="dxa"/>
            <w:shd w:val="clear" w:color="auto" w:fill="auto"/>
          </w:tcPr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9102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Муниципальное образование Заринский район Алтайского края</w:t>
            </w: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40"/>
                <w:szCs w:val="40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40"/>
                <w:szCs w:val="40"/>
                <w:shd w:val="clear" w:color="auto" w:fill="FFFFFF"/>
                <w:lang w:eastAsia="en-US"/>
              </w:rPr>
            </w:pPr>
          </w:p>
          <w:p w:rsidR="00342940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40"/>
                <w:szCs w:val="40"/>
                <w:shd w:val="clear" w:color="auto" w:fill="FFFFFF"/>
                <w:lang w:eastAsia="en-US"/>
              </w:rPr>
            </w:pPr>
          </w:p>
          <w:p w:rsidR="001E3C3F" w:rsidRDefault="001E3C3F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40"/>
                <w:szCs w:val="40"/>
                <w:shd w:val="clear" w:color="auto" w:fill="FFFFFF"/>
                <w:lang w:eastAsia="en-US"/>
              </w:rPr>
            </w:pPr>
          </w:p>
          <w:p w:rsidR="00E9515E" w:rsidRPr="009102F3" w:rsidRDefault="00E9515E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40"/>
                <w:szCs w:val="40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40"/>
                <w:szCs w:val="40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40"/>
                <w:szCs w:val="40"/>
                <w:shd w:val="clear" w:color="auto" w:fill="FFFFFF"/>
                <w:lang w:eastAsia="en-US"/>
              </w:rPr>
            </w:pPr>
            <w:r w:rsidRPr="009102F3">
              <w:rPr>
                <w:rFonts w:ascii="Times New Roman" w:eastAsia="Calibri" w:hAnsi="Times New Roman" w:cs="Times New Roman"/>
                <w:b/>
                <w:color w:val="000000"/>
                <w:sz w:val="40"/>
                <w:szCs w:val="40"/>
                <w:shd w:val="clear" w:color="auto" w:fill="FFFFFF"/>
                <w:lang w:eastAsia="en-US"/>
              </w:rPr>
              <w:t>СБОРНИК</w:t>
            </w: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9102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муниципальных правовых актов </w:t>
            </w:r>
          </w:p>
          <w:p w:rsidR="00342940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9102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органов местного самоуправления муниципального образования</w:t>
            </w:r>
            <w:r w:rsidRPr="009102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9102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Заринский район Алтайского края</w:t>
            </w: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9102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№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E3C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6</w:t>
            </w:r>
            <w:r w:rsidR="00F407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(</w:t>
            </w:r>
            <w:r w:rsidR="001E3C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20</w:t>
            </w:r>
            <w:r w:rsidR="00F407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)</w:t>
            </w: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E9515E" w:rsidRDefault="00E9515E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E9515E" w:rsidRPr="009102F3" w:rsidRDefault="00E9515E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9102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Официальное издание </w:t>
            </w: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9102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Администрации Заринского района </w:t>
            </w: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9102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и Заринского районного Совета народных депутатов</w:t>
            </w: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E9515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42940" w:rsidRPr="009102F3" w:rsidRDefault="00342940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9102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г. Заринск</w:t>
            </w:r>
          </w:p>
          <w:p w:rsidR="00342940" w:rsidRPr="009102F3" w:rsidRDefault="00F468F6" w:rsidP="00945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en-US"/>
              </w:rPr>
              <w:t>5</w:t>
            </w:r>
            <w:r w:rsidR="00342940" w:rsidRPr="009102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год</w:t>
            </w:r>
          </w:p>
          <w:p w:rsidR="00342940" w:rsidRPr="009102F3" w:rsidRDefault="00342940" w:rsidP="00BA0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</w:tr>
    </w:tbl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6D0D09" w:rsidRDefault="006D0D09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6D0D09" w:rsidRDefault="006D0D09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7F3C26" w:rsidRDefault="007F3C26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42940" w:rsidRDefault="00342940" w:rsidP="003429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CA0C52" w:rsidRDefault="00CA0C52" w:rsidP="00CA0C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5616D1" w:rsidRDefault="00342940" w:rsidP="008B7A2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  <w:r w:rsidRPr="0093078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СОДЕРЖАНИЕ</w:t>
      </w:r>
    </w:p>
    <w:p w:rsidR="00EA27F4" w:rsidRDefault="00EA27F4" w:rsidP="008B7A2F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5616D1" w:rsidRDefault="005616D1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5616D1" w:rsidRDefault="005616D1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74"/>
        <w:gridCol w:w="697"/>
      </w:tblGrid>
      <w:tr w:rsidR="00A27CAC" w:rsidTr="00A27CAC"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CAC" w:rsidRPr="00EA27F4" w:rsidRDefault="00A27CAC" w:rsidP="00EA27F4">
            <w:pPr>
              <w:keepNext/>
              <w:keepLines/>
              <w:jc w:val="both"/>
              <w:outlineLvl w:val="0"/>
              <w:rPr>
                <w:rFonts w:ascii="Times New Roman Cyr" w:eastAsiaTheme="majorEastAsia" w:hAnsi="Times New Roman Cyr" w:cs="Times New Roman"/>
                <w:sz w:val="20"/>
                <w:szCs w:val="20"/>
              </w:rPr>
            </w:pPr>
            <w:r w:rsidRPr="00EA27F4">
              <w:rPr>
                <w:rFonts w:ascii="Times New Roman Cyr" w:eastAsiaTheme="majorEastAsia" w:hAnsi="Times New Roman Cyr" w:cs="Times New Roman"/>
                <w:sz w:val="20"/>
                <w:szCs w:val="20"/>
              </w:rPr>
              <w:t xml:space="preserve">Протокол публичных слушаний </w:t>
            </w:r>
            <w:r w:rsidRPr="00EA27F4">
              <w:rPr>
                <w:rFonts w:ascii="Times New Roman Cyr" w:hAnsi="Times New Roman Cyr" w:cs="Times New Roman"/>
                <w:sz w:val="20"/>
                <w:szCs w:val="20"/>
              </w:rPr>
              <w:t>на предоставлении разрешения на условно разрешенный вид использования земельного участка по адресу: Алтайский край, Заринский район, с. Новомоношкино, ул. Центральная, 3 от 27.05.2025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7CAC" w:rsidRPr="00EA27F4" w:rsidRDefault="00EA27F4" w:rsidP="00EA27F4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A27F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4</w:t>
            </w:r>
          </w:p>
        </w:tc>
      </w:tr>
      <w:tr w:rsidR="00EA27F4" w:rsidTr="005F2452"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F4" w:rsidRPr="00EA27F4" w:rsidRDefault="00EA27F4" w:rsidP="00EA27F4">
            <w:pPr>
              <w:jc w:val="both"/>
              <w:rPr>
                <w:rFonts w:ascii="Times New Roman Cyr" w:hAnsi="Times New Roman Cyr" w:cs="Times New Roman"/>
                <w:sz w:val="20"/>
                <w:szCs w:val="20"/>
              </w:rPr>
            </w:pPr>
            <w:r w:rsidRPr="00EA27F4">
              <w:rPr>
                <w:rFonts w:ascii="Times New Roman Cyr" w:hAnsi="Times New Roman Cyr" w:cs="Times New Roman"/>
                <w:sz w:val="20"/>
                <w:szCs w:val="20"/>
              </w:rPr>
              <w:t>Заключение</w:t>
            </w:r>
            <w:r w:rsidRPr="00EA27F4">
              <w:rPr>
                <w:rFonts w:ascii="Times New Roman Cyr" w:hAnsi="Times New Roman Cyr" w:cs="Times New Roman"/>
                <w:b/>
                <w:sz w:val="20"/>
                <w:szCs w:val="20"/>
              </w:rPr>
              <w:t xml:space="preserve"> </w:t>
            </w:r>
            <w:r w:rsidRPr="00EA27F4">
              <w:rPr>
                <w:rFonts w:ascii="Times New Roman Cyr" w:hAnsi="Times New Roman Cyr" w:cs="Times New Roman"/>
                <w:sz w:val="20"/>
                <w:szCs w:val="20"/>
              </w:rPr>
              <w:t>н</w:t>
            </w:r>
            <w:r w:rsidRPr="00EA27F4">
              <w:rPr>
                <w:rFonts w:ascii="Times New Roman Cyr" w:hAnsi="Times New Roman Cyr"/>
                <w:sz w:val="20"/>
                <w:szCs w:val="20"/>
              </w:rPr>
              <w:t xml:space="preserve">а </w:t>
            </w:r>
            <w:r w:rsidRPr="00EA27F4">
              <w:rPr>
                <w:rFonts w:ascii="Times New Roman Cyr" w:hAnsi="Times New Roman Cyr" w:cs="Times New Roman"/>
                <w:sz w:val="20"/>
                <w:szCs w:val="20"/>
              </w:rPr>
              <w:t>предоставлении разрешения</w:t>
            </w:r>
            <w:r w:rsidRPr="00EA27F4">
              <w:rPr>
                <w:rFonts w:ascii="Times New Roman Cyr" w:hAnsi="Times New Roman Cyr"/>
                <w:sz w:val="20"/>
                <w:szCs w:val="20"/>
              </w:rPr>
              <w:t xml:space="preserve"> на </w:t>
            </w:r>
            <w:r w:rsidRPr="00EA27F4">
              <w:rPr>
                <w:rFonts w:ascii="Times New Roman Cyr" w:hAnsi="Times New Roman Cyr" w:cs="Times New Roman"/>
                <w:sz w:val="20"/>
                <w:szCs w:val="20"/>
              </w:rPr>
              <w:t>условно разрешенный вид использования земельного участка по адресу: Алтайский край, Заринский район, с. Новомоношкино, ул. Центральная, 3 от 27.05.2025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7F4" w:rsidRPr="00EA27F4" w:rsidRDefault="00EA27F4" w:rsidP="00EA27F4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A27F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5</w:t>
            </w:r>
          </w:p>
        </w:tc>
      </w:tr>
      <w:tr w:rsidR="00A27CAC" w:rsidTr="00A27CAC"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CAC" w:rsidRPr="00EA27F4" w:rsidRDefault="00A27CAC" w:rsidP="00EA27F4">
            <w:pPr>
              <w:jc w:val="both"/>
              <w:rPr>
                <w:rFonts w:ascii="Times New Roman Cyr" w:eastAsiaTheme="majorEastAsia" w:hAnsi="Times New Roman Cyr" w:cs="Times New Roman"/>
                <w:sz w:val="20"/>
                <w:szCs w:val="20"/>
              </w:rPr>
            </w:pPr>
            <w:r w:rsidRPr="00EA27F4">
              <w:rPr>
                <w:rFonts w:ascii="Times New Roman Cyr" w:hAnsi="Times New Roman Cyr"/>
                <w:sz w:val="20"/>
                <w:szCs w:val="20"/>
              </w:rPr>
              <w:t>Протокол публичных слушаний изменения и дополнения в правила землепользования и застройки части территории муниципального образования сельского поселения Комарский сельсовет Заринского района Алтайского края от 26.06.2025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7CAC" w:rsidRPr="00EA27F4" w:rsidRDefault="00EA27F4" w:rsidP="00EA27F4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A27F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6</w:t>
            </w:r>
          </w:p>
        </w:tc>
      </w:tr>
      <w:tr w:rsidR="00A27CAC" w:rsidTr="00A27CAC"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CAC" w:rsidRPr="00EA27F4" w:rsidRDefault="00A27CAC" w:rsidP="00EA27F4">
            <w:pPr>
              <w:jc w:val="both"/>
              <w:rPr>
                <w:rFonts w:ascii="Times New Roman Cyr" w:hAnsi="Times New Roman Cyr" w:cs="Times New Roman"/>
                <w:sz w:val="20"/>
                <w:szCs w:val="20"/>
              </w:rPr>
            </w:pPr>
            <w:r w:rsidRPr="00EA27F4">
              <w:rPr>
                <w:rFonts w:ascii="Times New Roman Cyr" w:hAnsi="Times New Roman Cyr" w:cs="Times New Roman"/>
                <w:sz w:val="20"/>
                <w:szCs w:val="20"/>
              </w:rPr>
              <w:t>Заключение</w:t>
            </w:r>
            <w:r w:rsidRPr="00EA27F4">
              <w:rPr>
                <w:rFonts w:ascii="Times New Roman Cyr" w:hAnsi="Times New Roman Cyr"/>
                <w:b/>
                <w:sz w:val="20"/>
                <w:szCs w:val="20"/>
              </w:rPr>
              <w:t xml:space="preserve"> </w:t>
            </w:r>
            <w:r w:rsidRPr="00EA27F4">
              <w:rPr>
                <w:rFonts w:ascii="Times New Roman Cyr" w:hAnsi="Times New Roman Cyr" w:cs="Times New Roman"/>
                <w:sz w:val="20"/>
                <w:szCs w:val="20"/>
              </w:rPr>
              <w:t>о проведении публичных слушаний об утверждении изменений и дополнений в</w:t>
            </w:r>
            <w:r w:rsidR="00EA27F4">
              <w:rPr>
                <w:rFonts w:ascii="Times New Roman Cyr" w:hAnsi="Times New Roman Cyr" w:cs="Times New Roman"/>
                <w:sz w:val="20"/>
                <w:szCs w:val="20"/>
              </w:rPr>
              <w:t xml:space="preserve"> </w:t>
            </w:r>
            <w:r w:rsidRPr="00EA27F4">
              <w:rPr>
                <w:rFonts w:ascii="Times New Roman Cyr" w:hAnsi="Times New Roman Cyr" w:cs="Times New Roman"/>
                <w:sz w:val="20"/>
                <w:szCs w:val="20"/>
              </w:rPr>
              <w:t>«Правила землепользования и застройки части территории муниципального образования сельского поселения Комарский сельсовет Заринского района Алтайского края» от 26.06.2025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7CAC" w:rsidRPr="00EA27F4" w:rsidRDefault="00EA27F4" w:rsidP="00EA27F4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A27F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9</w:t>
            </w:r>
          </w:p>
        </w:tc>
      </w:tr>
    </w:tbl>
    <w:p w:rsidR="00BA005C" w:rsidRDefault="00BA005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BA005C" w:rsidRDefault="00BA005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BA005C" w:rsidRDefault="00BA005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BA005C" w:rsidRDefault="00BA005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BA005C" w:rsidRDefault="00BA005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BA005C" w:rsidRDefault="00BA005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BA005C" w:rsidRDefault="00BA005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BA005C" w:rsidRDefault="00BA005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BA005C" w:rsidRDefault="00BA005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BA005C" w:rsidRDefault="00BA005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BA005C" w:rsidRDefault="00BA005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9B144C" w:rsidRDefault="009B144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BA005C" w:rsidRDefault="00BA005C" w:rsidP="00123F9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color w:val="000000" w:themeColor="text1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 Cyr" w:hAnsi="Times New Roman Cyr"/>
          <w:b/>
          <w:sz w:val="24"/>
          <w:szCs w:val="24"/>
        </w:rPr>
      </w:pPr>
      <w:r w:rsidRPr="00821C38">
        <w:rPr>
          <w:rFonts w:ascii="Times New Roman Cyr" w:hAnsi="Times New Roman Cyr"/>
          <w:b/>
          <w:sz w:val="24"/>
          <w:szCs w:val="24"/>
        </w:rPr>
        <w:t>ПРОТОКОЛ ПУБЛИЧНЫХ СЛУШАНИЙ</w:t>
      </w:r>
    </w:p>
    <w:p w:rsidR="00821C38" w:rsidRPr="00821C38" w:rsidRDefault="00821C38" w:rsidP="00821C38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 Cyr" w:hAnsi="Times New Roman Cyr"/>
          <w:b/>
          <w:sz w:val="24"/>
          <w:szCs w:val="24"/>
        </w:rPr>
      </w:pPr>
      <w:r w:rsidRPr="00821C38">
        <w:rPr>
          <w:rFonts w:ascii="Times New Roman Cyr" w:hAnsi="Times New Roman Cyr"/>
          <w:b/>
          <w:sz w:val="24"/>
          <w:szCs w:val="24"/>
        </w:rPr>
        <w:t xml:space="preserve">на предоставлении разрешения на условно разрешенный вид </w:t>
      </w:r>
    </w:p>
    <w:p w:rsidR="00821C38" w:rsidRPr="00821C38" w:rsidRDefault="00821C38" w:rsidP="00821C38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 Cyr" w:hAnsi="Times New Roman Cyr"/>
          <w:b/>
          <w:sz w:val="24"/>
          <w:szCs w:val="24"/>
        </w:rPr>
      </w:pPr>
      <w:r w:rsidRPr="00821C38">
        <w:rPr>
          <w:rFonts w:ascii="Times New Roman Cyr" w:hAnsi="Times New Roman Cyr"/>
          <w:b/>
          <w:sz w:val="24"/>
          <w:szCs w:val="24"/>
        </w:rPr>
        <w:t xml:space="preserve">использования земельного участка по адресу: Алтайский край, </w:t>
      </w:r>
    </w:p>
    <w:p w:rsidR="009B144C" w:rsidRPr="00821C38" w:rsidRDefault="00821C38" w:rsidP="00821C38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 Cyr" w:hAnsi="Times New Roman Cyr"/>
          <w:b/>
          <w:sz w:val="16"/>
          <w:szCs w:val="16"/>
        </w:rPr>
      </w:pPr>
      <w:r w:rsidRPr="00821C38">
        <w:rPr>
          <w:rFonts w:ascii="Times New Roman Cyr" w:hAnsi="Times New Roman Cyr"/>
          <w:b/>
          <w:sz w:val="24"/>
          <w:szCs w:val="24"/>
        </w:rPr>
        <w:t>Заринский район, с. Новомоношкино, ул. Центральная, 3</w:t>
      </w:r>
    </w:p>
    <w:p w:rsidR="009B144C" w:rsidRPr="00821C38" w:rsidRDefault="009B144C" w:rsidP="00821C38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 Cyr" w:hAnsi="Times New Roman Cyr"/>
          <w:b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left="0"/>
        <w:jc w:val="center"/>
        <w:rPr>
          <w:rFonts w:ascii="Times New Roman Cyr" w:hAnsi="Times New Roman Cyr"/>
          <w:b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left="0"/>
        <w:jc w:val="center"/>
        <w:rPr>
          <w:rFonts w:ascii="Times New Roman Cyr" w:hAnsi="Times New Roman Cyr"/>
          <w:b/>
          <w:sz w:val="16"/>
          <w:szCs w:val="16"/>
        </w:rPr>
      </w:pPr>
      <w:r w:rsidRPr="00821C38">
        <w:rPr>
          <w:rFonts w:ascii="Times New Roman Cyr" w:hAnsi="Times New Roman Cyr"/>
          <w:b/>
          <w:sz w:val="16"/>
          <w:szCs w:val="16"/>
        </w:rPr>
        <w:t>г. Заринск</w:t>
      </w:r>
      <w:r w:rsidRPr="00821C38">
        <w:rPr>
          <w:rFonts w:ascii="Times New Roman Cyr" w:hAnsi="Times New Roman Cyr"/>
          <w:b/>
          <w:sz w:val="16"/>
          <w:szCs w:val="16"/>
        </w:rPr>
        <w:tab/>
        <w:t xml:space="preserve">27 мая 2025 г  </w:t>
      </w:r>
      <w:r>
        <w:rPr>
          <w:rFonts w:ascii="Times New Roman Cyr" w:hAnsi="Times New Roman Cyr"/>
          <w:b/>
          <w:sz w:val="16"/>
          <w:szCs w:val="16"/>
        </w:rPr>
        <w:t xml:space="preserve">     </w:t>
      </w:r>
      <w:r w:rsidRPr="00821C38">
        <w:rPr>
          <w:rFonts w:ascii="Times New Roman Cyr" w:hAnsi="Times New Roman Cyr"/>
          <w:b/>
          <w:sz w:val="16"/>
          <w:szCs w:val="16"/>
        </w:rPr>
        <w:t xml:space="preserve"> </w:t>
      </w:r>
      <w:r w:rsidRPr="00821C38">
        <w:rPr>
          <w:rFonts w:ascii="Times New Roman Cyr" w:hAnsi="Times New Roman Cyr"/>
          <w:b/>
          <w:sz w:val="16"/>
          <w:szCs w:val="16"/>
        </w:rPr>
        <w:t>в 12 часов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Администрацией Заринского района Алтайского края проведены публичные слушания в соответствии с постановлением Администрации Заринского район Алтайского края от 24.04.2025 № 334 «О назначении публичных слушаний о предоставлении разрешения на условно разрешенный вид использования земельного участка по адресу: Алтайский край, Заринский район, с. Новомоношкино, ул. Центральная, 3»: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Вахонина Н.В.- начальник отдела архитектуры и градостроительства Администрации Заринского района Алтайского края;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Кожевникова Л.П - исполняющий полномочия главы Администрации сельсовета;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Представители общественности в количестве 7человек.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Участники публичных слушаний: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По проекту решения о предоставлении разрешения на условно разрешенный вид использования земельного участка: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Граждане, постоянно проживающие в пределах территориальной зоны, в границах которой расположен земельный участок в отношении которых подготовлен данный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данный проект.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Предложения и замечания: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1) В период работы экспозиции предложений и замечаний не поступало.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2) За период с 24.04.2025 по 23.05.2025 в адрес Администрации Заринского района Алтайского края предложений и замечаний в письменной форме не поступало.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3) За период с 24.04.2025 по 23.05.2025 в Администрации Заринского района Алтайского края и замечаний в устной форме не поступало.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1. Вопрос, поставленный на голосование: возможность принятия решения о предоставлении разрешения на условно разрешенный вид использования земельного участка по адресу: Алтайский край, Заринский район, с. Новомоношкино, ул. Центральная, 3: «Размещение гаражей для собственных нужд» (код вида 2.7.2), позволяющий использовать участок согласно запрашиваемой цели.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Результаты голосования: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«За» - 7, «Против» - 0, «Воздержались» - 0.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Решили: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1. Признать публичные слушания по вопросам градостроительной деятельности на территории Заринского района, состоявшимися.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2. Заключение о результатах публичных слушаний одобрено и рекомендовано к утверждению.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1E3C3F" w:rsidRDefault="00821C38" w:rsidP="001E3C3F">
      <w:pPr>
        <w:pStyle w:val="a3"/>
        <w:tabs>
          <w:tab w:val="left" w:pos="0"/>
        </w:tabs>
        <w:spacing w:after="0"/>
        <w:ind w:firstLine="567"/>
        <w:jc w:val="right"/>
        <w:rPr>
          <w:rFonts w:ascii="Times New Roman Cyr" w:hAnsi="Times New Roman Cyr"/>
          <w:b/>
          <w:sz w:val="16"/>
          <w:szCs w:val="16"/>
        </w:rPr>
      </w:pPr>
      <w:r w:rsidRPr="001E3C3F">
        <w:rPr>
          <w:rFonts w:ascii="Times New Roman Cyr" w:hAnsi="Times New Roman Cyr"/>
          <w:b/>
          <w:sz w:val="16"/>
          <w:szCs w:val="16"/>
        </w:rPr>
        <w:t>Зам</w:t>
      </w:r>
      <w:r w:rsidR="001E3C3F" w:rsidRPr="001E3C3F">
        <w:rPr>
          <w:rFonts w:ascii="Times New Roman Cyr" w:hAnsi="Times New Roman Cyr"/>
          <w:b/>
          <w:sz w:val="16"/>
          <w:szCs w:val="16"/>
        </w:rPr>
        <w:t xml:space="preserve">еститель председателя комиссии </w:t>
      </w:r>
      <w:r w:rsidRPr="001E3C3F">
        <w:rPr>
          <w:rFonts w:ascii="Times New Roman Cyr" w:hAnsi="Times New Roman Cyr"/>
          <w:b/>
          <w:sz w:val="16"/>
          <w:szCs w:val="16"/>
        </w:rPr>
        <w:t xml:space="preserve">          Н.В. Вахонина</w:t>
      </w: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left="0"/>
        <w:jc w:val="center"/>
        <w:rPr>
          <w:rFonts w:ascii="Times New Roman Cyr" w:hAnsi="Times New Roman Cyr"/>
          <w:b/>
          <w:sz w:val="24"/>
          <w:szCs w:val="24"/>
        </w:rPr>
      </w:pPr>
      <w:r w:rsidRPr="00821C38">
        <w:rPr>
          <w:rFonts w:ascii="Times New Roman Cyr" w:hAnsi="Times New Roman Cyr"/>
          <w:b/>
          <w:sz w:val="24"/>
          <w:szCs w:val="24"/>
        </w:rPr>
        <w:t>ЗАКЛЮЧЕНИЕ</w:t>
      </w:r>
    </w:p>
    <w:p w:rsidR="00821C38" w:rsidRDefault="00821C38" w:rsidP="00821C38">
      <w:pPr>
        <w:pStyle w:val="a3"/>
        <w:tabs>
          <w:tab w:val="left" w:pos="0"/>
        </w:tabs>
        <w:spacing w:after="0"/>
        <w:ind w:left="0"/>
        <w:jc w:val="center"/>
        <w:rPr>
          <w:rFonts w:ascii="Times New Roman Cyr" w:hAnsi="Times New Roman Cyr"/>
          <w:b/>
          <w:sz w:val="24"/>
          <w:szCs w:val="24"/>
        </w:rPr>
      </w:pPr>
      <w:r w:rsidRPr="00821C38">
        <w:rPr>
          <w:rFonts w:ascii="Times New Roman Cyr" w:hAnsi="Times New Roman Cyr"/>
          <w:b/>
          <w:sz w:val="24"/>
          <w:szCs w:val="24"/>
        </w:rPr>
        <w:t xml:space="preserve">на предоставлении разрешения на условно разрешенный вид использования </w:t>
      </w:r>
    </w:p>
    <w:p w:rsidR="00821C38" w:rsidRDefault="00821C38" w:rsidP="00821C38">
      <w:pPr>
        <w:pStyle w:val="a3"/>
        <w:tabs>
          <w:tab w:val="left" w:pos="0"/>
        </w:tabs>
        <w:spacing w:after="0"/>
        <w:ind w:left="0"/>
        <w:jc w:val="center"/>
        <w:rPr>
          <w:rFonts w:ascii="Times New Roman Cyr" w:hAnsi="Times New Roman Cyr"/>
          <w:b/>
          <w:sz w:val="24"/>
          <w:szCs w:val="24"/>
        </w:rPr>
      </w:pPr>
      <w:r w:rsidRPr="00821C38">
        <w:rPr>
          <w:rFonts w:ascii="Times New Roman Cyr" w:hAnsi="Times New Roman Cyr"/>
          <w:b/>
          <w:sz w:val="24"/>
          <w:szCs w:val="24"/>
        </w:rPr>
        <w:t xml:space="preserve">земельного участка по адресу: Алтайский край, Заринский район,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left="0"/>
        <w:jc w:val="center"/>
        <w:rPr>
          <w:rFonts w:ascii="Times New Roman Cyr" w:hAnsi="Times New Roman Cyr"/>
          <w:b/>
          <w:sz w:val="24"/>
          <w:szCs w:val="24"/>
        </w:rPr>
      </w:pPr>
      <w:r w:rsidRPr="00821C38">
        <w:rPr>
          <w:rFonts w:ascii="Times New Roman Cyr" w:hAnsi="Times New Roman Cyr"/>
          <w:b/>
          <w:sz w:val="24"/>
          <w:szCs w:val="24"/>
        </w:rPr>
        <w:t>с. Новомоношкино, ул. Центральная, 3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left="0"/>
        <w:jc w:val="center"/>
        <w:rPr>
          <w:rFonts w:ascii="Times New Roman Cyr" w:hAnsi="Times New Roman Cyr"/>
          <w:b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left="0"/>
        <w:jc w:val="center"/>
        <w:rPr>
          <w:rFonts w:ascii="Times New Roman Cyr" w:hAnsi="Times New Roman Cyr"/>
          <w:b/>
          <w:sz w:val="16"/>
          <w:szCs w:val="16"/>
        </w:rPr>
      </w:pPr>
      <w:r>
        <w:rPr>
          <w:rFonts w:ascii="Times New Roman Cyr" w:hAnsi="Times New Roman Cyr"/>
          <w:b/>
          <w:sz w:val="16"/>
          <w:szCs w:val="16"/>
        </w:rPr>
        <w:t>г. Заринск</w:t>
      </w:r>
      <w:r>
        <w:rPr>
          <w:rFonts w:ascii="Times New Roman Cyr" w:hAnsi="Times New Roman Cyr"/>
          <w:b/>
          <w:sz w:val="16"/>
          <w:szCs w:val="16"/>
        </w:rPr>
        <w:tab/>
        <w:t xml:space="preserve">27 мая 2025 г        </w:t>
      </w:r>
      <w:r w:rsidRPr="00821C38">
        <w:rPr>
          <w:rFonts w:ascii="Times New Roman Cyr" w:hAnsi="Times New Roman Cyr"/>
          <w:b/>
          <w:sz w:val="16"/>
          <w:szCs w:val="16"/>
        </w:rPr>
        <w:t>в 12 часов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Заслушав и обсудив доклад участника публичных слушаний, заместителя председателя комиссии на предоставлении разрешения на условно разрешенный вид использования земельного участка по адресу: Алтайский край, Заринский район, с. Новомоношкино, ул. Центральная, 3 (далее по тексту Правила), начальника отдела архитектуры и градостроительства Администрации Заринского района, Н.В. Вахонину, участники публичных слушаний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РЕШИЛИ: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1. Одобрить вопрос о предоставлении разрешения на условно разрешенный вид использования земельного участка, расположенного по адресу: Алтайский край, Заринский район, с. Новомоношкино, ул. Центральная, 3: «Размещение гаражей для собственных нужд» (код вида 2.7.2)), позволяющий использовать участок согласно запрашиваемой цели.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3. Главе Заринского района Алтайского края рекомендовать принять решения в соответствие с данными рекомендациями.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2. Предложений и замечаний не поступило.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3. Опубликовать итоговый документ в сборнике МПА Заринского района Алтайского края, и на сайте Администрации Заринского района.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1E3C3F" w:rsidRPr="001E3C3F" w:rsidRDefault="001E3C3F" w:rsidP="001E3C3F">
      <w:pPr>
        <w:pStyle w:val="a3"/>
        <w:tabs>
          <w:tab w:val="left" w:pos="0"/>
        </w:tabs>
        <w:spacing w:after="0"/>
        <w:ind w:firstLine="567"/>
        <w:jc w:val="right"/>
        <w:rPr>
          <w:rFonts w:ascii="Times New Roman Cyr" w:hAnsi="Times New Roman Cyr"/>
          <w:b/>
          <w:sz w:val="16"/>
          <w:szCs w:val="16"/>
        </w:rPr>
      </w:pPr>
      <w:r w:rsidRPr="001E3C3F">
        <w:rPr>
          <w:rFonts w:ascii="Times New Roman Cyr" w:hAnsi="Times New Roman Cyr"/>
          <w:b/>
          <w:sz w:val="16"/>
          <w:szCs w:val="16"/>
        </w:rPr>
        <w:t>Заместитель председателя комиссии           Н.В. Вахонина</w:t>
      </w: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1E3C3F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24"/>
          <w:szCs w:val="24"/>
        </w:rPr>
      </w:pPr>
    </w:p>
    <w:p w:rsidR="00821C38" w:rsidRPr="001E3C3F" w:rsidRDefault="00821C38" w:rsidP="001E3C3F">
      <w:pPr>
        <w:pStyle w:val="a3"/>
        <w:tabs>
          <w:tab w:val="left" w:pos="0"/>
        </w:tabs>
        <w:spacing w:after="0"/>
        <w:ind w:left="0"/>
        <w:jc w:val="center"/>
        <w:rPr>
          <w:rFonts w:ascii="Times New Roman Cyr" w:hAnsi="Times New Roman Cyr"/>
          <w:b/>
          <w:sz w:val="24"/>
          <w:szCs w:val="24"/>
        </w:rPr>
      </w:pPr>
      <w:r w:rsidRPr="001E3C3F">
        <w:rPr>
          <w:rFonts w:ascii="Times New Roman Cyr" w:hAnsi="Times New Roman Cyr"/>
          <w:b/>
          <w:sz w:val="24"/>
          <w:szCs w:val="24"/>
        </w:rPr>
        <w:lastRenderedPageBreak/>
        <w:t>ПРОТОКОЛ ПУБЛИЧНЫХ СЛУШАНИЙ</w:t>
      </w:r>
    </w:p>
    <w:p w:rsidR="001E3C3F" w:rsidRDefault="00821C38" w:rsidP="001E3C3F">
      <w:pPr>
        <w:pStyle w:val="a3"/>
        <w:tabs>
          <w:tab w:val="left" w:pos="0"/>
        </w:tabs>
        <w:spacing w:after="0"/>
        <w:ind w:left="0"/>
        <w:jc w:val="center"/>
        <w:rPr>
          <w:rFonts w:ascii="Times New Roman Cyr" w:hAnsi="Times New Roman Cyr"/>
          <w:b/>
          <w:sz w:val="24"/>
          <w:szCs w:val="24"/>
        </w:rPr>
      </w:pPr>
      <w:r w:rsidRPr="001E3C3F">
        <w:rPr>
          <w:rFonts w:ascii="Times New Roman Cyr" w:hAnsi="Times New Roman Cyr"/>
          <w:b/>
          <w:sz w:val="24"/>
          <w:szCs w:val="24"/>
        </w:rPr>
        <w:t xml:space="preserve">ИЗМЕНЕНИЯ И ДОПОЛНЕНИЯ В «ПРАВИЛА ЗЕМЛЕПОЛЬЗОВАНИЯ </w:t>
      </w:r>
    </w:p>
    <w:p w:rsidR="00821C38" w:rsidRPr="001E3C3F" w:rsidRDefault="00821C38" w:rsidP="001E3C3F">
      <w:pPr>
        <w:pStyle w:val="a3"/>
        <w:tabs>
          <w:tab w:val="left" w:pos="0"/>
        </w:tabs>
        <w:spacing w:after="0"/>
        <w:ind w:left="0"/>
        <w:jc w:val="center"/>
        <w:rPr>
          <w:rFonts w:ascii="Times New Roman Cyr" w:hAnsi="Times New Roman Cyr"/>
          <w:b/>
          <w:sz w:val="24"/>
          <w:szCs w:val="24"/>
        </w:rPr>
      </w:pPr>
      <w:r w:rsidRPr="001E3C3F">
        <w:rPr>
          <w:rFonts w:ascii="Times New Roman Cyr" w:hAnsi="Times New Roman Cyr"/>
          <w:b/>
          <w:sz w:val="24"/>
          <w:szCs w:val="24"/>
        </w:rPr>
        <w:t>И ЗАСТРОЙКИ ЧАСТИ ТЕРРИТОРИИ МУНИЦИПАЛЬНОГО ОБРАЗОВАНИЯ СЕЛЬСКОГО ПОСЕЛЕНИЯ КОМАРСКИЙ СЕЛЬСОВЕТ</w:t>
      </w:r>
    </w:p>
    <w:p w:rsidR="00821C38" w:rsidRPr="001E3C3F" w:rsidRDefault="00821C38" w:rsidP="001E3C3F">
      <w:pPr>
        <w:pStyle w:val="a3"/>
        <w:tabs>
          <w:tab w:val="left" w:pos="0"/>
        </w:tabs>
        <w:spacing w:after="0"/>
        <w:ind w:left="0"/>
        <w:jc w:val="center"/>
        <w:rPr>
          <w:rFonts w:ascii="Times New Roman Cyr" w:hAnsi="Times New Roman Cyr"/>
          <w:b/>
          <w:sz w:val="24"/>
          <w:szCs w:val="24"/>
        </w:rPr>
      </w:pPr>
      <w:r w:rsidRPr="001E3C3F">
        <w:rPr>
          <w:rFonts w:ascii="Times New Roman Cyr" w:hAnsi="Times New Roman Cyr"/>
          <w:b/>
          <w:sz w:val="24"/>
          <w:szCs w:val="24"/>
        </w:rPr>
        <w:t>ЗАРИНСКОГО РАЙОНА АЛТАЙСКОГО КРАЯ»</w:t>
      </w:r>
    </w:p>
    <w:p w:rsidR="00821C38" w:rsidRPr="001E3C3F" w:rsidRDefault="00821C38" w:rsidP="001E3C3F">
      <w:pPr>
        <w:pStyle w:val="a3"/>
        <w:tabs>
          <w:tab w:val="left" w:pos="0"/>
        </w:tabs>
        <w:spacing w:after="0"/>
        <w:ind w:left="0"/>
        <w:jc w:val="center"/>
        <w:rPr>
          <w:rFonts w:ascii="Times New Roman Cyr" w:hAnsi="Times New Roman Cyr"/>
          <w:b/>
          <w:sz w:val="16"/>
          <w:szCs w:val="16"/>
        </w:rPr>
      </w:pPr>
    </w:p>
    <w:p w:rsidR="00821C38" w:rsidRPr="001E3C3F" w:rsidRDefault="001E3C3F" w:rsidP="001E3C3F">
      <w:pPr>
        <w:pStyle w:val="a3"/>
        <w:tabs>
          <w:tab w:val="left" w:pos="0"/>
        </w:tabs>
        <w:spacing w:after="0"/>
        <w:ind w:left="0"/>
        <w:jc w:val="center"/>
        <w:rPr>
          <w:rFonts w:ascii="Times New Roman Cyr" w:hAnsi="Times New Roman Cyr"/>
          <w:b/>
          <w:sz w:val="16"/>
          <w:szCs w:val="16"/>
        </w:rPr>
      </w:pPr>
      <w:r>
        <w:rPr>
          <w:rFonts w:ascii="Times New Roman Cyr" w:hAnsi="Times New Roman Cyr"/>
          <w:b/>
          <w:sz w:val="16"/>
          <w:szCs w:val="16"/>
        </w:rPr>
        <w:t>г. Заринск</w:t>
      </w:r>
      <w:r>
        <w:rPr>
          <w:rFonts w:ascii="Times New Roman Cyr" w:hAnsi="Times New Roman Cyr"/>
          <w:b/>
          <w:sz w:val="16"/>
          <w:szCs w:val="16"/>
        </w:rPr>
        <w:tab/>
        <w:t xml:space="preserve">26 июня 2025 г       </w:t>
      </w:r>
      <w:r w:rsidR="00821C38" w:rsidRPr="001E3C3F">
        <w:rPr>
          <w:rFonts w:ascii="Times New Roman Cyr" w:hAnsi="Times New Roman Cyr"/>
          <w:b/>
          <w:sz w:val="16"/>
          <w:szCs w:val="16"/>
        </w:rPr>
        <w:t>в 12 часов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1.</w:t>
      </w:r>
      <w:r w:rsidRPr="00821C38">
        <w:rPr>
          <w:rFonts w:ascii="Times New Roman Cyr" w:hAnsi="Times New Roman Cyr"/>
          <w:sz w:val="16"/>
          <w:szCs w:val="16"/>
        </w:rPr>
        <w:tab/>
        <w:t>Место проведения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659100 Алтайский край, г. Заринск, ул. Ленина, 26.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2.</w:t>
      </w:r>
      <w:r w:rsidRPr="00821C38">
        <w:rPr>
          <w:rFonts w:ascii="Times New Roman Cyr" w:hAnsi="Times New Roman Cyr"/>
          <w:sz w:val="16"/>
          <w:szCs w:val="16"/>
        </w:rPr>
        <w:tab/>
        <w:t>Участники публичных слушаний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Вахонина Н.В. начальник отдела архитектуры и градостроительства Администрации Заринского района Алтайского края;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Бесперстова М.В. глава Комарского сельсовета;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Граждане, принявшие участие в слушаниях зарегистрированы в списке участников слушаний, который является неотъемлемым приложением к протоколу. С приложением можно ознакомиться в Администрации Заринского района, приложение обнародованию не подлежит.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3.</w:t>
      </w:r>
      <w:r w:rsidRPr="00821C38">
        <w:rPr>
          <w:rFonts w:ascii="Times New Roman Cyr" w:hAnsi="Times New Roman Cyr"/>
          <w:sz w:val="16"/>
          <w:szCs w:val="16"/>
        </w:rPr>
        <w:tab/>
        <w:t>Повестка публичных слушаний</w:t>
      </w:r>
    </w:p>
    <w:p w:rsidR="003B55F5" w:rsidRPr="00821C38" w:rsidRDefault="003B55F5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Внесение изменений и дополнений в «Правила землепользования и застройки части территории муниципального образования сельское поселение Комарский сельсовет Заринского района Алтайского края».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4.</w:t>
      </w:r>
      <w:r w:rsidRPr="00821C38">
        <w:rPr>
          <w:rFonts w:ascii="Times New Roman Cyr" w:hAnsi="Times New Roman Cyr"/>
          <w:sz w:val="16"/>
          <w:szCs w:val="16"/>
        </w:rPr>
        <w:tab/>
        <w:t>Основание для проведения публичных слушаний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Постановление Администрации Заринского района Алтайского края № 438 от 23.05.2025 г. «О назначении публичных слушаний по внесению изменений и дополнений в Правила землепользования и застройки части территории муниципального образования сельское поселение Комарский сельсовет Заринского района Алтайского края», на сайте Администрации Заринского района Алтайского края. Проект Правил размещен на сайте Администрации Комарского сельсовета Алтайского края и на информационном стенде Администрации Комарского сельсовета.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5.</w:t>
      </w:r>
      <w:r w:rsidRPr="00821C38">
        <w:rPr>
          <w:rFonts w:ascii="Times New Roman Cyr" w:hAnsi="Times New Roman Cyr"/>
          <w:sz w:val="16"/>
          <w:szCs w:val="16"/>
        </w:rPr>
        <w:tab/>
        <w:t>Цель проведения публичных слушаний</w:t>
      </w:r>
    </w:p>
    <w:p w:rsidR="003B55F5" w:rsidRPr="00821C38" w:rsidRDefault="003B55F5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Информирования общественности и органов местного самоуправления о фактах и существующих мнениях по обсуждаемой проблеме.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Выявление общественного мнения по теме и вопросам, выносимым на публичные слушания.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Осуществления связи, диалога органов местного самоуправления с общественностью муниципального образования.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Подготовки предложений и рекомендаций по обсуждаемой теме.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Оказания влияния общественности на принятие решений органами местного самоуправления.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Слушания носят рекомендательный характер.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6.</w:t>
      </w:r>
      <w:r w:rsidRPr="00821C38">
        <w:rPr>
          <w:rFonts w:ascii="Times New Roman Cyr" w:hAnsi="Times New Roman Cyr"/>
          <w:sz w:val="16"/>
          <w:szCs w:val="16"/>
        </w:rPr>
        <w:tab/>
        <w:t>Порядок проведения публичных слушаний</w:t>
      </w:r>
    </w:p>
    <w:p w:rsidR="003B55F5" w:rsidRPr="00821C38" w:rsidRDefault="003B55F5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1. Выступление Н.В. Вахониной, заместителя председателя комиссии по разработке проекта Правил, с докладом по внесению изменений в «Правила землепользования и застройки части территории муниципального образования сельского поселения Комарский сельсовет Заринского района Алтайского края».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2. Рассмотрение вопросов и предложений участников публичных слушаний.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3. Принятие решения по проведению публичных слушаний.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Для работы предлагается установить следующий регламент: время выступления – 15 минут, прения – не более 10 минут. По предложенному порядку проведения публичных слушаний – замечаний и предложений от участников слушаний не поступило.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7.</w:t>
      </w:r>
      <w:r w:rsidRPr="00821C38">
        <w:rPr>
          <w:rFonts w:ascii="Times New Roman Cyr" w:hAnsi="Times New Roman Cyr"/>
          <w:sz w:val="16"/>
          <w:szCs w:val="16"/>
        </w:rPr>
        <w:tab/>
        <w:t>Доклад по внесению изменений и дополнений в «Правила землепользования и застройки части территории муниципального образования сельского поселения Комарский сельсовет Заринского района Алтайского края».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1. Внести в решение Заринского районного совета народных депутатов Алтайского края от 27.08.2024 года № 46 Об утверждении «Правила землепользования и застройки части территории муниципального образования сельского поселения Комарский сельсовет Заринского района Алтайского края» следующие изменения: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Правила землепользования и застройки являются нормативно-правовым актом МО СП Комарский сельсовет, регламентирующим деятельность органов и должностных лиц местного самоуправления, а также физических и юридических лиц в области землепользования и застройки.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Внесение изменений в Правила разработаны в соответствии с изменениями, внесенными в генеральный план МО, а также требованиями Градостроительного кодекса и других нормативных документов.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Правила содержат:</w:t>
      </w:r>
    </w:p>
    <w:p w:rsidR="00821C38" w:rsidRPr="00821C38" w:rsidRDefault="003B55F5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>
        <w:rPr>
          <w:rFonts w:ascii="Times New Roman Cyr" w:hAnsi="Times New Roman Cyr"/>
          <w:sz w:val="16"/>
          <w:szCs w:val="16"/>
        </w:rPr>
        <w:t xml:space="preserve">1) </w:t>
      </w:r>
      <w:r w:rsidR="00821C38" w:rsidRPr="00821C38">
        <w:rPr>
          <w:rFonts w:ascii="Times New Roman Cyr" w:hAnsi="Times New Roman Cyr"/>
          <w:sz w:val="16"/>
          <w:szCs w:val="16"/>
        </w:rPr>
        <w:t>общую часть (порядок применения настоящих Правил и внесения в них изменений);</w:t>
      </w:r>
    </w:p>
    <w:p w:rsidR="00821C38" w:rsidRPr="00821C38" w:rsidRDefault="003B55F5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>
        <w:rPr>
          <w:rFonts w:ascii="Times New Roman Cyr" w:hAnsi="Times New Roman Cyr"/>
          <w:sz w:val="16"/>
          <w:szCs w:val="16"/>
        </w:rPr>
        <w:t xml:space="preserve">2) </w:t>
      </w:r>
      <w:r w:rsidR="00821C38" w:rsidRPr="00821C38">
        <w:rPr>
          <w:rFonts w:ascii="Times New Roman Cyr" w:hAnsi="Times New Roman Cyr"/>
          <w:sz w:val="16"/>
          <w:szCs w:val="16"/>
        </w:rPr>
        <w:t>карту градостроительного зонирования;</w:t>
      </w:r>
    </w:p>
    <w:p w:rsidR="00821C38" w:rsidRPr="00821C38" w:rsidRDefault="003B55F5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>
        <w:rPr>
          <w:rFonts w:ascii="Times New Roman Cyr" w:hAnsi="Times New Roman Cyr"/>
          <w:sz w:val="16"/>
          <w:szCs w:val="16"/>
        </w:rPr>
        <w:t xml:space="preserve">3) </w:t>
      </w:r>
      <w:r w:rsidR="00821C38" w:rsidRPr="00821C38">
        <w:rPr>
          <w:rFonts w:ascii="Times New Roman Cyr" w:hAnsi="Times New Roman Cyr"/>
          <w:sz w:val="16"/>
          <w:szCs w:val="16"/>
        </w:rPr>
        <w:t>градостроительные регламенты.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Настоящие Правила действуют на всей территории МО СП Комарский сельсовет.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lastRenderedPageBreak/>
        <w:t xml:space="preserve">Первая часть - Порядок применения и внесения изменений в ПЗЗ – это теоретическая, базовая часть данного документа, в которой отображаются положения: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о регулировании землепользования и застройки органами местного самоуправления;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об изменении видов разрешенного использования ЗУ и ОКС физическими и юридическими лицами и об отклонение от предельных параметров разрешенного строительства, реконструкции ОКС физическими и юридическими лицами;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о подготовке документации по планировке территории органами местного самоуправления;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о проведении общественных обсуждений или публичных слушаний по вопросам землепользования и застройки;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о внесении изменений в правила землепользования и застройки;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о регулировании иных вопросов землепользования и застройки.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Вторая часть – Карта градостроительного зонирования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Карта градостроительного зонирования - это своеобразная иллюстрация документа ПЗЗ.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На карте устанавливаются границы территориальных зон, а также в обязательном порядке отображаются: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границы населенных пунктов, входящих в состав поселения;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границы территорий объектов культурного наследия;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границы зон с особыми условиями использования территории;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границы территорий исторических поселений федерального и регионального значений.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При этом все перечисленные границы могут отображаться либо на отдельных картах, либо на одной.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Зоны с особыми условиями использования территории отображаются в основном только те, сведения о которых внесены в ЕГРН. Данные зоны накладывают дополнительные ограничения на использование земельных участков. В МО Комарский сельсовет это: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охранные зоны инженерных коммуникаций;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придорожная полоса;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водоохранные зоны и прибрежные защитные полосы;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зона охранны объектов культурного наследия;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санитарно-защитная зона предприятий, сооружений и иных объектов,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зоны санитарной охраны источников питьевого и хозяйственно-бытового водоснабжения,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охранная зона геодезических пунктов государственной геодезической сети, нивелирных пунктов государственной нивелирной сети и гравиметрических пунктов государственной гравиметрической сети.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Для каждого типа территориальной зоны разработаны градостроительные регламенты, где указаны: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– виды разрешенного использования земельных участков и объектов капитального строительства;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– предельные (максимальные и (или) минимальные) размеры земельных участков и предельные параметры разрешенного строительства, реконструкции объектов капитального строительства;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– ограничения использования земельных участков и объектов капитального строительства.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Действие градостроительного регламента не распространяется на земельные участки: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– в границах территорий памятников и ансамблей, включенных в единый государственный реестр объектов культурного наследия (памятников истории и культуры) народов Российской Федерации, а также в границах территорий памятников или ансамблей, которые являются выявленными объектами культурного наследия и решения о режиме содержания, параметрах реставрации, консервации, воссоздания, ремонта и приспособлении которых принимаются в порядке, установленном законодательством Российской Федерации об охране объектов культурного наследия;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– в границах территорий общего пользования;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– предназначенные для размещения линейных объектов и (или) занятые линейными объектами;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– предоставленные для добычи полезных ископаемых.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Градостроительные регламенты не устанавливаются для земель лесного фонда, земель, покрытых поверхностными водами, земель запаса, земель особо охраняемых природных территорий (за исключением земель лечебно - оздоровительных местностей и курортов), сельскохозяйственных угодий в составе земель сельскохозяйственного назначения, земельных участков, расположенных в границах особых экономических зон и территорий опережающего социально-экономического развития.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Наименования видов разрешенного использования определены по Классификатору, утвержденному Приказом Росреестра от 10.11.2020 № П/0412 «Об утверждении классификатора видов разрешенного использования земельных участков» (Зарегистрировано в Минюсте России 15.12.2020 № 61482).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Разрешенное использование земельных участков и объектов капитального строительства может быть следующих видов:  </w:t>
      </w:r>
    </w:p>
    <w:p w:rsidR="00821C38" w:rsidRPr="00821C38" w:rsidRDefault="001E3C3F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>
        <w:rPr>
          <w:rFonts w:ascii="Times New Roman Cyr" w:hAnsi="Times New Roman Cyr"/>
          <w:sz w:val="16"/>
          <w:szCs w:val="16"/>
        </w:rPr>
        <w:t xml:space="preserve">1) </w:t>
      </w:r>
      <w:r w:rsidR="00821C38" w:rsidRPr="00821C38">
        <w:rPr>
          <w:rFonts w:ascii="Times New Roman Cyr" w:hAnsi="Times New Roman Cyr"/>
          <w:sz w:val="16"/>
          <w:szCs w:val="16"/>
        </w:rPr>
        <w:t>основные виды разрешенного использования;</w:t>
      </w:r>
    </w:p>
    <w:p w:rsidR="00821C38" w:rsidRPr="00821C38" w:rsidRDefault="001E3C3F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>
        <w:rPr>
          <w:rFonts w:ascii="Times New Roman Cyr" w:hAnsi="Times New Roman Cyr"/>
          <w:sz w:val="16"/>
          <w:szCs w:val="16"/>
        </w:rPr>
        <w:t xml:space="preserve">2) </w:t>
      </w:r>
      <w:r w:rsidR="00821C38" w:rsidRPr="00821C38">
        <w:rPr>
          <w:rFonts w:ascii="Times New Roman Cyr" w:hAnsi="Times New Roman Cyr"/>
          <w:sz w:val="16"/>
          <w:szCs w:val="16"/>
        </w:rPr>
        <w:t xml:space="preserve">условно разрешенные виды использования;     </w:t>
      </w:r>
    </w:p>
    <w:p w:rsidR="00821C38" w:rsidRPr="00821C38" w:rsidRDefault="001E3C3F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>
        <w:rPr>
          <w:rFonts w:ascii="Times New Roman Cyr" w:hAnsi="Times New Roman Cyr"/>
          <w:sz w:val="16"/>
          <w:szCs w:val="16"/>
        </w:rPr>
        <w:t xml:space="preserve">3) </w:t>
      </w:r>
      <w:r w:rsidR="00821C38" w:rsidRPr="00821C38">
        <w:rPr>
          <w:rFonts w:ascii="Times New Roman Cyr" w:hAnsi="Times New Roman Cyr"/>
          <w:sz w:val="16"/>
          <w:szCs w:val="16"/>
        </w:rPr>
        <w:t>вспомогательные виды разрешенного использования,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Порядок изменения одного вида на другой вид разрешенного использования земельных участков и объектов капитального строительства, определяется градостроительным законодательством, настоящими Правилами, иными муниципальными нормативными правовыми актами.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предприятий, выбираются самостоятельно без дополнительных разрешений и согласования.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Решения об изменении одного вида разрешенного использования земельных участков и объектов капитального строительства, расположенных на землях, на которые действие градостроительных регламентов не распространяется или для которых градостроительные регламенты не устанавливаются, на другой вид такого использования принимаются в соответствии с федеральными законами.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Рассмотрим подробно установленные регламенты на примере одной зоны.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lastRenderedPageBreak/>
        <w:t>Общественно - деловые зоны (код зоны – ОД) предназначена для размещения объектов общественно - делового, торгового, учебно - образовательного, спортивного назначения, объектов здравоохранения и соцобеспечения, связанных с обеспечением жизнедеятельности граждан.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Основные виды использования земельных участков и объектов капитального строительства данной зоны: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Магазины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- Рынки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Здравоохранение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Культурное развитие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Бытовое обслуживание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Социальное обслуживание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- Общественное управление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Деловое управление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Банковская и страховая деятельность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Гостиничное обслуживание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Общественное питание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- Образование и просвещение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Развлекательные мероприятия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Спорт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Религиозное использование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Амбулаторное ветеринарное обслуживание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Земельные участки (территории) общего пользования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Условно разрешенные виды использования: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- Хранение автотранспорта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- Размещение гаражей для собственных нужд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Служебные гаражи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 Коммунальное обслуживание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Объекты торговли (торговые центры, торгово - развлекательные центры (комплексы)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Малоэтажная многоквартирная жилая застройка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Для индивидуального жилищного строительства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- Блокированная жилая застройка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Вспомогательные виды разрешенного использования: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- Предоставление коммунальных услуг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Параметры разрешенного использования земельных участков и объектов капитального строительства общественно - деловой зоны: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Образование и просвещение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Минимальный размер земельного участка – 0,1 га.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Максимальная площадь земельного участка - 1 га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Этажность – до 3 этажей.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Максимальный процент застройки – 30%.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Минимальный отступ от границ земельного участка – 10 м.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Минимальный процент озеленения - 30%.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Минимальный отступ от красной линии 10 м.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Магазины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Минимальные размеры земельного участка - 0,04 га.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Максимальная площадь земельного участка – 0,5 га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Минимальный отступ от границы земельного участка -3 м.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Предельное количество этажей - 3.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Максимальный процент застройки - 50 %.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Заключение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ab/>
        <w:t>Таким образом, правила землепользования и застройки – документ, устанавливающий общий порядок осуществления градостроительной деятельности на территории муниципального образования в соответствии с действующим законодательством.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8.</w:t>
      </w:r>
      <w:r w:rsidRPr="00821C38">
        <w:rPr>
          <w:rFonts w:ascii="Times New Roman Cyr" w:hAnsi="Times New Roman Cyr"/>
          <w:sz w:val="16"/>
          <w:szCs w:val="16"/>
        </w:rPr>
        <w:tab/>
        <w:t>Рассмотрение вопросов и предложений участников публичных слушаний.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Участники публичных слушаний предложений и замечаний, касающихся проекта Правил, для включения их в протокол публичных слушаний не выразили.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9.</w:t>
      </w:r>
      <w:r w:rsidRPr="00821C38">
        <w:rPr>
          <w:rFonts w:ascii="Times New Roman Cyr" w:hAnsi="Times New Roman Cyr"/>
          <w:sz w:val="16"/>
          <w:szCs w:val="16"/>
        </w:rPr>
        <w:tab/>
        <w:t>Принятие решения по проведению публичных слушаний.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По результатам публичных слушаний главе района было рекомендовано принять решение о согласии с внесением изменений и дополнений в «Правила землепользования и застройки части территории муниципального образования сельское поселение Комарский сельсовет Заринского района Алтайского края» и направлении его в Заринский районный Совет народных депутатов Алтайского края для утверждения. Настоящий протокол (за исключением приложения) подлежит обнародованию и размещению на официальном сайте Администрации Заринского района.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1E3C3F" w:rsidRDefault="00821C38" w:rsidP="001E3C3F">
      <w:pPr>
        <w:pStyle w:val="a3"/>
        <w:tabs>
          <w:tab w:val="left" w:pos="0"/>
        </w:tabs>
        <w:spacing w:after="0"/>
        <w:ind w:firstLine="567"/>
        <w:jc w:val="right"/>
        <w:rPr>
          <w:rFonts w:ascii="Times New Roman Cyr" w:hAnsi="Times New Roman Cyr"/>
          <w:b/>
          <w:sz w:val="16"/>
          <w:szCs w:val="16"/>
        </w:rPr>
      </w:pPr>
      <w:r w:rsidRPr="001E3C3F">
        <w:rPr>
          <w:rFonts w:ascii="Times New Roman Cyr" w:hAnsi="Times New Roman Cyr"/>
          <w:b/>
          <w:sz w:val="16"/>
          <w:szCs w:val="16"/>
        </w:rPr>
        <w:t>Заместитель председателя комиссии по разработке проекта Правил</w:t>
      </w:r>
      <w:r w:rsidR="001E3C3F" w:rsidRPr="001E3C3F">
        <w:rPr>
          <w:rFonts w:ascii="Times New Roman Cyr" w:hAnsi="Times New Roman Cyr"/>
          <w:b/>
          <w:sz w:val="16"/>
          <w:szCs w:val="16"/>
        </w:rPr>
        <w:t xml:space="preserve"> </w:t>
      </w:r>
      <w:r w:rsidRPr="001E3C3F">
        <w:rPr>
          <w:rFonts w:ascii="Times New Roman Cyr" w:hAnsi="Times New Roman Cyr"/>
          <w:b/>
          <w:sz w:val="16"/>
          <w:szCs w:val="16"/>
        </w:rPr>
        <w:t>Н. В. Вахонина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ab/>
      </w:r>
      <w:r w:rsidRPr="00821C38">
        <w:rPr>
          <w:rFonts w:ascii="Times New Roman Cyr" w:hAnsi="Times New Roman Cyr"/>
          <w:sz w:val="16"/>
          <w:szCs w:val="16"/>
        </w:rPr>
        <w:tab/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EA27F4" w:rsidRDefault="00EA27F4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1E3C3F" w:rsidRDefault="00821C38" w:rsidP="001E3C3F">
      <w:pPr>
        <w:pStyle w:val="a3"/>
        <w:tabs>
          <w:tab w:val="left" w:pos="0"/>
        </w:tabs>
        <w:spacing w:after="0"/>
        <w:ind w:left="0"/>
        <w:jc w:val="center"/>
        <w:rPr>
          <w:rFonts w:ascii="Times New Roman Cyr" w:hAnsi="Times New Roman Cyr"/>
          <w:b/>
          <w:sz w:val="24"/>
          <w:szCs w:val="24"/>
        </w:rPr>
      </w:pPr>
      <w:bookmarkStart w:id="0" w:name="_GoBack"/>
      <w:bookmarkEnd w:id="0"/>
      <w:r w:rsidRPr="001E3C3F">
        <w:rPr>
          <w:rFonts w:ascii="Times New Roman Cyr" w:hAnsi="Times New Roman Cyr"/>
          <w:b/>
          <w:sz w:val="24"/>
          <w:szCs w:val="24"/>
        </w:rPr>
        <w:lastRenderedPageBreak/>
        <w:t>ЗАКЛЮЧЕНИЕ</w:t>
      </w:r>
    </w:p>
    <w:p w:rsidR="001E3C3F" w:rsidRDefault="00821C38" w:rsidP="001E3C3F">
      <w:pPr>
        <w:pStyle w:val="a3"/>
        <w:tabs>
          <w:tab w:val="left" w:pos="0"/>
        </w:tabs>
        <w:spacing w:after="0"/>
        <w:ind w:left="0"/>
        <w:jc w:val="center"/>
        <w:rPr>
          <w:rFonts w:ascii="Times New Roman Cyr" w:hAnsi="Times New Roman Cyr"/>
          <w:b/>
          <w:sz w:val="24"/>
          <w:szCs w:val="24"/>
        </w:rPr>
      </w:pPr>
      <w:r w:rsidRPr="001E3C3F">
        <w:rPr>
          <w:rFonts w:ascii="Times New Roman Cyr" w:hAnsi="Times New Roman Cyr"/>
          <w:b/>
          <w:sz w:val="24"/>
          <w:szCs w:val="24"/>
        </w:rPr>
        <w:t xml:space="preserve">о проведении публичных слушаний об утверждении изменений и дополнений </w:t>
      </w:r>
    </w:p>
    <w:p w:rsidR="001E3C3F" w:rsidRDefault="00821C38" w:rsidP="001E3C3F">
      <w:pPr>
        <w:pStyle w:val="a3"/>
        <w:tabs>
          <w:tab w:val="left" w:pos="0"/>
        </w:tabs>
        <w:spacing w:after="0"/>
        <w:ind w:left="0"/>
        <w:jc w:val="center"/>
        <w:rPr>
          <w:rFonts w:ascii="Times New Roman Cyr" w:hAnsi="Times New Roman Cyr"/>
          <w:b/>
          <w:sz w:val="24"/>
          <w:szCs w:val="24"/>
        </w:rPr>
      </w:pPr>
      <w:r w:rsidRPr="001E3C3F">
        <w:rPr>
          <w:rFonts w:ascii="Times New Roman Cyr" w:hAnsi="Times New Roman Cyr"/>
          <w:b/>
          <w:sz w:val="24"/>
          <w:szCs w:val="24"/>
        </w:rPr>
        <w:t>в</w:t>
      </w:r>
      <w:r w:rsidR="001E3C3F">
        <w:rPr>
          <w:rFonts w:ascii="Times New Roman Cyr" w:hAnsi="Times New Roman Cyr"/>
          <w:b/>
          <w:sz w:val="24"/>
          <w:szCs w:val="24"/>
        </w:rPr>
        <w:t xml:space="preserve"> </w:t>
      </w:r>
      <w:r w:rsidRPr="001E3C3F">
        <w:rPr>
          <w:rFonts w:ascii="Times New Roman Cyr" w:hAnsi="Times New Roman Cyr"/>
          <w:b/>
          <w:sz w:val="24"/>
          <w:szCs w:val="24"/>
        </w:rPr>
        <w:t xml:space="preserve">«Правила землепользования и застройки части территории муниципального </w:t>
      </w:r>
    </w:p>
    <w:p w:rsidR="001E3C3F" w:rsidRDefault="00821C38" w:rsidP="001E3C3F">
      <w:pPr>
        <w:pStyle w:val="a3"/>
        <w:tabs>
          <w:tab w:val="left" w:pos="0"/>
        </w:tabs>
        <w:spacing w:after="0"/>
        <w:ind w:left="0"/>
        <w:jc w:val="center"/>
        <w:rPr>
          <w:rFonts w:ascii="Times New Roman Cyr" w:hAnsi="Times New Roman Cyr"/>
          <w:b/>
          <w:sz w:val="24"/>
          <w:szCs w:val="24"/>
        </w:rPr>
      </w:pPr>
      <w:r w:rsidRPr="001E3C3F">
        <w:rPr>
          <w:rFonts w:ascii="Times New Roman Cyr" w:hAnsi="Times New Roman Cyr"/>
          <w:b/>
          <w:sz w:val="24"/>
          <w:szCs w:val="24"/>
        </w:rPr>
        <w:t xml:space="preserve">образования сельского поселения Комарский сельсовет Заринского района </w:t>
      </w:r>
    </w:p>
    <w:p w:rsidR="00821C38" w:rsidRPr="001E3C3F" w:rsidRDefault="00821C38" w:rsidP="001E3C3F">
      <w:pPr>
        <w:pStyle w:val="a3"/>
        <w:tabs>
          <w:tab w:val="left" w:pos="0"/>
        </w:tabs>
        <w:spacing w:after="0"/>
        <w:ind w:left="0"/>
        <w:jc w:val="center"/>
        <w:rPr>
          <w:rFonts w:ascii="Times New Roman Cyr" w:hAnsi="Times New Roman Cyr"/>
          <w:b/>
          <w:sz w:val="24"/>
          <w:szCs w:val="24"/>
        </w:rPr>
      </w:pPr>
      <w:r w:rsidRPr="001E3C3F">
        <w:rPr>
          <w:rFonts w:ascii="Times New Roman Cyr" w:hAnsi="Times New Roman Cyr"/>
          <w:b/>
          <w:sz w:val="24"/>
          <w:szCs w:val="24"/>
        </w:rPr>
        <w:t>Алтайского края»</w:t>
      </w:r>
    </w:p>
    <w:p w:rsidR="00821C38" w:rsidRPr="001E3C3F" w:rsidRDefault="00821C38" w:rsidP="001E3C3F">
      <w:pPr>
        <w:pStyle w:val="a3"/>
        <w:tabs>
          <w:tab w:val="left" w:pos="0"/>
        </w:tabs>
        <w:spacing w:after="0"/>
        <w:ind w:left="0"/>
        <w:jc w:val="center"/>
        <w:rPr>
          <w:rFonts w:ascii="Times New Roman Cyr" w:hAnsi="Times New Roman Cyr"/>
          <w:b/>
          <w:sz w:val="16"/>
          <w:szCs w:val="16"/>
        </w:rPr>
      </w:pPr>
    </w:p>
    <w:p w:rsidR="00821C38" w:rsidRPr="001E3C3F" w:rsidRDefault="001E3C3F" w:rsidP="001E3C3F">
      <w:pPr>
        <w:pStyle w:val="a3"/>
        <w:tabs>
          <w:tab w:val="left" w:pos="0"/>
        </w:tabs>
        <w:spacing w:after="0"/>
        <w:ind w:left="0"/>
        <w:jc w:val="center"/>
        <w:rPr>
          <w:rFonts w:ascii="Times New Roman Cyr" w:hAnsi="Times New Roman Cyr"/>
          <w:b/>
          <w:sz w:val="16"/>
          <w:szCs w:val="16"/>
        </w:rPr>
      </w:pPr>
      <w:r>
        <w:rPr>
          <w:rFonts w:ascii="Times New Roman Cyr" w:hAnsi="Times New Roman Cyr"/>
          <w:b/>
          <w:sz w:val="16"/>
          <w:szCs w:val="16"/>
        </w:rPr>
        <w:t>г. Заринск</w:t>
      </w:r>
      <w:r>
        <w:rPr>
          <w:rFonts w:ascii="Times New Roman Cyr" w:hAnsi="Times New Roman Cyr"/>
          <w:b/>
          <w:sz w:val="16"/>
          <w:szCs w:val="16"/>
        </w:rPr>
        <w:tab/>
        <w:t xml:space="preserve">26 июня 2025 г         </w:t>
      </w:r>
      <w:r w:rsidR="00821C38" w:rsidRPr="001E3C3F">
        <w:rPr>
          <w:rFonts w:ascii="Times New Roman Cyr" w:hAnsi="Times New Roman Cyr"/>
          <w:b/>
          <w:sz w:val="16"/>
          <w:szCs w:val="16"/>
        </w:rPr>
        <w:t>в 12 часов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Заслушав и обсудив доклад участника публичных слушаний, заместителя председателя комиссии об утверждении изменений и дополнений в «Правила землепользования и застройки части территории муниципального образования сельского поселения Комарский сельсовет Заринского района Алтайского края» (далее по тексту Правила), начальника отдела архитектуры и градостроительства Администрации Заринского района, Н.В. Вахонину, участники публичных слушаний 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РЕШИЛИ: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 xml:space="preserve">1. Рекомендовать Заринскому районному Совету народных депутатов Алтайского края принять решение об утверждении изменений и дополнений в «Правила землепользования и застройки части территории муниципального образования сельского поселения Комарский сельсовет Заринского района Алтайского края». </w:t>
      </w:r>
    </w:p>
    <w:p w:rsidR="003B55F5" w:rsidRPr="00821C38" w:rsidRDefault="003B55F5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2. Предложений и замечаний не поступило.</w:t>
      </w:r>
    </w:p>
    <w:p w:rsidR="003B55F5" w:rsidRPr="00821C38" w:rsidRDefault="003B55F5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>3. Опубликовать итоговый документ в сборнике МПА Заринского района Алтайского края.</w:t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Default="00821C38" w:rsidP="001E3C3F">
      <w:pPr>
        <w:pStyle w:val="a3"/>
        <w:tabs>
          <w:tab w:val="left" w:pos="0"/>
        </w:tabs>
        <w:spacing w:after="0"/>
        <w:ind w:firstLine="567"/>
        <w:jc w:val="right"/>
        <w:rPr>
          <w:rFonts w:ascii="Times New Roman Cyr" w:hAnsi="Times New Roman Cyr"/>
          <w:b/>
          <w:sz w:val="16"/>
          <w:szCs w:val="16"/>
        </w:rPr>
      </w:pPr>
      <w:r w:rsidRPr="001E3C3F">
        <w:rPr>
          <w:rFonts w:ascii="Times New Roman Cyr" w:hAnsi="Times New Roman Cyr"/>
          <w:b/>
          <w:sz w:val="16"/>
          <w:szCs w:val="16"/>
        </w:rPr>
        <w:t xml:space="preserve">Заместитель председателя комиссии </w:t>
      </w:r>
      <w:r w:rsidRPr="001E3C3F">
        <w:rPr>
          <w:rFonts w:ascii="Times New Roman Cyr" w:hAnsi="Times New Roman Cyr"/>
          <w:b/>
          <w:sz w:val="16"/>
          <w:szCs w:val="16"/>
        </w:rPr>
        <w:tab/>
        <w:t>Н.В. Вахонина</w:t>
      </w:r>
    </w:p>
    <w:p w:rsidR="00EA27F4" w:rsidRDefault="00EA27F4" w:rsidP="001E3C3F">
      <w:pPr>
        <w:pStyle w:val="a3"/>
        <w:tabs>
          <w:tab w:val="left" w:pos="0"/>
        </w:tabs>
        <w:spacing w:after="0"/>
        <w:ind w:firstLine="567"/>
        <w:jc w:val="right"/>
        <w:rPr>
          <w:rFonts w:ascii="Times New Roman Cyr" w:hAnsi="Times New Roman Cyr"/>
          <w:b/>
          <w:sz w:val="16"/>
          <w:szCs w:val="16"/>
        </w:rPr>
      </w:pPr>
    </w:p>
    <w:p w:rsidR="00EA27F4" w:rsidRDefault="00EA27F4" w:rsidP="001E3C3F">
      <w:pPr>
        <w:pStyle w:val="a3"/>
        <w:tabs>
          <w:tab w:val="left" w:pos="0"/>
        </w:tabs>
        <w:spacing w:after="0"/>
        <w:ind w:firstLine="567"/>
        <w:jc w:val="right"/>
        <w:rPr>
          <w:rFonts w:ascii="Times New Roman Cyr" w:hAnsi="Times New Roman Cyr"/>
          <w:b/>
          <w:sz w:val="16"/>
          <w:szCs w:val="16"/>
        </w:rPr>
      </w:pPr>
    </w:p>
    <w:p w:rsidR="00EA27F4" w:rsidRDefault="00EA27F4" w:rsidP="001E3C3F">
      <w:pPr>
        <w:pStyle w:val="a3"/>
        <w:tabs>
          <w:tab w:val="left" w:pos="0"/>
        </w:tabs>
        <w:spacing w:after="0"/>
        <w:ind w:firstLine="567"/>
        <w:jc w:val="right"/>
        <w:rPr>
          <w:rFonts w:ascii="Times New Roman Cyr" w:hAnsi="Times New Roman Cyr"/>
          <w:b/>
          <w:sz w:val="16"/>
          <w:szCs w:val="16"/>
        </w:rPr>
      </w:pPr>
    </w:p>
    <w:p w:rsidR="00EA27F4" w:rsidRDefault="00EA27F4" w:rsidP="001E3C3F">
      <w:pPr>
        <w:pStyle w:val="a3"/>
        <w:tabs>
          <w:tab w:val="left" w:pos="0"/>
        </w:tabs>
        <w:spacing w:after="0"/>
        <w:ind w:firstLine="567"/>
        <w:jc w:val="right"/>
        <w:rPr>
          <w:rFonts w:ascii="Times New Roman Cyr" w:hAnsi="Times New Roman Cyr"/>
          <w:b/>
          <w:sz w:val="16"/>
          <w:szCs w:val="16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P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Pr="00EA27F4" w:rsidRDefault="00EA27F4" w:rsidP="00EA27F4">
      <w:pPr>
        <w:pStyle w:val="a3"/>
        <w:tabs>
          <w:tab w:val="left" w:pos="0"/>
        </w:tabs>
        <w:spacing w:after="0"/>
        <w:ind w:firstLine="567"/>
        <w:jc w:val="center"/>
        <w:rPr>
          <w:rFonts w:ascii="Times New Roman Cyr" w:hAnsi="Times New Roman Cyr"/>
          <w:b/>
          <w:sz w:val="20"/>
          <w:szCs w:val="20"/>
        </w:rPr>
      </w:pPr>
    </w:p>
    <w:p w:rsidR="00EA27F4" w:rsidRPr="00EA27F4" w:rsidRDefault="00EA27F4" w:rsidP="00EA27F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shd w:val="clear" w:color="auto" w:fill="FFFFFF"/>
          <w:lang w:eastAsia="en-US"/>
        </w:rPr>
      </w:pPr>
      <w:r w:rsidRPr="00EA27F4">
        <w:rPr>
          <w:rFonts w:ascii="Times New Roman" w:eastAsia="Calibri" w:hAnsi="Times New Roman" w:cs="Times New Roman"/>
          <w:b/>
          <w:color w:val="000000"/>
          <w:sz w:val="20"/>
          <w:szCs w:val="20"/>
          <w:shd w:val="clear" w:color="auto" w:fill="FFFFFF"/>
          <w:lang w:eastAsia="en-US"/>
        </w:rPr>
        <w:t>СБОРНИК</w:t>
      </w:r>
    </w:p>
    <w:p w:rsidR="00EA27F4" w:rsidRPr="00EA27F4" w:rsidRDefault="00EA27F4" w:rsidP="00EA27F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  <w:lang w:eastAsia="en-US"/>
        </w:rPr>
      </w:pPr>
      <w:r w:rsidRPr="00EA27F4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  <w:lang w:eastAsia="en-US"/>
        </w:rPr>
        <w:t>муниципальных правовых актов</w:t>
      </w:r>
    </w:p>
    <w:p w:rsidR="00EA27F4" w:rsidRPr="00EA27F4" w:rsidRDefault="00EA27F4" w:rsidP="00EA27F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  <w:lang w:eastAsia="en-US"/>
        </w:rPr>
      </w:pPr>
      <w:r w:rsidRPr="00EA27F4">
        <w:rPr>
          <w:rFonts w:ascii="Times New Roman" w:eastAsia="Calibri" w:hAnsi="Times New Roman" w:cs="Times New Roman"/>
          <w:sz w:val="20"/>
          <w:szCs w:val="20"/>
          <w:lang w:eastAsia="en-US"/>
        </w:rPr>
        <w:t>органов местного самоуправления муниципального образования</w:t>
      </w:r>
    </w:p>
    <w:p w:rsidR="00EA27F4" w:rsidRPr="00EA27F4" w:rsidRDefault="00EA27F4" w:rsidP="00EA27F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  <w:lang w:eastAsia="en-US"/>
        </w:rPr>
      </w:pPr>
      <w:r w:rsidRPr="00EA27F4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  <w:lang w:eastAsia="en-US"/>
        </w:rPr>
        <w:t>Заринский район Алтайского края</w:t>
      </w:r>
    </w:p>
    <w:p w:rsidR="00EA27F4" w:rsidRPr="00EA27F4" w:rsidRDefault="00EA27F4" w:rsidP="00EA27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A27F4" w:rsidRPr="00EA27F4" w:rsidRDefault="00EA27F4" w:rsidP="00EA27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27F4">
        <w:rPr>
          <w:rFonts w:ascii="Times New Roman" w:eastAsia="Times New Roman" w:hAnsi="Times New Roman" w:cs="Times New Roman"/>
          <w:sz w:val="20"/>
          <w:szCs w:val="20"/>
        </w:rPr>
        <w:t xml:space="preserve">№ 06 (20)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5 </w:t>
      </w:r>
      <w:r w:rsidRPr="00EA27F4">
        <w:rPr>
          <w:rFonts w:ascii="Times New Roman" w:eastAsia="Times New Roman" w:hAnsi="Times New Roman" w:cs="Times New Roman"/>
          <w:sz w:val="20"/>
          <w:szCs w:val="20"/>
        </w:rPr>
        <w:t xml:space="preserve"> июля 2025 года</w:t>
      </w:r>
    </w:p>
    <w:p w:rsidR="00EA27F4" w:rsidRPr="00EA27F4" w:rsidRDefault="00EA27F4" w:rsidP="00EA27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A27F4" w:rsidRDefault="00EA27F4" w:rsidP="00EA27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27F4">
        <w:rPr>
          <w:rFonts w:ascii="Times New Roman" w:eastAsia="Times New Roman" w:hAnsi="Times New Roman" w:cs="Times New Roman"/>
          <w:sz w:val="20"/>
          <w:szCs w:val="20"/>
        </w:rPr>
        <w:t xml:space="preserve">Учредители: Заринский районный Совет народных депутатов Алтайского края </w:t>
      </w:r>
    </w:p>
    <w:p w:rsidR="00EA27F4" w:rsidRPr="00EA27F4" w:rsidRDefault="00EA27F4" w:rsidP="00EA27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27F4">
        <w:rPr>
          <w:rFonts w:ascii="Times New Roman" w:eastAsia="Times New Roman" w:hAnsi="Times New Roman" w:cs="Times New Roman"/>
          <w:sz w:val="20"/>
          <w:szCs w:val="20"/>
        </w:rPr>
        <w:t>и Администрация Заринского района Алтайского края.</w:t>
      </w:r>
    </w:p>
    <w:p w:rsidR="00EA27F4" w:rsidRPr="00EA27F4" w:rsidRDefault="00EA27F4" w:rsidP="00EA27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A27F4" w:rsidRPr="00EA27F4" w:rsidRDefault="00EA27F4" w:rsidP="00EA27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A27F4" w:rsidRPr="00EA27F4" w:rsidRDefault="00EA27F4" w:rsidP="00EA27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A27F4" w:rsidRPr="00EA27F4" w:rsidRDefault="00EA27F4" w:rsidP="00EA27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27F4">
        <w:rPr>
          <w:rFonts w:ascii="Times New Roman" w:eastAsia="Times New Roman" w:hAnsi="Times New Roman" w:cs="Times New Roman"/>
          <w:sz w:val="20"/>
          <w:szCs w:val="20"/>
        </w:rPr>
        <w:t>Адрес учредителя: 659100, Алтайский край,</w:t>
      </w:r>
    </w:p>
    <w:p w:rsidR="00EA27F4" w:rsidRPr="00EA27F4" w:rsidRDefault="00EA27F4" w:rsidP="00EA27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27F4">
        <w:rPr>
          <w:rFonts w:ascii="Times New Roman" w:eastAsia="Times New Roman" w:hAnsi="Times New Roman" w:cs="Times New Roman"/>
          <w:sz w:val="20"/>
          <w:szCs w:val="20"/>
        </w:rPr>
        <w:t>г. Заринск, улица Ленина, 26.</w:t>
      </w:r>
    </w:p>
    <w:p w:rsidR="00EA27F4" w:rsidRPr="00EA27F4" w:rsidRDefault="00EA27F4" w:rsidP="00EA27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A27F4" w:rsidRPr="00EA27F4" w:rsidRDefault="00EA27F4" w:rsidP="00EA27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27F4">
        <w:rPr>
          <w:rFonts w:ascii="Times New Roman" w:eastAsia="Times New Roman" w:hAnsi="Times New Roman" w:cs="Times New Roman"/>
          <w:sz w:val="20"/>
          <w:szCs w:val="20"/>
        </w:rPr>
        <w:t>8 (38595) 22-4-15 - ответственный секретарь Редакционного Совета.</w:t>
      </w:r>
    </w:p>
    <w:p w:rsidR="00EA27F4" w:rsidRPr="00EA27F4" w:rsidRDefault="00EA27F4" w:rsidP="00EA27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27F4">
        <w:rPr>
          <w:rFonts w:ascii="Times New Roman" w:eastAsia="Times New Roman" w:hAnsi="Times New Roman" w:cs="Times New Roman"/>
          <w:sz w:val="20"/>
          <w:szCs w:val="20"/>
        </w:rPr>
        <w:t>Тираж 25 экз.</w:t>
      </w:r>
    </w:p>
    <w:p w:rsidR="00EA27F4" w:rsidRPr="00EA27F4" w:rsidRDefault="00EA27F4" w:rsidP="00EA27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27F4">
        <w:rPr>
          <w:rFonts w:ascii="Times New Roman" w:eastAsia="Times New Roman" w:hAnsi="Times New Roman" w:cs="Times New Roman"/>
          <w:sz w:val="20"/>
          <w:szCs w:val="20"/>
        </w:rPr>
        <w:t>Распространяется бесплатно</w:t>
      </w:r>
    </w:p>
    <w:p w:rsidR="00EA27F4" w:rsidRDefault="00EA27F4" w:rsidP="00EA27F4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</w:p>
    <w:p w:rsidR="00EA27F4" w:rsidRPr="001E3C3F" w:rsidRDefault="00EA27F4" w:rsidP="001E3C3F">
      <w:pPr>
        <w:pStyle w:val="a3"/>
        <w:tabs>
          <w:tab w:val="left" w:pos="0"/>
        </w:tabs>
        <w:spacing w:after="0"/>
        <w:ind w:firstLine="567"/>
        <w:jc w:val="right"/>
        <w:rPr>
          <w:rFonts w:ascii="Times New Roman Cyr" w:hAnsi="Times New Roman Cyr"/>
          <w:b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ab/>
      </w:r>
      <w:r w:rsidRPr="00821C38">
        <w:rPr>
          <w:rFonts w:ascii="Times New Roman Cyr" w:hAnsi="Times New Roman Cyr"/>
          <w:sz w:val="16"/>
          <w:szCs w:val="16"/>
        </w:rPr>
        <w:tab/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  <w:r w:rsidRPr="00821C38">
        <w:rPr>
          <w:rFonts w:ascii="Times New Roman Cyr" w:hAnsi="Times New Roman Cyr"/>
          <w:sz w:val="16"/>
          <w:szCs w:val="16"/>
        </w:rPr>
        <w:tab/>
      </w:r>
      <w:r w:rsidRPr="00821C38">
        <w:rPr>
          <w:rFonts w:ascii="Times New Roman Cyr" w:hAnsi="Times New Roman Cyr"/>
          <w:sz w:val="16"/>
          <w:szCs w:val="16"/>
        </w:rPr>
        <w:tab/>
      </w: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821C38" w:rsidRPr="00821C38" w:rsidRDefault="00821C38" w:rsidP="00821C38">
      <w:pPr>
        <w:pStyle w:val="a3"/>
        <w:tabs>
          <w:tab w:val="left" w:pos="0"/>
        </w:tabs>
        <w:spacing w:after="0"/>
        <w:ind w:firstLine="567"/>
        <w:jc w:val="both"/>
        <w:rPr>
          <w:rFonts w:ascii="Times New Roman Cyr" w:hAnsi="Times New Roman Cyr"/>
          <w:sz w:val="16"/>
          <w:szCs w:val="16"/>
        </w:rPr>
      </w:pPr>
    </w:p>
    <w:p w:rsidR="009B144C" w:rsidRDefault="009B144C" w:rsidP="00081A6E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 Cyr" w:hAnsi="Times New Roman Cyr"/>
          <w:sz w:val="16"/>
          <w:szCs w:val="16"/>
        </w:rPr>
      </w:pPr>
    </w:p>
    <w:sectPr w:rsidR="009B144C" w:rsidSect="009B144C">
      <w:footerReference w:type="default" r:id="rId8"/>
      <w:pgSz w:w="11906" w:h="16838"/>
      <w:pgMar w:top="851" w:right="851" w:bottom="851" w:left="1418" w:header="567" w:footer="397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FE0" w:rsidRDefault="000E0FE0" w:rsidP="00381A2F">
      <w:pPr>
        <w:spacing w:after="0" w:line="240" w:lineRule="auto"/>
      </w:pPr>
      <w:r>
        <w:separator/>
      </w:r>
    </w:p>
  </w:endnote>
  <w:endnote w:type="continuationSeparator" w:id="0">
    <w:p w:rsidR="000E0FE0" w:rsidRDefault="000E0FE0" w:rsidP="00381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T Astra Serif">
    <w:charset w:val="00"/>
    <w:family w:val="auto"/>
    <w:pitch w:val="default"/>
  </w:font>
  <w:font w:name="Noto Sans Devanagari"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2200865"/>
      <w:docPartObj>
        <w:docPartGallery w:val="Page Numbers (Bottom of Page)"/>
        <w:docPartUnique/>
      </w:docPartObj>
    </w:sdtPr>
    <w:sdtEndPr/>
    <w:sdtContent>
      <w:p w:rsidR="009B144C" w:rsidRDefault="009B144C">
        <w:pPr>
          <w:pStyle w:val="aa"/>
          <w:jc w:val="center"/>
        </w:pPr>
        <w:r w:rsidRPr="009B144C">
          <w:rPr>
            <w:rFonts w:ascii="Times New Roman Cyr" w:hAnsi="Times New Roman Cyr"/>
            <w:sz w:val="18"/>
            <w:szCs w:val="18"/>
          </w:rPr>
          <w:fldChar w:fldCharType="begin"/>
        </w:r>
        <w:r w:rsidRPr="009B144C">
          <w:rPr>
            <w:rFonts w:ascii="Times New Roman Cyr" w:hAnsi="Times New Roman Cyr"/>
            <w:sz w:val="18"/>
            <w:szCs w:val="18"/>
          </w:rPr>
          <w:instrText>PAGE   \* MERGEFORMAT</w:instrText>
        </w:r>
        <w:r w:rsidRPr="009B144C">
          <w:rPr>
            <w:rFonts w:ascii="Times New Roman Cyr" w:hAnsi="Times New Roman Cyr"/>
            <w:sz w:val="18"/>
            <w:szCs w:val="18"/>
          </w:rPr>
          <w:fldChar w:fldCharType="separate"/>
        </w:r>
        <w:r w:rsidR="003B55F5">
          <w:rPr>
            <w:rFonts w:ascii="Times New Roman Cyr" w:hAnsi="Times New Roman Cyr"/>
            <w:noProof/>
            <w:sz w:val="18"/>
            <w:szCs w:val="18"/>
          </w:rPr>
          <w:t>11</w:t>
        </w:r>
        <w:r w:rsidRPr="009B144C">
          <w:rPr>
            <w:rFonts w:ascii="Times New Roman Cyr" w:hAnsi="Times New Roman Cyr"/>
            <w:sz w:val="18"/>
            <w:szCs w:val="18"/>
          </w:rPr>
          <w:fldChar w:fldCharType="end"/>
        </w:r>
      </w:p>
    </w:sdtContent>
  </w:sdt>
  <w:p w:rsidR="009B144C" w:rsidRDefault="009B144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FE0" w:rsidRDefault="000E0FE0" w:rsidP="00381A2F">
      <w:pPr>
        <w:spacing w:after="0" w:line="240" w:lineRule="auto"/>
      </w:pPr>
      <w:r>
        <w:separator/>
      </w:r>
    </w:p>
  </w:footnote>
  <w:footnote w:type="continuationSeparator" w:id="0">
    <w:p w:rsidR="000E0FE0" w:rsidRDefault="000E0FE0" w:rsidP="00381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289"/>
    <w:multiLevelType w:val="hybridMultilevel"/>
    <w:tmpl w:val="6B1A2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F3340"/>
    <w:multiLevelType w:val="hybridMultilevel"/>
    <w:tmpl w:val="F69423B2"/>
    <w:lvl w:ilvl="0" w:tplc="823A8530">
      <w:start w:val="1"/>
      <w:numFmt w:val="decimal"/>
      <w:lvlText w:val="%1."/>
      <w:lvlJc w:val="left"/>
      <w:pPr>
        <w:ind w:left="92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BBA1949"/>
    <w:multiLevelType w:val="hybridMultilevel"/>
    <w:tmpl w:val="724C4DAA"/>
    <w:lvl w:ilvl="0" w:tplc="CE30BA4E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 w:tplc="D85E1F20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 w:tplc="96F80D0E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 w:tplc="2F02B044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 w:tplc="93F82E48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 w:tplc="DAD0D944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 w:tplc="7E2A759A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 w:tplc="EEFE3A06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 w:tplc="83306000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14D72CA1"/>
    <w:multiLevelType w:val="hybridMultilevel"/>
    <w:tmpl w:val="F57A1130"/>
    <w:lvl w:ilvl="0" w:tplc="C5307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D2414E"/>
    <w:multiLevelType w:val="hybridMultilevel"/>
    <w:tmpl w:val="0860A9E8"/>
    <w:lvl w:ilvl="0" w:tplc="B83ED53C">
      <w:start w:val="1"/>
      <w:numFmt w:val="bullet"/>
      <w:pStyle w:val="1"/>
      <w:suff w:val="space"/>
      <w:lvlText w:val="-"/>
      <w:lvlJc w:val="left"/>
      <w:pPr>
        <w:tabs>
          <w:tab w:val="num" w:pos="0"/>
        </w:tabs>
        <w:ind w:left="0" w:firstLine="720"/>
      </w:pPr>
      <w:rPr>
        <w:rFonts w:ascii="Times New Roman" w:hAnsi="Times New Roman"/>
        <w:b/>
      </w:rPr>
    </w:lvl>
    <w:lvl w:ilvl="1" w:tplc="0534088E">
      <w:start w:val="1"/>
      <w:numFmt w:val="bullet"/>
      <w:suff w:val="space"/>
      <w:lvlText w:val="-"/>
      <w:lvlJc w:val="left"/>
      <w:pPr>
        <w:tabs>
          <w:tab w:val="num" w:pos="0"/>
        </w:tabs>
        <w:ind w:left="720" w:firstLine="771"/>
      </w:pPr>
      <w:rPr>
        <w:rFonts w:ascii="Times New Roman" w:hAnsi="Times New Roman" w:cs="Times New Roman"/>
        <w:sz w:val="28"/>
        <w:szCs w:val="28"/>
      </w:rPr>
    </w:lvl>
    <w:lvl w:ilvl="2" w:tplc="6BA64BE6">
      <w:start w:val="1"/>
      <w:numFmt w:val="bullet"/>
      <w:suff w:val="space"/>
      <w:lvlText w:val="-"/>
      <w:lvlJc w:val="left"/>
      <w:pPr>
        <w:tabs>
          <w:tab w:val="num" w:pos="0"/>
        </w:tabs>
        <w:ind w:left="1491" w:firstLine="720"/>
      </w:pPr>
      <w:rPr>
        <w:rFonts w:ascii="Times New Roman" w:hAnsi="Times New Roman" w:cs="Times New Roman"/>
        <w:sz w:val="28"/>
        <w:szCs w:val="28"/>
      </w:rPr>
    </w:lvl>
    <w:lvl w:ilvl="3" w:tplc="0EFE7820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</w:lvl>
    <w:lvl w:ilvl="4" w:tplc="F8C8AF68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</w:lvl>
    <w:lvl w:ilvl="5" w:tplc="9E12908C">
      <w:start w:val="1"/>
      <w:numFmt w:val="lowerRoman"/>
      <w:lvlText w:val="%6."/>
      <w:lvlJc w:val="left"/>
      <w:pPr>
        <w:tabs>
          <w:tab w:val="num" w:pos="5955"/>
        </w:tabs>
        <w:ind w:left="5955" w:hanging="180"/>
      </w:pPr>
    </w:lvl>
    <w:lvl w:ilvl="6" w:tplc="BCCEA59A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</w:lvl>
    <w:lvl w:ilvl="7" w:tplc="96A6C69A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</w:lvl>
    <w:lvl w:ilvl="8" w:tplc="933A8152">
      <w:start w:val="1"/>
      <w:numFmt w:val="lowerRoman"/>
      <w:lvlText w:val="%9."/>
      <w:lvlJc w:val="left"/>
      <w:pPr>
        <w:tabs>
          <w:tab w:val="num" w:pos="8115"/>
        </w:tabs>
        <w:ind w:left="8115" w:hanging="180"/>
      </w:pPr>
    </w:lvl>
  </w:abstractNum>
  <w:abstractNum w:abstractNumId="5" w15:restartNumberingAfterBreak="0">
    <w:nsid w:val="1B2B0321"/>
    <w:multiLevelType w:val="hybridMultilevel"/>
    <w:tmpl w:val="061A694A"/>
    <w:lvl w:ilvl="0" w:tplc="897E47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C4E231B"/>
    <w:multiLevelType w:val="multilevel"/>
    <w:tmpl w:val="60925AF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7" w15:restartNumberingAfterBreak="0">
    <w:nsid w:val="1D08674F"/>
    <w:multiLevelType w:val="multilevel"/>
    <w:tmpl w:val="CAEA28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2A67A3"/>
    <w:multiLevelType w:val="multilevel"/>
    <w:tmpl w:val="69984FD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23DA28DD"/>
    <w:multiLevelType w:val="hybridMultilevel"/>
    <w:tmpl w:val="AB16F7B0"/>
    <w:lvl w:ilvl="0" w:tplc="C9B23092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3DB3F6D"/>
    <w:multiLevelType w:val="hybridMultilevel"/>
    <w:tmpl w:val="FC98FA28"/>
    <w:lvl w:ilvl="0" w:tplc="B75E2104">
      <w:start w:val="1"/>
      <w:numFmt w:val="decimal"/>
      <w:lvlText w:val="%1"/>
      <w:lvlJc w:val="left"/>
      <w:pPr>
        <w:ind w:left="5029" w:hanging="5745"/>
      </w:pPr>
    </w:lvl>
    <w:lvl w:ilvl="1" w:tplc="04190019">
      <w:start w:val="1"/>
      <w:numFmt w:val="lowerLetter"/>
      <w:lvlText w:val="%2."/>
      <w:lvlJc w:val="left"/>
      <w:pPr>
        <w:ind w:left="364" w:hanging="360"/>
      </w:pPr>
    </w:lvl>
    <w:lvl w:ilvl="2" w:tplc="0419001B">
      <w:start w:val="1"/>
      <w:numFmt w:val="lowerRoman"/>
      <w:lvlText w:val="%3."/>
      <w:lvlJc w:val="right"/>
      <w:pPr>
        <w:ind w:left="1084" w:hanging="180"/>
      </w:pPr>
    </w:lvl>
    <w:lvl w:ilvl="3" w:tplc="0419000F">
      <w:start w:val="1"/>
      <w:numFmt w:val="decimal"/>
      <w:lvlText w:val="%4."/>
      <w:lvlJc w:val="left"/>
      <w:pPr>
        <w:ind w:left="1804" w:hanging="360"/>
      </w:pPr>
    </w:lvl>
    <w:lvl w:ilvl="4" w:tplc="04190019">
      <w:start w:val="1"/>
      <w:numFmt w:val="lowerLetter"/>
      <w:lvlText w:val="%5."/>
      <w:lvlJc w:val="left"/>
      <w:pPr>
        <w:ind w:left="2524" w:hanging="360"/>
      </w:pPr>
    </w:lvl>
    <w:lvl w:ilvl="5" w:tplc="0419001B">
      <w:start w:val="1"/>
      <w:numFmt w:val="lowerRoman"/>
      <w:lvlText w:val="%6."/>
      <w:lvlJc w:val="right"/>
      <w:pPr>
        <w:ind w:left="3244" w:hanging="180"/>
      </w:pPr>
    </w:lvl>
    <w:lvl w:ilvl="6" w:tplc="0419000F">
      <w:start w:val="1"/>
      <w:numFmt w:val="decimal"/>
      <w:lvlText w:val="%7."/>
      <w:lvlJc w:val="left"/>
      <w:pPr>
        <w:ind w:left="3964" w:hanging="360"/>
      </w:pPr>
    </w:lvl>
    <w:lvl w:ilvl="7" w:tplc="04190019">
      <w:start w:val="1"/>
      <w:numFmt w:val="lowerLetter"/>
      <w:lvlText w:val="%8."/>
      <w:lvlJc w:val="left"/>
      <w:pPr>
        <w:ind w:left="4684" w:hanging="360"/>
      </w:pPr>
    </w:lvl>
    <w:lvl w:ilvl="8" w:tplc="0419001B">
      <w:start w:val="1"/>
      <w:numFmt w:val="lowerRoman"/>
      <w:lvlText w:val="%9."/>
      <w:lvlJc w:val="right"/>
      <w:pPr>
        <w:ind w:left="5404" w:hanging="180"/>
      </w:pPr>
    </w:lvl>
  </w:abstractNum>
  <w:abstractNum w:abstractNumId="11" w15:restartNumberingAfterBreak="0">
    <w:nsid w:val="25B5505A"/>
    <w:multiLevelType w:val="hybridMultilevel"/>
    <w:tmpl w:val="5D76DDEC"/>
    <w:lvl w:ilvl="0" w:tplc="F9DADACC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4AE3BA4"/>
    <w:multiLevelType w:val="hybridMultilevel"/>
    <w:tmpl w:val="69F0A2E8"/>
    <w:lvl w:ilvl="0" w:tplc="015095BA">
      <w:start w:val="1"/>
      <w:numFmt w:val="decimal"/>
      <w:lvlText w:val="%1."/>
      <w:lvlJc w:val="left"/>
      <w:pPr>
        <w:tabs>
          <w:tab w:val="num" w:pos="1729"/>
        </w:tabs>
        <w:ind w:left="1729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9"/>
        </w:tabs>
        <w:ind w:left="32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9"/>
        </w:tabs>
        <w:ind w:left="40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9"/>
        </w:tabs>
        <w:ind w:left="47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9"/>
        </w:tabs>
        <w:ind w:left="54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9"/>
        </w:tabs>
        <w:ind w:left="61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9"/>
        </w:tabs>
        <w:ind w:left="6889" w:hanging="180"/>
      </w:pPr>
    </w:lvl>
  </w:abstractNum>
  <w:abstractNum w:abstractNumId="13" w15:restartNumberingAfterBreak="0">
    <w:nsid w:val="34F14B74"/>
    <w:multiLevelType w:val="hybridMultilevel"/>
    <w:tmpl w:val="1624C490"/>
    <w:lvl w:ilvl="0" w:tplc="E2BAAD48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A0F05DE"/>
    <w:multiLevelType w:val="multilevel"/>
    <w:tmpl w:val="AD56688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3C4859A8"/>
    <w:multiLevelType w:val="hybridMultilevel"/>
    <w:tmpl w:val="B076233C"/>
    <w:lvl w:ilvl="0" w:tplc="FAB486AE">
      <w:start w:val="1"/>
      <w:numFmt w:val="decimal"/>
      <w:lvlText w:val="%1."/>
      <w:lvlJc w:val="left"/>
      <w:pPr>
        <w:ind w:left="720" w:hanging="360"/>
      </w:pPr>
    </w:lvl>
    <w:lvl w:ilvl="1" w:tplc="481AA58C">
      <w:start w:val="1"/>
      <w:numFmt w:val="lowerLetter"/>
      <w:lvlText w:val="%2."/>
      <w:lvlJc w:val="left"/>
      <w:pPr>
        <w:ind w:left="1440" w:hanging="360"/>
      </w:pPr>
    </w:lvl>
    <w:lvl w:ilvl="2" w:tplc="9FD2D2EA">
      <w:start w:val="1"/>
      <w:numFmt w:val="lowerRoman"/>
      <w:lvlText w:val="%3."/>
      <w:lvlJc w:val="right"/>
      <w:pPr>
        <w:ind w:left="2160" w:hanging="180"/>
      </w:pPr>
    </w:lvl>
    <w:lvl w:ilvl="3" w:tplc="E822F106">
      <w:start w:val="1"/>
      <w:numFmt w:val="decimal"/>
      <w:lvlText w:val="%4."/>
      <w:lvlJc w:val="left"/>
      <w:pPr>
        <w:ind w:left="2880" w:hanging="360"/>
      </w:pPr>
    </w:lvl>
    <w:lvl w:ilvl="4" w:tplc="F33263B4">
      <w:start w:val="1"/>
      <w:numFmt w:val="lowerLetter"/>
      <w:lvlText w:val="%5."/>
      <w:lvlJc w:val="left"/>
      <w:pPr>
        <w:ind w:left="3600" w:hanging="360"/>
      </w:pPr>
    </w:lvl>
    <w:lvl w:ilvl="5" w:tplc="5636D362">
      <w:start w:val="1"/>
      <w:numFmt w:val="lowerRoman"/>
      <w:lvlText w:val="%6."/>
      <w:lvlJc w:val="right"/>
      <w:pPr>
        <w:ind w:left="4320" w:hanging="180"/>
      </w:pPr>
    </w:lvl>
    <w:lvl w:ilvl="6" w:tplc="0914BE40">
      <w:start w:val="1"/>
      <w:numFmt w:val="decimal"/>
      <w:lvlText w:val="%7."/>
      <w:lvlJc w:val="left"/>
      <w:pPr>
        <w:ind w:left="5040" w:hanging="360"/>
      </w:pPr>
    </w:lvl>
    <w:lvl w:ilvl="7" w:tplc="1F5217B4">
      <w:start w:val="1"/>
      <w:numFmt w:val="lowerLetter"/>
      <w:lvlText w:val="%8."/>
      <w:lvlJc w:val="left"/>
      <w:pPr>
        <w:ind w:left="5760" w:hanging="360"/>
      </w:pPr>
    </w:lvl>
    <w:lvl w:ilvl="8" w:tplc="BA8C22F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B2B33"/>
    <w:multiLevelType w:val="hybridMultilevel"/>
    <w:tmpl w:val="E3FA9B0A"/>
    <w:lvl w:ilvl="0" w:tplc="44FCCDA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3B4DA9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EB08A2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85A960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F32E75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2D0B97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298CC8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4F2032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098D0E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firstLine="709"/>
      </w:p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6E7B62"/>
    <w:multiLevelType w:val="hybridMultilevel"/>
    <w:tmpl w:val="3D7ADB46"/>
    <w:lvl w:ilvl="0" w:tplc="3B606182">
      <w:start w:val="7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BEA0339"/>
    <w:multiLevelType w:val="hybridMultilevel"/>
    <w:tmpl w:val="5C2C5D04"/>
    <w:lvl w:ilvl="0" w:tplc="1EFE5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1C3D10"/>
    <w:multiLevelType w:val="multilevel"/>
    <w:tmpl w:val="7BBEB16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2E20108"/>
    <w:multiLevelType w:val="hybridMultilevel"/>
    <w:tmpl w:val="13AC0910"/>
    <w:lvl w:ilvl="0" w:tplc="CA1C4C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2F42C6A"/>
    <w:multiLevelType w:val="hybridMultilevel"/>
    <w:tmpl w:val="67DCCB52"/>
    <w:lvl w:ilvl="0" w:tplc="FA120E42">
      <w:start w:val="1"/>
      <w:numFmt w:val="decimal"/>
      <w:lvlText w:val="%1."/>
      <w:lvlJc w:val="left"/>
      <w:pPr>
        <w:ind w:left="92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CB37ED3"/>
    <w:multiLevelType w:val="hybridMultilevel"/>
    <w:tmpl w:val="335C9640"/>
    <w:lvl w:ilvl="0" w:tplc="A56244FE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C813A1"/>
    <w:multiLevelType w:val="multilevel"/>
    <w:tmpl w:val="6EB21FB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648B0320"/>
    <w:multiLevelType w:val="multilevel"/>
    <w:tmpl w:val="136ECA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6B1C4D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DFF1AD9"/>
    <w:multiLevelType w:val="multilevel"/>
    <w:tmpl w:val="4EE2A6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8" w15:restartNumberingAfterBreak="0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177"/>
        </w:tabs>
        <w:ind w:left="-169" w:firstLine="709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567D10"/>
    <w:multiLevelType w:val="hybridMultilevel"/>
    <w:tmpl w:val="2ABCB744"/>
    <w:lvl w:ilvl="0" w:tplc="251039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71B0ADC"/>
    <w:multiLevelType w:val="multilevel"/>
    <w:tmpl w:val="B292256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6"/>
  </w:num>
  <w:num w:numId="19">
    <w:abstractNumId w:val="2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9"/>
  </w:num>
  <w:num w:numId="23">
    <w:abstractNumId w:val="23"/>
  </w:num>
  <w:num w:numId="24">
    <w:abstractNumId w:val="12"/>
  </w:num>
  <w:num w:numId="25">
    <w:abstractNumId w:val="5"/>
  </w:num>
  <w:num w:numId="26">
    <w:abstractNumId w:val="1"/>
  </w:num>
  <w:num w:numId="27">
    <w:abstractNumId w:val="22"/>
  </w:num>
  <w:num w:numId="28">
    <w:abstractNumId w:val="17"/>
  </w:num>
  <w:num w:numId="29">
    <w:abstractNumId w:val="19"/>
  </w:num>
  <w:num w:numId="30">
    <w:abstractNumId w:val="11"/>
  </w:num>
  <w:num w:numId="31">
    <w:abstractNumId w:val="15"/>
  </w:num>
  <w:num w:numId="32">
    <w:abstractNumId w:val="21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AD"/>
    <w:rsid w:val="00010CE0"/>
    <w:rsid w:val="000144BA"/>
    <w:rsid w:val="0002532E"/>
    <w:rsid w:val="00026AA3"/>
    <w:rsid w:val="000317C9"/>
    <w:rsid w:val="00055BD1"/>
    <w:rsid w:val="00071D5D"/>
    <w:rsid w:val="00074E51"/>
    <w:rsid w:val="000805EE"/>
    <w:rsid w:val="00081A6E"/>
    <w:rsid w:val="00081AD9"/>
    <w:rsid w:val="0008659E"/>
    <w:rsid w:val="00092762"/>
    <w:rsid w:val="00096388"/>
    <w:rsid w:val="000A488F"/>
    <w:rsid w:val="000A76C8"/>
    <w:rsid w:val="000B5A63"/>
    <w:rsid w:val="000C01C7"/>
    <w:rsid w:val="000C2559"/>
    <w:rsid w:val="000C52A6"/>
    <w:rsid w:val="000D6FCD"/>
    <w:rsid w:val="000E0FE0"/>
    <w:rsid w:val="000E3797"/>
    <w:rsid w:val="000E4776"/>
    <w:rsid w:val="000F5C52"/>
    <w:rsid w:val="001028E8"/>
    <w:rsid w:val="00123F9B"/>
    <w:rsid w:val="001252C2"/>
    <w:rsid w:val="0013214A"/>
    <w:rsid w:val="0013482B"/>
    <w:rsid w:val="00134B5B"/>
    <w:rsid w:val="00134E7D"/>
    <w:rsid w:val="00135FAE"/>
    <w:rsid w:val="00154633"/>
    <w:rsid w:val="001566AE"/>
    <w:rsid w:val="00165D2C"/>
    <w:rsid w:val="00166210"/>
    <w:rsid w:val="00172B20"/>
    <w:rsid w:val="00181C3D"/>
    <w:rsid w:val="00190C7F"/>
    <w:rsid w:val="00197D92"/>
    <w:rsid w:val="001A5E29"/>
    <w:rsid w:val="001B00DD"/>
    <w:rsid w:val="001B2523"/>
    <w:rsid w:val="001B4BAB"/>
    <w:rsid w:val="001C17CC"/>
    <w:rsid w:val="001C4FC8"/>
    <w:rsid w:val="001D64F4"/>
    <w:rsid w:val="001D6BF5"/>
    <w:rsid w:val="001E1E46"/>
    <w:rsid w:val="001E2DA8"/>
    <w:rsid w:val="001E3C3F"/>
    <w:rsid w:val="001E3C69"/>
    <w:rsid w:val="00200457"/>
    <w:rsid w:val="00203FDF"/>
    <w:rsid w:val="002045D6"/>
    <w:rsid w:val="00237A6E"/>
    <w:rsid w:val="0024046A"/>
    <w:rsid w:val="00240835"/>
    <w:rsid w:val="00245565"/>
    <w:rsid w:val="00250F35"/>
    <w:rsid w:val="002516BE"/>
    <w:rsid w:val="002539EF"/>
    <w:rsid w:val="00254EC0"/>
    <w:rsid w:val="00276BFB"/>
    <w:rsid w:val="00287102"/>
    <w:rsid w:val="0028711D"/>
    <w:rsid w:val="00297789"/>
    <w:rsid w:val="002A2255"/>
    <w:rsid w:val="002A70D5"/>
    <w:rsid w:val="002A7491"/>
    <w:rsid w:val="002B1702"/>
    <w:rsid w:val="002B3044"/>
    <w:rsid w:val="002C72F4"/>
    <w:rsid w:val="002E53E1"/>
    <w:rsid w:val="002E6F66"/>
    <w:rsid w:val="002F435E"/>
    <w:rsid w:val="002F4630"/>
    <w:rsid w:val="002F5C9E"/>
    <w:rsid w:val="002F7EE8"/>
    <w:rsid w:val="00300F1D"/>
    <w:rsid w:val="003029CA"/>
    <w:rsid w:val="00302DAF"/>
    <w:rsid w:val="00306286"/>
    <w:rsid w:val="00315B27"/>
    <w:rsid w:val="00315BB6"/>
    <w:rsid w:val="0031796F"/>
    <w:rsid w:val="00323D63"/>
    <w:rsid w:val="00325B87"/>
    <w:rsid w:val="00334EA9"/>
    <w:rsid w:val="00335C22"/>
    <w:rsid w:val="00342940"/>
    <w:rsid w:val="003436B9"/>
    <w:rsid w:val="00346715"/>
    <w:rsid w:val="003704EB"/>
    <w:rsid w:val="00375353"/>
    <w:rsid w:val="0037763E"/>
    <w:rsid w:val="00381A2F"/>
    <w:rsid w:val="00383E43"/>
    <w:rsid w:val="003A22D1"/>
    <w:rsid w:val="003A335F"/>
    <w:rsid w:val="003A7D37"/>
    <w:rsid w:val="003B55F5"/>
    <w:rsid w:val="003C0C4A"/>
    <w:rsid w:val="003C51F6"/>
    <w:rsid w:val="003C528A"/>
    <w:rsid w:val="003C5B62"/>
    <w:rsid w:val="003D00AF"/>
    <w:rsid w:val="003E002B"/>
    <w:rsid w:val="003E1BB3"/>
    <w:rsid w:val="003E2B34"/>
    <w:rsid w:val="003E397B"/>
    <w:rsid w:val="003F0192"/>
    <w:rsid w:val="003F0DA0"/>
    <w:rsid w:val="00401BF0"/>
    <w:rsid w:val="00403113"/>
    <w:rsid w:val="004079F7"/>
    <w:rsid w:val="00411CCA"/>
    <w:rsid w:val="00421E42"/>
    <w:rsid w:val="004318A4"/>
    <w:rsid w:val="00441280"/>
    <w:rsid w:val="00444D04"/>
    <w:rsid w:val="00446945"/>
    <w:rsid w:val="00451E90"/>
    <w:rsid w:val="00452063"/>
    <w:rsid w:val="004524D3"/>
    <w:rsid w:val="0045279E"/>
    <w:rsid w:val="00461676"/>
    <w:rsid w:val="004654A3"/>
    <w:rsid w:val="0047196D"/>
    <w:rsid w:val="0048294D"/>
    <w:rsid w:val="004A2B99"/>
    <w:rsid w:val="004A3ABD"/>
    <w:rsid w:val="004A4706"/>
    <w:rsid w:val="004A6F7F"/>
    <w:rsid w:val="004B623A"/>
    <w:rsid w:val="004B6C37"/>
    <w:rsid w:val="004C2EF0"/>
    <w:rsid w:val="004D1A08"/>
    <w:rsid w:val="004E7048"/>
    <w:rsid w:val="004F2CF8"/>
    <w:rsid w:val="004F4AB2"/>
    <w:rsid w:val="0050541D"/>
    <w:rsid w:val="00505472"/>
    <w:rsid w:val="005060A3"/>
    <w:rsid w:val="00510C9B"/>
    <w:rsid w:val="00513E30"/>
    <w:rsid w:val="0053536B"/>
    <w:rsid w:val="0054284A"/>
    <w:rsid w:val="00544B2D"/>
    <w:rsid w:val="00544C68"/>
    <w:rsid w:val="005513E9"/>
    <w:rsid w:val="005543E3"/>
    <w:rsid w:val="00557137"/>
    <w:rsid w:val="005616D1"/>
    <w:rsid w:val="00563EE7"/>
    <w:rsid w:val="00571225"/>
    <w:rsid w:val="005865E3"/>
    <w:rsid w:val="00591002"/>
    <w:rsid w:val="005915D3"/>
    <w:rsid w:val="0059628F"/>
    <w:rsid w:val="005A1BC6"/>
    <w:rsid w:val="005A7DBA"/>
    <w:rsid w:val="005B12DB"/>
    <w:rsid w:val="005C4090"/>
    <w:rsid w:val="005C445C"/>
    <w:rsid w:val="005D46B8"/>
    <w:rsid w:val="005D5C5D"/>
    <w:rsid w:val="005E33B3"/>
    <w:rsid w:val="005E6F0A"/>
    <w:rsid w:val="005F2E45"/>
    <w:rsid w:val="005F53C0"/>
    <w:rsid w:val="00610947"/>
    <w:rsid w:val="00610ABB"/>
    <w:rsid w:val="00611628"/>
    <w:rsid w:val="006161D7"/>
    <w:rsid w:val="006236CF"/>
    <w:rsid w:val="00625114"/>
    <w:rsid w:val="00625545"/>
    <w:rsid w:val="006262A3"/>
    <w:rsid w:val="006362D6"/>
    <w:rsid w:val="0064468A"/>
    <w:rsid w:val="00650E7A"/>
    <w:rsid w:val="00653140"/>
    <w:rsid w:val="00653F4E"/>
    <w:rsid w:val="00654603"/>
    <w:rsid w:val="00663E84"/>
    <w:rsid w:val="00673087"/>
    <w:rsid w:val="006739CC"/>
    <w:rsid w:val="00674B1A"/>
    <w:rsid w:val="00675AEE"/>
    <w:rsid w:val="00676B8C"/>
    <w:rsid w:val="00680EA6"/>
    <w:rsid w:val="00684CCC"/>
    <w:rsid w:val="00685A86"/>
    <w:rsid w:val="006871ED"/>
    <w:rsid w:val="0069772A"/>
    <w:rsid w:val="006A01BA"/>
    <w:rsid w:val="006A13B1"/>
    <w:rsid w:val="006B0F1E"/>
    <w:rsid w:val="006C38DC"/>
    <w:rsid w:val="006C4274"/>
    <w:rsid w:val="006C77CA"/>
    <w:rsid w:val="006D0D09"/>
    <w:rsid w:val="006D1523"/>
    <w:rsid w:val="006E07C2"/>
    <w:rsid w:val="006E44BC"/>
    <w:rsid w:val="006F478E"/>
    <w:rsid w:val="006F5FC5"/>
    <w:rsid w:val="007019FC"/>
    <w:rsid w:val="00707487"/>
    <w:rsid w:val="007106F4"/>
    <w:rsid w:val="00717464"/>
    <w:rsid w:val="007242AD"/>
    <w:rsid w:val="0073470D"/>
    <w:rsid w:val="00735027"/>
    <w:rsid w:val="00740687"/>
    <w:rsid w:val="00742EA8"/>
    <w:rsid w:val="00746AF4"/>
    <w:rsid w:val="00750BFD"/>
    <w:rsid w:val="007512FD"/>
    <w:rsid w:val="00752763"/>
    <w:rsid w:val="007730AD"/>
    <w:rsid w:val="007776F0"/>
    <w:rsid w:val="007814B4"/>
    <w:rsid w:val="0079275C"/>
    <w:rsid w:val="0079779D"/>
    <w:rsid w:val="007A08E7"/>
    <w:rsid w:val="007A5A5B"/>
    <w:rsid w:val="007B0462"/>
    <w:rsid w:val="007B255E"/>
    <w:rsid w:val="007B4E00"/>
    <w:rsid w:val="007E6CDE"/>
    <w:rsid w:val="007F07AC"/>
    <w:rsid w:val="007F3C26"/>
    <w:rsid w:val="00801EE2"/>
    <w:rsid w:val="008067D6"/>
    <w:rsid w:val="00806A9F"/>
    <w:rsid w:val="00814A8B"/>
    <w:rsid w:val="00815503"/>
    <w:rsid w:val="00821C38"/>
    <w:rsid w:val="00835173"/>
    <w:rsid w:val="00837A8E"/>
    <w:rsid w:val="008416BF"/>
    <w:rsid w:val="00842743"/>
    <w:rsid w:val="00843265"/>
    <w:rsid w:val="00843E0B"/>
    <w:rsid w:val="00872AA4"/>
    <w:rsid w:val="008751B8"/>
    <w:rsid w:val="0087571B"/>
    <w:rsid w:val="00876765"/>
    <w:rsid w:val="0088426E"/>
    <w:rsid w:val="008B0A57"/>
    <w:rsid w:val="008B5EE2"/>
    <w:rsid w:val="008B7A2F"/>
    <w:rsid w:val="008C75ED"/>
    <w:rsid w:val="008D7E01"/>
    <w:rsid w:val="008E1F31"/>
    <w:rsid w:val="008F0295"/>
    <w:rsid w:val="008F58A1"/>
    <w:rsid w:val="009131E9"/>
    <w:rsid w:val="00917331"/>
    <w:rsid w:val="0091797A"/>
    <w:rsid w:val="009201E4"/>
    <w:rsid w:val="00925E8F"/>
    <w:rsid w:val="009351D3"/>
    <w:rsid w:val="00936516"/>
    <w:rsid w:val="00940D6C"/>
    <w:rsid w:val="009437FB"/>
    <w:rsid w:val="0094551D"/>
    <w:rsid w:val="00955DC1"/>
    <w:rsid w:val="00960FC2"/>
    <w:rsid w:val="00973B50"/>
    <w:rsid w:val="00974296"/>
    <w:rsid w:val="009750AB"/>
    <w:rsid w:val="009855FB"/>
    <w:rsid w:val="0099241F"/>
    <w:rsid w:val="0099326B"/>
    <w:rsid w:val="009A57F9"/>
    <w:rsid w:val="009B144C"/>
    <w:rsid w:val="009D50E0"/>
    <w:rsid w:val="009E16B0"/>
    <w:rsid w:val="009E2336"/>
    <w:rsid w:val="009E4CB2"/>
    <w:rsid w:val="009F21E0"/>
    <w:rsid w:val="009F30EC"/>
    <w:rsid w:val="00A012E3"/>
    <w:rsid w:val="00A01E1C"/>
    <w:rsid w:val="00A075DD"/>
    <w:rsid w:val="00A1009A"/>
    <w:rsid w:val="00A14DCF"/>
    <w:rsid w:val="00A20B95"/>
    <w:rsid w:val="00A2630C"/>
    <w:rsid w:val="00A27CAC"/>
    <w:rsid w:val="00A34CC2"/>
    <w:rsid w:val="00A43246"/>
    <w:rsid w:val="00A46331"/>
    <w:rsid w:val="00A46B73"/>
    <w:rsid w:val="00A62864"/>
    <w:rsid w:val="00A6467D"/>
    <w:rsid w:val="00A85AAC"/>
    <w:rsid w:val="00A86D2B"/>
    <w:rsid w:val="00A96D3C"/>
    <w:rsid w:val="00AA7933"/>
    <w:rsid w:val="00AB2EC2"/>
    <w:rsid w:val="00AB6CDC"/>
    <w:rsid w:val="00AC5CCF"/>
    <w:rsid w:val="00AC6418"/>
    <w:rsid w:val="00AF35F6"/>
    <w:rsid w:val="00B0185D"/>
    <w:rsid w:val="00B148E8"/>
    <w:rsid w:val="00B17DAA"/>
    <w:rsid w:val="00B2084F"/>
    <w:rsid w:val="00B2232C"/>
    <w:rsid w:val="00B35875"/>
    <w:rsid w:val="00B4529B"/>
    <w:rsid w:val="00B453E8"/>
    <w:rsid w:val="00B57256"/>
    <w:rsid w:val="00B61108"/>
    <w:rsid w:val="00B62F25"/>
    <w:rsid w:val="00B66CC9"/>
    <w:rsid w:val="00B67CB9"/>
    <w:rsid w:val="00B848B4"/>
    <w:rsid w:val="00B94E40"/>
    <w:rsid w:val="00B94FAF"/>
    <w:rsid w:val="00BA005C"/>
    <w:rsid w:val="00BA1F6B"/>
    <w:rsid w:val="00BB3741"/>
    <w:rsid w:val="00BB6B4B"/>
    <w:rsid w:val="00BC5290"/>
    <w:rsid w:val="00BC5395"/>
    <w:rsid w:val="00BC6F49"/>
    <w:rsid w:val="00BF2F84"/>
    <w:rsid w:val="00C21871"/>
    <w:rsid w:val="00C32199"/>
    <w:rsid w:val="00C42B5F"/>
    <w:rsid w:val="00C45CF5"/>
    <w:rsid w:val="00C60A6F"/>
    <w:rsid w:val="00C61D41"/>
    <w:rsid w:val="00C72470"/>
    <w:rsid w:val="00C827B0"/>
    <w:rsid w:val="00C93D48"/>
    <w:rsid w:val="00C97D5B"/>
    <w:rsid w:val="00CA0C52"/>
    <w:rsid w:val="00CA101C"/>
    <w:rsid w:val="00CB2ADE"/>
    <w:rsid w:val="00CB3F19"/>
    <w:rsid w:val="00CC14B9"/>
    <w:rsid w:val="00CC2AC3"/>
    <w:rsid w:val="00CC58AE"/>
    <w:rsid w:val="00CE192C"/>
    <w:rsid w:val="00CE68AD"/>
    <w:rsid w:val="00CE792C"/>
    <w:rsid w:val="00CE7F0E"/>
    <w:rsid w:val="00D034AA"/>
    <w:rsid w:val="00D07727"/>
    <w:rsid w:val="00D11F51"/>
    <w:rsid w:val="00D23D1E"/>
    <w:rsid w:val="00D25AE8"/>
    <w:rsid w:val="00D610D8"/>
    <w:rsid w:val="00D612FB"/>
    <w:rsid w:val="00D76697"/>
    <w:rsid w:val="00D94467"/>
    <w:rsid w:val="00DA2584"/>
    <w:rsid w:val="00DA2E43"/>
    <w:rsid w:val="00DB4CA9"/>
    <w:rsid w:val="00DB650D"/>
    <w:rsid w:val="00DB69BC"/>
    <w:rsid w:val="00DB7405"/>
    <w:rsid w:val="00DB7499"/>
    <w:rsid w:val="00DC07D6"/>
    <w:rsid w:val="00DD40D4"/>
    <w:rsid w:val="00DE0004"/>
    <w:rsid w:val="00E01D45"/>
    <w:rsid w:val="00E05700"/>
    <w:rsid w:val="00E1795A"/>
    <w:rsid w:val="00E50F90"/>
    <w:rsid w:val="00E676AC"/>
    <w:rsid w:val="00E6771A"/>
    <w:rsid w:val="00E73146"/>
    <w:rsid w:val="00E833C4"/>
    <w:rsid w:val="00E84627"/>
    <w:rsid w:val="00E92550"/>
    <w:rsid w:val="00E9515E"/>
    <w:rsid w:val="00E952F1"/>
    <w:rsid w:val="00E9666E"/>
    <w:rsid w:val="00EA27F4"/>
    <w:rsid w:val="00EA7233"/>
    <w:rsid w:val="00EB38AA"/>
    <w:rsid w:val="00EC0C52"/>
    <w:rsid w:val="00EC5C2C"/>
    <w:rsid w:val="00EF17DA"/>
    <w:rsid w:val="00EF529F"/>
    <w:rsid w:val="00F02E41"/>
    <w:rsid w:val="00F060AA"/>
    <w:rsid w:val="00F072E4"/>
    <w:rsid w:val="00F10173"/>
    <w:rsid w:val="00F15E01"/>
    <w:rsid w:val="00F16770"/>
    <w:rsid w:val="00F16A67"/>
    <w:rsid w:val="00F33A24"/>
    <w:rsid w:val="00F33F61"/>
    <w:rsid w:val="00F407D0"/>
    <w:rsid w:val="00F468F6"/>
    <w:rsid w:val="00F537F3"/>
    <w:rsid w:val="00F53DAB"/>
    <w:rsid w:val="00F6169E"/>
    <w:rsid w:val="00F7034E"/>
    <w:rsid w:val="00F7046B"/>
    <w:rsid w:val="00F73AB1"/>
    <w:rsid w:val="00F76D3B"/>
    <w:rsid w:val="00F8276B"/>
    <w:rsid w:val="00FA0147"/>
    <w:rsid w:val="00FA15A3"/>
    <w:rsid w:val="00FA17A7"/>
    <w:rsid w:val="00FA52C3"/>
    <w:rsid w:val="00FA555C"/>
    <w:rsid w:val="00FB155E"/>
    <w:rsid w:val="00FC2901"/>
    <w:rsid w:val="00FC5C9E"/>
    <w:rsid w:val="00FE438C"/>
    <w:rsid w:val="00FE6887"/>
    <w:rsid w:val="00FE7E17"/>
    <w:rsid w:val="00FF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A17162"/>
  <w15:docId w15:val="{6D1FD550-FB98-4148-B3B4-9349D3704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7F4"/>
  </w:style>
  <w:style w:type="paragraph" w:styleId="10">
    <w:name w:val="heading 1"/>
    <w:basedOn w:val="a"/>
    <w:next w:val="a"/>
    <w:link w:val="11"/>
    <w:qFormat/>
    <w:rsid w:val="00AF35F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AF35F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AF35F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unhideWhenUsed/>
    <w:qFormat/>
    <w:rsid w:val="00AF35F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AF35F6"/>
    <w:pPr>
      <w:keepNext/>
      <w:tabs>
        <w:tab w:val="left" w:pos="6804"/>
      </w:tabs>
      <w:spacing w:after="0" w:line="240" w:lineRule="auto"/>
      <w:ind w:firstLine="851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AF35F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AF35F6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Cs w:val="20"/>
    </w:rPr>
  </w:style>
  <w:style w:type="paragraph" w:styleId="8">
    <w:name w:val="heading 8"/>
    <w:basedOn w:val="a"/>
    <w:next w:val="a"/>
    <w:link w:val="80"/>
    <w:unhideWhenUsed/>
    <w:qFormat/>
    <w:rsid w:val="00AF35F6"/>
    <w:pPr>
      <w:keepNext/>
      <w:spacing w:after="0" w:line="240" w:lineRule="auto"/>
      <w:ind w:firstLine="567"/>
      <w:outlineLvl w:val="7"/>
    </w:pPr>
    <w:rPr>
      <w:rFonts w:ascii="Times New Roman" w:eastAsia="Times New Roman" w:hAnsi="Times New Roman" w:cs="Times New Roman"/>
      <w:sz w:val="26"/>
      <w:szCs w:val="20"/>
    </w:rPr>
  </w:style>
  <w:style w:type="paragraph" w:styleId="9">
    <w:name w:val="heading 9"/>
    <w:basedOn w:val="a"/>
    <w:next w:val="a"/>
    <w:link w:val="90"/>
    <w:unhideWhenUsed/>
    <w:qFormat/>
    <w:rsid w:val="00AF35F6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7242AD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Page">
    <w:name w:val="ConsPlusTitlePage"/>
    <w:rsid w:val="007242AD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customStyle="1" w:styleId="12">
    <w:name w:val="Без интервала1"/>
    <w:rsid w:val="007242AD"/>
    <w:pPr>
      <w:suppressAutoHyphens/>
      <w:spacing w:after="0" w:line="240" w:lineRule="auto"/>
    </w:pPr>
    <w:rPr>
      <w:rFonts w:ascii="Arial" w:eastAsia="Arial" w:hAnsi="Arial" w:cs="Arial"/>
      <w:lang w:eastAsia="en-US"/>
    </w:rPr>
  </w:style>
  <w:style w:type="paragraph" w:styleId="a3">
    <w:name w:val="List Paragraph"/>
    <w:basedOn w:val="a"/>
    <w:uiPriority w:val="34"/>
    <w:qFormat/>
    <w:rsid w:val="007242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15A3"/>
    <w:rPr>
      <w:color w:val="0000FF" w:themeColor="hyperlink"/>
      <w:u w:val="single"/>
    </w:rPr>
  </w:style>
  <w:style w:type="paragraph" w:styleId="a5">
    <w:name w:val="Balloon Text"/>
    <w:basedOn w:val="a"/>
    <w:link w:val="a6"/>
    <w:unhideWhenUsed/>
    <w:rsid w:val="00B35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B35875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551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5513E9"/>
    <w:pPr>
      <w:widowControl w:val="0"/>
      <w:autoSpaceDE w:val="0"/>
      <w:autoSpaceDN w:val="0"/>
      <w:spacing w:after="0"/>
      <w:jc w:val="both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8">
    <w:name w:val="header"/>
    <w:basedOn w:val="a"/>
    <w:link w:val="a9"/>
    <w:unhideWhenUsed/>
    <w:rsid w:val="00381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381A2F"/>
  </w:style>
  <w:style w:type="paragraph" w:styleId="aa">
    <w:name w:val="footer"/>
    <w:basedOn w:val="a"/>
    <w:link w:val="ab"/>
    <w:uiPriority w:val="99"/>
    <w:unhideWhenUsed/>
    <w:rsid w:val="00381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1A2F"/>
  </w:style>
  <w:style w:type="paragraph" w:styleId="ac">
    <w:name w:val="Normal (Web)"/>
    <w:basedOn w:val="a"/>
    <w:unhideWhenUsed/>
    <w:rsid w:val="00074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074E51"/>
    <w:pPr>
      <w:spacing w:after="0" w:line="240" w:lineRule="auto"/>
    </w:pPr>
    <w:rPr>
      <w:rFonts w:eastAsiaTheme="minorHAnsi"/>
      <w:lang w:eastAsia="en-US"/>
    </w:rPr>
  </w:style>
  <w:style w:type="character" w:customStyle="1" w:styleId="11">
    <w:name w:val="Заголовок 1 Знак"/>
    <w:basedOn w:val="a0"/>
    <w:link w:val="10"/>
    <w:rsid w:val="00AF35F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AF35F6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AF35F6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AF35F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AF35F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AF35F6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70">
    <w:name w:val="Заголовок 7 Знак"/>
    <w:basedOn w:val="a0"/>
    <w:link w:val="7"/>
    <w:rsid w:val="00AF35F6"/>
    <w:rPr>
      <w:rFonts w:ascii="Times New Roman" w:eastAsia="Times New Roman" w:hAnsi="Times New Roman" w:cs="Times New Roman"/>
      <w:b/>
      <w:szCs w:val="20"/>
    </w:rPr>
  </w:style>
  <w:style w:type="character" w:customStyle="1" w:styleId="80">
    <w:name w:val="Заголовок 8 Знак"/>
    <w:basedOn w:val="a0"/>
    <w:link w:val="8"/>
    <w:rsid w:val="00AF35F6"/>
    <w:rPr>
      <w:rFonts w:ascii="Times New Roman" w:eastAsia="Times New Roman" w:hAnsi="Times New Roman" w:cs="Times New Roman"/>
      <w:sz w:val="26"/>
      <w:szCs w:val="20"/>
    </w:rPr>
  </w:style>
  <w:style w:type="character" w:customStyle="1" w:styleId="90">
    <w:name w:val="Заголовок 9 Знак"/>
    <w:basedOn w:val="a0"/>
    <w:link w:val="9"/>
    <w:rsid w:val="00AF35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e">
    <w:name w:val="Текст примечания Знак"/>
    <w:basedOn w:val="a0"/>
    <w:link w:val="af"/>
    <w:rsid w:val="00AF35F6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f">
    <w:name w:val="annotation text"/>
    <w:basedOn w:val="a"/>
    <w:link w:val="ae"/>
    <w:unhideWhenUsed/>
    <w:rsid w:val="00AF3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f0">
    <w:name w:val="Заголовок Знак"/>
    <w:basedOn w:val="a0"/>
    <w:link w:val="af1"/>
    <w:rsid w:val="00AF35F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1">
    <w:name w:val="Title"/>
    <w:basedOn w:val="a"/>
    <w:link w:val="af0"/>
    <w:qFormat/>
    <w:rsid w:val="00AF35F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2">
    <w:name w:val="Основной текст Знак"/>
    <w:basedOn w:val="a0"/>
    <w:link w:val="af3"/>
    <w:rsid w:val="00AF35F6"/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Body Text"/>
    <w:basedOn w:val="a"/>
    <w:link w:val="af2"/>
    <w:unhideWhenUsed/>
    <w:rsid w:val="00AF35F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Основной текст с отступом Знак"/>
    <w:basedOn w:val="a0"/>
    <w:link w:val="af5"/>
    <w:rsid w:val="00AF35F6"/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Body Text Indent"/>
    <w:basedOn w:val="a"/>
    <w:link w:val="af4"/>
    <w:unhideWhenUsed/>
    <w:rsid w:val="00AF35F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2 Знак"/>
    <w:basedOn w:val="a0"/>
    <w:link w:val="22"/>
    <w:rsid w:val="00AF35F6"/>
    <w:rPr>
      <w:rFonts w:ascii="Times New Roman" w:eastAsia="Times New Roman" w:hAnsi="Times New Roman" w:cs="Times New Roman"/>
      <w:sz w:val="28"/>
      <w:szCs w:val="28"/>
    </w:rPr>
  </w:style>
  <w:style w:type="paragraph" w:styleId="22">
    <w:name w:val="Body Text 2"/>
    <w:basedOn w:val="a"/>
    <w:link w:val="21"/>
    <w:unhideWhenUsed/>
    <w:rsid w:val="00AF35F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6">
    <w:name w:val="Текст Знак"/>
    <w:basedOn w:val="a0"/>
    <w:link w:val="af7"/>
    <w:rsid w:val="00AF35F6"/>
    <w:rPr>
      <w:rFonts w:ascii="Courier New" w:eastAsia="Times New Roman" w:hAnsi="Courier New" w:cs="Courier New"/>
      <w:sz w:val="20"/>
      <w:szCs w:val="20"/>
    </w:rPr>
  </w:style>
  <w:style w:type="paragraph" w:styleId="af7">
    <w:name w:val="Plain Text"/>
    <w:basedOn w:val="a"/>
    <w:link w:val="af6"/>
    <w:unhideWhenUsed/>
    <w:rsid w:val="00AF35F6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8">
    <w:name w:val="annotation reference"/>
    <w:basedOn w:val="a0"/>
    <w:unhideWhenUsed/>
    <w:rsid w:val="003C0C4A"/>
    <w:rPr>
      <w:sz w:val="16"/>
      <w:szCs w:val="16"/>
    </w:rPr>
  </w:style>
  <w:style w:type="paragraph" w:styleId="af9">
    <w:name w:val="annotation subject"/>
    <w:basedOn w:val="af"/>
    <w:next w:val="af"/>
    <w:link w:val="afa"/>
    <w:semiHidden/>
    <w:unhideWhenUsed/>
    <w:rsid w:val="003C0C4A"/>
    <w:pPr>
      <w:spacing w:after="200"/>
    </w:pPr>
    <w:rPr>
      <w:rFonts w:asciiTheme="minorHAnsi" w:eastAsiaTheme="minorEastAsia" w:hAnsiTheme="minorHAnsi" w:cstheme="minorBidi"/>
      <w:b/>
      <w:bCs/>
      <w:lang w:val="ru-RU" w:eastAsia="ru-RU"/>
    </w:rPr>
  </w:style>
  <w:style w:type="character" w:customStyle="1" w:styleId="afa">
    <w:name w:val="Тема примечания Знак"/>
    <w:basedOn w:val="ae"/>
    <w:link w:val="af9"/>
    <w:semiHidden/>
    <w:rsid w:val="003C0C4A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styleId="afb">
    <w:name w:val="Subtitle"/>
    <w:basedOn w:val="a"/>
    <w:link w:val="afc"/>
    <w:uiPriority w:val="11"/>
    <w:qFormat/>
    <w:rsid w:val="007074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fc">
    <w:name w:val="Подзаголовок Знак"/>
    <w:basedOn w:val="a0"/>
    <w:link w:val="afb"/>
    <w:uiPriority w:val="11"/>
    <w:rsid w:val="00707487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afd">
    <w:name w:val="Название"/>
    <w:basedOn w:val="a"/>
    <w:qFormat/>
    <w:rsid w:val="007074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e">
    <w:name w:val="Основной текст_"/>
    <w:link w:val="23"/>
    <w:locked/>
    <w:rsid w:val="00707487"/>
    <w:rPr>
      <w:spacing w:val="-10"/>
      <w:sz w:val="29"/>
      <w:szCs w:val="29"/>
      <w:shd w:val="clear" w:color="auto" w:fill="FFFFFF"/>
    </w:rPr>
  </w:style>
  <w:style w:type="paragraph" w:customStyle="1" w:styleId="23">
    <w:name w:val="Основной текст2"/>
    <w:basedOn w:val="a"/>
    <w:link w:val="afe"/>
    <w:rsid w:val="00707487"/>
    <w:pPr>
      <w:widowControl w:val="0"/>
      <w:shd w:val="clear" w:color="auto" w:fill="FFFFFF"/>
      <w:spacing w:after="360" w:line="0" w:lineRule="atLeast"/>
    </w:pPr>
    <w:rPr>
      <w:spacing w:val="-10"/>
      <w:sz w:val="29"/>
      <w:szCs w:val="29"/>
    </w:rPr>
  </w:style>
  <w:style w:type="character" w:customStyle="1" w:styleId="13">
    <w:name w:val="Основной текст1"/>
    <w:rsid w:val="00707487"/>
    <w:rPr>
      <w:color w:val="000000"/>
      <w:spacing w:val="-1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24">
    <w:name w:val="Основной текст (2)_"/>
    <w:link w:val="25"/>
    <w:uiPriority w:val="99"/>
    <w:locked/>
    <w:rsid w:val="00D034AA"/>
    <w:rPr>
      <w:b/>
      <w:bCs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D034AA"/>
    <w:pPr>
      <w:widowControl w:val="0"/>
      <w:shd w:val="clear" w:color="auto" w:fill="FFFFFF"/>
      <w:spacing w:after="300" w:line="328" w:lineRule="exact"/>
      <w:jc w:val="center"/>
    </w:pPr>
    <w:rPr>
      <w:b/>
      <w:bCs/>
      <w:sz w:val="28"/>
      <w:szCs w:val="28"/>
    </w:rPr>
  </w:style>
  <w:style w:type="paragraph" w:customStyle="1" w:styleId="aff">
    <w:basedOn w:val="a"/>
    <w:next w:val="af1"/>
    <w:qFormat/>
    <w:rsid w:val="00742E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f0">
    <w:basedOn w:val="a"/>
    <w:next w:val="af1"/>
    <w:qFormat/>
    <w:rsid w:val="00940D6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f1">
    <w:basedOn w:val="a"/>
    <w:next w:val="af1"/>
    <w:qFormat/>
    <w:rsid w:val="00B67CB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rsid w:val="004A3A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31">
    <w:name w:val="Основной текст3"/>
    <w:basedOn w:val="a"/>
    <w:rsid w:val="008B0A57"/>
    <w:pPr>
      <w:widowControl w:val="0"/>
      <w:shd w:val="clear" w:color="auto" w:fill="FFFFFF"/>
      <w:spacing w:before="960" w:after="660" w:line="240" w:lineRule="exact"/>
      <w:ind w:hanging="2740"/>
      <w:jc w:val="both"/>
    </w:pPr>
    <w:rPr>
      <w:rFonts w:ascii="Calibri" w:eastAsia="Calibri" w:hAnsi="Calibri" w:cs="Times New Roman"/>
      <w:b/>
      <w:bCs/>
      <w:spacing w:val="-10"/>
      <w:sz w:val="28"/>
      <w:szCs w:val="28"/>
    </w:rPr>
  </w:style>
  <w:style w:type="numbering" w:customStyle="1" w:styleId="14">
    <w:name w:val="Нет списка1"/>
    <w:next w:val="a2"/>
    <w:semiHidden/>
    <w:unhideWhenUsed/>
    <w:rsid w:val="00A20B95"/>
  </w:style>
  <w:style w:type="paragraph" w:customStyle="1" w:styleId="ConsNormal">
    <w:name w:val="ConsNormal"/>
    <w:rsid w:val="00A20B95"/>
    <w:pPr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ff2">
    <w:name w:val="page number"/>
    <w:basedOn w:val="a0"/>
    <w:rsid w:val="00A20B95"/>
  </w:style>
  <w:style w:type="table" w:customStyle="1" w:styleId="15">
    <w:name w:val="Сетка таблицы1"/>
    <w:basedOn w:val="a1"/>
    <w:next w:val="a7"/>
    <w:rsid w:val="00A20B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3">
    <w:name w:val="Название Знак"/>
    <w:rsid w:val="00A20B95"/>
    <w:rPr>
      <w:b/>
      <w:sz w:val="28"/>
      <w:lang w:bidi="ar-SA"/>
    </w:rPr>
  </w:style>
  <w:style w:type="paragraph" w:customStyle="1" w:styleId="aff4">
    <w:name w:val="Знак Знак Знак Знак Знак Знак Знак Знак Знак"/>
    <w:basedOn w:val="a"/>
    <w:rsid w:val="00A20B9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character" w:styleId="aff5">
    <w:name w:val="FollowedHyperlink"/>
    <w:uiPriority w:val="99"/>
    <w:unhideWhenUsed/>
    <w:rsid w:val="00A20B95"/>
    <w:rPr>
      <w:color w:val="800080"/>
      <w:u w:val="single"/>
    </w:rPr>
  </w:style>
  <w:style w:type="numbering" w:customStyle="1" w:styleId="110">
    <w:name w:val="Нет списка11"/>
    <w:next w:val="a2"/>
    <w:semiHidden/>
    <w:rsid w:val="00A20B95"/>
  </w:style>
  <w:style w:type="character" w:customStyle="1" w:styleId="messagein1">
    <w:name w:val="messagein1"/>
    <w:rsid w:val="00A20B95"/>
    <w:rPr>
      <w:rFonts w:ascii="Arial" w:hAnsi="Arial" w:cs="Arial" w:hint="default"/>
      <w:b/>
      <w:bCs/>
      <w:color w:val="353535"/>
      <w:sz w:val="20"/>
      <w:szCs w:val="20"/>
    </w:rPr>
  </w:style>
  <w:style w:type="character" w:customStyle="1" w:styleId="16">
    <w:name w:val="Заголовок Знак1"/>
    <w:rsid w:val="00843E0B"/>
    <w:rPr>
      <w:b/>
      <w:sz w:val="28"/>
      <w:lang w:bidi="ar-SA"/>
    </w:rPr>
  </w:style>
  <w:style w:type="numbering" w:customStyle="1" w:styleId="26">
    <w:name w:val="Нет списка2"/>
    <w:next w:val="a2"/>
    <w:uiPriority w:val="99"/>
    <w:semiHidden/>
    <w:unhideWhenUsed/>
    <w:rsid w:val="00AA7933"/>
  </w:style>
  <w:style w:type="table" w:customStyle="1" w:styleId="27">
    <w:name w:val="Сетка таблицы2"/>
    <w:basedOn w:val="a1"/>
    <w:next w:val="a7"/>
    <w:rsid w:val="00AA793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0">
    <w:name w:val="Нет списка12"/>
    <w:next w:val="a2"/>
    <w:semiHidden/>
    <w:rsid w:val="00AA7933"/>
  </w:style>
  <w:style w:type="table" w:customStyle="1" w:styleId="32">
    <w:name w:val="Сетка таблицы3"/>
    <w:basedOn w:val="a1"/>
    <w:next w:val="a7"/>
    <w:uiPriority w:val="59"/>
    <w:rsid w:val="00203FD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A62864"/>
    <w:pPr>
      <w:spacing w:before="75" w:after="75" w:line="240" w:lineRule="auto"/>
    </w:pPr>
    <w:rPr>
      <w:rFonts w:ascii="Times" w:eastAsia="Times New Roman" w:hAnsi="Times" w:cs="Times"/>
      <w:sz w:val="21"/>
      <w:szCs w:val="21"/>
    </w:rPr>
  </w:style>
  <w:style w:type="paragraph" w:styleId="aff6">
    <w:name w:val="Document Map"/>
    <w:basedOn w:val="a"/>
    <w:link w:val="aff7"/>
    <w:semiHidden/>
    <w:unhideWhenUsed/>
    <w:rsid w:val="00A6286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f7">
    <w:name w:val="Схема документа Знак"/>
    <w:basedOn w:val="a0"/>
    <w:link w:val="aff6"/>
    <w:semiHidden/>
    <w:rsid w:val="00A62864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210">
    <w:name w:val="Заголовок 2 Знак1"/>
    <w:aliases w:val="H2 Знак1,&quot;Изумруд&quot; Знак1"/>
    <w:basedOn w:val="a0"/>
    <w:semiHidden/>
    <w:rsid w:val="003A7D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7">
    <w:name w:val="Название1"/>
    <w:basedOn w:val="a"/>
    <w:qFormat/>
    <w:rsid w:val="00E846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ConsPlusNormal1">
    <w:name w:val="ConsPlusNormal1"/>
    <w:link w:val="ConsPlusNormal"/>
    <w:locked/>
    <w:rsid w:val="00510C9B"/>
    <w:rPr>
      <w:rFonts w:ascii="Calibri" w:hAnsi="Calibri" w:cs="Calibri"/>
    </w:rPr>
  </w:style>
  <w:style w:type="paragraph" w:customStyle="1" w:styleId="41">
    <w:name w:val="Стиль4"/>
    <w:basedOn w:val="a"/>
    <w:rsid w:val="0024046A"/>
    <w:pPr>
      <w:spacing w:after="0" w:line="240" w:lineRule="auto"/>
      <w:ind w:firstLine="851"/>
      <w:jc w:val="both"/>
    </w:pPr>
    <w:rPr>
      <w:rFonts w:ascii="Courier New" w:eastAsia="Times New Roman" w:hAnsi="Courier New" w:cs="Times New Roman"/>
      <w:color w:val="000000"/>
      <w:sz w:val="28"/>
      <w:szCs w:val="20"/>
    </w:rPr>
  </w:style>
  <w:style w:type="paragraph" w:customStyle="1" w:styleId="aff8">
    <w:name w:val="Базовый"/>
    <w:rsid w:val="0024046A"/>
    <w:pPr>
      <w:widowControl w:val="0"/>
      <w:tabs>
        <w:tab w:val="left" w:pos="1276"/>
      </w:tabs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1">
    <w:name w:val="Основной текст 21"/>
    <w:basedOn w:val="a"/>
    <w:rsid w:val="0024046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">
    <w:name w:val="Маркированный список1"/>
    <w:basedOn w:val="a"/>
    <w:rsid w:val="0024046A"/>
    <w:pPr>
      <w:numPr>
        <w:numId w:val="8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2">
    <w:name w:val="Основной текст с отступом 21"/>
    <w:basedOn w:val="a"/>
    <w:rsid w:val="0024046A"/>
    <w:pPr>
      <w:widowControl w:val="0"/>
      <w:spacing w:after="0" w:line="240" w:lineRule="auto"/>
      <w:ind w:left="360"/>
      <w:jc w:val="center"/>
    </w:pPr>
    <w:rPr>
      <w:rFonts w:ascii="Times New Roman" w:eastAsia="Andale Sans UI" w:hAnsi="Times New Roman" w:cs="Times New Roman"/>
      <w:b/>
      <w:bCs/>
      <w:sz w:val="28"/>
      <w:szCs w:val="28"/>
      <w:lang w:eastAsia="en-US"/>
    </w:rPr>
  </w:style>
  <w:style w:type="character" w:customStyle="1" w:styleId="310">
    <w:name w:val="Заголовок 3 Знак1"/>
    <w:uiPriority w:val="9"/>
    <w:rsid w:val="00E1795A"/>
    <w:rPr>
      <w:rFonts w:ascii="Arial" w:eastAsia="Arial" w:hAnsi="Arial" w:cs="Arial"/>
      <w:sz w:val="30"/>
      <w:szCs w:val="30"/>
    </w:rPr>
  </w:style>
  <w:style w:type="character" w:customStyle="1" w:styleId="410">
    <w:name w:val="Заголовок 4 Знак1"/>
    <w:uiPriority w:val="9"/>
    <w:rsid w:val="00E1795A"/>
    <w:rPr>
      <w:rFonts w:ascii="Arial" w:eastAsia="Arial" w:hAnsi="Arial" w:cs="Arial"/>
      <w:b/>
      <w:bCs/>
      <w:sz w:val="26"/>
      <w:szCs w:val="26"/>
    </w:rPr>
  </w:style>
  <w:style w:type="paragraph" w:styleId="28">
    <w:name w:val="Quote"/>
    <w:basedOn w:val="a"/>
    <w:next w:val="a"/>
    <w:link w:val="29"/>
    <w:uiPriority w:val="29"/>
    <w:qFormat/>
    <w:rsid w:val="00E1795A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0"/>
      <w:szCs w:val="20"/>
      <w:lang w:eastAsia="zh-CN"/>
    </w:rPr>
  </w:style>
  <w:style w:type="character" w:customStyle="1" w:styleId="29">
    <w:name w:val="Цитата 2 Знак"/>
    <w:basedOn w:val="a0"/>
    <w:link w:val="28"/>
    <w:uiPriority w:val="29"/>
    <w:rsid w:val="00E1795A"/>
    <w:rPr>
      <w:rFonts w:ascii="Times New Roman" w:eastAsia="Times New Roman" w:hAnsi="Times New Roman" w:cs="Times New Roman"/>
      <w:i/>
      <w:sz w:val="20"/>
      <w:szCs w:val="20"/>
      <w:lang w:eastAsia="zh-CN"/>
    </w:rPr>
  </w:style>
  <w:style w:type="paragraph" w:styleId="aff9">
    <w:name w:val="Intense Quote"/>
    <w:basedOn w:val="a"/>
    <w:next w:val="a"/>
    <w:link w:val="affa"/>
    <w:uiPriority w:val="30"/>
    <w:qFormat/>
    <w:rsid w:val="00E1795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0"/>
      <w:szCs w:val="20"/>
      <w:lang w:eastAsia="zh-CN"/>
    </w:rPr>
  </w:style>
  <w:style w:type="character" w:customStyle="1" w:styleId="affa">
    <w:name w:val="Выделенная цитата Знак"/>
    <w:basedOn w:val="a0"/>
    <w:link w:val="aff9"/>
    <w:uiPriority w:val="30"/>
    <w:rsid w:val="00E1795A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zh-CN"/>
    </w:rPr>
  </w:style>
  <w:style w:type="character" w:customStyle="1" w:styleId="FooterChar">
    <w:name w:val="Footer Char"/>
    <w:basedOn w:val="a0"/>
    <w:uiPriority w:val="99"/>
    <w:rsid w:val="00E1795A"/>
  </w:style>
  <w:style w:type="paragraph" w:styleId="affb">
    <w:name w:val="caption"/>
    <w:basedOn w:val="a"/>
    <w:next w:val="a"/>
    <w:uiPriority w:val="35"/>
    <w:semiHidden/>
    <w:unhideWhenUsed/>
    <w:qFormat/>
    <w:rsid w:val="00E1795A"/>
    <w:pPr>
      <w:spacing w:after="0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zh-CN"/>
    </w:rPr>
  </w:style>
  <w:style w:type="table" w:customStyle="1" w:styleId="TableGridLight">
    <w:name w:val="Table Grid Light"/>
    <w:basedOn w:val="a1"/>
    <w:uiPriority w:val="5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8">
    <w:name w:val="Plain Table 1"/>
    <w:basedOn w:val="a1"/>
    <w:uiPriority w:val="5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a">
    <w:name w:val="Plain Table 2"/>
    <w:basedOn w:val="a1"/>
    <w:uiPriority w:val="5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3">
    <w:name w:val="Plain Table 3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2">
    <w:name w:val="Plain Table 4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c">
    <w:name w:val="footnote text"/>
    <w:basedOn w:val="a"/>
    <w:link w:val="affd"/>
    <w:uiPriority w:val="99"/>
    <w:semiHidden/>
    <w:unhideWhenUsed/>
    <w:rsid w:val="00E1795A"/>
    <w:pPr>
      <w:spacing w:after="40" w:line="240" w:lineRule="auto"/>
    </w:pPr>
    <w:rPr>
      <w:rFonts w:ascii="Times New Roman" w:eastAsia="Times New Roman" w:hAnsi="Times New Roman" w:cs="Times New Roman"/>
      <w:sz w:val="18"/>
      <w:szCs w:val="20"/>
      <w:lang w:eastAsia="zh-CN"/>
    </w:rPr>
  </w:style>
  <w:style w:type="character" w:customStyle="1" w:styleId="affd">
    <w:name w:val="Текст сноски Знак"/>
    <w:basedOn w:val="a0"/>
    <w:link w:val="affc"/>
    <w:uiPriority w:val="99"/>
    <w:semiHidden/>
    <w:rsid w:val="00E1795A"/>
    <w:rPr>
      <w:rFonts w:ascii="Times New Roman" w:eastAsia="Times New Roman" w:hAnsi="Times New Roman" w:cs="Times New Roman"/>
      <w:sz w:val="18"/>
      <w:szCs w:val="20"/>
      <w:lang w:eastAsia="zh-CN"/>
    </w:rPr>
  </w:style>
  <w:style w:type="character" w:styleId="affe">
    <w:name w:val="footnote reference"/>
    <w:uiPriority w:val="99"/>
    <w:unhideWhenUsed/>
    <w:rsid w:val="00E1795A"/>
    <w:rPr>
      <w:vertAlign w:val="superscript"/>
    </w:rPr>
  </w:style>
  <w:style w:type="paragraph" w:styleId="afff">
    <w:name w:val="endnote text"/>
    <w:basedOn w:val="a"/>
    <w:link w:val="afff0"/>
    <w:uiPriority w:val="99"/>
    <w:semiHidden/>
    <w:unhideWhenUsed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ff0">
    <w:name w:val="Текст концевой сноски Знак"/>
    <w:basedOn w:val="a0"/>
    <w:link w:val="afff"/>
    <w:uiPriority w:val="99"/>
    <w:semiHidden/>
    <w:rsid w:val="00E1795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ff1">
    <w:name w:val="endnote reference"/>
    <w:uiPriority w:val="99"/>
    <w:semiHidden/>
    <w:unhideWhenUsed/>
    <w:rsid w:val="00E1795A"/>
    <w:rPr>
      <w:vertAlign w:val="superscript"/>
    </w:rPr>
  </w:style>
  <w:style w:type="paragraph" w:styleId="19">
    <w:name w:val="toc 1"/>
    <w:basedOn w:val="a"/>
    <w:next w:val="a"/>
    <w:uiPriority w:val="39"/>
    <w:unhideWhenUsed/>
    <w:rsid w:val="00E1795A"/>
    <w:pPr>
      <w:spacing w:after="57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b">
    <w:name w:val="toc 2"/>
    <w:basedOn w:val="a"/>
    <w:next w:val="a"/>
    <w:uiPriority w:val="39"/>
    <w:unhideWhenUsed/>
    <w:rsid w:val="00E1795A"/>
    <w:pPr>
      <w:spacing w:after="57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34">
    <w:name w:val="toc 3"/>
    <w:basedOn w:val="a"/>
    <w:next w:val="a"/>
    <w:uiPriority w:val="39"/>
    <w:unhideWhenUsed/>
    <w:rsid w:val="00E1795A"/>
    <w:pPr>
      <w:spacing w:after="57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43">
    <w:name w:val="toc 4"/>
    <w:basedOn w:val="a"/>
    <w:next w:val="a"/>
    <w:uiPriority w:val="39"/>
    <w:unhideWhenUsed/>
    <w:rsid w:val="00E1795A"/>
    <w:pPr>
      <w:spacing w:after="57" w:line="240" w:lineRule="auto"/>
      <w:ind w:left="85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52">
    <w:name w:val="toc 5"/>
    <w:basedOn w:val="a"/>
    <w:next w:val="a"/>
    <w:uiPriority w:val="39"/>
    <w:unhideWhenUsed/>
    <w:rsid w:val="00E1795A"/>
    <w:pPr>
      <w:spacing w:after="57" w:line="240" w:lineRule="auto"/>
      <w:ind w:left="1134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61">
    <w:name w:val="toc 6"/>
    <w:basedOn w:val="a"/>
    <w:next w:val="a"/>
    <w:uiPriority w:val="39"/>
    <w:unhideWhenUsed/>
    <w:rsid w:val="00E1795A"/>
    <w:pPr>
      <w:spacing w:after="57" w:line="240" w:lineRule="auto"/>
      <w:ind w:left="1417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71">
    <w:name w:val="toc 7"/>
    <w:basedOn w:val="a"/>
    <w:next w:val="a"/>
    <w:uiPriority w:val="39"/>
    <w:unhideWhenUsed/>
    <w:rsid w:val="00E1795A"/>
    <w:pPr>
      <w:spacing w:after="57" w:line="240" w:lineRule="auto"/>
      <w:ind w:left="1701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81">
    <w:name w:val="toc 8"/>
    <w:basedOn w:val="a"/>
    <w:next w:val="a"/>
    <w:uiPriority w:val="39"/>
    <w:unhideWhenUsed/>
    <w:rsid w:val="00E1795A"/>
    <w:pPr>
      <w:spacing w:after="57" w:line="240" w:lineRule="auto"/>
      <w:ind w:left="1984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91">
    <w:name w:val="toc 9"/>
    <w:basedOn w:val="a"/>
    <w:next w:val="a"/>
    <w:uiPriority w:val="39"/>
    <w:unhideWhenUsed/>
    <w:rsid w:val="00E1795A"/>
    <w:pPr>
      <w:spacing w:after="57" w:line="240" w:lineRule="auto"/>
      <w:ind w:left="2268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f2">
    <w:name w:val="TOC Heading"/>
    <w:uiPriority w:val="39"/>
    <w:unhideWhenUsed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3">
    <w:name w:val="table of figures"/>
    <w:basedOn w:val="a"/>
    <w:next w:val="a"/>
    <w:uiPriority w:val="99"/>
    <w:unhideWhenUsed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WW8Num2z0">
    <w:name w:val="WW8Num2z0"/>
    <w:rsid w:val="00E179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9"/>
      <w:sz w:val="23"/>
      <w:szCs w:val="23"/>
      <w:u w:val="none"/>
      <w:lang w:val="ru-RU"/>
    </w:rPr>
  </w:style>
  <w:style w:type="character" w:customStyle="1" w:styleId="WW8Num3z0">
    <w:name w:val="WW8Num3z0"/>
    <w:rsid w:val="00E179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9"/>
      <w:sz w:val="23"/>
      <w:szCs w:val="23"/>
      <w:u w:val="none"/>
      <w:lang w:val="ru-RU"/>
    </w:rPr>
  </w:style>
  <w:style w:type="character" w:customStyle="1" w:styleId="WW8Num4z0">
    <w:name w:val="WW8Num4z0"/>
    <w:rsid w:val="00E1795A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9"/>
      <w:sz w:val="23"/>
      <w:szCs w:val="23"/>
      <w:u w:val="none"/>
      <w:lang w:val="ru-RU"/>
    </w:rPr>
  </w:style>
  <w:style w:type="character" w:customStyle="1" w:styleId="WW8Num5z0">
    <w:name w:val="WW8Num5z0"/>
    <w:rsid w:val="00E1795A"/>
    <w:rPr>
      <w:rFonts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9"/>
      <w:sz w:val="23"/>
      <w:szCs w:val="23"/>
      <w:u w:val="none"/>
      <w:lang w:val="ru-RU"/>
    </w:rPr>
  </w:style>
  <w:style w:type="character" w:customStyle="1" w:styleId="WW8Num6z0">
    <w:name w:val="WW8Num6z0"/>
    <w:rsid w:val="00E179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9"/>
      <w:sz w:val="23"/>
      <w:szCs w:val="23"/>
      <w:u w:val="none"/>
      <w:lang w:val="ru-RU"/>
    </w:rPr>
  </w:style>
  <w:style w:type="character" w:customStyle="1" w:styleId="WW8Num7z0">
    <w:name w:val="WW8Num7z0"/>
    <w:rsid w:val="00E179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9"/>
      <w:sz w:val="23"/>
      <w:szCs w:val="23"/>
      <w:u w:val="none"/>
      <w:lang w:val="ru-RU"/>
    </w:rPr>
  </w:style>
  <w:style w:type="character" w:customStyle="1" w:styleId="WW8Num8z0">
    <w:name w:val="WW8Num8z0"/>
    <w:rsid w:val="00E179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9"/>
      <w:sz w:val="23"/>
      <w:szCs w:val="23"/>
      <w:u w:val="none"/>
      <w:lang w:val="ru-RU"/>
    </w:rPr>
  </w:style>
  <w:style w:type="character" w:customStyle="1" w:styleId="WW8Num9z0">
    <w:name w:val="WW8Num9z0"/>
    <w:rsid w:val="00E179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9"/>
      <w:sz w:val="23"/>
      <w:szCs w:val="23"/>
      <w:u w:val="none"/>
      <w:lang w:val="ru-RU"/>
    </w:rPr>
  </w:style>
  <w:style w:type="character" w:customStyle="1" w:styleId="WW8Num1z0">
    <w:name w:val="WW8Num1z0"/>
    <w:rsid w:val="00E1795A"/>
  </w:style>
  <w:style w:type="character" w:customStyle="1" w:styleId="WW8Num1z1">
    <w:name w:val="WW8Num1z1"/>
    <w:rsid w:val="00E1795A"/>
  </w:style>
  <w:style w:type="character" w:customStyle="1" w:styleId="WW8Num1z2">
    <w:name w:val="WW8Num1z2"/>
    <w:rsid w:val="00E1795A"/>
  </w:style>
  <w:style w:type="character" w:customStyle="1" w:styleId="WW8Num1z3">
    <w:name w:val="WW8Num1z3"/>
    <w:rsid w:val="00E1795A"/>
  </w:style>
  <w:style w:type="character" w:customStyle="1" w:styleId="WW8Num1z4">
    <w:name w:val="WW8Num1z4"/>
    <w:rsid w:val="00E1795A"/>
  </w:style>
  <w:style w:type="character" w:customStyle="1" w:styleId="WW8Num1z5">
    <w:name w:val="WW8Num1z5"/>
    <w:rsid w:val="00E1795A"/>
  </w:style>
  <w:style w:type="character" w:customStyle="1" w:styleId="WW8Num1z6">
    <w:name w:val="WW8Num1z6"/>
    <w:rsid w:val="00E1795A"/>
  </w:style>
  <w:style w:type="character" w:customStyle="1" w:styleId="WW8Num1z7">
    <w:name w:val="WW8Num1z7"/>
    <w:rsid w:val="00E1795A"/>
  </w:style>
  <w:style w:type="character" w:customStyle="1" w:styleId="WW8Num1z8">
    <w:name w:val="WW8Num1z8"/>
    <w:rsid w:val="00E1795A"/>
  </w:style>
  <w:style w:type="character" w:customStyle="1" w:styleId="WW8Num2z1">
    <w:name w:val="WW8Num2z1"/>
    <w:rsid w:val="00E1795A"/>
  </w:style>
  <w:style w:type="character" w:customStyle="1" w:styleId="WW8Num2z2">
    <w:name w:val="WW8Num2z2"/>
    <w:rsid w:val="00E1795A"/>
  </w:style>
  <w:style w:type="character" w:customStyle="1" w:styleId="WW8Num2z3">
    <w:name w:val="WW8Num2z3"/>
    <w:rsid w:val="00E1795A"/>
  </w:style>
  <w:style w:type="character" w:customStyle="1" w:styleId="WW8Num2z4">
    <w:name w:val="WW8Num2z4"/>
    <w:rsid w:val="00E1795A"/>
  </w:style>
  <w:style w:type="character" w:customStyle="1" w:styleId="WW8Num2z5">
    <w:name w:val="WW8Num2z5"/>
    <w:rsid w:val="00E1795A"/>
  </w:style>
  <w:style w:type="character" w:customStyle="1" w:styleId="WW8Num2z6">
    <w:name w:val="WW8Num2z6"/>
    <w:rsid w:val="00E1795A"/>
  </w:style>
  <w:style w:type="character" w:customStyle="1" w:styleId="WW8Num2z7">
    <w:name w:val="WW8Num2z7"/>
    <w:rsid w:val="00E1795A"/>
  </w:style>
  <w:style w:type="character" w:customStyle="1" w:styleId="WW8Num2z8">
    <w:name w:val="WW8Num2z8"/>
    <w:rsid w:val="00E1795A"/>
  </w:style>
  <w:style w:type="character" w:customStyle="1" w:styleId="WW8Num3z1">
    <w:name w:val="WW8Num3z1"/>
    <w:rsid w:val="00E1795A"/>
  </w:style>
  <w:style w:type="character" w:customStyle="1" w:styleId="WW8Num3z2">
    <w:name w:val="WW8Num3z2"/>
    <w:rsid w:val="00E1795A"/>
  </w:style>
  <w:style w:type="character" w:customStyle="1" w:styleId="WW8Num3z3">
    <w:name w:val="WW8Num3z3"/>
    <w:rsid w:val="00E1795A"/>
  </w:style>
  <w:style w:type="character" w:customStyle="1" w:styleId="WW8Num3z4">
    <w:name w:val="WW8Num3z4"/>
    <w:rsid w:val="00E1795A"/>
  </w:style>
  <w:style w:type="character" w:customStyle="1" w:styleId="WW8Num3z5">
    <w:name w:val="WW8Num3z5"/>
    <w:rsid w:val="00E1795A"/>
  </w:style>
  <w:style w:type="character" w:customStyle="1" w:styleId="WW8Num3z6">
    <w:name w:val="WW8Num3z6"/>
    <w:rsid w:val="00E1795A"/>
  </w:style>
  <w:style w:type="character" w:customStyle="1" w:styleId="WW8Num3z7">
    <w:name w:val="WW8Num3z7"/>
    <w:rsid w:val="00E1795A"/>
  </w:style>
  <w:style w:type="character" w:customStyle="1" w:styleId="WW8Num3z8">
    <w:name w:val="WW8Num3z8"/>
    <w:rsid w:val="00E1795A"/>
  </w:style>
  <w:style w:type="character" w:customStyle="1" w:styleId="WW8Num4z1">
    <w:name w:val="WW8Num4z1"/>
    <w:rsid w:val="00E1795A"/>
  </w:style>
  <w:style w:type="character" w:customStyle="1" w:styleId="WW8Num4z2">
    <w:name w:val="WW8Num4z2"/>
    <w:rsid w:val="00E1795A"/>
  </w:style>
  <w:style w:type="character" w:customStyle="1" w:styleId="WW8Num4z3">
    <w:name w:val="WW8Num4z3"/>
    <w:rsid w:val="00E1795A"/>
  </w:style>
  <w:style w:type="character" w:customStyle="1" w:styleId="WW8Num4z4">
    <w:name w:val="WW8Num4z4"/>
    <w:rsid w:val="00E1795A"/>
  </w:style>
  <w:style w:type="character" w:customStyle="1" w:styleId="WW8Num4z5">
    <w:name w:val="WW8Num4z5"/>
    <w:rsid w:val="00E1795A"/>
  </w:style>
  <w:style w:type="character" w:customStyle="1" w:styleId="WW8Num4z6">
    <w:name w:val="WW8Num4z6"/>
    <w:rsid w:val="00E1795A"/>
  </w:style>
  <w:style w:type="character" w:customStyle="1" w:styleId="WW8Num4z7">
    <w:name w:val="WW8Num4z7"/>
    <w:rsid w:val="00E1795A"/>
  </w:style>
  <w:style w:type="character" w:customStyle="1" w:styleId="WW8Num4z8">
    <w:name w:val="WW8Num4z8"/>
    <w:rsid w:val="00E1795A"/>
  </w:style>
  <w:style w:type="character" w:customStyle="1" w:styleId="WW8Num5z1">
    <w:name w:val="WW8Num5z1"/>
    <w:rsid w:val="00E1795A"/>
  </w:style>
  <w:style w:type="character" w:customStyle="1" w:styleId="WW8Num5z2">
    <w:name w:val="WW8Num5z2"/>
    <w:rsid w:val="00E1795A"/>
  </w:style>
  <w:style w:type="character" w:customStyle="1" w:styleId="WW8Num5z3">
    <w:name w:val="WW8Num5z3"/>
    <w:rsid w:val="00E1795A"/>
  </w:style>
  <w:style w:type="character" w:customStyle="1" w:styleId="WW8Num5z4">
    <w:name w:val="WW8Num5z4"/>
    <w:rsid w:val="00E1795A"/>
  </w:style>
  <w:style w:type="character" w:customStyle="1" w:styleId="WW8Num5z5">
    <w:name w:val="WW8Num5z5"/>
    <w:rsid w:val="00E1795A"/>
  </w:style>
  <w:style w:type="character" w:customStyle="1" w:styleId="WW8Num5z6">
    <w:name w:val="WW8Num5z6"/>
    <w:rsid w:val="00E1795A"/>
  </w:style>
  <w:style w:type="character" w:customStyle="1" w:styleId="WW8Num5z7">
    <w:name w:val="WW8Num5z7"/>
    <w:rsid w:val="00E1795A"/>
  </w:style>
  <w:style w:type="character" w:customStyle="1" w:styleId="WW8Num5z8">
    <w:name w:val="WW8Num5z8"/>
    <w:rsid w:val="00E1795A"/>
  </w:style>
  <w:style w:type="character" w:customStyle="1" w:styleId="WW8Num6z1">
    <w:name w:val="WW8Num6z1"/>
    <w:rsid w:val="00E1795A"/>
  </w:style>
  <w:style w:type="character" w:customStyle="1" w:styleId="WW8Num6z2">
    <w:name w:val="WW8Num6z2"/>
    <w:rsid w:val="00E1795A"/>
  </w:style>
  <w:style w:type="character" w:customStyle="1" w:styleId="WW8Num6z3">
    <w:name w:val="WW8Num6z3"/>
    <w:rsid w:val="00E1795A"/>
  </w:style>
  <w:style w:type="character" w:customStyle="1" w:styleId="WW8Num6z4">
    <w:name w:val="WW8Num6z4"/>
    <w:rsid w:val="00E1795A"/>
  </w:style>
  <w:style w:type="character" w:customStyle="1" w:styleId="WW8Num6z5">
    <w:name w:val="WW8Num6z5"/>
    <w:rsid w:val="00E1795A"/>
  </w:style>
  <w:style w:type="character" w:customStyle="1" w:styleId="WW8Num6z6">
    <w:name w:val="WW8Num6z6"/>
    <w:rsid w:val="00E1795A"/>
  </w:style>
  <w:style w:type="character" w:customStyle="1" w:styleId="WW8Num6z7">
    <w:name w:val="WW8Num6z7"/>
    <w:rsid w:val="00E1795A"/>
  </w:style>
  <w:style w:type="character" w:customStyle="1" w:styleId="WW8Num6z8">
    <w:name w:val="WW8Num6z8"/>
    <w:rsid w:val="00E1795A"/>
  </w:style>
  <w:style w:type="character" w:customStyle="1" w:styleId="WW8Num7z1">
    <w:name w:val="WW8Num7z1"/>
    <w:rsid w:val="00E1795A"/>
  </w:style>
  <w:style w:type="character" w:customStyle="1" w:styleId="WW8Num7z2">
    <w:name w:val="WW8Num7z2"/>
    <w:rsid w:val="00E1795A"/>
  </w:style>
  <w:style w:type="character" w:customStyle="1" w:styleId="WW8Num7z3">
    <w:name w:val="WW8Num7z3"/>
    <w:rsid w:val="00E1795A"/>
  </w:style>
  <w:style w:type="character" w:customStyle="1" w:styleId="WW8Num7z4">
    <w:name w:val="WW8Num7z4"/>
    <w:rsid w:val="00E1795A"/>
  </w:style>
  <w:style w:type="character" w:customStyle="1" w:styleId="WW8Num7z5">
    <w:name w:val="WW8Num7z5"/>
    <w:rsid w:val="00E1795A"/>
  </w:style>
  <w:style w:type="character" w:customStyle="1" w:styleId="WW8Num7z6">
    <w:name w:val="WW8Num7z6"/>
    <w:rsid w:val="00E1795A"/>
  </w:style>
  <w:style w:type="character" w:customStyle="1" w:styleId="WW8Num7z7">
    <w:name w:val="WW8Num7z7"/>
    <w:rsid w:val="00E1795A"/>
  </w:style>
  <w:style w:type="character" w:customStyle="1" w:styleId="WW8Num7z8">
    <w:name w:val="WW8Num7z8"/>
    <w:rsid w:val="00E1795A"/>
  </w:style>
  <w:style w:type="character" w:customStyle="1" w:styleId="WW8Num8z1">
    <w:name w:val="WW8Num8z1"/>
    <w:rsid w:val="00E1795A"/>
  </w:style>
  <w:style w:type="character" w:customStyle="1" w:styleId="WW8Num8z2">
    <w:name w:val="WW8Num8z2"/>
    <w:rsid w:val="00E1795A"/>
  </w:style>
  <w:style w:type="character" w:customStyle="1" w:styleId="WW8Num8z3">
    <w:name w:val="WW8Num8z3"/>
    <w:rsid w:val="00E1795A"/>
  </w:style>
  <w:style w:type="character" w:customStyle="1" w:styleId="WW8Num8z4">
    <w:name w:val="WW8Num8z4"/>
    <w:rsid w:val="00E1795A"/>
  </w:style>
  <w:style w:type="character" w:customStyle="1" w:styleId="WW8Num8z5">
    <w:name w:val="WW8Num8z5"/>
    <w:rsid w:val="00E1795A"/>
  </w:style>
  <w:style w:type="character" w:customStyle="1" w:styleId="WW8Num8z6">
    <w:name w:val="WW8Num8z6"/>
    <w:rsid w:val="00E1795A"/>
  </w:style>
  <w:style w:type="character" w:customStyle="1" w:styleId="WW8Num8z7">
    <w:name w:val="WW8Num8z7"/>
    <w:rsid w:val="00E1795A"/>
  </w:style>
  <w:style w:type="character" w:customStyle="1" w:styleId="WW8Num8z8">
    <w:name w:val="WW8Num8z8"/>
    <w:rsid w:val="00E1795A"/>
  </w:style>
  <w:style w:type="character" w:customStyle="1" w:styleId="WW8Num9z1">
    <w:name w:val="WW8Num9z1"/>
    <w:rsid w:val="00E1795A"/>
  </w:style>
  <w:style w:type="character" w:customStyle="1" w:styleId="WW8Num9z2">
    <w:name w:val="WW8Num9z2"/>
    <w:rsid w:val="00E1795A"/>
  </w:style>
  <w:style w:type="character" w:customStyle="1" w:styleId="WW8Num9z3">
    <w:name w:val="WW8Num9z3"/>
    <w:rsid w:val="00E1795A"/>
  </w:style>
  <w:style w:type="character" w:customStyle="1" w:styleId="WW8Num9z4">
    <w:name w:val="WW8Num9z4"/>
    <w:rsid w:val="00E1795A"/>
  </w:style>
  <w:style w:type="character" w:customStyle="1" w:styleId="WW8Num9z5">
    <w:name w:val="WW8Num9z5"/>
    <w:rsid w:val="00E1795A"/>
  </w:style>
  <w:style w:type="character" w:customStyle="1" w:styleId="WW8Num9z6">
    <w:name w:val="WW8Num9z6"/>
    <w:rsid w:val="00E1795A"/>
  </w:style>
  <w:style w:type="character" w:customStyle="1" w:styleId="WW8Num9z7">
    <w:name w:val="WW8Num9z7"/>
    <w:rsid w:val="00E1795A"/>
  </w:style>
  <w:style w:type="character" w:customStyle="1" w:styleId="WW8Num9z8">
    <w:name w:val="WW8Num9z8"/>
    <w:rsid w:val="00E1795A"/>
  </w:style>
  <w:style w:type="character" w:customStyle="1" w:styleId="-">
    <w:name w:val="Интернет-ссылка"/>
    <w:rsid w:val="00E1795A"/>
    <w:rPr>
      <w:color w:val="000080"/>
      <w:u w:val="single"/>
      <w:lang w:val="en-US" w:eastAsia="en-US" w:bidi="en-US"/>
    </w:rPr>
  </w:style>
  <w:style w:type="character" w:customStyle="1" w:styleId="BodyTextChar">
    <w:name w:val="Body Text Char"/>
    <w:rsid w:val="00E1795A"/>
    <w:rPr>
      <w:spacing w:val="11"/>
    </w:rPr>
  </w:style>
  <w:style w:type="character" w:customStyle="1" w:styleId="afff4">
    <w:name w:val="Цветовое выделение"/>
    <w:rsid w:val="00E1795A"/>
    <w:rPr>
      <w:b/>
      <w:bCs/>
      <w:color w:val="000080"/>
      <w:sz w:val="20"/>
      <w:szCs w:val="20"/>
    </w:rPr>
  </w:style>
  <w:style w:type="character" w:customStyle="1" w:styleId="ListLabel1">
    <w:name w:val="ListLabel 1"/>
    <w:rsid w:val="00E179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9"/>
      <w:sz w:val="23"/>
      <w:szCs w:val="23"/>
      <w:u w:val="none"/>
      <w:lang w:val="ru-RU"/>
    </w:rPr>
  </w:style>
  <w:style w:type="character" w:customStyle="1" w:styleId="105pt0pt">
    <w:name w:val="Основной текст + 10;5 pt;Интервал 0 pt"/>
    <w:rsid w:val="00E179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10"/>
      <w:sz w:val="21"/>
      <w:szCs w:val="21"/>
      <w:u w:val="none"/>
      <w:lang w:val="ru-RU"/>
    </w:rPr>
  </w:style>
  <w:style w:type="character" w:customStyle="1" w:styleId="ListLabel3">
    <w:name w:val="ListLabel 3"/>
    <w:rsid w:val="00E179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9"/>
      <w:sz w:val="23"/>
      <w:szCs w:val="23"/>
      <w:u w:val="none"/>
      <w:lang w:val="ru-RU"/>
    </w:rPr>
  </w:style>
  <w:style w:type="character" w:customStyle="1" w:styleId="LucidaSansUnicode0pt">
    <w:name w:val="Основной текст + Lucida Sans Unicode;Интервал 0 pt"/>
    <w:rsid w:val="00E1795A"/>
    <w:rPr>
      <w:rFonts w:ascii="Lucida Sans Unicode" w:eastAsia="Lucida Sans Unicode" w:hAnsi="Lucida Sans Unicode" w:cs="Lucida Sans Unicode"/>
      <w:b w:val="0"/>
      <w:bCs w:val="0"/>
      <w:i w:val="0"/>
      <w:iCs w:val="0"/>
      <w:caps w:val="0"/>
      <w:smallCaps w:val="0"/>
      <w:strike w:val="0"/>
      <w:color w:val="000000"/>
      <w:spacing w:val="-7"/>
      <w:sz w:val="23"/>
      <w:szCs w:val="23"/>
      <w:u w:val="none"/>
      <w:lang w:val="ru-RU"/>
    </w:rPr>
  </w:style>
  <w:style w:type="character" w:customStyle="1" w:styleId="135pt0pt">
    <w:name w:val="Основной текст + 13;5 pt;Курсив;Интервал 0 pt"/>
    <w:rsid w:val="00E1795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-14"/>
      <w:sz w:val="27"/>
      <w:szCs w:val="27"/>
      <w:u w:val="none"/>
      <w:lang w:val="ru-RU"/>
    </w:rPr>
  </w:style>
  <w:style w:type="character" w:customStyle="1" w:styleId="ListLabel2">
    <w:name w:val="ListLabel 2"/>
    <w:rsid w:val="00E179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9"/>
      <w:sz w:val="23"/>
      <w:szCs w:val="23"/>
      <w:u w:val="none"/>
      <w:lang w:val="ru-RU"/>
    </w:rPr>
  </w:style>
  <w:style w:type="character" w:customStyle="1" w:styleId="ListLabel4">
    <w:name w:val="ListLabel 4"/>
    <w:rsid w:val="00E1795A"/>
    <w:rPr>
      <w:rFonts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9"/>
      <w:sz w:val="23"/>
      <w:szCs w:val="23"/>
      <w:u w:val="none"/>
      <w:lang w:val="ru-RU"/>
    </w:rPr>
  </w:style>
  <w:style w:type="character" w:customStyle="1" w:styleId="13pt0pt80">
    <w:name w:val="Основной текст + 13 pt;Полужирный;Интервал 0 pt;Масштаб 80%"/>
    <w:rsid w:val="00E179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7"/>
      <w:sz w:val="26"/>
      <w:szCs w:val="26"/>
      <w:u w:val="none"/>
      <w:lang w:val="ru-RU"/>
    </w:rPr>
  </w:style>
  <w:style w:type="character" w:customStyle="1" w:styleId="2c">
    <w:name w:val="Заголовок №2_"/>
    <w:rsid w:val="00E179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pacing w:val="7"/>
      <w:sz w:val="26"/>
      <w:szCs w:val="26"/>
      <w:u w:val="none"/>
    </w:rPr>
  </w:style>
  <w:style w:type="character" w:customStyle="1" w:styleId="2115pt0pt100">
    <w:name w:val="Заголовок №2 + 11;5 pt;Не полужирный;Интервал 0 pt;Масштаб 100%"/>
    <w:rsid w:val="00E179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9"/>
      <w:sz w:val="23"/>
      <w:szCs w:val="23"/>
      <w:u w:val="none"/>
      <w:lang w:val="ru-RU"/>
    </w:rPr>
  </w:style>
  <w:style w:type="character" w:customStyle="1" w:styleId="8pt0pt">
    <w:name w:val="Основной текст + 8 pt;Полужирный;Интервал 0 pt"/>
    <w:rsid w:val="00E179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10"/>
      <w:sz w:val="16"/>
      <w:szCs w:val="16"/>
      <w:u w:val="none"/>
      <w:lang w:val="ru-RU"/>
    </w:rPr>
  </w:style>
  <w:style w:type="character" w:customStyle="1" w:styleId="LucidaSansUnicode85pt0pt">
    <w:name w:val="Основной текст + Lucida Sans Unicode;8;5 pt;Интервал 0 pt"/>
    <w:rsid w:val="00E1795A"/>
    <w:rPr>
      <w:rFonts w:ascii="Lucida Sans Unicode" w:eastAsia="Lucida Sans Unicode" w:hAnsi="Lucida Sans Unicode" w:cs="Lucida Sans Unicode"/>
      <w:b w:val="0"/>
      <w:bCs w:val="0"/>
      <w:i w:val="0"/>
      <w:iCs w:val="0"/>
      <w:caps w:val="0"/>
      <w:smallCaps w:val="0"/>
      <w:strike w:val="0"/>
      <w:color w:val="000000"/>
      <w:spacing w:val="0"/>
      <w:sz w:val="17"/>
      <w:szCs w:val="17"/>
      <w:u w:val="none"/>
    </w:rPr>
  </w:style>
  <w:style w:type="character" w:customStyle="1" w:styleId="8pt0pt0">
    <w:name w:val="Основной текст + 8 pt;Интервал 0 pt"/>
    <w:rsid w:val="00E179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10"/>
      <w:sz w:val="16"/>
      <w:szCs w:val="16"/>
      <w:u w:val="none"/>
      <w:lang w:val="ru-RU"/>
    </w:rPr>
  </w:style>
  <w:style w:type="character" w:customStyle="1" w:styleId="75pt0pt">
    <w:name w:val="Основной текст + 7;5 pt;Интервал 0 pt"/>
    <w:rsid w:val="00E179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11"/>
      <w:sz w:val="15"/>
      <w:szCs w:val="15"/>
      <w:u w:val="none"/>
      <w:lang w:val="ru-RU"/>
    </w:rPr>
  </w:style>
  <w:style w:type="character" w:customStyle="1" w:styleId="ListLabel5">
    <w:name w:val="ListLabel 5"/>
    <w:rsid w:val="00E179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9"/>
      <w:sz w:val="23"/>
      <w:szCs w:val="23"/>
      <w:u w:val="none"/>
      <w:lang w:val="ru-RU"/>
    </w:rPr>
  </w:style>
  <w:style w:type="character" w:customStyle="1" w:styleId="afff5">
    <w:name w:val="Подпись к таблице_"/>
    <w:rsid w:val="00E179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9"/>
      <w:sz w:val="23"/>
      <w:szCs w:val="23"/>
      <w:u w:val="none"/>
    </w:rPr>
  </w:style>
  <w:style w:type="character" w:customStyle="1" w:styleId="ListLabel7">
    <w:name w:val="ListLabel 7"/>
    <w:rsid w:val="00E179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9"/>
      <w:sz w:val="23"/>
      <w:szCs w:val="23"/>
      <w:u w:val="none"/>
      <w:lang w:val="ru-RU"/>
    </w:rPr>
  </w:style>
  <w:style w:type="character" w:customStyle="1" w:styleId="ListLabel6">
    <w:name w:val="ListLabel 6"/>
    <w:rsid w:val="00E179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9"/>
      <w:sz w:val="23"/>
      <w:szCs w:val="23"/>
      <w:u w:val="none"/>
      <w:lang w:val="ru-RU"/>
    </w:rPr>
  </w:style>
  <w:style w:type="character" w:customStyle="1" w:styleId="220">
    <w:name w:val="Заголовок №2 (2)_"/>
    <w:rsid w:val="00E1795A"/>
    <w:rPr>
      <w:rFonts w:ascii="Lucida Sans Unicode" w:eastAsia="Lucida Sans Unicode" w:hAnsi="Lucida Sans Unicode" w:cs="Lucida Sans Unicode"/>
      <w:b w:val="0"/>
      <w:bCs w:val="0"/>
      <w:i w:val="0"/>
      <w:iCs w:val="0"/>
      <w:caps w:val="0"/>
      <w:smallCaps w:val="0"/>
      <w:strike w:val="0"/>
      <w:spacing w:val="-7"/>
      <w:sz w:val="23"/>
      <w:szCs w:val="23"/>
      <w:u w:val="none"/>
    </w:rPr>
  </w:style>
  <w:style w:type="character" w:customStyle="1" w:styleId="22TimesNewRoman0pt">
    <w:name w:val="Заголовок №2 (2) + Times New Roman;Интервал 0 pt"/>
    <w:rsid w:val="00E179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9"/>
      <w:sz w:val="23"/>
      <w:szCs w:val="23"/>
      <w:u w:val="none"/>
      <w:lang w:val="ru-RU"/>
    </w:rPr>
  </w:style>
  <w:style w:type="character" w:customStyle="1" w:styleId="ListLabel8">
    <w:name w:val="ListLabel 8"/>
    <w:rsid w:val="00E179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9"/>
      <w:sz w:val="23"/>
      <w:szCs w:val="23"/>
      <w:u w:val="none"/>
      <w:lang w:val="ru-RU"/>
    </w:rPr>
  </w:style>
  <w:style w:type="character" w:customStyle="1" w:styleId="2pt">
    <w:name w:val="Основной текст + Интервал 2 pt"/>
    <w:rsid w:val="00E179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58"/>
      <w:sz w:val="23"/>
      <w:szCs w:val="23"/>
      <w:u w:val="none"/>
      <w:lang w:val="ru-RU"/>
    </w:rPr>
  </w:style>
  <w:style w:type="character" w:customStyle="1" w:styleId="ListLabel9">
    <w:name w:val="ListLabel 9"/>
    <w:rsid w:val="00E179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9"/>
      <w:sz w:val="23"/>
      <w:szCs w:val="23"/>
      <w:u w:val="none"/>
      <w:lang w:val="ru-RU"/>
    </w:rPr>
  </w:style>
  <w:style w:type="character" w:customStyle="1" w:styleId="9pt">
    <w:name w:val="Основной текст + 9 pt;Полужирный"/>
    <w:rsid w:val="00E179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sz w:val="18"/>
      <w:szCs w:val="18"/>
      <w:u w:val="none"/>
      <w:lang w:val="ru-RU"/>
    </w:rPr>
  </w:style>
  <w:style w:type="character" w:customStyle="1" w:styleId="ArialNarrow95pt">
    <w:name w:val="Основной текст + Arial Narrow;9;5 pt"/>
    <w:rsid w:val="00E1795A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color w:val="000000"/>
      <w:spacing w:val="0"/>
      <w:sz w:val="19"/>
      <w:szCs w:val="19"/>
      <w:u w:val="none"/>
    </w:rPr>
  </w:style>
  <w:style w:type="character" w:customStyle="1" w:styleId="ArialNarrow95pt0">
    <w:name w:val="Основной текст + Arial Narrow;9;5 pt;Полужирный"/>
    <w:rsid w:val="00E1795A"/>
    <w:rPr>
      <w:rFonts w:ascii="Arial Narrow" w:eastAsia="Arial Narrow" w:hAnsi="Arial Narrow" w:cs="Arial Narrow"/>
      <w:b/>
      <w:bCs/>
      <w:i w:val="0"/>
      <w:iCs w:val="0"/>
      <w:caps w:val="0"/>
      <w:smallCaps w:val="0"/>
      <w:strike w:val="0"/>
      <w:color w:val="000000"/>
      <w:spacing w:val="0"/>
      <w:sz w:val="19"/>
      <w:szCs w:val="19"/>
      <w:u w:val="none"/>
    </w:rPr>
  </w:style>
  <w:style w:type="character" w:customStyle="1" w:styleId="9pt0">
    <w:name w:val="Основной текст + 9 pt"/>
    <w:rsid w:val="00E179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sz w:val="18"/>
      <w:szCs w:val="18"/>
      <w:u w:val="none"/>
      <w:lang w:val="ru-RU"/>
    </w:rPr>
  </w:style>
  <w:style w:type="character" w:customStyle="1" w:styleId="ArialNarrow10pt">
    <w:name w:val="Основной текст + Arial Narrow;10 pt"/>
    <w:rsid w:val="00E1795A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color w:val="000000"/>
      <w:spacing w:val="0"/>
      <w:sz w:val="20"/>
      <w:szCs w:val="20"/>
      <w:u w:val="none"/>
    </w:rPr>
  </w:style>
  <w:style w:type="character" w:customStyle="1" w:styleId="ArialNarrow105pt">
    <w:name w:val="Основной текст + Arial Narrow;10;5 pt"/>
    <w:rsid w:val="00E1795A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color w:val="000000"/>
      <w:spacing w:val="0"/>
      <w:sz w:val="21"/>
      <w:szCs w:val="21"/>
      <w:u w:val="none"/>
    </w:rPr>
  </w:style>
  <w:style w:type="character" w:customStyle="1" w:styleId="afff6">
    <w:name w:val="Символ нумерации"/>
    <w:rsid w:val="00E1795A"/>
  </w:style>
  <w:style w:type="paragraph" w:styleId="afff7">
    <w:name w:val="List"/>
    <w:basedOn w:val="af3"/>
    <w:rsid w:val="00E1795A"/>
    <w:pPr>
      <w:spacing w:after="0"/>
      <w:jc w:val="both"/>
    </w:pPr>
    <w:rPr>
      <w:rFonts w:ascii="PT Astra Serif" w:hAnsi="PT Astra Serif" w:cs="Noto Sans Devanagari"/>
      <w:sz w:val="26"/>
      <w:lang w:eastAsia="zh-CN"/>
    </w:rPr>
  </w:style>
  <w:style w:type="paragraph" w:styleId="1a">
    <w:name w:val="index 1"/>
    <w:basedOn w:val="a"/>
    <w:next w:val="a"/>
    <w:autoRedefine/>
    <w:uiPriority w:val="99"/>
    <w:semiHidden/>
    <w:unhideWhenUsed/>
    <w:rsid w:val="00E1795A"/>
    <w:pPr>
      <w:spacing w:after="0" w:line="240" w:lineRule="auto"/>
      <w:ind w:left="220" w:hanging="220"/>
    </w:pPr>
  </w:style>
  <w:style w:type="paragraph" w:styleId="afff8">
    <w:name w:val="index heading"/>
    <w:basedOn w:val="a"/>
    <w:rsid w:val="00E1795A"/>
    <w:pPr>
      <w:suppressLineNumbers/>
      <w:spacing w:after="0" w:line="240" w:lineRule="auto"/>
    </w:pPr>
    <w:rPr>
      <w:rFonts w:ascii="PT Astra Serif" w:eastAsia="Times New Roman" w:hAnsi="PT Astra Serif" w:cs="Noto Sans Devanagari"/>
      <w:sz w:val="20"/>
      <w:szCs w:val="20"/>
      <w:lang w:val="en-US" w:eastAsia="en-US" w:bidi="en-US"/>
    </w:rPr>
  </w:style>
  <w:style w:type="paragraph" w:customStyle="1" w:styleId="afff9">
    <w:name w:val="Содержимое таблицы"/>
    <w:basedOn w:val="a"/>
    <w:rsid w:val="00E1795A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a">
    <w:name w:val="Заголовок таблицы"/>
    <w:basedOn w:val="afff9"/>
    <w:rsid w:val="00E1795A"/>
    <w:pPr>
      <w:jc w:val="center"/>
    </w:pPr>
    <w:rPr>
      <w:b/>
      <w:bCs/>
    </w:rPr>
  </w:style>
  <w:style w:type="paragraph" w:customStyle="1" w:styleId="2d">
    <w:name w:val="Заголовок №2"/>
    <w:basedOn w:val="a"/>
    <w:rsid w:val="00E1795A"/>
    <w:pPr>
      <w:shd w:val="clear" w:color="auto" w:fill="FFFFFF"/>
      <w:spacing w:after="0" w:line="317" w:lineRule="exact"/>
      <w:ind w:firstLine="840"/>
      <w:jc w:val="both"/>
      <w:outlineLvl w:val="1"/>
    </w:pPr>
    <w:rPr>
      <w:rFonts w:ascii="Times New Roman" w:eastAsia="Times New Roman" w:hAnsi="Times New Roman" w:cs="Times New Roman"/>
      <w:b/>
      <w:bCs/>
      <w:spacing w:val="7"/>
      <w:sz w:val="26"/>
      <w:szCs w:val="26"/>
      <w:lang w:eastAsia="zh-CN"/>
    </w:rPr>
  </w:style>
  <w:style w:type="paragraph" w:customStyle="1" w:styleId="afffb">
    <w:name w:val="Подпись к таблице"/>
    <w:basedOn w:val="a"/>
    <w:rsid w:val="00E1795A"/>
    <w:pPr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spacing w:val="9"/>
      <w:sz w:val="23"/>
      <w:szCs w:val="23"/>
      <w:lang w:eastAsia="zh-CN"/>
    </w:rPr>
  </w:style>
  <w:style w:type="paragraph" w:customStyle="1" w:styleId="221">
    <w:name w:val="Заголовок №2 (2)"/>
    <w:basedOn w:val="a"/>
    <w:rsid w:val="00E1795A"/>
    <w:pPr>
      <w:shd w:val="clear" w:color="auto" w:fill="FFFFFF"/>
      <w:spacing w:after="0" w:line="299" w:lineRule="exact"/>
      <w:ind w:firstLine="840"/>
      <w:jc w:val="both"/>
      <w:outlineLvl w:val="1"/>
    </w:pPr>
    <w:rPr>
      <w:rFonts w:ascii="Lucida Sans Unicode" w:eastAsia="Lucida Sans Unicode" w:hAnsi="Lucida Sans Unicode" w:cs="Lucida Sans Unicode"/>
      <w:spacing w:val="-7"/>
      <w:sz w:val="23"/>
      <w:szCs w:val="23"/>
      <w:lang w:eastAsia="zh-CN"/>
    </w:rPr>
  </w:style>
  <w:style w:type="paragraph" w:customStyle="1" w:styleId="afffc">
    <w:name w:val="Содержимое врезки"/>
    <w:basedOn w:val="a"/>
    <w:rsid w:val="00E17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b">
    <w:name w:val="Заголовок №1"/>
    <w:basedOn w:val="a"/>
    <w:rsid w:val="00E1795A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afffd">
    <w:basedOn w:val="a"/>
    <w:next w:val="af1"/>
    <w:qFormat/>
    <w:rsid w:val="00CE792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5">
    <w:name w:val="Заголовок №3_"/>
    <w:link w:val="36"/>
    <w:uiPriority w:val="99"/>
    <w:locked/>
    <w:rsid w:val="00CE792C"/>
    <w:rPr>
      <w:spacing w:val="60"/>
      <w:shd w:val="clear" w:color="auto" w:fill="FFFFFF"/>
    </w:rPr>
  </w:style>
  <w:style w:type="paragraph" w:customStyle="1" w:styleId="36">
    <w:name w:val="Заголовок №3"/>
    <w:basedOn w:val="a"/>
    <w:link w:val="35"/>
    <w:uiPriority w:val="99"/>
    <w:rsid w:val="00CE792C"/>
    <w:pPr>
      <w:widowControl w:val="0"/>
      <w:shd w:val="clear" w:color="auto" w:fill="FFFFFF"/>
      <w:spacing w:after="0" w:line="240" w:lineRule="atLeast"/>
      <w:outlineLvl w:val="2"/>
    </w:pPr>
    <w:rPr>
      <w:spacing w:val="60"/>
    </w:rPr>
  </w:style>
  <w:style w:type="paragraph" w:customStyle="1" w:styleId="213">
    <w:name w:val="Основной текст (2)1"/>
    <w:basedOn w:val="a"/>
    <w:uiPriority w:val="99"/>
    <w:rsid w:val="00CE792C"/>
    <w:pPr>
      <w:widowControl w:val="0"/>
      <w:shd w:val="clear" w:color="auto" w:fill="FFFFFF"/>
      <w:spacing w:after="48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fffe">
    <w:name w:val="Strong"/>
    <w:qFormat/>
    <w:rsid w:val="00835173"/>
    <w:rPr>
      <w:b/>
      <w:bCs/>
    </w:rPr>
  </w:style>
  <w:style w:type="character" w:customStyle="1" w:styleId="grame">
    <w:name w:val="grame"/>
    <w:basedOn w:val="a0"/>
    <w:rsid w:val="00835173"/>
  </w:style>
  <w:style w:type="paragraph" w:customStyle="1" w:styleId="Default">
    <w:name w:val="Default"/>
    <w:rsid w:val="005E33B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1F66C-D9E0-428A-868D-3F2735A41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3024</Words>
  <Characters>17243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ZL-Layout_Designer</cp:lastModifiedBy>
  <cp:revision>2</cp:revision>
  <cp:lastPrinted>2025-02-03T04:26:00Z</cp:lastPrinted>
  <dcterms:created xsi:type="dcterms:W3CDTF">2025-06-30T04:00:00Z</dcterms:created>
  <dcterms:modified xsi:type="dcterms:W3CDTF">2025-06-30T04:00:00Z</dcterms:modified>
</cp:coreProperties>
</file>