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A" w:rsidRPr="00BE47F0" w:rsidRDefault="00BC21FE" w:rsidP="00BE47F0">
      <w:pPr>
        <w:jc w:val="center"/>
        <w:rPr>
          <w:rFonts w:ascii="Bahnschrift SemiBold" w:eastAsia="Times New Roman" w:hAnsi="Bahnschrift SemiBold" w:cs="Times New Roman"/>
          <w:b/>
          <w:color w:val="000000"/>
          <w:sz w:val="28"/>
          <w:szCs w:val="28"/>
          <w:lang w:eastAsia="ru-RU"/>
        </w:rPr>
      </w:pPr>
      <w:proofErr w:type="gramStart"/>
      <w:r w:rsidRPr="00BE47F0">
        <w:rPr>
          <w:rFonts w:ascii="Arial Black" w:hAnsi="Arial Black" w:cs="Times New Roman"/>
          <w:b/>
          <w:color w:val="C00000"/>
          <w:sz w:val="48"/>
          <w:szCs w:val="48"/>
        </w:rPr>
        <w:t xml:space="preserve">ВНИМАНИЕ </w:t>
      </w:r>
      <w:r w:rsidR="001A517A" w:rsidRPr="00BE47F0">
        <w:rPr>
          <w:rFonts w:ascii="Arial Black" w:hAnsi="Arial Black" w:cs="Times New Roman"/>
          <w:b/>
          <w:color w:val="C00000"/>
          <w:sz w:val="48"/>
          <w:szCs w:val="48"/>
        </w:rPr>
        <w:t>!</w:t>
      </w:r>
      <w:r w:rsidR="00BE47F0" w:rsidRPr="00BE47F0">
        <w:rPr>
          <w:rFonts w:ascii="Arial Black" w:hAnsi="Arial Black" w:cs="Times New Roman"/>
          <w:b/>
          <w:color w:val="C00000"/>
          <w:sz w:val="48"/>
          <w:szCs w:val="48"/>
        </w:rPr>
        <w:t>!!</w:t>
      </w:r>
      <w:proofErr w:type="gramEnd"/>
      <w:r w:rsidR="001A517A" w:rsidRPr="00BE47F0">
        <w:rPr>
          <w:rFonts w:ascii="Arial Black" w:hAnsi="Arial Black" w:cs="Times New Roman"/>
          <w:b/>
          <w:color w:val="C00000"/>
          <w:sz w:val="48"/>
          <w:szCs w:val="48"/>
        </w:rPr>
        <w:t> </w:t>
      </w:r>
      <w:r w:rsidR="001A517A" w:rsidRPr="00BE47F0">
        <w:rPr>
          <w:rFonts w:ascii="Bahnschrift SemiBold" w:hAnsi="Bahnschrift SemiBold" w:cs="Times New Roman"/>
          <w:b/>
          <w:color w:val="000000"/>
          <w:sz w:val="48"/>
          <w:szCs w:val="48"/>
        </w:rPr>
        <w:br/>
      </w:r>
      <w:r w:rsidR="001A517A" w:rsidRPr="00BE47F0">
        <w:rPr>
          <w:rFonts w:ascii="Bahnschrift SemiBold" w:hAnsi="Bahnschrift SemiBold" w:cs="Times New Roman"/>
          <w:b/>
          <w:color w:val="000000"/>
          <w:sz w:val="28"/>
          <w:szCs w:val="28"/>
        </w:rPr>
        <w:br/>
      </w:r>
      <w:proofErr w:type="spellStart"/>
      <w:r w:rsidR="001A517A" w:rsidRPr="00BE47F0">
        <w:rPr>
          <w:rFonts w:ascii="Bahnschrift SemiBold" w:hAnsi="Bahnschrift SemiBold" w:cs="Times New Roman"/>
          <w:b/>
          <w:color w:val="000000"/>
          <w:sz w:val="28"/>
          <w:szCs w:val="28"/>
        </w:rPr>
        <w:t>Роспотребнадзор</w:t>
      </w:r>
      <w:proofErr w:type="spellEnd"/>
      <w:r w:rsidR="001A517A" w:rsidRPr="00BE47F0">
        <w:rPr>
          <w:rFonts w:ascii="Bahnschrift SemiBold" w:hAnsi="Bahnschrift SemiBold" w:cs="Times New Roman"/>
          <w:b/>
          <w:color w:val="000000"/>
          <w:sz w:val="28"/>
          <w:szCs w:val="28"/>
        </w:rPr>
        <w:t xml:space="preserve"> запускает Всероссийский </w:t>
      </w:r>
      <w:r w:rsidR="001A517A" w:rsidRPr="00BE47F0">
        <w:rPr>
          <w:rFonts w:ascii="Bahnschrift SemiBold" w:hAnsi="Bahnschrift SemiBold" w:cs="Times New Roman"/>
          <w:b/>
          <w:color w:val="C00000"/>
          <w:sz w:val="28"/>
          <w:szCs w:val="28"/>
        </w:rPr>
        <w:t>"Диктант здоровья"!</w:t>
      </w:r>
      <w:r w:rsidR="001A517A" w:rsidRPr="00BE47F0">
        <w:rPr>
          <w:rFonts w:ascii="Bahnschrift SemiBold" w:hAnsi="Bahnschrift SemiBold" w:cs="Times New Roman"/>
          <w:b/>
          <w:color w:val="C00000"/>
          <w:sz w:val="28"/>
          <w:szCs w:val="28"/>
        </w:rPr>
        <w:br/>
      </w:r>
      <w:r w:rsidR="001A517A" w:rsidRPr="00BE47F0">
        <w:rPr>
          <w:rFonts w:ascii="Bahnschrift SemiBold" w:hAnsi="Bahnschrift SemiBold" w:cs="Times New Roman"/>
          <w:b/>
          <w:color w:val="000000"/>
          <w:sz w:val="28"/>
          <w:szCs w:val="28"/>
        </w:rPr>
        <w:br/>
        <w:t>С 16 по 21 сентября 2024 года пройдет уникальная федеральная образовательная акция "Диктант здоровья", направленная на популяризацию санитарно-гигиенической грамотности и норм здорового образ</w:t>
      </w:r>
      <w:bookmarkStart w:id="0" w:name="_GoBack"/>
      <w:bookmarkEnd w:id="0"/>
      <w:r w:rsidR="001A517A" w:rsidRPr="00BE47F0">
        <w:rPr>
          <w:rFonts w:ascii="Bahnschrift SemiBold" w:hAnsi="Bahnschrift SemiBold" w:cs="Times New Roman"/>
          <w:b/>
          <w:color w:val="000000"/>
          <w:sz w:val="28"/>
          <w:szCs w:val="28"/>
        </w:rPr>
        <w:t>а жизни.</w:t>
      </w:r>
      <w:r w:rsidR="001A517A" w:rsidRPr="00BE47F0">
        <w:rPr>
          <w:rFonts w:ascii="Bahnschrift SemiBold" w:hAnsi="Bahnschrift SemiBold" w:cs="Times New Roman"/>
          <w:b/>
          <w:color w:val="000000"/>
          <w:sz w:val="28"/>
          <w:szCs w:val="28"/>
        </w:rPr>
        <w:br/>
      </w:r>
      <w:r w:rsidR="001A517A" w:rsidRPr="00BE47F0">
        <w:rPr>
          <w:rFonts w:ascii="Bahnschrift SemiBold" w:hAnsi="Bahnschrift SemiBold" w:cs="Times New Roman"/>
          <w:b/>
          <w:color w:val="000000"/>
          <w:sz w:val="28"/>
          <w:szCs w:val="28"/>
        </w:rPr>
        <w:br/>
      </w:r>
      <w:r w:rsidR="001A517A" w:rsidRPr="00BE47F0">
        <w:rPr>
          <w:rFonts w:ascii="Bahnschrift SemiBold" w:eastAsia="Times New Roman" w:hAnsi="Bahnschrift SemiBold" w:cs="Times New Roman"/>
          <w:b/>
          <w:color w:val="000000"/>
          <w:sz w:val="28"/>
          <w:szCs w:val="28"/>
          <w:lang w:eastAsia="ru-RU"/>
        </w:rPr>
        <w:t>Участники акции могут проверить свои знания по основным правилам личной гигиены, профилактике заболеваний, здоровому питанию и санитарно-гигиеническим нормам.</w:t>
      </w:r>
    </w:p>
    <w:p w:rsidR="001A517A" w:rsidRPr="00BE47F0" w:rsidRDefault="001A517A" w:rsidP="00BE47F0">
      <w:pPr>
        <w:jc w:val="center"/>
        <w:rPr>
          <w:rFonts w:ascii="Bahnschrift SemiBold" w:eastAsia="Times New Roman" w:hAnsi="Bahnschrift SemiBold" w:cs="Times New Roman"/>
          <w:b/>
          <w:color w:val="000000"/>
          <w:sz w:val="28"/>
          <w:szCs w:val="28"/>
          <w:lang w:eastAsia="ru-RU"/>
        </w:rPr>
      </w:pPr>
      <w:r w:rsidRPr="00BE47F0">
        <w:rPr>
          <w:rFonts w:ascii="Bahnschrift SemiBold" w:eastAsia="Times New Roman" w:hAnsi="Bahnschrift SemiBold" w:cs="Times New Roman"/>
          <w:b/>
          <w:color w:val="000000"/>
          <w:sz w:val="28"/>
          <w:szCs w:val="28"/>
          <w:lang w:eastAsia="ru-RU"/>
        </w:rPr>
        <w:t>Акция рассчитана на аудиторию всех социально- демографических групп от 13 лет и старше.</w:t>
      </w:r>
      <w:r w:rsidRPr="00BE47F0">
        <w:rPr>
          <w:rFonts w:ascii="Bahnschrift SemiBold" w:eastAsia="Times New Roman" w:hAnsi="Bahnschrift SemiBold" w:cs="Times New Roman"/>
          <w:b/>
          <w:color w:val="000000"/>
          <w:sz w:val="28"/>
          <w:szCs w:val="28"/>
          <w:lang w:eastAsia="ru-RU"/>
        </w:rPr>
        <w:br/>
        <w:t xml:space="preserve">"Диктант здоровья" можно пройти с 16 по 21 сентября 2024 года на созданном </w:t>
      </w:r>
      <w:proofErr w:type="spellStart"/>
      <w:r w:rsidRPr="00BE47F0">
        <w:rPr>
          <w:rFonts w:ascii="Bahnschrift SemiBold" w:eastAsia="Times New Roman" w:hAnsi="Bahnschrift SemiBold" w:cs="Times New Roman"/>
          <w:b/>
          <w:color w:val="000000"/>
          <w:sz w:val="28"/>
          <w:szCs w:val="28"/>
          <w:lang w:eastAsia="ru-RU"/>
        </w:rPr>
        <w:t>Роспотребнадзором</w:t>
      </w:r>
      <w:proofErr w:type="spellEnd"/>
      <w:r w:rsidRPr="00BE47F0">
        <w:rPr>
          <w:rFonts w:ascii="Bahnschrift SemiBold" w:eastAsia="Times New Roman" w:hAnsi="Bahnschrift SemiBold" w:cs="Times New Roman"/>
          <w:b/>
          <w:color w:val="000000"/>
          <w:sz w:val="28"/>
          <w:szCs w:val="28"/>
          <w:lang w:eastAsia="ru-RU"/>
        </w:rPr>
        <w:t xml:space="preserve"> ресурсе </w:t>
      </w:r>
      <w:proofErr w:type="spellStart"/>
      <w:r w:rsidRPr="00BE47F0">
        <w:rPr>
          <w:rFonts w:ascii="Bahnschrift SemiBold" w:eastAsia="Times New Roman" w:hAnsi="Bahnschrift SemiBold" w:cs="Times New Roman"/>
          <w:b/>
          <w:color w:val="000000"/>
          <w:sz w:val="28"/>
          <w:szCs w:val="28"/>
          <w:lang w:eastAsia="ru-RU"/>
        </w:rPr>
        <w:fldChar w:fldCharType="begin"/>
      </w:r>
      <w:r w:rsidRPr="00BE47F0">
        <w:rPr>
          <w:rFonts w:ascii="Bahnschrift SemiBold" w:eastAsia="Times New Roman" w:hAnsi="Bahnschrift SemiBold" w:cs="Times New Roman"/>
          <w:b/>
          <w:color w:val="000000"/>
          <w:sz w:val="28"/>
          <w:szCs w:val="28"/>
          <w:lang w:eastAsia="ru-RU"/>
        </w:rPr>
        <w:instrText xml:space="preserve"> HYPERLINK "https://vk.com/away.php?to=http%3A%2F%2F%D1%E0%ED%F9%E8%F2.%F0%F3%F1&amp;post=-186252780_775&amp;cc_key=" \t "_blank" </w:instrText>
      </w:r>
      <w:r w:rsidRPr="00BE47F0">
        <w:rPr>
          <w:rFonts w:ascii="Bahnschrift SemiBold" w:eastAsia="Times New Roman" w:hAnsi="Bahnschrift SemiBold" w:cs="Times New Roman"/>
          <w:b/>
          <w:color w:val="000000"/>
          <w:sz w:val="28"/>
          <w:szCs w:val="28"/>
          <w:lang w:eastAsia="ru-RU"/>
        </w:rPr>
        <w:fldChar w:fldCharType="separate"/>
      </w:r>
      <w:r w:rsidRPr="00BE47F0">
        <w:rPr>
          <w:rFonts w:ascii="Bahnschrift SemiBold" w:eastAsia="Times New Roman" w:hAnsi="Bahnschrift SemiBold" w:cs="Times New Roman"/>
          <w:b/>
          <w:color w:val="0000FF"/>
          <w:sz w:val="28"/>
          <w:szCs w:val="28"/>
          <w:u w:val="single"/>
          <w:lang w:eastAsia="ru-RU"/>
        </w:rPr>
        <w:t>Санщит.рус</w:t>
      </w:r>
      <w:proofErr w:type="spellEnd"/>
      <w:r w:rsidRPr="00BE47F0">
        <w:rPr>
          <w:rFonts w:ascii="Bahnschrift SemiBold" w:eastAsia="Times New Roman" w:hAnsi="Bahnschrift SemiBold" w:cs="Times New Roman"/>
          <w:b/>
          <w:color w:val="000000"/>
          <w:sz w:val="28"/>
          <w:szCs w:val="28"/>
          <w:lang w:eastAsia="ru-RU"/>
        </w:rPr>
        <w:fldChar w:fldCharType="end"/>
      </w:r>
      <w:r w:rsidRPr="00BE47F0">
        <w:rPr>
          <w:rFonts w:ascii="Bahnschrift SemiBold" w:eastAsia="Times New Roman" w:hAnsi="Bahnschrift SemiBold" w:cs="Times New Roman"/>
          <w:b/>
          <w:color w:val="000000"/>
          <w:sz w:val="28"/>
          <w:szCs w:val="28"/>
          <w:lang w:eastAsia="ru-RU"/>
        </w:rPr>
        <w:t>.</w:t>
      </w:r>
    </w:p>
    <w:p w:rsidR="001A517A" w:rsidRPr="001A517A" w:rsidRDefault="001A517A" w:rsidP="00BE47F0">
      <w:pPr>
        <w:jc w:val="center"/>
        <w:rPr>
          <w:rFonts w:ascii="Bahnschrift SemiBold" w:eastAsia="Times New Roman" w:hAnsi="Bahnschrift SemiBold" w:cs="Times New Roman"/>
          <w:b/>
          <w:color w:val="C00000"/>
          <w:sz w:val="28"/>
          <w:szCs w:val="28"/>
          <w:lang w:eastAsia="ru-RU"/>
        </w:rPr>
      </w:pPr>
      <w:r w:rsidRPr="00BE47F0">
        <w:rPr>
          <w:rFonts w:ascii="Bahnschrift SemiBold" w:eastAsia="Times New Roman" w:hAnsi="Bahnschrift SemiBold" w:cs="Times New Roman"/>
          <w:b/>
          <w:color w:val="C00000"/>
          <w:sz w:val="28"/>
          <w:szCs w:val="28"/>
          <w:lang w:eastAsia="ru-RU"/>
        </w:rPr>
        <w:t>Присоединяйтесь, проверяйте свои знания, и будьте здоровы!!!</w:t>
      </w:r>
    </w:p>
    <w:p w:rsidR="001A517A" w:rsidRDefault="001A517A" w:rsidP="001A517A">
      <w:pPr>
        <w:pStyle w:val="a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174625</wp:posOffset>
            </wp:positionV>
            <wp:extent cx="5772150" cy="5772150"/>
            <wp:effectExtent l="0" t="0" r="0" b="0"/>
            <wp:wrapSquare wrapText="bothSides"/>
            <wp:docPr id="10" name="Рисунок 10" descr="C:\Users\LysenkoOA\Desktop\Из 1С\диктант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ysenkoOA\Desktop\Из 1С\диктант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A517A" w:rsidSect="001A517A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7A"/>
    <w:rsid w:val="001A517A"/>
    <w:rsid w:val="00365B9D"/>
    <w:rsid w:val="008945D7"/>
    <w:rsid w:val="00AC3819"/>
    <w:rsid w:val="00BC21FE"/>
    <w:rsid w:val="00B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1ffff"/>
    </o:shapedefaults>
    <o:shapelayout v:ext="edit">
      <o:idmap v:ext="edit" data="1"/>
    </o:shapelayout>
  </w:shapeDefaults>
  <w:decimalSymbol w:val=","/>
  <w:listSeparator w:val=";"/>
  <w14:docId w14:val="59D0D0C3"/>
  <w15:chartTrackingRefBased/>
  <w15:docId w15:val="{36318448-6F69-45AC-991D-DA9A5DEE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1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8B21-3359-42A2-AE12-FE24F6C2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LysenkoOA</dc:creator>
  <cp:keywords/>
  <dc:description/>
  <cp:lastModifiedBy>LysenkoOA</cp:lastModifiedBy>
  <cp:revision>5</cp:revision>
  <cp:lastPrinted>2024-09-03T02:14:00Z</cp:lastPrinted>
  <dcterms:created xsi:type="dcterms:W3CDTF">2024-09-02T07:52:00Z</dcterms:created>
  <dcterms:modified xsi:type="dcterms:W3CDTF">2024-09-09T01:56:00Z</dcterms:modified>
</cp:coreProperties>
</file>